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E52" w:rsidRDefault="002A3A61" w:rsidP="002A3A6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Приложение 2</w:t>
      </w:r>
    </w:p>
    <w:p w:rsidR="00684C6A" w:rsidRDefault="002A3A61" w:rsidP="00E4730B">
      <w:pPr>
        <w:jc w:val="center"/>
        <w:rPr>
          <w:b/>
        </w:rPr>
      </w:pPr>
      <w:r>
        <w:rPr>
          <w:b/>
        </w:rPr>
        <w:t xml:space="preserve">   </w:t>
      </w:r>
    </w:p>
    <w:p w:rsidR="002A3A61" w:rsidRDefault="002A3A61" w:rsidP="00E4730B">
      <w:pPr>
        <w:jc w:val="center"/>
        <w:rPr>
          <w:b/>
        </w:rPr>
      </w:pPr>
    </w:p>
    <w:p w:rsidR="002A3A61" w:rsidRDefault="002A3A61" w:rsidP="00E4730B">
      <w:pPr>
        <w:jc w:val="center"/>
        <w:rPr>
          <w:b/>
        </w:rPr>
      </w:pPr>
    </w:p>
    <w:p w:rsidR="002A3A61" w:rsidRPr="00684C6A" w:rsidRDefault="002A3A61" w:rsidP="00E4730B">
      <w:pPr>
        <w:jc w:val="center"/>
        <w:rPr>
          <w:b/>
        </w:rPr>
      </w:pPr>
    </w:p>
    <w:p w:rsidR="00C73F5D" w:rsidRDefault="00C73F5D" w:rsidP="00C73F5D">
      <w:pPr>
        <w:jc w:val="center"/>
        <w:rPr>
          <w:b/>
        </w:rPr>
      </w:pPr>
      <w:r>
        <w:rPr>
          <w:b/>
        </w:rPr>
        <w:t xml:space="preserve">Техническая спецификация </w:t>
      </w:r>
    </w:p>
    <w:p w:rsidR="002A3A61" w:rsidRDefault="00C73F5D" w:rsidP="00C73F5D">
      <w:pPr>
        <w:jc w:val="center"/>
        <w:rPr>
          <w:b/>
          <w:bCs/>
        </w:rPr>
      </w:pPr>
      <w:r>
        <w:rPr>
          <w:b/>
          <w:bCs/>
        </w:rPr>
        <w:t>Закупка Услуг по продаже места для размещения информации в газетах,</w:t>
      </w:r>
    </w:p>
    <w:p w:rsidR="002A3A61" w:rsidRDefault="00C73F5D" w:rsidP="00C73F5D">
      <w:pPr>
        <w:jc w:val="center"/>
        <w:rPr>
          <w:b/>
          <w:bCs/>
        </w:rPr>
      </w:pPr>
      <w:r>
        <w:rPr>
          <w:b/>
          <w:bCs/>
        </w:rPr>
        <w:t xml:space="preserve"> печатных районных (Услуги по размещению информации </w:t>
      </w:r>
      <w:r w:rsidR="002A3A61">
        <w:rPr>
          <w:b/>
          <w:bCs/>
        </w:rPr>
        <w:t>(график</w:t>
      </w:r>
      <w:r>
        <w:rPr>
          <w:b/>
          <w:bCs/>
        </w:rPr>
        <w:t xml:space="preserve"> </w:t>
      </w:r>
    </w:p>
    <w:p w:rsidR="00C73F5D" w:rsidRDefault="002A3A61" w:rsidP="00C73F5D">
      <w:pPr>
        <w:jc w:val="center"/>
        <w:rPr>
          <w:b/>
          <w:iCs/>
        </w:rPr>
      </w:pPr>
      <w:r>
        <w:rPr>
          <w:b/>
          <w:bCs/>
        </w:rPr>
        <w:t>приема</w:t>
      </w:r>
      <w:r w:rsidR="00C73F5D">
        <w:rPr>
          <w:b/>
          <w:bCs/>
        </w:rPr>
        <w:t>,</w:t>
      </w:r>
      <w:r>
        <w:rPr>
          <w:b/>
          <w:bCs/>
        </w:rPr>
        <w:t xml:space="preserve"> телефон</w:t>
      </w:r>
      <w:r w:rsidR="00C73F5D">
        <w:rPr>
          <w:b/>
          <w:bCs/>
        </w:rPr>
        <w:t xml:space="preserve"> доверия)</w:t>
      </w:r>
    </w:p>
    <w:p w:rsidR="00C73F5D" w:rsidRDefault="00C73F5D" w:rsidP="00C73F5D">
      <w:pPr>
        <w:jc w:val="center"/>
        <w:rPr>
          <w:b/>
        </w:rPr>
      </w:pPr>
    </w:p>
    <w:p w:rsidR="00C73F5D" w:rsidRDefault="00C73F5D" w:rsidP="00C73F5D">
      <w:pPr>
        <w:ind w:firstLine="360"/>
        <w:jc w:val="both"/>
      </w:pPr>
      <w:r>
        <w:t xml:space="preserve">. </w:t>
      </w:r>
    </w:p>
    <w:p w:rsidR="00C73F5D" w:rsidRDefault="00C73F5D" w:rsidP="00C73F5D">
      <w:pPr>
        <w:ind w:left="360"/>
        <w:jc w:val="both"/>
        <w:rPr>
          <w:b/>
        </w:rPr>
      </w:pPr>
      <w:r>
        <w:rPr>
          <w:b/>
        </w:rPr>
        <w:t>Требования к потенциальному поставщику:</w:t>
      </w:r>
    </w:p>
    <w:p w:rsidR="00C73F5D" w:rsidRDefault="00C73F5D" w:rsidP="00C73F5D">
      <w:pPr>
        <w:ind w:left="720"/>
        <w:jc w:val="both"/>
        <w:rPr>
          <w:b/>
        </w:rPr>
      </w:pPr>
    </w:p>
    <w:p w:rsidR="00C73F5D" w:rsidRDefault="00C73F5D" w:rsidP="00C73F5D">
      <w:pPr>
        <w:numPr>
          <w:ilvl w:val="0"/>
          <w:numId w:val="4"/>
        </w:numPr>
        <w:ind w:left="720"/>
        <w:jc w:val="both"/>
        <w:rPr>
          <w:b/>
        </w:rPr>
      </w:pPr>
      <w:r>
        <w:t xml:space="preserve">Размещать объявления в срок, согласованный с </w:t>
      </w:r>
      <w:r>
        <w:rPr>
          <w:i/>
        </w:rPr>
        <w:t>Заказчиком/Организатором закупок.</w:t>
      </w:r>
      <w:r>
        <w:t>.</w:t>
      </w:r>
    </w:p>
    <w:p w:rsidR="00C73F5D" w:rsidRDefault="00C73F5D" w:rsidP="00C73F5D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</w:rPr>
      </w:pPr>
      <w:r>
        <w:t xml:space="preserve">При необходимости осуществлять редактирование предоставленных </w:t>
      </w:r>
      <w:r>
        <w:rPr>
          <w:i/>
        </w:rPr>
        <w:t>Заказчиком/Организатором закупок информпации</w:t>
      </w:r>
      <w:r>
        <w:t xml:space="preserve"> с точки зрения языка, стиля, технической особенности подачи объявлений в газете. Редактирование производится по предварительному согласованию с </w:t>
      </w:r>
      <w:r>
        <w:rPr>
          <w:i/>
        </w:rPr>
        <w:t>Заказчиком/Организатором закупок.</w:t>
      </w:r>
    </w:p>
    <w:p w:rsidR="00C73F5D" w:rsidRDefault="00C73F5D" w:rsidP="00C73F5D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</w:rPr>
      </w:pPr>
      <w:r>
        <w:t>Обеспечить размещение</w:t>
      </w:r>
      <w:r>
        <w:rPr>
          <w:lang w:val="kk-KZ"/>
        </w:rPr>
        <w:t xml:space="preserve"> </w:t>
      </w:r>
      <w:r w:rsidR="002A3A61">
        <w:t>информации(</w:t>
      </w:r>
      <w:r>
        <w:t>объявлений</w:t>
      </w:r>
      <w:r>
        <w:rPr>
          <w:lang w:val="kk-KZ"/>
        </w:rPr>
        <w:t>,графиков и др)</w:t>
      </w:r>
      <w:r>
        <w:t xml:space="preserve"> без искажений (отсутствие знаков препинания, графических объектов, несоответствие цифровых данных предоставленным в заверенном уполномоченным лицом в тексте и т.п.).</w:t>
      </w:r>
    </w:p>
    <w:p w:rsidR="00C73F5D" w:rsidRDefault="00C73F5D" w:rsidP="00C73F5D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</w:rPr>
      </w:pPr>
      <w:r>
        <w:t>После завершения размещения информации (объявлений</w:t>
      </w:r>
      <w:r>
        <w:rPr>
          <w:lang w:val="kk-KZ"/>
        </w:rPr>
        <w:t>,графиков и др)</w:t>
      </w:r>
      <w:r>
        <w:t xml:space="preserve"> возвратить </w:t>
      </w:r>
      <w:r>
        <w:rPr>
          <w:i/>
        </w:rPr>
        <w:t>Заказчику/Организатору закупок</w:t>
      </w:r>
      <w:r>
        <w:t xml:space="preserve"> все материалы (дискеты, диски, фотоиллюстрации), предоставленные им для размещения.</w:t>
      </w:r>
    </w:p>
    <w:p w:rsidR="00C73F5D" w:rsidRDefault="00C73F5D" w:rsidP="00C73F5D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</w:rPr>
      </w:pPr>
      <w:r>
        <w:t>Предоставлять</w:t>
      </w:r>
      <w:r>
        <w:rPr>
          <w:i/>
        </w:rPr>
        <w:t xml:space="preserve"> Заказчику/Организатору закупок</w:t>
      </w:r>
      <w:r>
        <w:t xml:space="preserve"> акты оказанных услуг и счета-фактуры в течение одного дня после опубликования </w:t>
      </w:r>
      <w:r>
        <w:rPr>
          <w:lang w:val="kk-KZ"/>
        </w:rPr>
        <w:t xml:space="preserve">материалов </w:t>
      </w:r>
      <w:r>
        <w:rPr>
          <w:i/>
        </w:rPr>
        <w:t>Заказчика/Организатора закупок</w:t>
      </w:r>
      <w:r>
        <w:t>.</w:t>
      </w:r>
      <w:r>
        <w:rPr>
          <w:i/>
        </w:rPr>
        <w:t xml:space="preserve">. </w:t>
      </w:r>
    </w:p>
    <w:p w:rsidR="00C73F5D" w:rsidRDefault="00C73F5D" w:rsidP="00C73F5D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</w:rPr>
      </w:pPr>
      <w:r>
        <w:t xml:space="preserve">В случае искажения по вине </w:t>
      </w:r>
      <w:r>
        <w:rPr>
          <w:i/>
        </w:rPr>
        <w:t>Исполнителя</w:t>
      </w:r>
      <w:r>
        <w:t xml:space="preserve"> предоставленных </w:t>
      </w:r>
      <w:r>
        <w:rPr>
          <w:i/>
        </w:rPr>
        <w:t>Заказчиком/Организатором закупок</w:t>
      </w:r>
      <w:r>
        <w:t xml:space="preserve"> информации (объявлений,) </w:t>
      </w:r>
      <w:r>
        <w:rPr>
          <w:i/>
        </w:rPr>
        <w:t>Исполнитель</w:t>
      </w:r>
      <w:r>
        <w:t xml:space="preserve"> обязан повторно опубликовать объявления или поправку к опубликованному объявлению за свой счет.</w:t>
      </w:r>
    </w:p>
    <w:p w:rsidR="00C73F5D" w:rsidRDefault="00C73F5D" w:rsidP="00C73F5D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</w:rPr>
      </w:pPr>
      <w:r>
        <w:t>Оплата за оказанные услуги производится по факту оказания услуг.</w:t>
      </w:r>
    </w:p>
    <w:p w:rsidR="00C73F5D" w:rsidRDefault="00C73F5D" w:rsidP="00C73F5D">
      <w:pPr>
        <w:numPr>
          <w:ilvl w:val="0"/>
          <w:numId w:val="4"/>
        </w:numPr>
        <w:jc w:val="both"/>
      </w:pPr>
      <w:r>
        <w:t>Обязательным условием является наличие у потенциального поставщика Свидетельства о постановке на учет средств массовой информации.</w:t>
      </w:r>
    </w:p>
    <w:p w:rsidR="00C73F5D" w:rsidRDefault="00C73F5D" w:rsidP="00C73F5D">
      <w:pPr>
        <w:numPr>
          <w:ilvl w:val="0"/>
          <w:numId w:val="4"/>
        </w:numPr>
        <w:ind w:left="0" w:firstLine="360"/>
        <w:jc w:val="both"/>
      </w:pPr>
      <w:r>
        <w:t>Периодическое печатное издание должно выходить еже</w:t>
      </w:r>
      <w:r>
        <w:rPr>
          <w:lang w:val="kk-KZ"/>
        </w:rPr>
        <w:t>недельно</w:t>
      </w:r>
      <w:r>
        <w:t xml:space="preserve"> и распространяться на всей территории </w:t>
      </w:r>
      <w:r>
        <w:rPr>
          <w:lang w:val="kk-KZ"/>
        </w:rPr>
        <w:t xml:space="preserve">СКО </w:t>
      </w:r>
      <w:r w:rsidR="002A3A61">
        <w:rPr>
          <w:lang w:val="kk-KZ"/>
        </w:rPr>
        <w:t>Айыртауский район.</w:t>
      </w:r>
    </w:p>
    <w:p w:rsidR="00C73F5D" w:rsidRDefault="00C73F5D" w:rsidP="00C73F5D">
      <w:pPr>
        <w:numPr>
          <w:ilvl w:val="0"/>
          <w:numId w:val="4"/>
        </w:numPr>
        <w:ind w:left="0" w:firstLine="360"/>
        <w:jc w:val="both"/>
      </w:pPr>
      <w:r>
        <w:t xml:space="preserve">Периодическое печатное издание должно публиковать на государственном и русском языке с осуществлением проверки  перевода информации (объявлений, графиков и др.) </w:t>
      </w:r>
      <w:r>
        <w:rPr>
          <w:i/>
        </w:rPr>
        <w:t>Заказчика/ Организатора закупок</w:t>
      </w:r>
      <w:r>
        <w:t xml:space="preserve"> с русского на казахский язык посредствам печатного издания.</w:t>
      </w:r>
    </w:p>
    <w:p w:rsidR="00C73F5D" w:rsidRDefault="00C73F5D" w:rsidP="00C73F5D">
      <w:pPr>
        <w:numPr>
          <w:ilvl w:val="0"/>
          <w:numId w:val="4"/>
        </w:numPr>
        <w:ind w:left="0" w:firstLine="360"/>
        <w:jc w:val="both"/>
        <w:rPr>
          <w:b/>
        </w:rPr>
      </w:pPr>
      <w:r>
        <w:rPr>
          <w:b/>
        </w:rPr>
        <w:t xml:space="preserve">Представленное потенциальным поставщиком счет фактура и акт выполненных работ должно содержать цену за </w:t>
      </w:r>
      <w:r>
        <w:rPr>
          <w:b/>
          <w:bCs/>
        </w:rPr>
        <w:t>1</w:t>
      </w:r>
      <w:r>
        <w:rPr>
          <w:b/>
          <w:bCs/>
          <w:lang w:val="kk-KZ"/>
        </w:rPr>
        <w:t xml:space="preserve"> </w:t>
      </w:r>
      <w:r>
        <w:rPr>
          <w:b/>
          <w:bCs/>
        </w:rPr>
        <w:t>кв.см объявления графика и тд.</w:t>
      </w:r>
    </w:p>
    <w:p w:rsidR="00C73F5D" w:rsidRDefault="00C73F5D" w:rsidP="00C73F5D">
      <w:pPr>
        <w:numPr>
          <w:ilvl w:val="0"/>
          <w:numId w:val="4"/>
        </w:numPr>
        <w:ind w:left="0" w:firstLine="360"/>
        <w:jc w:val="both"/>
        <w:rPr>
          <w:b/>
        </w:rPr>
      </w:pPr>
      <w:r>
        <w:rPr>
          <w:b/>
          <w:bCs/>
        </w:rPr>
        <w:t>Публикация телефона доверия –ежемясячно, график личного приема граждан-ежеквартально до 31.12.202</w:t>
      </w:r>
      <w:bookmarkStart w:id="0" w:name="_GoBack"/>
      <w:bookmarkEnd w:id="0"/>
      <w:r w:rsidR="00D1392A" w:rsidRPr="00D1392A">
        <w:rPr>
          <w:b/>
          <w:bCs/>
        </w:rPr>
        <w:t>6</w:t>
      </w:r>
      <w:r>
        <w:rPr>
          <w:b/>
          <w:bCs/>
        </w:rPr>
        <w:t xml:space="preserve"> года.</w:t>
      </w:r>
    </w:p>
    <w:p w:rsidR="00C73F5D" w:rsidRDefault="00C73F5D" w:rsidP="00C73F5D">
      <w:pPr>
        <w:jc w:val="both"/>
        <w:rPr>
          <w:b/>
        </w:rPr>
      </w:pPr>
    </w:p>
    <w:p w:rsidR="00F81F65" w:rsidRPr="00B763FF" w:rsidRDefault="00F81F65" w:rsidP="00C73F5D">
      <w:pPr>
        <w:jc w:val="center"/>
      </w:pPr>
    </w:p>
    <w:sectPr w:rsidR="00F81F65" w:rsidRPr="00B763FF" w:rsidSect="00E4730B">
      <w:pgSz w:w="11906" w:h="16838"/>
      <w:pgMar w:top="719" w:right="38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DED" w:rsidRDefault="00491DED">
      <w:r>
        <w:separator/>
      </w:r>
    </w:p>
  </w:endnote>
  <w:endnote w:type="continuationSeparator" w:id="0">
    <w:p w:rsidR="00491DED" w:rsidRDefault="0049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DED" w:rsidRDefault="00491DED">
      <w:r>
        <w:separator/>
      </w:r>
    </w:p>
  </w:footnote>
  <w:footnote w:type="continuationSeparator" w:id="0">
    <w:p w:rsidR="00491DED" w:rsidRDefault="00491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E2054C"/>
    <w:multiLevelType w:val="hybridMultilevel"/>
    <w:tmpl w:val="E1E4A04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3FF69EF"/>
    <w:multiLevelType w:val="hybridMultilevel"/>
    <w:tmpl w:val="E828F574"/>
    <w:lvl w:ilvl="0" w:tplc="16948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B1AA7"/>
    <w:multiLevelType w:val="hybridMultilevel"/>
    <w:tmpl w:val="2306265A"/>
    <w:lvl w:ilvl="0" w:tplc="8F3C62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7A19"/>
    <w:rsid w:val="000128AC"/>
    <w:rsid w:val="00037742"/>
    <w:rsid w:val="00071498"/>
    <w:rsid w:val="000737D9"/>
    <w:rsid w:val="000E1296"/>
    <w:rsid w:val="001157A0"/>
    <w:rsid w:val="001348A0"/>
    <w:rsid w:val="0015269F"/>
    <w:rsid w:val="00171C92"/>
    <w:rsid w:val="00177184"/>
    <w:rsid w:val="00197B05"/>
    <w:rsid w:val="001A7A19"/>
    <w:rsid w:val="00205791"/>
    <w:rsid w:val="0021034C"/>
    <w:rsid w:val="002118F8"/>
    <w:rsid w:val="00244F4D"/>
    <w:rsid w:val="002472FD"/>
    <w:rsid w:val="00251151"/>
    <w:rsid w:val="00255726"/>
    <w:rsid w:val="002A3A61"/>
    <w:rsid w:val="002B1210"/>
    <w:rsid w:val="002B3565"/>
    <w:rsid w:val="002B4487"/>
    <w:rsid w:val="002B6F3B"/>
    <w:rsid w:val="00312E3E"/>
    <w:rsid w:val="003202A1"/>
    <w:rsid w:val="0033542D"/>
    <w:rsid w:val="00336A1F"/>
    <w:rsid w:val="00352D9B"/>
    <w:rsid w:val="00357EF9"/>
    <w:rsid w:val="003A3AB4"/>
    <w:rsid w:val="00491DED"/>
    <w:rsid w:val="00503BF9"/>
    <w:rsid w:val="00520608"/>
    <w:rsid w:val="00530569"/>
    <w:rsid w:val="00531163"/>
    <w:rsid w:val="00564455"/>
    <w:rsid w:val="00574D30"/>
    <w:rsid w:val="00580DF4"/>
    <w:rsid w:val="0058408D"/>
    <w:rsid w:val="0059160F"/>
    <w:rsid w:val="005973DA"/>
    <w:rsid w:val="005A49D4"/>
    <w:rsid w:val="005B104F"/>
    <w:rsid w:val="005F4BA2"/>
    <w:rsid w:val="00604ABB"/>
    <w:rsid w:val="006548A6"/>
    <w:rsid w:val="00673714"/>
    <w:rsid w:val="00684C6A"/>
    <w:rsid w:val="006941DB"/>
    <w:rsid w:val="00697F96"/>
    <w:rsid w:val="006B3C35"/>
    <w:rsid w:val="007344DD"/>
    <w:rsid w:val="007359C2"/>
    <w:rsid w:val="00735CD1"/>
    <w:rsid w:val="0075208C"/>
    <w:rsid w:val="00761E7F"/>
    <w:rsid w:val="007630BE"/>
    <w:rsid w:val="00777A07"/>
    <w:rsid w:val="007864D1"/>
    <w:rsid w:val="00794696"/>
    <w:rsid w:val="00795780"/>
    <w:rsid w:val="00807FB2"/>
    <w:rsid w:val="00832FA4"/>
    <w:rsid w:val="00855D18"/>
    <w:rsid w:val="008B29B9"/>
    <w:rsid w:val="008C507E"/>
    <w:rsid w:val="008C79A4"/>
    <w:rsid w:val="008D6254"/>
    <w:rsid w:val="008D650B"/>
    <w:rsid w:val="008F12A4"/>
    <w:rsid w:val="008F2430"/>
    <w:rsid w:val="009002B9"/>
    <w:rsid w:val="0091149D"/>
    <w:rsid w:val="00976241"/>
    <w:rsid w:val="009A4364"/>
    <w:rsid w:val="009A43AB"/>
    <w:rsid w:val="009F7CC3"/>
    <w:rsid w:val="00A0734A"/>
    <w:rsid w:val="00A31D4E"/>
    <w:rsid w:val="00A43E47"/>
    <w:rsid w:val="00A4635C"/>
    <w:rsid w:val="00A727EB"/>
    <w:rsid w:val="00A81EF3"/>
    <w:rsid w:val="00A96CC5"/>
    <w:rsid w:val="00AB2A23"/>
    <w:rsid w:val="00AC0A49"/>
    <w:rsid w:val="00AD0BCC"/>
    <w:rsid w:val="00AD7E52"/>
    <w:rsid w:val="00B17105"/>
    <w:rsid w:val="00B30743"/>
    <w:rsid w:val="00B32632"/>
    <w:rsid w:val="00B75F9A"/>
    <w:rsid w:val="00BA27B8"/>
    <w:rsid w:val="00BA5064"/>
    <w:rsid w:val="00BD6691"/>
    <w:rsid w:val="00C10EAE"/>
    <w:rsid w:val="00C720FD"/>
    <w:rsid w:val="00C73F5D"/>
    <w:rsid w:val="00C9657D"/>
    <w:rsid w:val="00CB204C"/>
    <w:rsid w:val="00CF3239"/>
    <w:rsid w:val="00CF6A55"/>
    <w:rsid w:val="00D1392A"/>
    <w:rsid w:val="00D4622B"/>
    <w:rsid w:val="00D51E23"/>
    <w:rsid w:val="00D561F1"/>
    <w:rsid w:val="00D81D5D"/>
    <w:rsid w:val="00D82066"/>
    <w:rsid w:val="00D92C11"/>
    <w:rsid w:val="00D96515"/>
    <w:rsid w:val="00DA4747"/>
    <w:rsid w:val="00DC48F9"/>
    <w:rsid w:val="00DD6AEF"/>
    <w:rsid w:val="00E01AC7"/>
    <w:rsid w:val="00E059B9"/>
    <w:rsid w:val="00E36CE3"/>
    <w:rsid w:val="00E4730B"/>
    <w:rsid w:val="00E528B3"/>
    <w:rsid w:val="00E702EA"/>
    <w:rsid w:val="00E76E10"/>
    <w:rsid w:val="00E80DEA"/>
    <w:rsid w:val="00E8451F"/>
    <w:rsid w:val="00E87D16"/>
    <w:rsid w:val="00EB3DD2"/>
    <w:rsid w:val="00EB5C12"/>
    <w:rsid w:val="00EE68F1"/>
    <w:rsid w:val="00F14A41"/>
    <w:rsid w:val="00F24A9F"/>
    <w:rsid w:val="00F65A14"/>
    <w:rsid w:val="00F67FE3"/>
    <w:rsid w:val="00F81F65"/>
    <w:rsid w:val="00F83A7F"/>
    <w:rsid w:val="00F90357"/>
    <w:rsid w:val="00F92A9B"/>
    <w:rsid w:val="00FB1429"/>
    <w:rsid w:val="00FC6FED"/>
    <w:rsid w:val="00FD0376"/>
    <w:rsid w:val="00FF08AB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A00FD3-1F08-4857-93E7-C382C9626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B6F3B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2B6F3B"/>
    <w:pPr>
      <w:tabs>
        <w:tab w:val="center" w:pos="4677"/>
        <w:tab w:val="right" w:pos="9355"/>
      </w:tabs>
    </w:pPr>
  </w:style>
  <w:style w:type="paragraph" w:customStyle="1" w:styleId="CharChar1CharChar">
    <w:name w:val="Char Char1 Char Char Знак Знак Знак Знак Знак Знак Знак Знак Знак Знак"/>
    <w:basedOn w:val="a"/>
    <w:rsid w:val="005A49D4"/>
    <w:pPr>
      <w:widowControl w:val="0"/>
      <w:tabs>
        <w:tab w:val="num" w:pos="5040"/>
      </w:tabs>
      <w:ind w:left="5040" w:hanging="360"/>
      <w:jc w:val="both"/>
    </w:pPr>
    <w:rPr>
      <w:rFonts w:ascii="Arial" w:eastAsia="SimSun" w:hAnsi="Arial" w:cs="Arial"/>
      <w:kern w:val="2"/>
      <w:sz w:val="20"/>
      <w:lang w:val="en-US" w:eastAsia="zh-CN"/>
    </w:rPr>
  </w:style>
  <w:style w:type="character" w:customStyle="1" w:styleId="s0">
    <w:name w:val="s0"/>
    <w:rsid w:val="005A49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Balloon Text"/>
    <w:basedOn w:val="a"/>
    <w:semiHidden/>
    <w:rsid w:val="00574D30"/>
    <w:rPr>
      <w:rFonts w:ascii="Tahoma" w:hAnsi="Tahoma" w:cs="Tahoma"/>
      <w:sz w:val="16"/>
      <w:szCs w:val="16"/>
    </w:rPr>
  </w:style>
  <w:style w:type="paragraph" w:customStyle="1" w:styleId="a6">
    <w:name w:val="Таблица"/>
    <w:rsid w:val="00F90357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 к конкурсной документации</vt:lpstr>
    </vt:vector>
  </TitlesOfParts>
  <Company>2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конкурсной документации</dc:title>
  <dc:creator>kualzhanova</dc:creator>
  <cp:lastModifiedBy>Cassian Comp</cp:lastModifiedBy>
  <cp:revision>6</cp:revision>
  <cp:lastPrinted>2012-12-24T03:03:00Z</cp:lastPrinted>
  <dcterms:created xsi:type="dcterms:W3CDTF">2022-02-08T05:14:00Z</dcterms:created>
  <dcterms:modified xsi:type="dcterms:W3CDTF">2026-01-16T05:48:00Z</dcterms:modified>
</cp:coreProperties>
</file>