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5EDB5B" w14:textId="1B68C872" w:rsidR="007D6454" w:rsidRPr="00560F4B" w:rsidRDefault="007D6454" w:rsidP="004227F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560F4B">
        <w:rPr>
          <w:rFonts w:ascii="Times New Roman" w:hAnsi="Times New Roman" w:cs="Times New Roman"/>
          <w:b/>
          <w:bCs/>
          <w:sz w:val="28"/>
          <w:szCs w:val="28"/>
          <w:lang w:val="kk-KZ"/>
        </w:rPr>
        <w:t>Добровольное страхование гражданско</w:t>
      </w:r>
      <w:r w:rsidR="00145D9F" w:rsidRPr="00560F4B">
        <w:rPr>
          <w:rFonts w:ascii="Times New Roman" w:hAnsi="Times New Roman" w:cs="Times New Roman"/>
          <w:sz w:val="28"/>
          <w:szCs w:val="28"/>
        </w:rPr>
        <w:t xml:space="preserve"> </w:t>
      </w:r>
      <w:r w:rsidR="00145D9F" w:rsidRPr="00560F4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-правовой </w:t>
      </w:r>
      <w:r w:rsidRPr="00560F4B">
        <w:rPr>
          <w:rFonts w:ascii="Times New Roman" w:hAnsi="Times New Roman" w:cs="Times New Roman"/>
          <w:b/>
          <w:bCs/>
          <w:sz w:val="28"/>
          <w:szCs w:val="28"/>
          <w:lang w:val="kk-KZ"/>
        </w:rPr>
        <w:t>ответственности владельцев складов временного хранения/ таможенного склада</w:t>
      </w:r>
    </w:p>
    <w:p w14:paraId="29CADC25" w14:textId="77777777" w:rsidR="00FE48B1" w:rsidRDefault="00FE48B1" w:rsidP="004227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11FB69" w14:textId="323802A9" w:rsidR="007D6454" w:rsidRPr="00560F4B" w:rsidRDefault="007D6454" w:rsidP="004227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0F4B">
        <w:rPr>
          <w:rFonts w:ascii="Times New Roman" w:hAnsi="Times New Roman" w:cs="Times New Roman"/>
          <w:sz w:val="28"/>
          <w:szCs w:val="28"/>
          <w:lang w:val="kk-KZ"/>
        </w:rPr>
        <w:t>Объект страхования</w:t>
      </w:r>
    </w:p>
    <w:p w14:paraId="1EE6E4AE" w14:textId="77777777" w:rsidR="007D6454" w:rsidRPr="00560F4B" w:rsidRDefault="007D6454" w:rsidP="004227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0F4B">
        <w:rPr>
          <w:rFonts w:ascii="Times New Roman" w:hAnsi="Times New Roman" w:cs="Times New Roman"/>
          <w:sz w:val="28"/>
          <w:szCs w:val="28"/>
          <w:lang w:val="kk-KZ"/>
        </w:rPr>
        <w:t>Имущественные интересы Страхователя, связанные с его обязанностью в порядке, установленном гражданским законодательством Реслублики Казахстая, возместить вред, причиненный товарам третьих лиц на складе временного хранения/ таможенном складе в результате страхового случая.</w:t>
      </w:r>
    </w:p>
    <w:p w14:paraId="1ADFB2AB" w14:textId="268B5300" w:rsidR="007D6454" w:rsidRPr="00560F4B" w:rsidRDefault="007D6454" w:rsidP="004227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0F4B">
        <w:rPr>
          <w:rFonts w:ascii="Times New Roman" w:hAnsi="Times New Roman" w:cs="Times New Roman"/>
          <w:sz w:val="28"/>
          <w:szCs w:val="28"/>
          <w:lang w:val="kk-KZ"/>
        </w:rPr>
        <w:t>Стр</w:t>
      </w:r>
      <w:r w:rsidRPr="00560F4B">
        <w:rPr>
          <w:rFonts w:ascii="Times New Roman" w:hAnsi="Times New Roman" w:cs="Times New Roman"/>
          <w:sz w:val="28"/>
          <w:szCs w:val="28"/>
        </w:rPr>
        <w:t>а</w:t>
      </w:r>
      <w:r w:rsidRPr="00560F4B">
        <w:rPr>
          <w:rFonts w:ascii="Times New Roman" w:hAnsi="Times New Roman" w:cs="Times New Roman"/>
          <w:sz w:val="28"/>
          <w:szCs w:val="28"/>
          <w:lang w:val="kk-KZ"/>
        </w:rPr>
        <w:t>ховая сумма</w:t>
      </w:r>
    </w:p>
    <w:p w14:paraId="12D5FA3A" w14:textId="2C7512CA" w:rsidR="007D6454" w:rsidRPr="00560F4B" w:rsidRDefault="00560134" w:rsidP="004227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0F4B">
        <w:rPr>
          <w:rFonts w:ascii="Times New Roman" w:hAnsi="Times New Roman" w:cs="Times New Roman"/>
          <w:sz w:val="28"/>
          <w:szCs w:val="28"/>
          <w:lang w:val="kk-KZ"/>
        </w:rPr>
        <w:t>50 000 000,00</w:t>
      </w:r>
      <w:r w:rsidR="007D6454" w:rsidRPr="00560F4B">
        <w:rPr>
          <w:rFonts w:ascii="Times New Roman" w:hAnsi="Times New Roman" w:cs="Times New Roman"/>
          <w:sz w:val="28"/>
          <w:szCs w:val="28"/>
          <w:lang w:val="kk-KZ"/>
        </w:rPr>
        <w:t xml:space="preserve"> (</w:t>
      </w:r>
      <w:r w:rsidRPr="00560F4B">
        <w:rPr>
          <w:rFonts w:ascii="Times New Roman" w:hAnsi="Times New Roman" w:cs="Times New Roman"/>
          <w:sz w:val="28"/>
          <w:szCs w:val="28"/>
          <w:lang w:val="kk-KZ"/>
        </w:rPr>
        <w:t>пятьдесят</w:t>
      </w:r>
      <w:r w:rsidR="007D6454" w:rsidRPr="00560F4B">
        <w:rPr>
          <w:rFonts w:ascii="Times New Roman" w:hAnsi="Times New Roman" w:cs="Times New Roman"/>
          <w:sz w:val="28"/>
          <w:szCs w:val="28"/>
          <w:lang w:val="kk-KZ"/>
        </w:rPr>
        <w:t xml:space="preserve"> миллионов) тенге</w:t>
      </w:r>
    </w:p>
    <w:p w14:paraId="592E91A1" w14:textId="261F60E2" w:rsidR="00560134" w:rsidRPr="00560F4B" w:rsidRDefault="00E00DED" w:rsidP="004227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Страховой тариф – 0,5</w:t>
      </w:r>
      <w:r w:rsidR="00560134" w:rsidRPr="00560F4B">
        <w:rPr>
          <w:rFonts w:ascii="Times New Roman" w:hAnsi="Times New Roman" w:cs="Times New Roman"/>
          <w:sz w:val="28"/>
          <w:szCs w:val="28"/>
        </w:rPr>
        <w:t>%</w:t>
      </w:r>
    </w:p>
    <w:p w14:paraId="6BD901EC" w14:textId="77777777" w:rsidR="007D6454" w:rsidRPr="00560F4B" w:rsidRDefault="007D6454" w:rsidP="004227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0F4B">
        <w:rPr>
          <w:rFonts w:ascii="Times New Roman" w:hAnsi="Times New Roman" w:cs="Times New Roman"/>
          <w:sz w:val="28"/>
          <w:szCs w:val="28"/>
          <w:lang w:val="kk-KZ"/>
        </w:rPr>
        <w:t>Страховая премия</w:t>
      </w:r>
    </w:p>
    <w:p w14:paraId="7F2B9E76" w14:textId="7110A76E" w:rsidR="007D6454" w:rsidRPr="00560F4B" w:rsidRDefault="00560134" w:rsidP="004227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0F4B">
        <w:rPr>
          <w:rFonts w:ascii="Times New Roman" w:hAnsi="Times New Roman" w:cs="Times New Roman"/>
          <w:sz w:val="28"/>
          <w:szCs w:val="28"/>
          <w:lang w:val="kk-KZ"/>
        </w:rPr>
        <w:t>150 000</w:t>
      </w:r>
      <w:r w:rsidR="007D6454" w:rsidRPr="00560F4B">
        <w:rPr>
          <w:rFonts w:ascii="Times New Roman" w:hAnsi="Times New Roman" w:cs="Times New Roman"/>
          <w:sz w:val="28"/>
          <w:szCs w:val="28"/>
          <w:lang w:val="kk-KZ"/>
        </w:rPr>
        <w:t xml:space="preserve"> (</w:t>
      </w:r>
      <w:r w:rsidRPr="00560F4B">
        <w:rPr>
          <w:rFonts w:ascii="Times New Roman" w:hAnsi="Times New Roman" w:cs="Times New Roman"/>
          <w:sz w:val="28"/>
          <w:szCs w:val="28"/>
          <w:lang w:val="kk-KZ"/>
        </w:rPr>
        <w:t>сто пятьдесят</w:t>
      </w:r>
      <w:r w:rsidR="007D6454" w:rsidRPr="00560F4B">
        <w:rPr>
          <w:rFonts w:ascii="Times New Roman" w:hAnsi="Times New Roman" w:cs="Times New Roman"/>
          <w:sz w:val="28"/>
          <w:szCs w:val="28"/>
          <w:lang w:val="kk-KZ"/>
        </w:rPr>
        <w:t xml:space="preserve"> тысяч) тенге.</w:t>
      </w:r>
    </w:p>
    <w:p w14:paraId="476B0C14" w14:textId="77777777" w:rsidR="007D6454" w:rsidRPr="00560F4B" w:rsidRDefault="007D6454" w:rsidP="004227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0F4B">
        <w:rPr>
          <w:rFonts w:ascii="Times New Roman" w:hAnsi="Times New Roman" w:cs="Times New Roman"/>
          <w:sz w:val="28"/>
          <w:szCs w:val="28"/>
          <w:lang w:val="kk-KZ"/>
        </w:rPr>
        <w:t>Страховой случай</w:t>
      </w:r>
    </w:p>
    <w:p w14:paraId="70BB34CD" w14:textId="77777777" w:rsidR="007D6454" w:rsidRPr="00560F4B" w:rsidRDefault="007D6454" w:rsidP="004227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0F4B">
        <w:rPr>
          <w:rFonts w:ascii="Times New Roman" w:hAnsi="Times New Roman" w:cs="Times New Roman"/>
          <w:sz w:val="28"/>
          <w:szCs w:val="28"/>
          <w:lang w:val="kk-KZ"/>
        </w:rPr>
        <w:t>Страховым случаем является признанный страховщиком факт наступления гражданско-правовой ответственности Страхователя за причинение ущерба имуществу потерпевших, по вине работников Страхователя при осуществлении деятельности в качестве владельца склада временного хранения/ таможенного склада.</w:t>
      </w:r>
    </w:p>
    <w:p w14:paraId="58E59EFF" w14:textId="77777777" w:rsidR="007D6454" w:rsidRPr="00560F4B" w:rsidRDefault="007D6454" w:rsidP="004227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0F4B">
        <w:rPr>
          <w:rFonts w:ascii="Times New Roman" w:hAnsi="Times New Roman" w:cs="Times New Roman"/>
          <w:sz w:val="28"/>
          <w:szCs w:val="28"/>
          <w:lang w:val="kk-KZ"/>
        </w:rPr>
        <w:t>Срок страхования</w:t>
      </w:r>
    </w:p>
    <w:p w14:paraId="7C1186A8" w14:textId="77777777" w:rsidR="007D6454" w:rsidRPr="00560F4B" w:rsidRDefault="007D6454" w:rsidP="004227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0F4B">
        <w:rPr>
          <w:rFonts w:ascii="Times New Roman" w:hAnsi="Times New Roman" w:cs="Times New Roman"/>
          <w:sz w:val="28"/>
          <w:szCs w:val="28"/>
          <w:lang w:val="kk-KZ"/>
        </w:rPr>
        <w:t>Договор вступает в силу со дня следующего за днем уплаты страховой премии и действует в течении 12 месяцев.</w:t>
      </w:r>
    </w:p>
    <w:p w14:paraId="4767DC0F" w14:textId="77777777" w:rsidR="007D6454" w:rsidRPr="00560F4B" w:rsidRDefault="007D6454" w:rsidP="004227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0F4B">
        <w:rPr>
          <w:rFonts w:ascii="Times New Roman" w:hAnsi="Times New Roman" w:cs="Times New Roman"/>
          <w:sz w:val="28"/>
          <w:szCs w:val="28"/>
          <w:lang w:val="kk-KZ"/>
        </w:rPr>
        <w:t>Франшиза безусловная</w:t>
      </w:r>
    </w:p>
    <w:p w14:paraId="7671FD31" w14:textId="77777777" w:rsidR="007D6454" w:rsidRPr="00560F4B" w:rsidRDefault="007D6454" w:rsidP="004227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0F4B">
        <w:rPr>
          <w:rFonts w:ascii="Times New Roman" w:hAnsi="Times New Roman" w:cs="Times New Roman"/>
          <w:sz w:val="28"/>
          <w:szCs w:val="28"/>
          <w:lang w:val="kk-KZ"/>
        </w:rPr>
        <w:t>По каждому и любому страховому случаю 1% от страховой суммы.</w:t>
      </w:r>
    </w:p>
    <w:p w14:paraId="0E0B4786" w14:textId="77777777" w:rsidR="007D6454" w:rsidRPr="00560F4B" w:rsidRDefault="007D6454" w:rsidP="004227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0F4B">
        <w:rPr>
          <w:rFonts w:ascii="Times New Roman" w:hAnsi="Times New Roman" w:cs="Times New Roman"/>
          <w:sz w:val="28"/>
          <w:szCs w:val="28"/>
          <w:lang w:val="kk-KZ"/>
        </w:rPr>
        <w:t>Территория страхования</w:t>
      </w:r>
    </w:p>
    <w:p w14:paraId="61C3A9EF" w14:textId="23264FB1" w:rsidR="007D6454" w:rsidRPr="00560F4B" w:rsidRDefault="0067489E" w:rsidP="004227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0F4B">
        <w:rPr>
          <w:rFonts w:ascii="Times New Roman" w:hAnsi="Times New Roman" w:cs="Times New Roman"/>
          <w:sz w:val="28"/>
          <w:szCs w:val="28"/>
          <w:lang w:val="kk-KZ"/>
        </w:rPr>
        <w:t>Республика Казахстан,</w:t>
      </w:r>
      <w:r w:rsidR="00560F4B" w:rsidRPr="00560F4B">
        <w:rPr>
          <w:rFonts w:ascii="Times New Roman" w:hAnsi="Times New Roman" w:cs="Times New Roman"/>
          <w:sz w:val="28"/>
          <w:szCs w:val="28"/>
        </w:rPr>
        <w:t xml:space="preserve"> Туркестанская область район </w:t>
      </w:r>
      <w:proofErr w:type="spellStart"/>
      <w:r w:rsidR="00560F4B" w:rsidRPr="00560F4B">
        <w:rPr>
          <w:rFonts w:ascii="Times New Roman" w:hAnsi="Times New Roman" w:cs="Times New Roman"/>
          <w:sz w:val="28"/>
          <w:szCs w:val="28"/>
        </w:rPr>
        <w:t>Сауран</w:t>
      </w:r>
      <w:proofErr w:type="spellEnd"/>
      <w:r w:rsidR="00560F4B" w:rsidRPr="00560F4B">
        <w:rPr>
          <w:rFonts w:ascii="Times New Roman" w:hAnsi="Times New Roman" w:cs="Times New Roman"/>
          <w:sz w:val="28"/>
          <w:szCs w:val="28"/>
        </w:rPr>
        <w:t>, сельский округ Шага, село Шага, квартал 070,</w:t>
      </w:r>
    </w:p>
    <w:p w14:paraId="2A5B0FE4" w14:textId="77777777" w:rsidR="007D6454" w:rsidRPr="00560F4B" w:rsidRDefault="007D6454" w:rsidP="004227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0F4B">
        <w:rPr>
          <w:rFonts w:ascii="Times New Roman" w:hAnsi="Times New Roman" w:cs="Times New Roman"/>
          <w:sz w:val="28"/>
          <w:szCs w:val="28"/>
          <w:lang w:val="kk-KZ"/>
        </w:rPr>
        <w:t>Порядок уплаты страховой премии</w:t>
      </w:r>
    </w:p>
    <w:p w14:paraId="027D5E0C" w14:textId="151D30B6" w:rsidR="007D6454" w:rsidRDefault="007D6454" w:rsidP="004227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F4B">
        <w:rPr>
          <w:rFonts w:ascii="Times New Roman" w:hAnsi="Times New Roman" w:cs="Times New Roman"/>
          <w:sz w:val="28"/>
          <w:szCs w:val="28"/>
          <w:lang w:val="kk-KZ"/>
        </w:rPr>
        <w:t>Единовременно в течение 3 (трех) рабочих дней с даты заключения настоящего Договора уполномоченными представителями Сторон</w:t>
      </w:r>
      <w:r w:rsidR="009C0690" w:rsidRPr="00560F4B">
        <w:rPr>
          <w:rFonts w:ascii="Times New Roman" w:hAnsi="Times New Roman" w:cs="Times New Roman"/>
          <w:sz w:val="28"/>
          <w:szCs w:val="28"/>
        </w:rPr>
        <w:t>.</w:t>
      </w:r>
    </w:p>
    <w:p w14:paraId="1BE272A9" w14:textId="14A3425D" w:rsidR="00E00DED" w:rsidRDefault="00E00DED" w:rsidP="00E00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635A102" w14:textId="626E9E8B" w:rsidR="004227F4" w:rsidRDefault="004227F4" w:rsidP="00E00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C52C03" w14:textId="77777777" w:rsidR="004227F4" w:rsidRDefault="004227F4" w:rsidP="00E00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B6CF546" w14:textId="77777777" w:rsidR="004227F4" w:rsidRPr="00A7797A" w:rsidRDefault="004227F4" w:rsidP="004227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797A">
        <w:rPr>
          <w:rFonts w:ascii="Times New Roman" w:hAnsi="Times New Roman" w:cs="Times New Roman"/>
          <w:sz w:val="28"/>
          <w:szCs w:val="28"/>
        </w:rPr>
        <w:t xml:space="preserve">Техническую спецификацию разработал:                                                                                                </w:t>
      </w:r>
    </w:p>
    <w:p w14:paraId="3E0A3654" w14:textId="77777777" w:rsidR="004227F4" w:rsidRDefault="004227F4" w:rsidP="004227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7797A">
        <w:rPr>
          <w:rFonts w:ascii="Times New Roman" w:hAnsi="Times New Roman" w:cs="Times New Roman"/>
          <w:b/>
          <w:sz w:val="28"/>
          <w:szCs w:val="28"/>
        </w:rPr>
        <w:t xml:space="preserve">Начальник СОГП      </w:t>
      </w:r>
      <w:r w:rsidRPr="00A7797A">
        <w:rPr>
          <w:rFonts w:ascii="Times New Roman" w:hAnsi="Times New Roman" w:cs="Times New Roman"/>
          <w:b/>
          <w:sz w:val="28"/>
          <w:szCs w:val="28"/>
        </w:rPr>
        <w:tab/>
      </w:r>
      <w:r w:rsidRPr="00A7797A">
        <w:rPr>
          <w:rFonts w:ascii="Times New Roman" w:hAnsi="Times New Roman" w:cs="Times New Roman"/>
          <w:b/>
          <w:sz w:val="28"/>
          <w:szCs w:val="28"/>
        </w:rPr>
        <w:tab/>
      </w:r>
      <w:r w:rsidRPr="00A7797A">
        <w:rPr>
          <w:rFonts w:ascii="Times New Roman" w:hAnsi="Times New Roman" w:cs="Times New Roman"/>
          <w:b/>
          <w:sz w:val="28"/>
          <w:szCs w:val="28"/>
        </w:rPr>
        <w:tab/>
      </w:r>
      <w:r w:rsidRPr="00A7797A">
        <w:rPr>
          <w:rFonts w:ascii="Times New Roman" w:hAnsi="Times New Roman" w:cs="Times New Roman"/>
          <w:b/>
          <w:sz w:val="28"/>
          <w:szCs w:val="28"/>
        </w:rPr>
        <w:tab/>
      </w:r>
      <w:r w:rsidRPr="00A7797A"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Pr="00A7797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A7797A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A7797A">
        <w:rPr>
          <w:rFonts w:ascii="Times New Roman" w:hAnsi="Times New Roman" w:cs="Times New Roman"/>
          <w:b/>
          <w:sz w:val="28"/>
          <w:szCs w:val="28"/>
          <w:lang w:val="kk-KZ"/>
        </w:rPr>
        <w:t>Калдыбеков К.М.</w:t>
      </w:r>
    </w:p>
    <w:p w14:paraId="28D2FB53" w14:textId="77777777" w:rsidR="004227F4" w:rsidRPr="00A7797A" w:rsidRDefault="004227F4" w:rsidP="004227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1006B94" w14:textId="77777777" w:rsidR="004227F4" w:rsidRPr="00A7797A" w:rsidRDefault="004227F4" w:rsidP="004227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797A">
        <w:rPr>
          <w:rFonts w:ascii="Times New Roman" w:hAnsi="Times New Roman" w:cs="Times New Roman"/>
          <w:sz w:val="28"/>
          <w:szCs w:val="28"/>
        </w:rPr>
        <w:t>Техническую спецификацию согласовали:</w:t>
      </w:r>
    </w:p>
    <w:p w14:paraId="482BF118" w14:textId="77777777" w:rsidR="004227F4" w:rsidRPr="00A7797A" w:rsidRDefault="004227F4" w:rsidP="004227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7797A">
        <w:rPr>
          <w:rFonts w:ascii="Times New Roman" w:hAnsi="Times New Roman" w:cs="Times New Roman"/>
          <w:b/>
          <w:sz w:val="28"/>
          <w:szCs w:val="28"/>
          <w:lang w:val="kk-KZ"/>
        </w:rPr>
        <w:t xml:space="preserve">Руководитель отдела закупок и </w:t>
      </w:r>
    </w:p>
    <w:p w14:paraId="58CD07E0" w14:textId="77777777" w:rsidR="004227F4" w:rsidRPr="00A7797A" w:rsidRDefault="004227F4" w:rsidP="004227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7797A">
        <w:rPr>
          <w:rFonts w:ascii="Times New Roman" w:hAnsi="Times New Roman" w:cs="Times New Roman"/>
          <w:b/>
          <w:sz w:val="28"/>
          <w:szCs w:val="28"/>
          <w:lang w:val="kk-KZ"/>
        </w:rPr>
        <w:t>материаль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ного обеспечения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</w:t>
      </w:r>
      <w:r w:rsidRPr="00A7797A">
        <w:rPr>
          <w:rFonts w:ascii="Times New Roman" w:hAnsi="Times New Roman" w:cs="Times New Roman"/>
          <w:b/>
          <w:sz w:val="28"/>
          <w:szCs w:val="28"/>
          <w:lang w:val="kk-KZ"/>
        </w:rPr>
        <w:t>Базарбаев С.Т.</w:t>
      </w:r>
    </w:p>
    <w:p w14:paraId="423EB9FD" w14:textId="16F7C173" w:rsidR="00E00DED" w:rsidRDefault="00E00DED" w:rsidP="00E00D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57C187CB" w14:textId="2D25CE73" w:rsidR="004227F4" w:rsidRPr="004227F4" w:rsidRDefault="004227F4" w:rsidP="004227F4">
      <w:pPr>
        <w:spacing w:after="0" w:line="360" w:lineRule="auto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Старший смены СОГП </w:t>
      </w:r>
      <w:r>
        <w:rPr>
          <w:rFonts w:ascii="Times New Roman" w:hAnsi="Times New Roman" w:cs="Times New Roman"/>
          <w:b/>
          <w:sz w:val="28"/>
          <w:lang w:val="kk-KZ"/>
        </w:rPr>
        <w:tab/>
      </w:r>
      <w:r>
        <w:rPr>
          <w:rFonts w:ascii="Times New Roman" w:hAnsi="Times New Roman" w:cs="Times New Roman"/>
          <w:b/>
          <w:sz w:val="28"/>
          <w:lang w:val="kk-KZ"/>
        </w:rPr>
        <w:tab/>
      </w:r>
      <w:r>
        <w:rPr>
          <w:rFonts w:ascii="Times New Roman" w:hAnsi="Times New Roman" w:cs="Times New Roman"/>
          <w:b/>
          <w:sz w:val="28"/>
          <w:lang w:val="kk-KZ"/>
        </w:rPr>
        <w:tab/>
      </w:r>
      <w:r>
        <w:rPr>
          <w:rFonts w:ascii="Times New Roman" w:hAnsi="Times New Roman" w:cs="Times New Roman"/>
          <w:b/>
          <w:sz w:val="28"/>
          <w:lang w:val="kk-KZ"/>
        </w:rPr>
        <w:tab/>
      </w:r>
      <w:r>
        <w:rPr>
          <w:rFonts w:ascii="Times New Roman" w:hAnsi="Times New Roman" w:cs="Times New Roman"/>
          <w:b/>
          <w:sz w:val="28"/>
          <w:lang w:val="kk-KZ"/>
        </w:rPr>
        <w:tab/>
        <w:t xml:space="preserve">         Үсіпхан Н.Н</w:t>
      </w:r>
      <w:r w:rsidRPr="004227F4">
        <w:rPr>
          <w:rFonts w:ascii="Times New Roman" w:hAnsi="Times New Roman" w:cs="Times New Roman"/>
          <w:b/>
          <w:sz w:val="28"/>
          <w:lang w:val="kk-KZ"/>
        </w:rPr>
        <w:t>.</w:t>
      </w:r>
    </w:p>
    <w:p w14:paraId="64DCA239" w14:textId="30AF670F" w:rsidR="009C0690" w:rsidRPr="00FE48B1" w:rsidRDefault="009C0690" w:rsidP="00AD485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bookmarkStart w:id="0" w:name="_GoBack"/>
      <w:bookmarkEnd w:id="0"/>
      <w:r w:rsidRPr="00FE48B1"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>Уақытша сақтау қоймалары/ кеден қоймасы иелерінің азаматтық-құқықтық жауапкершілігін ерікті сақтандыру</w:t>
      </w:r>
    </w:p>
    <w:p w14:paraId="09B9A693" w14:textId="77777777" w:rsidR="00FE48B1" w:rsidRPr="00A23A99" w:rsidRDefault="00FE48B1" w:rsidP="00FE48B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F4860B6" w14:textId="3BBAD63D" w:rsidR="009C0690" w:rsidRPr="00A23A99" w:rsidRDefault="009C0690" w:rsidP="00FE48B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23A99">
        <w:rPr>
          <w:rFonts w:ascii="Times New Roman" w:hAnsi="Times New Roman" w:cs="Times New Roman"/>
          <w:sz w:val="28"/>
          <w:szCs w:val="28"/>
          <w:lang w:val="kk-KZ"/>
        </w:rPr>
        <w:t>Сақтандыру объектісі</w:t>
      </w:r>
    </w:p>
    <w:p w14:paraId="48D628CE" w14:textId="26CCAE77" w:rsidR="0067489E" w:rsidRPr="00A23A99" w:rsidRDefault="0067489E" w:rsidP="00FE48B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23A99">
        <w:rPr>
          <w:rFonts w:ascii="Times New Roman" w:hAnsi="Times New Roman" w:cs="Times New Roman"/>
          <w:sz w:val="28"/>
          <w:szCs w:val="28"/>
          <w:lang w:val="kk-KZ"/>
        </w:rPr>
        <w:t>Сақтанушының Қазақстан Республикасының азаматтық заңнамасында белгiленген тәртiппен уақытша сақтау қоймасындағы/кеден қоймасындағы үшiншi тұлғалардың тауарларына сақтандыру жағдайы нәтижесiнде келтiрiлген зиянды өтеу мiндетiне байланысты мүлiктiк мүдделерi.</w:t>
      </w:r>
    </w:p>
    <w:p w14:paraId="6F9BA316" w14:textId="77777777" w:rsidR="009C0690" w:rsidRPr="00560F4B" w:rsidRDefault="009C0690" w:rsidP="00FE48B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сомасы</w:t>
      </w:r>
      <w:proofErr w:type="spellEnd"/>
    </w:p>
    <w:p w14:paraId="40CC708A" w14:textId="1CD4769A" w:rsidR="009C0690" w:rsidRDefault="0067489E" w:rsidP="00FE48B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F4B">
        <w:rPr>
          <w:rFonts w:ascii="Times New Roman" w:hAnsi="Times New Roman" w:cs="Times New Roman"/>
          <w:sz w:val="28"/>
          <w:szCs w:val="28"/>
        </w:rPr>
        <w:t>5</w:t>
      </w:r>
      <w:r w:rsidR="009C0690" w:rsidRPr="00560F4B">
        <w:rPr>
          <w:rFonts w:ascii="Times New Roman" w:hAnsi="Times New Roman" w:cs="Times New Roman"/>
          <w:sz w:val="28"/>
          <w:szCs w:val="28"/>
        </w:rPr>
        <w:t>0 000</w:t>
      </w:r>
      <w:r w:rsidRPr="00560F4B">
        <w:rPr>
          <w:rFonts w:ascii="Times New Roman" w:hAnsi="Times New Roman" w:cs="Times New Roman"/>
          <w:sz w:val="28"/>
          <w:szCs w:val="28"/>
        </w:rPr>
        <w:t xml:space="preserve"> 000 (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елу</w:t>
      </w:r>
      <w:proofErr w:type="spellEnd"/>
      <w:r w:rsidR="009C0690" w:rsidRPr="00560F4B">
        <w:rPr>
          <w:rFonts w:ascii="Times New Roman" w:hAnsi="Times New Roman" w:cs="Times New Roman"/>
          <w:sz w:val="28"/>
          <w:szCs w:val="28"/>
        </w:rPr>
        <w:t xml:space="preserve"> миллион) </w:t>
      </w:r>
      <w:proofErr w:type="spellStart"/>
      <w:r w:rsidR="009C0690" w:rsidRPr="00560F4B">
        <w:rPr>
          <w:rFonts w:ascii="Times New Roman" w:hAnsi="Times New Roman" w:cs="Times New Roman"/>
          <w:sz w:val="28"/>
          <w:szCs w:val="28"/>
        </w:rPr>
        <w:t>теңге</w:t>
      </w:r>
      <w:proofErr w:type="spellEnd"/>
    </w:p>
    <w:p w14:paraId="657E82FA" w14:textId="0DE24A49" w:rsidR="00E00DED" w:rsidRPr="00560F4B" w:rsidRDefault="00E00DED" w:rsidP="00FE48B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eastAsia="ru-RU"/>
          <w14:ligatures w14:val="none"/>
        </w:rPr>
      </w:pPr>
      <w:r w:rsidRPr="00560F4B"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kk-KZ" w:eastAsia="ru-RU"/>
          <w14:ligatures w14:val="none"/>
        </w:rPr>
        <w:t>Сақтандыру мөлшерлемесі – 0,</w:t>
      </w:r>
      <w:r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kk-KZ" w:eastAsia="ru-RU"/>
          <w14:ligatures w14:val="none"/>
        </w:rPr>
        <w:t>5</w:t>
      </w:r>
      <w:r w:rsidRPr="00560F4B"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:lang w:val="kk-KZ" w:eastAsia="ru-RU"/>
          <w14:ligatures w14:val="none"/>
        </w:rPr>
        <w:t>%</w:t>
      </w:r>
    </w:p>
    <w:p w14:paraId="4D1A3A19" w14:textId="63688296" w:rsidR="009C0690" w:rsidRPr="00560F4B" w:rsidRDefault="009C0690" w:rsidP="00FE48B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сыйлықақысы</w:t>
      </w:r>
      <w:proofErr w:type="spellEnd"/>
    </w:p>
    <w:p w14:paraId="0233AD06" w14:textId="32E6C52E" w:rsidR="009C0690" w:rsidRPr="00560F4B" w:rsidRDefault="0067489E" w:rsidP="00FE48B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F4B">
        <w:rPr>
          <w:rFonts w:ascii="Times New Roman" w:hAnsi="Times New Roman" w:cs="Times New Roman"/>
          <w:sz w:val="28"/>
          <w:szCs w:val="28"/>
          <w:lang w:val="kk-KZ"/>
        </w:rPr>
        <w:t>15</w:t>
      </w:r>
      <w:r w:rsidR="009C0690" w:rsidRPr="00560F4B">
        <w:rPr>
          <w:rFonts w:ascii="Times New Roman" w:hAnsi="Times New Roman" w:cs="Times New Roman"/>
          <w:sz w:val="28"/>
          <w:szCs w:val="28"/>
        </w:rPr>
        <w:t>0 000 (</w:t>
      </w:r>
      <w:proofErr w:type="spellStart"/>
      <w:r w:rsidR="009C0690" w:rsidRPr="00560F4B">
        <w:rPr>
          <w:rFonts w:ascii="Times New Roman" w:hAnsi="Times New Roman" w:cs="Times New Roman"/>
          <w:sz w:val="28"/>
          <w:szCs w:val="28"/>
        </w:rPr>
        <w:t>жүз</w:t>
      </w:r>
      <w:proofErr w:type="spellEnd"/>
      <w:r w:rsidRPr="00560F4B">
        <w:rPr>
          <w:rFonts w:ascii="Times New Roman" w:hAnsi="Times New Roman" w:cs="Times New Roman"/>
          <w:sz w:val="28"/>
          <w:szCs w:val="28"/>
          <w:lang w:val="kk-KZ"/>
        </w:rPr>
        <w:t xml:space="preserve"> елу</w:t>
      </w:r>
      <w:r w:rsidR="009C0690"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0690" w:rsidRPr="00560F4B">
        <w:rPr>
          <w:rFonts w:ascii="Times New Roman" w:hAnsi="Times New Roman" w:cs="Times New Roman"/>
          <w:sz w:val="28"/>
          <w:szCs w:val="28"/>
        </w:rPr>
        <w:t>мың</w:t>
      </w:r>
      <w:proofErr w:type="spellEnd"/>
      <w:r w:rsidR="009C0690" w:rsidRPr="00560F4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9C0690" w:rsidRPr="00560F4B">
        <w:rPr>
          <w:rFonts w:ascii="Times New Roman" w:hAnsi="Times New Roman" w:cs="Times New Roman"/>
          <w:sz w:val="28"/>
          <w:szCs w:val="28"/>
        </w:rPr>
        <w:t>теңге</w:t>
      </w:r>
      <w:proofErr w:type="spellEnd"/>
      <w:r w:rsidR="009C0690" w:rsidRPr="00560F4B">
        <w:rPr>
          <w:rFonts w:ascii="Times New Roman" w:hAnsi="Times New Roman" w:cs="Times New Roman"/>
          <w:sz w:val="28"/>
          <w:szCs w:val="28"/>
        </w:rPr>
        <w:t>.</w:t>
      </w:r>
    </w:p>
    <w:p w14:paraId="13816DCA" w14:textId="77777777" w:rsidR="009C0690" w:rsidRPr="00560F4B" w:rsidRDefault="009C0690" w:rsidP="00FE48B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жағдайы</w:t>
      </w:r>
      <w:proofErr w:type="spellEnd"/>
    </w:p>
    <w:p w14:paraId="675D911C" w14:textId="77777777" w:rsidR="009C0690" w:rsidRPr="00560F4B" w:rsidRDefault="009C0690" w:rsidP="00FE48B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Сақтандырушы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уақытша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қоймасының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кеден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қоймасының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иесі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ретінде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қызметті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Сақтанушының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қызметкерлерінің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кінәсінен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жәбірленушілердің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мүлкіне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залал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келтіргені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сақтанушының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азаматтық-құқықтық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жауапкершілігінің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басталу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фактісі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жағдайы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>.</w:t>
      </w:r>
    </w:p>
    <w:p w14:paraId="0B94CEE5" w14:textId="77777777" w:rsidR="009C0690" w:rsidRPr="00560F4B" w:rsidRDefault="009C0690" w:rsidP="00FE48B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</w:p>
    <w:p w14:paraId="66D1D3FF" w14:textId="77777777" w:rsidR="009C0690" w:rsidRPr="00560F4B" w:rsidRDefault="009C0690" w:rsidP="00FE48B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сыйлықақысы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төленген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кейінгі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күшіне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енеді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12 ай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бойы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қолданылады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>.</w:t>
      </w:r>
    </w:p>
    <w:p w14:paraId="1ABECF4E" w14:textId="77777777" w:rsidR="009C0690" w:rsidRPr="00560F4B" w:rsidRDefault="009C0690" w:rsidP="00FE48B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F4B">
        <w:rPr>
          <w:rFonts w:ascii="Times New Roman" w:hAnsi="Times New Roman" w:cs="Times New Roman"/>
          <w:sz w:val="28"/>
          <w:szCs w:val="28"/>
        </w:rPr>
        <w:t xml:space="preserve">Франшиза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сөзсіз</w:t>
      </w:r>
      <w:proofErr w:type="spellEnd"/>
    </w:p>
    <w:p w14:paraId="2523ABDE" w14:textId="77777777" w:rsidR="009C0690" w:rsidRPr="00560F4B" w:rsidRDefault="009C0690" w:rsidP="00FE48B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0F4B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кез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келген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жағдайы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сомасының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1%.</w:t>
      </w:r>
    </w:p>
    <w:p w14:paraId="648536E4" w14:textId="77777777" w:rsidR="009C0690" w:rsidRPr="00560F4B" w:rsidRDefault="009C0690" w:rsidP="00FE48B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аумағы</w:t>
      </w:r>
      <w:proofErr w:type="spellEnd"/>
    </w:p>
    <w:p w14:paraId="6597C176" w14:textId="4D1F26E2" w:rsidR="009C0690" w:rsidRPr="00560F4B" w:rsidRDefault="009C0690" w:rsidP="00FE48B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0F4B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, </w:t>
      </w:r>
      <w:r w:rsidR="00E9220C" w:rsidRPr="00560F4B">
        <w:rPr>
          <w:rFonts w:ascii="Times New Roman" w:hAnsi="Times New Roman" w:cs="Times New Roman"/>
          <w:sz w:val="28"/>
          <w:szCs w:val="28"/>
          <w:lang w:val="kk-KZ"/>
        </w:rPr>
        <w:t xml:space="preserve">Түркістан обл., Сауран ауданы., Шаға ауылы </w:t>
      </w:r>
      <w:r w:rsidR="00560F4B">
        <w:rPr>
          <w:rFonts w:ascii="Times New Roman" w:hAnsi="Times New Roman" w:cs="Times New Roman"/>
          <w:sz w:val="28"/>
          <w:szCs w:val="28"/>
          <w:lang w:val="kk-KZ"/>
        </w:rPr>
        <w:t xml:space="preserve"> 70 уй</w:t>
      </w:r>
    </w:p>
    <w:p w14:paraId="09E5B6A5" w14:textId="77777777" w:rsidR="009C0690" w:rsidRPr="00560F4B" w:rsidRDefault="009C0690" w:rsidP="00FE48B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сыйлықақысын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төлеу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тәртібі</w:t>
      </w:r>
      <w:proofErr w:type="spellEnd"/>
    </w:p>
    <w:p w14:paraId="6FF4C139" w14:textId="4C9C8533" w:rsidR="009C0690" w:rsidRPr="00560F4B" w:rsidRDefault="009C0690" w:rsidP="00FE48B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Тараптардың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уәкілетті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өкілдері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жасасқан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3 (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0F4B">
        <w:rPr>
          <w:rFonts w:ascii="Times New Roman" w:hAnsi="Times New Roman" w:cs="Times New Roman"/>
          <w:sz w:val="28"/>
          <w:szCs w:val="28"/>
        </w:rPr>
        <w:t>мезгілде</w:t>
      </w:r>
      <w:proofErr w:type="spellEnd"/>
      <w:r w:rsidRPr="00560F4B">
        <w:rPr>
          <w:rFonts w:ascii="Times New Roman" w:hAnsi="Times New Roman" w:cs="Times New Roman"/>
          <w:sz w:val="28"/>
          <w:szCs w:val="28"/>
        </w:rPr>
        <w:t>.</w:t>
      </w:r>
    </w:p>
    <w:p w14:paraId="39E77046" w14:textId="46CBCD4C" w:rsidR="00925BD8" w:rsidRDefault="00925BD8" w:rsidP="00E00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8D12F16" w14:textId="77777777" w:rsidR="00FE48B1" w:rsidRDefault="00FE48B1" w:rsidP="00E00D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99ECE33" w14:textId="77777777" w:rsidR="000C0924" w:rsidRPr="000C0924" w:rsidRDefault="000C0924" w:rsidP="000C0924">
      <w:pPr>
        <w:spacing w:after="0" w:line="276" w:lineRule="auto"/>
        <w:rPr>
          <w:rFonts w:ascii="Times New Roman" w:hAnsi="Times New Roman" w:cs="Times New Roman"/>
          <w:sz w:val="28"/>
          <w:lang w:val="kk-KZ"/>
        </w:rPr>
      </w:pPr>
      <w:r w:rsidRPr="000C0924">
        <w:rPr>
          <w:rStyle w:val="ezkurwreuab5ozgtqnkl"/>
          <w:rFonts w:ascii="Times New Roman" w:hAnsi="Times New Roman" w:cs="Times New Roman"/>
          <w:sz w:val="28"/>
          <w:lang w:val="kk-KZ"/>
        </w:rPr>
        <w:t>Техникалық</w:t>
      </w:r>
      <w:r w:rsidRPr="000C0924">
        <w:rPr>
          <w:rFonts w:ascii="Times New Roman" w:hAnsi="Times New Roman" w:cs="Times New Roman"/>
          <w:sz w:val="28"/>
          <w:lang w:val="kk-KZ"/>
        </w:rPr>
        <w:t xml:space="preserve"> </w:t>
      </w:r>
      <w:r w:rsidRPr="000C0924">
        <w:rPr>
          <w:rStyle w:val="ezkurwreuab5ozgtqnkl"/>
          <w:rFonts w:ascii="Times New Roman" w:hAnsi="Times New Roman" w:cs="Times New Roman"/>
          <w:sz w:val="28"/>
          <w:lang w:val="kk-KZ"/>
        </w:rPr>
        <w:t>сипаттаманы</w:t>
      </w:r>
      <w:r w:rsidRPr="000C0924">
        <w:rPr>
          <w:rFonts w:ascii="Times New Roman" w:hAnsi="Times New Roman" w:cs="Times New Roman"/>
          <w:sz w:val="28"/>
          <w:lang w:val="kk-KZ"/>
        </w:rPr>
        <w:t xml:space="preserve"> </w:t>
      </w:r>
      <w:r w:rsidRPr="000C0924">
        <w:rPr>
          <w:rStyle w:val="ezkurwreuab5ozgtqnkl"/>
          <w:rFonts w:ascii="Times New Roman" w:hAnsi="Times New Roman" w:cs="Times New Roman"/>
          <w:sz w:val="28"/>
          <w:lang w:val="kk-KZ"/>
        </w:rPr>
        <w:t>әзірледі</w:t>
      </w:r>
      <w:r w:rsidRPr="000C0924">
        <w:rPr>
          <w:rFonts w:ascii="Times New Roman" w:hAnsi="Times New Roman" w:cs="Times New Roman"/>
          <w:sz w:val="28"/>
          <w:lang w:val="kk-KZ"/>
        </w:rPr>
        <w:t xml:space="preserve">: </w:t>
      </w:r>
    </w:p>
    <w:p w14:paraId="5C597C14" w14:textId="77777777" w:rsidR="000C0924" w:rsidRPr="000C0924" w:rsidRDefault="000C0924" w:rsidP="000C0924">
      <w:pPr>
        <w:spacing w:after="0" w:line="276" w:lineRule="auto"/>
        <w:rPr>
          <w:rFonts w:ascii="Times New Roman" w:hAnsi="Times New Roman" w:cs="Times New Roman"/>
          <w:b/>
          <w:sz w:val="28"/>
          <w:lang w:val="kk-KZ"/>
        </w:rPr>
      </w:pPr>
      <w:r w:rsidRPr="000C0924">
        <w:rPr>
          <w:rFonts w:ascii="Times New Roman" w:hAnsi="Times New Roman" w:cs="Times New Roman"/>
          <w:b/>
          <w:sz w:val="28"/>
          <w:lang w:val="kk-KZ"/>
        </w:rPr>
        <w:t>ЖТҰҚ</w:t>
      </w:r>
      <w:r w:rsidRPr="000C0924">
        <w:rPr>
          <w:rFonts w:ascii="Times New Roman" w:hAnsi="Times New Roman" w:cs="Times New Roman"/>
          <w:sz w:val="28"/>
          <w:lang w:val="kk-KZ"/>
        </w:rPr>
        <w:t xml:space="preserve"> </w:t>
      </w:r>
      <w:r w:rsidRPr="000C0924">
        <w:rPr>
          <w:rFonts w:ascii="Times New Roman" w:hAnsi="Times New Roman" w:cs="Times New Roman"/>
          <w:b/>
          <w:sz w:val="28"/>
          <w:lang w:val="kk-KZ"/>
        </w:rPr>
        <w:t>басшысы</w:t>
      </w:r>
      <w:r w:rsidRPr="000C0924">
        <w:rPr>
          <w:rFonts w:ascii="Times New Roman" w:hAnsi="Times New Roman" w:cs="Times New Roman"/>
          <w:b/>
          <w:sz w:val="28"/>
          <w:lang w:val="kk-KZ"/>
        </w:rPr>
        <w:tab/>
      </w:r>
      <w:r w:rsidRPr="000C0924">
        <w:rPr>
          <w:rFonts w:ascii="Times New Roman" w:hAnsi="Times New Roman" w:cs="Times New Roman"/>
          <w:b/>
          <w:sz w:val="28"/>
          <w:lang w:val="kk-KZ"/>
        </w:rPr>
        <w:tab/>
      </w:r>
      <w:r w:rsidRPr="000C0924">
        <w:rPr>
          <w:rFonts w:ascii="Times New Roman" w:hAnsi="Times New Roman" w:cs="Times New Roman"/>
          <w:b/>
          <w:sz w:val="28"/>
          <w:lang w:val="kk-KZ"/>
        </w:rPr>
        <w:tab/>
      </w:r>
      <w:r w:rsidRPr="000C0924">
        <w:rPr>
          <w:rFonts w:ascii="Times New Roman" w:hAnsi="Times New Roman" w:cs="Times New Roman"/>
          <w:b/>
          <w:sz w:val="28"/>
          <w:lang w:val="kk-KZ"/>
        </w:rPr>
        <w:tab/>
      </w:r>
      <w:r w:rsidRPr="000C0924">
        <w:rPr>
          <w:rFonts w:ascii="Times New Roman" w:hAnsi="Times New Roman" w:cs="Times New Roman"/>
          <w:b/>
          <w:sz w:val="28"/>
          <w:lang w:val="kk-KZ"/>
        </w:rPr>
        <w:tab/>
      </w:r>
      <w:r w:rsidRPr="000C0924">
        <w:rPr>
          <w:rFonts w:ascii="Times New Roman" w:hAnsi="Times New Roman" w:cs="Times New Roman"/>
          <w:b/>
          <w:sz w:val="28"/>
          <w:lang w:val="kk-KZ"/>
        </w:rPr>
        <w:tab/>
        <w:t xml:space="preserve">                      Калдыбеков К.М.</w:t>
      </w:r>
    </w:p>
    <w:p w14:paraId="1FFA555B" w14:textId="77777777" w:rsidR="00AD4855" w:rsidRDefault="00AD4855" w:rsidP="000C0924">
      <w:pPr>
        <w:spacing w:after="0" w:line="276" w:lineRule="auto"/>
        <w:rPr>
          <w:rStyle w:val="ezkurwreuab5ozgtqnkl"/>
          <w:rFonts w:ascii="Times New Roman" w:hAnsi="Times New Roman" w:cs="Times New Roman"/>
          <w:sz w:val="28"/>
          <w:lang w:val="kk-KZ"/>
        </w:rPr>
      </w:pPr>
    </w:p>
    <w:p w14:paraId="612D4A99" w14:textId="18B98399" w:rsidR="000C0924" w:rsidRPr="000C0924" w:rsidRDefault="000C0924" w:rsidP="000C0924">
      <w:pPr>
        <w:spacing w:after="0" w:line="276" w:lineRule="auto"/>
        <w:rPr>
          <w:rFonts w:ascii="Times New Roman" w:hAnsi="Times New Roman" w:cs="Times New Roman"/>
          <w:sz w:val="28"/>
          <w:lang w:val="kk-KZ"/>
        </w:rPr>
      </w:pPr>
      <w:r w:rsidRPr="000C0924">
        <w:rPr>
          <w:rStyle w:val="ezkurwreuab5ozgtqnkl"/>
          <w:rFonts w:ascii="Times New Roman" w:hAnsi="Times New Roman" w:cs="Times New Roman"/>
          <w:sz w:val="28"/>
          <w:lang w:val="kk-KZ"/>
        </w:rPr>
        <w:t>Техникалық</w:t>
      </w:r>
      <w:r w:rsidRPr="000C0924">
        <w:rPr>
          <w:rFonts w:ascii="Times New Roman" w:hAnsi="Times New Roman" w:cs="Times New Roman"/>
          <w:sz w:val="28"/>
          <w:lang w:val="kk-KZ"/>
        </w:rPr>
        <w:t xml:space="preserve"> </w:t>
      </w:r>
      <w:r w:rsidRPr="000C0924">
        <w:rPr>
          <w:rStyle w:val="ezkurwreuab5ozgtqnkl"/>
          <w:rFonts w:ascii="Times New Roman" w:hAnsi="Times New Roman" w:cs="Times New Roman"/>
          <w:sz w:val="28"/>
          <w:lang w:val="kk-KZ"/>
        </w:rPr>
        <w:t>спецификация</w:t>
      </w:r>
      <w:r w:rsidRPr="000C0924">
        <w:rPr>
          <w:rFonts w:ascii="Times New Roman" w:hAnsi="Times New Roman" w:cs="Times New Roman"/>
          <w:sz w:val="28"/>
          <w:lang w:val="kk-KZ"/>
        </w:rPr>
        <w:t xml:space="preserve"> </w:t>
      </w:r>
      <w:r w:rsidRPr="000C0924">
        <w:rPr>
          <w:rStyle w:val="ezkurwreuab5ozgtqnkl"/>
          <w:rFonts w:ascii="Times New Roman" w:hAnsi="Times New Roman" w:cs="Times New Roman"/>
          <w:sz w:val="28"/>
          <w:lang w:val="kk-KZ"/>
        </w:rPr>
        <w:t>келісілді</w:t>
      </w:r>
      <w:r w:rsidRPr="000C0924">
        <w:rPr>
          <w:rFonts w:ascii="Times New Roman" w:hAnsi="Times New Roman" w:cs="Times New Roman"/>
          <w:sz w:val="28"/>
          <w:lang w:val="kk-KZ"/>
        </w:rPr>
        <w:t>:</w:t>
      </w:r>
    </w:p>
    <w:p w14:paraId="2193C6CC" w14:textId="77777777" w:rsidR="000C0924" w:rsidRPr="000C0924" w:rsidRDefault="000C0924" w:rsidP="000C0924">
      <w:pPr>
        <w:spacing w:after="0" w:line="276" w:lineRule="auto"/>
        <w:rPr>
          <w:rFonts w:ascii="Times New Roman" w:hAnsi="Times New Roman" w:cs="Times New Roman"/>
          <w:b/>
          <w:sz w:val="28"/>
          <w:lang w:val="kk-KZ"/>
        </w:rPr>
      </w:pPr>
      <w:r w:rsidRPr="000C0924">
        <w:rPr>
          <w:rFonts w:ascii="Times New Roman" w:hAnsi="Times New Roman" w:cs="Times New Roman"/>
          <w:b/>
          <w:sz w:val="28"/>
          <w:lang w:val="kk-KZ"/>
        </w:rPr>
        <w:t xml:space="preserve">Сатып алу бөлімінің және материалдық </w:t>
      </w:r>
    </w:p>
    <w:p w14:paraId="3D3E3336" w14:textId="5E124361" w:rsidR="000C0924" w:rsidRPr="000C0924" w:rsidRDefault="000C0924" w:rsidP="000C0924">
      <w:pPr>
        <w:spacing w:after="0" w:line="360" w:lineRule="auto"/>
        <w:rPr>
          <w:rFonts w:ascii="Times New Roman" w:hAnsi="Times New Roman" w:cs="Times New Roman"/>
          <w:b/>
          <w:sz w:val="28"/>
          <w:lang w:val="kk-KZ"/>
        </w:rPr>
      </w:pPr>
      <w:r w:rsidRPr="000C0924">
        <w:rPr>
          <w:rFonts w:ascii="Times New Roman" w:hAnsi="Times New Roman" w:cs="Times New Roman"/>
          <w:b/>
          <w:sz w:val="28"/>
          <w:lang w:val="kk-KZ"/>
        </w:rPr>
        <w:t>қамтамасыз ету басшысы</w:t>
      </w:r>
      <w:r w:rsidRPr="000C0924">
        <w:rPr>
          <w:rFonts w:ascii="Times New Roman" w:hAnsi="Times New Roman" w:cs="Times New Roman"/>
          <w:sz w:val="28"/>
          <w:lang w:val="kk-KZ"/>
        </w:rPr>
        <w:tab/>
      </w:r>
      <w:r w:rsidRPr="000C0924">
        <w:rPr>
          <w:rFonts w:ascii="Times New Roman" w:hAnsi="Times New Roman" w:cs="Times New Roman"/>
          <w:b/>
          <w:sz w:val="28"/>
          <w:lang w:val="kk-KZ"/>
        </w:rPr>
        <w:tab/>
      </w:r>
      <w:r w:rsidRPr="000C0924">
        <w:rPr>
          <w:rFonts w:ascii="Times New Roman" w:hAnsi="Times New Roman" w:cs="Times New Roman"/>
          <w:b/>
          <w:sz w:val="28"/>
          <w:lang w:val="kk-KZ"/>
        </w:rPr>
        <w:tab/>
      </w:r>
      <w:r w:rsidRPr="000C0924">
        <w:rPr>
          <w:rFonts w:ascii="Times New Roman" w:hAnsi="Times New Roman" w:cs="Times New Roman"/>
          <w:b/>
          <w:sz w:val="28"/>
          <w:lang w:val="kk-KZ"/>
        </w:rPr>
        <w:tab/>
      </w:r>
      <w:r w:rsidRPr="000C0924">
        <w:rPr>
          <w:rFonts w:ascii="Times New Roman" w:hAnsi="Times New Roman" w:cs="Times New Roman"/>
          <w:b/>
          <w:sz w:val="28"/>
          <w:lang w:val="kk-KZ"/>
        </w:rPr>
        <w:tab/>
        <w:t xml:space="preserve">            Базарбаев С.Т.</w:t>
      </w:r>
    </w:p>
    <w:p w14:paraId="7F2F6965" w14:textId="2D7EF261" w:rsidR="004227F4" w:rsidRPr="00E93DC2" w:rsidRDefault="000C0924" w:rsidP="000C0924">
      <w:pPr>
        <w:spacing w:after="0" w:line="360" w:lineRule="auto"/>
        <w:rPr>
          <w:rFonts w:ascii="Times New Roman" w:hAnsi="Times New Roman" w:cs="Times New Roman"/>
          <w:b/>
          <w:sz w:val="28"/>
          <w:lang w:val="kk-KZ"/>
        </w:rPr>
      </w:pPr>
      <w:r w:rsidRPr="00E93DC2">
        <w:rPr>
          <w:rFonts w:ascii="Times New Roman" w:hAnsi="Times New Roman" w:cs="Times New Roman"/>
          <w:b/>
          <w:sz w:val="28"/>
          <w:lang w:val="kk-KZ"/>
        </w:rPr>
        <w:t>ЖТҰҚ ауысым жетекшісі</w:t>
      </w:r>
      <w:r w:rsidRPr="00E93DC2">
        <w:rPr>
          <w:rFonts w:ascii="Times New Roman" w:hAnsi="Times New Roman" w:cs="Times New Roman"/>
          <w:sz w:val="28"/>
          <w:lang w:val="kk-KZ"/>
        </w:rPr>
        <w:t xml:space="preserve">  </w:t>
      </w:r>
      <w:r w:rsidRPr="00E93DC2">
        <w:rPr>
          <w:rFonts w:ascii="Times New Roman" w:hAnsi="Times New Roman" w:cs="Times New Roman"/>
          <w:sz w:val="28"/>
          <w:lang w:val="kk-KZ"/>
        </w:rPr>
        <w:tab/>
      </w:r>
      <w:r w:rsidRPr="00E93DC2">
        <w:rPr>
          <w:rFonts w:ascii="Times New Roman" w:hAnsi="Times New Roman" w:cs="Times New Roman"/>
          <w:sz w:val="28"/>
          <w:lang w:val="kk-KZ"/>
        </w:rPr>
        <w:tab/>
        <w:t xml:space="preserve">                                           </w:t>
      </w:r>
      <w:r w:rsidRPr="00E93DC2">
        <w:rPr>
          <w:rFonts w:ascii="Times New Roman" w:hAnsi="Times New Roman" w:cs="Times New Roman"/>
          <w:b/>
          <w:sz w:val="28"/>
          <w:lang w:val="kk-KZ"/>
        </w:rPr>
        <w:t>Үсіпхан Н.Н</w:t>
      </w:r>
      <w:r w:rsidR="00E93DC2" w:rsidRPr="00E93DC2">
        <w:rPr>
          <w:rFonts w:ascii="Times New Roman" w:hAnsi="Times New Roman" w:cs="Times New Roman"/>
          <w:b/>
          <w:sz w:val="28"/>
          <w:lang w:val="kk-KZ"/>
        </w:rPr>
        <w:t>.</w:t>
      </w:r>
    </w:p>
    <w:sectPr w:rsidR="004227F4" w:rsidRPr="00E93DC2" w:rsidSect="00FE48B1">
      <w:pgSz w:w="11906" w:h="16838"/>
      <w:pgMar w:top="1134" w:right="566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EF6"/>
    <w:rsid w:val="000C0924"/>
    <w:rsid w:val="00145D9F"/>
    <w:rsid w:val="004227F4"/>
    <w:rsid w:val="005334E7"/>
    <w:rsid w:val="00560134"/>
    <w:rsid w:val="00560F4B"/>
    <w:rsid w:val="0067489E"/>
    <w:rsid w:val="007D6454"/>
    <w:rsid w:val="008070EA"/>
    <w:rsid w:val="008D2377"/>
    <w:rsid w:val="00925BD8"/>
    <w:rsid w:val="009C0690"/>
    <w:rsid w:val="009D5C31"/>
    <w:rsid w:val="00A23A99"/>
    <w:rsid w:val="00A477E7"/>
    <w:rsid w:val="00A701CE"/>
    <w:rsid w:val="00AD4855"/>
    <w:rsid w:val="00C61B28"/>
    <w:rsid w:val="00CA4EF6"/>
    <w:rsid w:val="00E00DED"/>
    <w:rsid w:val="00E8713F"/>
    <w:rsid w:val="00E9220C"/>
    <w:rsid w:val="00E93DC2"/>
    <w:rsid w:val="00EA45E8"/>
    <w:rsid w:val="00FE4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F2580"/>
  <w15:chartTrackingRefBased/>
  <w15:docId w15:val="{277E9269-85E7-4CDB-860D-D5C78C8AB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A4E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4E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4E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4E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4E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4E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4E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4E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4E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4E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A4E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4E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A4EF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4EF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4EF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A4EF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A4EF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A4EF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A4E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A4E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4E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A4E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A4E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A4EF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A4EF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A4EF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A4E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A4EF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A4EF6"/>
    <w:rPr>
      <w:b/>
      <w:bCs/>
      <w:smallCaps/>
      <w:color w:val="0F4761" w:themeColor="accent1" w:themeShade="BF"/>
      <w:spacing w:val="5"/>
    </w:rPr>
  </w:style>
  <w:style w:type="paragraph" w:styleId="HTML">
    <w:name w:val="HTML Preformatted"/>
    <w:basedOn w:val="a"/>
    <w:link w:val="HTML0"/>
    <w:uiPriority w:val="99"/>
    <w:semiHidden/>
    <w:unhideWhenUsed/>
    <w:rsid w:val="006748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7489E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y2iqfc">
    <w:name w:val="y2iqfc"/>
    <w:basedOn w:val="a0"/>
    <w:rsid w:val="0067489E"/>
  </w:style>
  <w:style w:type="character" w:customStyle="1" w:styleId="ezkurwreuab5ozgtqnkl">
    <w:name w:val="ezkurwreuab5ozgtqnkl"/>
    <w:basedOn w:val="a0"/>
    <w:rsid w:val="004227F4"/>
  </w:style>
  <w:style w:type="paragraph" w:styleId="ac">
    <w:name w:val="Balloon Text"/>
    <w:basedOn w:val="a"/>
    <w:link w:val="ad"/>
    <w:uiPriority w:val="99"/>
    <w:semiHidden/>
    <w:unhideWhenUsed/>
    <w:rsid w:val="009D5C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D5C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Шернияз</dc:creator>
  <cp:keywords/>
  <dc:description/>
  <cp:lastModifiedBy>Начальник СВХ</cp:lastModifiedBy>
  <cp:revision>21</cp:revision>
  <cp:lastPrinted>2026-10-07T12:38:00Z</cp:lastPrinted>
  <dcterms:created xsi:type="dcterms:W3CDTF">2025-07-14T11:19:00Z</dcterms:created>
  <dcterms:modified xsi:type="dcterms:W3CDTF">2026-10-07T12:42:00Z</dcterms:modified>
</cp:coreProperties>
</file>