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78D" w:rsidRPr="00EB678D" w:rsidRDefault="00EB678D" w:rsidP="00EB678D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b/>
          <w:bCs/>
          <w:i/>
          <w:lang w:eastAsia="ru-RU"/>
        </w:rPr>
      </w:pPr>
      <w:r w:rsidRPr="00EB678D">
        <w:rPr>
          <w:rFonts w:ascii="Times New Roman" w:eastAsia="Times New Roman" w:hAnsi="Times New Roman" w:cs="Times New Roman"/>
          <w:b/>
          <w:bCs/>
          <w:i/>
          <w:lang w:eastAsia="ru-RU"/>
        </w:rPr>
        <w:t>Приложение 2</w:t>
      </w:r>
    </w:p>
    <w:p w:rsidR="00B8595E" w:rsidRPr="00EB678D" w:rsidRDefault="00B8595E" w:rsidP="00EB678D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B678D">
        <w:rPr>
          <w:rFonts w:ascii="Times New Roman" w:eastAsia="Times New Roman" w:hAnsi="Times New Roman" w:cs="Times New Roman"/>
          <w:b/>
          <w:bCs/>
          <w:lang w:eastAsia="ru-RU"/>
        </w:rPr>
        <w:t>Технические требования:</w:t>
      </w:r>
    </w:p>
    <w:p w:rsidR="00B8595E" w:rsidRPr="00B8595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8595E">
        <w:rPr>
          <w:rFonts w:ascii="Times New Roman" w:eastAsia="Times New Roman" w:hAnsi="Times New Roman" w:cs="Times New Roman"/>
          <w:lang w:eastAsia="ru-RU"/>
        </w:rPr>
        <w:t xml:space="preserve">Продление действующего доменного имени Заказчика в доменной зоне </w:t>
      </w:r>
      <w:r w:rsidRPr="00B8595E">
        <w:rPr>
          <w:rFonts w:ascii="Times New Roman" w:eastAsia="Times New Roman" w:hAnsi="Times New Roman" w:cs="Times New Roman"/>
          <w:b/>
          <w:bCs/>
          <w:lang w:eastAsia="ru-RU"/>
        </w:rPr>
        <w:t>EDU.KZ</w:t>
      </w:r>
      <w:r w:rsidRPr="00B8595E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B8595E" w:rsidRPr="00B8595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8595E">
        <w:rPr>
          <w:rFonts w:ascii="Times New Roman" w:eastAsia="Times New Roman" w:hAnsi="Times New Roman" w:cs="Times New Roman"/>
          <w:lang w:eastAsia="ru-RU"/>
        </w:rPr>
        <w:t xml:space="preserve">Обеспечение непрерывного функционирования доменного имени на протяжении всего оплаченного периода. </w:t>
      </w:r>
    </w:p>
    <w:p w:rsidR="00B8595E" w:rsidRPr="00B8595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8595E">
        <w:rPr>
          <w:rFonts w:ascii="Times New Roman" w:eastAsia="Times New Roman" w:hAnsi="Times New Roman" w:cs="Times New Roman"/>
          <w:lang w:eastAsia="ru-RU"/>
        </w:rPr>
        <w:t xml:space="preserve">Срок продления — </w:t>
      </w:r>
      <w:r w:rsidRPr="00B8595E">
        <w:rPr>
          <w:rFonts w:ascii="Times New Roman" w:eastAsia="Times New Roman" w:hAnsi="Times New Roman" w:cs="Times New Roman"/>
          <w:b/>
          <w:bCs/>
          <w:lang w:eastAsia="ru-RU"/>
        </w:rPr>
        <w:t>12 календарных месяцев</w:t>
      </w:r>
      <w:r w:rsidRPr="00B8595E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B8595E" w:rsidRPr="00B8595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8595E">
        <w:rPr>
          <w:rFonts w:ascii="Times New Roman" w:eastAsia="Times New Roman" w:hAnsi="Times New Roman" w:cs="Times New Roman"/>
          <w:lang w:eastAsia="ru-RU"/>
        </w:rPr>
        <w:t xml:space="preserve">Проведение необходимых регистрационных процедур у уполномоченного регистратора доменной зоны EDU.KZ. </w:t>
      </w:r>
    </w:p>
    <w:p w:rsidR="00B8595E" w:rsidRPr="00B8595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8595E">
        <w:rPr>
          <w:rFonts w:ascii="Times New Roman" w:eastAsia="Times New Roman" w:hAnsi="Times New Roman" w:cs="Times New Roman"/>
          <w:lang w:eastAsia="ru-RU"/>
        </w:rPr>
        <w:t xml:space="preserve">Сохранение действующего доменного имени Заказчика без изменения его наименования. </w:t>
      </w:r>
    </w:p>
    <w:p w:rsidR="00B8595E" w:rsidRPr="00B8595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8595E">
        <w:rPr>
          <w:rFonts w:ascii="Times New Roman" w:eastAsia="Times New Roman" w:hAnsi="Times New Roman" w:cs="Times New Roman"/>
          <w:lang w:eastAsia="ru-RU"/>
        </w:rPr>
        <w:t xml:space="preserve">Обеспечение возможности управления доменным именем в соответствии с правилами регистрации доменов. </w:t>
      </w:r>
    </w:p>
    <w:p w:rsidR="00B8595E" w:rsidRPr="00B8595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8595E">
        <w:rPr>
          <w:rFonts w:ascii="Times New Roman" w:eastAsia="Times New Roman" w:hAnsi="Times New Roman" w:cs="Times New Roman"/>
          <w:lang w:eastAsia="ru-RU"/>
        </w:rPr>
        <w:t xml:space="preserve">Предоставление подтверждения регистрации/продления доменного имени. </w:t>
      </w:r>
    </w:p>
    <w:p w:rsidR="00B8595E" w:rsidRPr="00B8595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8595E">
        <w:rPr>
          <w:rFonts w:ascii="Times New Roman" w:eastAsia="Times New Roman" w:hAnsi="Times New Roman" w:cs="Times New Roman"/>
          <w:lang w:eastAsia="ru-RU"/>
        </w:rPr>
        <w:t xml:space="preserve">В случае необходимости — консультационная и техническая поддержка по вопросам, связанным с продлением доменного имени. </w:t>
      </w:r>
    </w:p>
    <w:p w:rsidR="00B8595E" w:rsidRPr="00B8595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8595E">
        <w:rPr>
          <w:rFonts w:ascii="Times New Roman" w:eastAsia="Times New Roman" w:hAnsi="Times New Roman" w:cs="Times New Roman"/>
          <w:lang w:eastAsia="ru-RU"/>
        </w:rPr>
        <w:t xml:space="preserve">Поставщик обеспечивает действительность доменного имени в течение всего оплаченного периода — </w:t>
      </w:r>
      <w:r w:rsidRPr="00B8595E">
        <w:rPr>
          <w:rFonts w:ascii="Times New Roman" w:eastAsia="Times New Roman" w:hAnsi="Times New Roman" w:cs="Times New Roman"/>
          <w:b/>
          <w:bCs/>
          <w:lang w:eastAsia="ru-RU"/>
        </w:rPr>
        <w:t>12 месяцев</w:t>
      </w:r>
      <w:r w:rsidRPr="00B8595E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B8595E" w:rsidRPr="00B8595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8595E">
        <w:rPr>
          <w:rFonts w:ascii="Times New Roman" w:eastAsia="Times New Roman" w:hAnsi="Times New Roman" w:cs="Times New Roman"/>
          <w:lang w:eastAsia="ru-RU"/>
        </w:rPr>
        <w:t xml:space="preserve">После выполнения услуги предоставить Заказчику документ, подтверждающий продление доменного имени. </w:t>
      </w:r>
    </w:p>
    <w:p w:rsidR="00B8595E" w:rsidRDefault="00B8595E"/>
    <w:p w:rsidR="00EB678D" w:rsidRDefault="00EB678D"/>
    <w:p w:rsidR="00EB678D" w:rsidRDefault="00EB678D"/>
    <w:p w:rsidR="00EB678D" w:rsidRDefault="00EB678D">
      <w:bookmarkStart w:id="0" w:name="_GoBack"/>
      <w:bookmarkEnd w:id="0"/>
    </w:p>
    <w:p w:rsidR="00EB678D" w:rsidRDefault="00EB678D"/>
    <w:p w:rsidR="00EB678D" w:rsidRPr="00EB678D" w:rsidRDefault="00EB678D" w:rsidP="00EB678D">
      <w:pPr>
        <w:jc w:val="right"/>
        <w:rPr>
          <w:rFonts w:ascii="Times New Roman" w:hAnsi="Times New Roman" w:cs="Times New Roman"/>
          <w:i/>
        </w:rPr>
      </w:pPr>
      <w:r w:rsidRPr="00EB678D">
        <w:rPr>
          <w:rFonts w:ascii="Times New Roman" w:hAnsi="Times New Roman" w:cs="Times New Roman"/>
          <w:i/>
        </w:rPr>
        <w:t xml:space="preserve">2 </w:t>
      </w:r>
      <w:proofErr w:type="spellStart"/>
      <w:r w:rsidRPr="00EB678D">
        <w:rPr>
          <w:rFonts w:ascii="Times New Roman" w:hAnsi="Times New Roman" w:cs="Times New Roman"/>
          <w:i/>
        </w:rPr>
        <w:t>қосымша</w:t>
      </w:r>
      <w:proofErr w:type="spellEnd"/>
    </w:p>
    <w:p w:rsidR="00EB678D" w:rsidRPr="00EB678D" w:rsidRDefault="00EB678D" w:rsidP="00EB678D">
      <w:pPr>
        <w:jc w:val="center"/>
        <w:rPr>
          <w:rFonts w:ascii="Times New Roman" w:hAnsi="Times New Roman" w:cs="Times New Roman"/>
          <w:b/>
        </w:rPr>
      </w:pPr>
      <w:proofErr w:type="spellStart"/>
      <w:r w:rsidRPr="00EB678D">
        <w:rPr>
          <w:rFonts w:ascii="Times New Roman" w:hAnsi="Times New Roman" w:cs="Times New Roman"/>
          <w:b/>
        </w:rPr>
        <w:t>Техникалық</w:t>
      </w:r>
      <w:proofErr w:type="spellEnd"/>
      <w:r w:rsidRPr="00EB678D">
        <w:rPr>
          <w:rFonts w:ascii="Times New Roman" w:hAnsi="Times New Roman" w:cs="Times New Roman"/>
          <w:b/>
        </w:rPr>
        <w:t xml:space="preserve"> </w:t>
      </w:r>
      <w:proofErr w:type="spellStart"/>
      <w:r w:rsidRPr="00EB678D">
        <w:rPr>
          <w:rFonts w:ascii="Times New Roman" w:hAnsi="Times New Roman" w:cs="Times New Roman"/>
          <w:b/>
        </w:rPr>
        <w:t>талаптар</w:t>
      </w:r>
      <w:proofErr w:type="spellEnd"/>
      <w:r w:rsidRPr="00EB678D">
        <w:rPr>
          <w:rFonts w:ascii="Times New Roman" w:hAnsi="Times New Roman" w:cs="Times New Roman"/>
          <w:b/>
        </w:rPr>
        <w:t>:</w:t>
      </w:r>
    </w:p>
    <w:p w:rsidR="00EB678D" w:rsidRPr="00EB678D" w:rsidRDefault="00EB678D" w:rsidP="00EB678D">
      <w:pPr>
        <w:rPr>
          <w:rFonts w:ascii="Times New Roman" w:hAnsi="Times New Roman" w:cs="Times New Roman"/>
        </w:rPr>
      </w:pPr>
      <w:r w:rsidRPr="00EB678D">
        <w:rPr>
          <w:rFonts w:ascii="Times New Roman" w:hAnsi="Times New Roman" w:cs="Times New Roman"/>
        </w:rPr>
        <w:t>1.</w:t>
      </w:r>
      <w:r w:rsidRPr="00EB678D">
        <w:rPr>
          <w:rFonts w:ascii="Times New Roman" w:hAnsi="Times New Roman" w:cs="Times New Roman"/>
        </w:rPr>
        <w:tab/>
      </w:r>
      <w:proofErr w:type="spellStart"/>
      <w:r w:rsidRPr="00EB678D">
        <w:rPr>
          <w:rFonts w:ascii="Times New Roman" w:hAnsi="Times New Roman" w:cs="Times New Roman"/>
        </w:rPr>
        <w:t>Доменді</w:t>
      </w:r>
      <w:proofErr w:type="gramStart"/>
      <w:r w:rsidRPr="00EB678D">
        <w:rPr>
          <w:rFonts w:ascii="Times New Roman" w:hAnsi="Times New Roman" w:cs="Times New Roman"/>
        </w:rPr>
        <w:t>к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айма</w:t>
      </w:r>
      <w:proofErr w:type="gramEnd"/>
      <w:r w:rsidRPr="00EB678D">
        <w:rPr>
          <w:rFonts w:ascii="Times New Roman" w:hAnsi="Times New Roman" w:cs="Times New Roman"/>
        </w:rPr>
        <w:t>қта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клиенттің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қолданыстағы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домендік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атауын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ұзарту</w:t>
      </w:r>
      <w:proofErr w:type="spellEnd"/>
      <w:r w:rsidRPr="00EB678D">
        <w:rPr>
          <w:rFonts w:ascii="Times New Roman" w:hAnsi="Times New Roman" w:cs="Times New Roman"/>
        </w:rPr>
        <w:t xml:space="preserve"> EDU.KZ. </w:t>
      </w:r>
    </w:p>
    <w:p w:rsidR="00EB678D" w:rsidRPr="00EB678D" w:rsidRDefault="00EB678D" w:rsidP="00EB678D">
      <w:pPr>
        <w:rPr>
          <w:rFonts w:ascii="Times New Roman" w:hAnsi="Times New Roman" w:cs="Times New Roman"/>
        </w:rPr>
      </w:pPr>
      <w:r w:rsidRPr="00EB678D">
        <w:rPr>
          <w:rFonts w:ascii="Times New Roman" w:hAnsi="Times New Roman" w:cs="Times New Roman"/>
        </w:rPr>
        <w:t>2.</w:t>
      </w:r>
      <w:r w:rsidRPr="00EB678D">
        <w:rPr>
          <w:rFonts w:ascii="Times New Roman" w:hAnsi="Times New Roman" w:cs="Times New Roman"/>
        </w:rPr>
        <w:tab/>
      </w:r>
      <w:proofErr w:type="spellStart"/>
      <w:r w:rsidRPr="00EB678D">
        <w:rPr>
          <w:rFonts w:ascii="Times New Roman" w:hAnsi="Times New Roman" w:cs="Times New Roman"/>
        </w:rPr>
        <w:t>Төленген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кезең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ішінде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домендік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атаудың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үздіксіз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жұмыс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істеуін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қамтамасыз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ету</w:t>
      </w:r>
      <w:proofErr w:type="spellEnd"/>
      <w:r w:rsidRPr="00EB678D">
        <w:rPr>
          <w:rFonts w:ascii="Times New Roman" w:hAnsi="Times New Roman" w:cs="Times New Roman"/>
        </w:rPr>
        <w:t xml:space="preserve">. </w:t>
      </w:r>
    </w:p>
    <w:p w:rsidR="00EB678D" w:rsidRPr="00EB678D" w:rsidRDefault="00EB678D" w:rsidP="00EB678D">
      <w:pPr>
        <w:rPr>
          <w:rFonts w:ascii="Times New Roman" w:hAnsi="Times New Roman" w:cs="Times New Roman"/>
        </w:rPr>
      </w:pPr>
      <w:r w:rsidRPr="00EB678D">
        <w:rPr>
          <w:rFonts w:ascii="Times New Roman" w:hAnsi="Times New Roman" w:cs="Times New Roman"/>
        </w:rPr>
        <w:t>3.</w:t>
      </w:r>
      <w:r w:rsidRPr="00EB678D">
        <w:rPr>
          <w:rFonts w:ascii="Times New Roman" w:hAnsi="Times New Roman" w:cs="Times New Roman"/>
        </w:rPr>
        <w:tab/>
      </w:r>
      <w:proofErr w:type="spellStart"/>
      <w:r w:rsidRPr="00EB678D">
        <w:rPr>
          <w:rFonts w:ascii="Times New Roman" w:hAnsi="Times New Roman" w:cs="Times New Roman"/>
        </w:rPr>
        <w:t>Ұзарту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мерзі</w:t>
      </w:r>
      <w:proofErr w:type="gramStart"/>
      <w:r w:rsidRPr="00EB678D">
        <w:rPr>
          <w:rFonts w:ascii="Times New Roman" w:hAnsi="Times New Roman" w:cs="Times New Roman"/>
        </w:rPr>
        <w:t>м</w:t>
      </w:r>
      <w:proofErr w:type="gramEnd"/>
      <w:r w:rsidRPr="00EB678D">
        <w:rPr>
          <w:rFonts w:ascii="Times New Roman" w:hAnsi="Times New Roman" w:cs="Times New Roman"/>
        </w:rPr>
        <w:t>і</w:t>
      </w:r>
      <w:proofErr w:type="spellEnd"/>
      <w:r w:rsidRPr="00EB678D">
        <w:rPr>
          <w:rFonts w:ascii="Times New Roman" w:hAnsi="Times New Roman" w:cs="Times New Roman"/>
        </w:rPr>
        <w:t xml:space="preserve"> - 12 </w:t>
      </w:r>
      <w:proofErr w:type="spellStart"/>
      <w:r w:rsidRPr="00EB678D">
        <w:rPr>
          <w:rFonts w:ascii="Times New Roman" w:hAnsi="Times New Roman" w:cs="Times New Roman"/>
        </w:rPr>
        <w:t>күнтізбелік</w:t>
      </w:r>
      <w:proofErr w:type="spellEnd"/>
      <w:r w:rsidRPr="00EB678D">
        <w:rPr>
          <w:rFonts w:ascii="Times New Roman" w:hAnsi="Times New Roman" w:cs="Times New Roman"/>
        </w:rPr>
        <w:t xml:space="preserve"> ай. </w:t>
      </w:r>
    </w:p>
    <w:p w:rsidR="00EB678D" w:rsidRPr="00EB678D" w:rsidRDefault="00EB678D" w:rsidP="00EB678D">
      <w:pPr>
        <w:rPr>
          <w:rFonts w:ascii="Times New Roman" w:hAnsi="Times New Roman" w:cs="Times New Roman"/>
        </w:rPr>
      </w:pPr>
      <w:r w:rsidRPr="00EB678D">
        <w:rPr>
          <w:rFonts w:ascii="Times New Roman" w:hAnsi="Times New Roman" w:cs="Times New Roman"/>
        </w:rPr>
        <w:t>4.</w:t>
      </w:r>
      <w:r w:rsidRPr="00EB678D">
        <w:rPr>
          <w:rFonts w:ascii="Times New Roman" w:hAnsi="Times New Roman" w:cs="Times New Roman"/>
        </w:rPr>
        <w:tab/>
      </w:r>
      <w:proofErr w:type="spellStart"/>
      <w:r w:rsidRPr="00EB678D">
        <w:rPr>
          <w:rFonts w:ascii="Times New Roman" w:hAnsi="Times New Roman" w:cs="Times New Roman"/>
        </w:rPr>
        <w:t>Домендік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аймақтың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уәкілетті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тіркеушісінде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қажетті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тіркеу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EB678D">
        <w:rPr>
          <w:rFonts w:ascii="Times New Roman" w:hAnsi="Times New Roman" w:cs="Times New Roman"/>
        </w:rPr>
        <w:t>р</w:t>
      </w:r>
      <w:proofErr w:type="gramEnd"/>
      <w:r w:rsidRPr="00EB678D">
        <w:rPr>
          <w:rFonts w:ascii="Times New Roman" w:hAnsi="Times New Roman" w:cs="Times New Roman"/>
        </w:rPr>
        <w:t>әсімдерін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жүргізу</w:t>
      </w:r>
      <w:proofErr w:type="spellEnd"/>
      <w:r w:rsidRPr="00EB678D">
        <w:rPr>
          <w:rFonts w:ascii="Times New Roman" w:hAnsi="Times New Roman" w:cs="Times New Roman"/>
        </w:rPr>
        <w:t xml:space="preserve"> EDU.KZ. </w:t>
      </w:r>
    </w:p>
    <w:p w:rsidR="00EB678D" w:rsidRPr="00EB678D" w:rsidRDefault="00EB678D" w:rsidP="00EB678D">
      <w:pPr>
        <w:rPr>
          <w:rFonts w:ascii="Times New Roman" w:hAnsi="Times New Roman" w:cs="Times New Roman"/>
        </w:rPr>
      </w:pPr>
      <w:r w:rsidRPr="00EB678D">
        <w:rPr>
          <w:rFonts w:ascii="Times New Roman" w:hAnsi="Times New Roman" w:cs="Times New Roman"/>
        </w:rPr>
        <w:t>5.</w:t>
      </w:r>
      <w:r w:rsidRPr="00EB678D">
        <w:rPr>
          <w:rFonts w:ascii="Times New Roman" w:hAnsi="Times New Roman" w:cs="Times New Roman"/>
        </w:rPr>
        <w:tab/>
      </w:r>
      <w:proofErr w:type="spellStart"/>
      <w:r w:rsidRPr="00EB678D">
        <w:rPr>
          <w:rFonts w:ascii="Times New Roman" w:hAnsi="Times New Roman" w:cs="Times New Roman"/>
        </w:rPr>
        <w:t>Тапсырыс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берушінің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қолданыстағы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домендік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атауын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оның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атауын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өзгертпей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сақтау</w:t>
      </w:r>
      <w:proofErr w:type="spellEnd"/>
      <w:r w:rsidRPr="00EB678D">
        <w:rPr>
          <w:rFonts w:ascii="Times New Roman" w:hAnsi="Times New Roman" w:cs="Times New Roman"/>
        </w:rPr>
        <w:t xml:space="preserve">. </w:t>
      </w:r>
    </w:p>
    <w:p w:rsidR="00EB678D" w:rsidRPr="00EB678D" w:rsidRDefault="00EB678D" w:rsidP="00EB678D">
      <w:pPr>
        <w:rPr>
          <w:rFonts w:ascii="Times New Roman" w:hAnsi="Times New Roman" w:cs="Times New Roman"/>
        </w:rPr>
      </w:pPr>
      <w:r w:rsidRPr="00EB678D">
        <w:rPr>
          <w:rFonts w:ascii="Times New Roman" w:hAnsi="Times New Roman" w:cs="Times New Roman"/>
        </w:rPr>
        <w:t>6.</w:t>
      </w:r>
      <w:r w:rsidRPr="00EB678D">
        <w:rPr>
          <w:rFonts w:ascii="Times New Roman" w:hAnsi="Times New Roman" w:cs="Times New Roman"/>
        </w:rPr>
        <w:tab/>
      </w:r>
      <w:proofErr w:type="spellStart"/>
      <w:r w:rsidRPr="00EB678D">
        <w:rPr>
          <w:rFonts w:ascii="Times New Roman" w:hAnsi="Times New Roman" w:cs="Times New Roman"/>
        </w:rPr>
        <w:t>Домендерді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тіркеу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ережелеріне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сәйкес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домендік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атауды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басқару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EB678D">
        <w:rPr>
          <w:rFonts w:ascii="Times New Roman" w:hAnsi="Times New Roman" w:cs="Times New Roman"/>
        </w:rPr>
        <w:t>м</w:t>
      </w:r>
      <w:proofErr w:type="gramEnd"/>
      <w:r w:rsidRPr="00EB678D">
        <w:rPr>
          <w:rFonts w:ascii="Times New Roman" w:hAnsi="Times New Roman" w:cs="Times New Roman"/>
        </w:rPr>
        <w:t>үмкіндігін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қамтамасыз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ету</w:t>
      </w:r>
      <w:proofErr w:type="spellEnd"/>
      <w:r w:rsidRPr="00EB678D">
        <w:rPr>
          <w:rFonts w:ascii="Times New Roman" w:hAnsi="Times New Roman" w:cs="Times New Roman"/>
        </w:rPr>
        <w:t xml:space="preserve">. </w:t>
      </w:r>
    </w:p>
    <w:p w:rsidR="00EB678D" w:rsidRPr="00EB678D" w:rsidRDefault="00EB678D" w:rsidP="00EB678D">
      <w:pPr>
        <w:rPr>
          <w:rFonts w:ascii="Times New Roman" w:hAnsi="Times New Roman" w:cs="Times New Roman"/>
        </w:rPr>
      </w:pPr>
      <w:r w:rsidRPr="00EB678D">
        <w:rPr>
          <w:rFonts w:ascii="Times New Roman" w:hAnsi="Times New Roman" w:cs="Times New Roman"/>
        </w:rPr>
        <w:t>7.</w:t>
      </w:r>
      <w:r w:rsidRPr="00EB678D">
        <w:rPr>
          <w:rFonts w:ascii="Times New Roman" w:hAnsi="Times New Roman" w:cs="Times New Roman"/>
        </w:rPr>
        <w:tab/>
      </w:r>
      <w:proofErr w:type="spellStart"/>
      <w:r w:rsidRPr="00EB678D">
        <w:rPr>
          <w:rFonts w:ascii="Times New Roman" w:hAnsi="Times New Roman" w:cs="Times New Roman"/>
        </w:rPr>
        <w:t>Домендік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атауды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тіркеуді</w:t>
      </w:r>
      <w:proofErr w:type="spellEnd"/>
      <w:r w:rsidRPr="00EB678D">
        <w:rPr>
          <w:rFonts w:ascii="Times New Roman" w:hAnsi="Times New Roman" w:cs="Times New Roman"/>
        </w:rPr>
        <w:t>/</w:t>
      </w:r>
      <w:proofErr w:type="spellStart"/>
      <w:r w:rsidRPr="00EB678D">
        <w:rPr>
          <w:rFonts w:ascii="Times New Roman" w:hAnsi="Times New Roman" w:cs="Times New Roman"/>
        </w:rPr>
        <w:t>жаңартуды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растауды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ұсыну</w:t>
      </w:r>
      <w:proofErr w:type="spellEnd"/>
      <w:r w:rsidRPr="00EB678D">
        <w:rPr>
          <w:rFonts w:ascii="Times New Roman" w:hAnsi="Times New Roman" w:cs="Times New Roman"/>
        </w:rPr>
        <w:t xml:space="preserve">. </w:t>
      </w:r>
    </w:p>
    <w:p w:rsidR="00EB678D" w:rsidRPr="00EB678D" w:rsidRDefault="00EB678D" w:rsidP="00EB678D">
      <w:pPr>
        <w:rPr>
          <w:rFonts w:ascii="Times New Roman" w:hAnsi="Times New Roman" w:cs="Times New Roman"/>
        </w:rPr>
      </w:pPr>
      <w:r w:rsidRPr="00EB678D">
        <w:rPr>
          <w:rFonts w:ascii="Times New Roman" w:hAnsi="Times New Roman" w:cs="Times New Roman"/>
        </w:rPr>
        <w:t>8.</w:t>
      </w:r>
      <w:r w:rsidRPr="00EB678D">
        <w:rPr>
          <w:rFonts w:ascii="Times New Roman" w:hAnsi="Times New Roman" w:cs="Times New Roman"/>
        </w:rPr>
        <w:tab/>
      </w:r>
      <w:proofErr w:type="spellStart"/>
      <w:r w:rsidRPr="00EB678D">
        <w:rPr>
          <w:rFonts w:ascii="Times New Roman" w:hAnsi="Times New Roman" w:cs="Times New Roman"/>
        </w:rPr>
        <w:t>Қажет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болған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жағдайда-домендік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атауды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ұ</w:t>
      </w:r>
      <w:proofErr w:type="gramStart"/>
      <w:r w:rsidRPr="00EB678D">
        <w:rPr>
          <w:rFonts w:ascii="Times New Roman" w:hAnsi="Times New Roman" w:cs="Times New Roman"/>
        </w:rPr>
        <w:t>зарту</w:t>
      </w:r>
      <w:proofErr w:type="gramEnd"/>
      <w:r w:rsidRPr="00EB678D">
        <w:rPr>
          <w:rFonts w:ascii="Times New Roman" w:hAnsi="Times New Roman" w:cs="Times New Roman"/>
        </w:rPr>
        <w:t>ға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байланысты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мәселелер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бойынша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консультациялық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және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техникалық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қолдау</w:t>
      </w:r>
      <w:proofErr w:type="spellEnd"/>
      <w:r w:rsidRPr="00EB678D">
        <w:rPr>
          <w:rFonts w:ascii="Times New Roman" w:hAnsi="Times New Roman" w:cs="Times New Roman"/>
        </w:rPr>
        <w:t xml:space="preserve">. </w:t>
      </w:r>
    </w:p>
    <w:p w:rsidR="00EB678D" w:rsidRPr="00EB678D" w:rsidRDefault="00EB678D" w:rsidP="00EB678D">
      <w:pPr>
        <w:rPr>
          <w:rFonts w:ascii="Times New Roman" w:hAnsi="Times New Roman" w:cs="Times New Roman"/>
        </w:rPr>
      </w:pPr>
      <w:r w:rsidRPr="00EB678D">
        <w:rPr>
          <w:rFonts w:ascii="Times New Roman" w:hAnsi="Times New Roman" w:cs="Times New Roman"/>
        </w:rPr>
        <w:t>9.</w:t>
      </w:r>
      <w:r w:rsidRPr="00EB678D">
        <w:rPr>
          <w:rFonts w:ascii="Times New Roman" w:hAnsi="Times New Roman" w:cs="Times New Roman"/>
        </w:rPr>
        <w:tab/>
      </w:r>
      <w:proofErr w:type="spellStart"/>
      <w:r w:rsidRPr="00EB678D">
        <w:rPr>
          <w:rFonts w:ascii="Times New Roman" w:hAnsi="Times New Roman" w:cs="Times New Roman"/>
        </w:rPr>
        <w:t>Жеткізуші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домендік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атаудың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жарамдылығын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барлық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төленген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кезең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ішінде</w:t>
      </w:r>
      <w:proofErr w:type="spellEnd"/>
      <w:r w:rsidRPr="00EB678D">
        <w:rPr>
          <w:rFonts w:ascii="Times New Roman" w:hAnsi="Times New Roman" w:cs="Times New Roman"/>
        </w:rPr>
        <w:t xml:space="preserve"> — 12 </w:t>
      </w:r>
      <w:proofErr w:type="gramStart"/>
      <w:r w:rsidRPr="00EB678D">
        <w:rPr>
          <w:rFonts w:ascii="Times New Roman" w:hAnsi="Times New Roman" w:cs="Times New Roman"/>
        </w:rPr>
        <w:t>ай</w:t>
      </w:r>
      <w:proofErr w:type="gram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ішінде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қамтамасыз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етеді</w:t>
      </w:r>
      <w:proofErr w:type="spellEnd"/>
      <w:r w:rsidRPr="00EB678D">
        <w:rPr>
          <w:rFonts w:ascii="Times New Roman" w:hAnsi="Times New Roman" w:cs="Times New Roman"/>
        </w:rPr>
        <w:t xml:space="preserve">. </w:t>
      </w:r>
    </w:p>
    <w:p w:rsidR="00EB678D" w:rsidRPr="00EB678D" w:rsidRDefault="00EB678D" w:rsidP="00EB678D">
      <w:pPr>
        <w:rPr>
          <w:rFonts w:ascii="Times New Roman" w:hAnsi="Times New Roman" w:cs="Times New Roman"/>
        </w:rPr>
      </w:pPr>
      <w:r w:rsidRPr="00EB678D">
        <w:rPr>
          <w:rFonts w:ascii="Times New Roman" w:hAnsi="Times New Roman" w:cs="Times New Roman"/>
        </w:rPr>
        <w:t>10.</w:t>
      </w:r>
      <w:r w:rsidRPr="00EB678D">
        <w:rPr>
          <w:rFonts w:ascii="Times New Roman" w:hAnsi="Times New Roman" w:cs="Times New Roman"/>
        </w:rPr>
        <w:tab/>
      </w:r>
      <w:proofErr w:type="spellStart"/>
      <w:r w:rsidRPr="00EB678D">
        <w:rPr>
          <w:rFonts w:ascii="Times New Roman" w:hAnsi="Times New Roman" w:cs="Times New Roman"/>
        </w:rPr>
        <w:t>Қызметті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орындағаннан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кейін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Тапсырыс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берушіге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домендік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атаудың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ұзартылғанын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растайтын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құжатты</w:t>
      </w:r>
      <w:proofErr w:type="spellEnd"/>
      <w:r w:rsidRPr="00EB678D">
        <w:rPr>
          <w:rFonts w:ascii="Times New Roman" w:hAnsi="Times New Roman" w:cs="Times New Roman"/>
        </w:rPr>
        <w:t xml:space="preserve"> </w:t>
      </w:r>
      <w:proofErr w:type="spellStart"/>
      <w:r w:rsidRPr="00EB678D">
        <w:rPr>
          <w:rFonts w:ascii="Times New Roman" w:hAnsi="Times New Roman" w:cs="Times New Roman"/>
        </w:rPr>
        <w:t>ұсыныңыз</w:t>
      </w:r>
      <w:proofErr w:type="spellEnd"/>
      <w:r w:rsidRPr="00EB678D">
        <w:rPr>
          <w:rFonts w:ascii="Times New Roman" w:hAnsi="Times New Roman" w:cs="Times New Roman"/>
        </w:rPr>
        <w:t>.</w:t>
      </w:r>
    </w:p>
    <w:sectPr w:rsidR="00EB678D" w:rsidRPr="00EB67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506DD2"/>
    <w:multiLevelType w:val="multilevel"/>
    <w:tmpl w:val="BBD802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95E"/>
    <w:rsid w:val="00B8595E"/>
    <w:rsid w:val="00EB6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dq2pgselectionanchorcontainer">
    <w:name w:val="pdq2pg_selectionanchorcontainer"/>
    <w:basedOn w:val="a"/>
    <w:rsid w:val="00B8595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3">
    <w:name w:val="Strong"/>
    <w:basedOn w:val="a0"/>
    <w:uiPriority w:val="22"/>
    <w:qFormat/>
    <w:rsid w:val="00B8595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dq2pgselectionanchorcontainer">
    <w:name w:val="pdq2pg_selectionanchorcontainer"/>
    <w:basedOn w:val="a"/>
    <w:rsid w:val="00B8595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3">
    <w:name w:val="Strong"/>
    <w:basedOn w:val="a0"/>
    <w:uiPriority w:val="22"/>
    <w:qFormat/>
    <w:rsid w:val="00B8595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2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 Dellex</dc:creator>
  <cp:lastModifiedBy>Пользователь</cp:lastModifiedBy>
  <cp:revision>2</cp:revision>
  <dcterms:created xsi:type="dcterms:W3CDTF">2026-10-23T06:17:00Z</dcterms:created>
  <dcterms:modified xsi:type="dcterms:W3CDTF">2026-10-23T06:17:00Z</dcterms:modified>
</cp:coreProperties>
</file>