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CD9AD" w14:textId="77777777" w:rsidR="00A63CEA" w:rsidRPr="004812BC" w:rsidRDefault="00851B64" w:rsidP="00A63CEA">
      <w:pPr>
        <w:spacing w:after="0" w:line="240" w:lineRule="auto"/>
        <w:rPr>
          <w:rFonts w:ascii="Times New Roman" w:hAnsi="Times New Roman"/>
          <w:b/>
          <w:sz w:val="28"/>
          <w:szCs w:val="28"/>
          <w:lang w:val="kk-KZ" w:eastAsia="ru-RU"/>
        </w:rPr>
      </w:pPr>
      <w:bookmarkStart w:id="0" w:name="_Hlk101186216"/>
      <w:r>
        <w:rPr>
          <w:rFonts w:ascii="Times New Roman" w:hAnsi="Times New Roman" w:cs="Times New Roman"/>
          <w:b/>
          <w:sz w:val="24"/>
          <w:lang w:val="en-US"/>
        </w:rPr>
        <w:t xml:space="preserve">                                                                                                                           </w:t>
      </w:r>
      <w:r w:rsidR="00A63CEA" w:rsidRPr="004812BC">
        <w:rPr>
          <w:rFonts w:ascii="Times New Roman" w:hAnsi="Times New Roman"/>
          <w:b/>
          <w:sz w:val="28"/>
          <w:szCs w:val="28"/>
          <w:lang w:val="kk-KZ" w:eastAsia="ru-RU"/>
        </w:rPr>
        <w:t>«</w:t>
      </w:r>
      <w:r w:rsidR="00A63CEA" w:rsidRPr="00164793">
        <w:rPr>
          <w:rFonts w:ascii="Times New Roman" w:hAnsi="Times New Roman"/>
          <w:b/>
          <w:sz w:val="28"/>
          <w:szCs w:val="28"/>
          <w:lang w:val="kk-KZ" w:eastAsia="ru-RU"/>
        </w:rPr>
        <w:t>БЕКІТЕМІН</w:t>
      </w:r>
      <w:r w:rsidR="00A63CEA" w:rsidRPr="004812BC">
        <w:rPr>
          <w:rFonts w:ascii="Times New Roman" w:hAnsi="Times New Roman"/>
          <w:b/>
          <w:sz w:val="28"/>
          <w:szCs w:val="28"/>
          <w:lang w:val="kk-KZ" w:eastAsia="ru-RU"/>
        </w:rPr>
        <w:t>»</w:t>
      </w:r>
    </w:p>
    <w:p w14:paraId="5F1787C1" w14:textId="77777777" w:rsidR="00A63CEA" w:rsidRPr="00164793" w:rsidRDefault="00A63CEA" w:rsidP="00A63CEA">
      <w:pPr>
        <w:spacing w:after="0" w:line="240" w:lineRule="auto"/>
        <w:jc w:val="right"/>
        <w:rPr>
          <w:rFonts w:ascii="Times New Roman" w:hAnsi="Times New Roman"/>
          <w:b/>
          <w:sz w:val="28"/>
          <w:szCs w:val="28"/>
          <w:lang w:val="kk-KZ" w:eastAsia="ru-RU"/>
        </w:rPr>
      </w:pPr>
      <w:r w:rsidRPr="004812BC">
        <w:rPr>
          <w:rFonts w:ascii="Times New Roman" w:hAnsi="Times New Roman"/>
          <w:b/>
          <w:sz w:val="28"/>
          <w:szCs w:val="28"/>
          <w:lang w:val="kk-KZ" w:eastAsia="ru-RU"/>
        </w:rPr>
        <w:t xml:space="preserve"> </w:t>
      </w:r>
      <w:r w:rsidRPr="00164793">
        <w:rPr>
          <w:rFonts w:ascii="Times New Roman" w:hAnsi="Times New Roman"/>
          <w:b/>
          <w:sz w:val="28"/>
          <w:szCs w:val="28"/>
          <w:lang w:val="kk-KZ" w:eastAsia="ru-RU"/>
        </w:rPr>
        <w:t>Ақмола облыстық орман</w:t>
      </w:r>
    </w:p>
    <w:p w14:paraId="24BFE303" w14:textId="77777777" w:rsidR="00A63CEA" w:rsidRDefault="00A63CEA" w:rsidP="00A63CEA">
      <w:pPr>
        <w:spacing w:after="0" w:line="240" w:lineRule="auto"/>
        <w:jc w:val="right"/>
        <w:rPr>
          <w:rFonts w:ascii="Times New Roman" w:hAnsi="Times New Roman"/>
          <w:b/>
          <w:sz w:val="28"/>
          <w:szCs w:val="28"/>
          <w:lang w:val="kk-KZ" w:eastAsia="ru-RU"/>
        </w:rPr>
      </w:pPr>
      <w:r w:rsidRPr="00164793">
        <w:rPr>
          <w:rFonts w:ascii="Times New Roman" w:hAnsi="Times New Roman"/>
          <w:b/>
          <w:sz w:val="28"/>
          <w:szCs w:val="28"/>
          <w:lang w:val="kk-KZ" w:eastAsia="ru-RU"/>
        </w:rPr>
        <w:t xml:space="preserve">шаруашылығы және </w:t>
      </w:r>
    </w:p>
    <w:p w14:paraId="7074B324" w14:textId="77777777" w:rsidR="00A63CEA" w:rsidRDefault="00A63CEA" w:rsidP="00A63CEA">
      <w:pPr>
        <w:spacing w:after="0" w:line="240" w:lineRule="auto"/>
        <w:jc w:val="right"/>
        <w:rPr>
          <w:rFonts w:ascii="Times New Roman" w:hAnsi="Times New Roman"/>
          <w:b/>
          <w:sz w:val="28"/>
          <w:szCs w:val="28"/>
          <w:lang w:val="kk-KZ" w:eastAsia="ru-RU"/>
        </w:rPr>
      </w:pPr>
      <w:r w:rsidRPr="00164793">
        <w:rPr>
          <w:rFonts w:ascii="Times New Roman" w:hAnsi="Times New Roman"/>
          <w:b/>
          <w:sz w:val="28"/>
          <w:szCs w:val="28"/>
          <w:lang w:val="kk-KZ" w:eastAsia="ru-RU"/>
        </w:rPr>
        <w:t xml:space="preserve">жануарлар дүниесі аумақтық </w:t>
      </w:r>
    </w:p>
    <w:p w14:paraId="4809701A" w14:textId="4F088E72" w:rsidR="00A63CEA" w:rsidRPr="00164793" w:rsidRDefault="00A63CEA" w:rsidP="00A63CEA">
      <w:pPr>
        <w:spacing w:after="0" w:line="240" w:lineRule="auto"/>
        <w:jc w:val="right"/>
        <w:rPr>
          <w:rFonts w:ascii="Times New Roman" w:hAnsi="Times New Roman"/>
          <w:b/>
          <w:sz w:val="28"/>
          <w:szCs w:val="28"/>
          <w:lang w:val="kk-KZ" w:eastAsia="ru-RU"/>
        </w:rPr>
      </w:pPr>
      <w:r w:rsidRPr="00164793">
        <w:rPr>
          <w:rFonts w:ascii="Times New Roman" w:hAnsi="Times New Roman"/>
          <w:b/>
          <w:sz w:val="28"/>
          <w:szCs w:val="28"/>
          <w:lang w:val="kk-KZ" w:eastAsia="ru-RU"/>
        </w:rPr>
        <w:t>инспекция басшысы</w:t>
      </w:r>
    </w:p>
    <w:p w14:paraId="2D1E7162" w14:textId="72DD9559" w:rsidR="00A63CEA" w:rsidRPr="00164793" w:rsidRDefault="00A63CEA" w:rsidP="00A63CEA">
      <w:pPr>
        <w:spacing w:after="0" w:line="240" w:lineRule="auto"/>
        <w:rPr>
          <w:rFonts w:ascii="Times New Roman" w:hAnsi="Times New Roman"/>
          <w:b/>
          <w:sz w:val="28"/>
          <w:szCs w:val="28"/>
          <w:lang w:val="kk-KZ" w:eastAsia="ru-RU"/>
        </w:rPr>
      </w:pPr>
      <w:r>
        <w:rPr>
          <w:rFonts w:ascii="Times New Roman" w:hAnsi="Times New Roman"/>
          <w:b/>
          <w:sz w:val="28"/>
          <w:szCs w:val="28"/>
          <w:lang w:val="kk-KZ" w:eastAsia="ru-RU"/>
        </w:rPr>
        <w:t xml:space="preserve">                                                                              </w:t>
      </w:r>
      <w:r w:rsidR="00704E2C">
        <w:rPr>
          <w:rFonts w:ascii="Times New Roman" w:hAnsi="Times New Roman"/>
          <w:b/>
          <w:sz w:val="28"/>
          <w:szCs w:val="28"/>
          <w:lang w:val="kk-KZ" w:eastAsia="ru-RU"/>
        </w:rPr>
        <w:t xml:space="preserve">  </w:t>
      </w:r>
      <w:r w:rsidR="00791605">
        <w:rPr>
          <w:rFonts w:ascii="Times New Roman" w:hAnsi="Times New Roman"/>
          <w:b/>
          <w:sz w:val="28"/>
          <w:szCs w:val="28"/>
          <w:lang w:val="kk-KZ" w:eastAsia="ru-RU"/>
        </w:rPr>
        <w:t xml:space="preserve">  </w:t>
      </w:r>
      <w:r w:rsidRPr="00C91C56">
        <w:rPr>
          <w:rFonts w:ascii="Times New Roman" w:hAnsi="Times New Roman"/>
          <w:b/>
          <w:sz w:val="28"/>
          <w:szCs w:val="28"/>
          <w:lang w:val="kk-KZ" w:eastAsia="ru-RU"/>
        </w:rPr>
        <w:t xml:space="preserve"> </w:t>
      </w:r>
      <w:r w:rsidR="008F2C31">
        <w:rPr>
          <w:rFonts w:ascii="Times New Roman" w:hAnsi="Times New Roman"/>
          <w:b/>
          <w:sz w:val="28"/>
          <w:szCs w:val="28"/>
          <w:lang w:val="kk-KZ" w:eastAsia="ru-RU"/>
        </w:rPr>
        <w:t>____________Б</w:t>
      </w:r>
      <w:r w:rsidR="00704E2C">
        <w:rPr>
          <w:rFonts w:ascii="Times New Roman" w:hAnsi="Times New Roman"/>
          <w:b/>
          <w:sz w:val="28"/>
          <w:szCs w:val="28"/>
          <w:lang w:val="kk-KZ" w:eastAsia="ru-RU"/>
        </w:rPr>
        <w:t>.</w:t>
      </w:r>
      <w:r w:rsidR="008F2C31">
        <w:rPr>
          <w:rFonts w:ascii="Times New Roman" w:hAnsi="Times New Roman"/>
          <w:b/>
          <w:sz w:val="28"/>
          <w:szCs w:val="28"/>
          <w:lang w:val="kk-KZ" w:eastAsia="ru-RU"/>
        </w:rPr>
        <w:t xml:space="preserve"> Асылжанов</w:t>
      </w:r>
    </w:p>
    <w:p w14:paraId="7015E129" w14:textId="76F2D9AF" w:rsidR="00E77F2B" w:rsidRDefault="00A63CEA" w:rsidP="00C0204D">
      <w:pPr>
        <w:spacing w:after="0" w:line="240" w:lineRule="auto"/>
        <w:rPr>
          <w:rFonts w:ascii="Times New Roman" w:hAnsi="Times New Roman"/>
          <w:b/>
          <w:sz w:val="28"/>
          <w:szCs w:val="28"/>
          <w:lang w:val="kk-KZ" w:eastAsia="ru-RU"/>
        </w:rPr>
      </w:pPr>
      <w:r>
        <w:rPr>
          <w:rFonts w:ascii="Times New Roman" w:hAnsi="Times New Roman"/>
          <w:b/>
          <w:sz w:val="28"/>
          <w:szCs w:val="28"/>
          <w:lang w:val="kk-KZ" w:eastAsia="ru-RU"/>
        </w:rPr>
        <w:t xml:space="preserve">                                                                                </w:t>
      </w:r>
      <w:r w:rsidRPr="00164793">
        <w:rPr>
          <w:rFonts w:ascii="Times New Roman" w:hAnsi="Times New Roman"/>
          <w:b/>
          <w:sz w:val="28"/>
          <w:szCs w:val="28"/>
          <w:lang w:val="kk-KZ" w:eastAsia="ru-RU"/>
        </w:rPr>
        <w:t>«____» ___________ 202</w:t>
      </w:r>
      <w:r w:rsidRPr="00491554">
        <w:rPr>
          <w:rFonts w:ascii="Times New Roman" w:hAnsi="Times New Roman"/>
          <w:b/>
          <w:sz w:val="28"/>
          <w:szCs w:val="28"/>
          <w:lang w:val="kk-KZ" w:eastAsia="ru-RU"/>
        </w:rPr>
        <w:t>6</w:t>
      </w:r>
      <w:r w:rsidRPr="00164793">
        <w:rPr>
          <w:rFonts w:ascii="Times New Roman" w:hAnsi="Times New Roman"/>
          <w:b/>
          <w:sz w:val="28"/>
          <w:szCs w:val="28"/>
          <w:lang w:val="kk-KZ" w:eastAsia="ru-RU"/>
        </w:rPr>
        <w:t xml:space="preserve"> жыл</w:t>
      </w:r>
    </w:p>
    <w:p w14:paraId="5D96045C" w14:textId="5F322BF1" w:rsidR="00C0204D" w:rsidRDefault="00C0204D" w:rsidP="00C0204D">
      <w:pPr>
        <w:spacing w:after="0" w:line="240" w:lineRule="auto"/>
        <w:rPr>
          <w:rFonts w:ascii="Times New Roman" w:hAnsi="Times New Roman"/>
          <w:b/>
          <w:sz w:val="28"/>
          <w:szCs w:val="28"/>
          <w:lang w:val="kk-KZ" w:eastAsia="ru-RU"/>
        </w:rPr>
      </w:pPr>
    </w:p>
    <w:p w14:paraId="22CC9352" w14:textId="77777777" w:rsidR="00C0204D" w:rsidRPr="00C0204D" w:rsidRDefault="00C0204D" w:rsidP="00C0204D">
      <w:pPr>
        <w:spacing w:after="0" w:line="240" w:lineRule="auto"/>
        <w:rPr>
          <w:rFonts w:ascii="Times New Roman" w:hAnsi="Times New Roman"/>
          <w:b/>
          <w:sz w:val="28"/>
          <w:szCs w:val="28"/>
          <w:lang w:val="kk-KZ" w:eastAsia="ru-RU"/>
        </w:rPr>
      </w:pPr>
    </w:p>
    <w:p w14:paraId="08273FCD" w14:textId="77777777" w:rsidR="00AA25CA" w:rsidRPr="00164793" w:rsidRDefault="00AA25CA" w:rsidP="00AA25CA">
      <w:pPr>
        <w:tabs>
          <w:tab w:val="left" w:pos="1540"/>
        </w:tabs>
        <w:spacing w:after="0" w:line="240" w:lineRule="atLeast"/>
        <w:jc w:val="center"/>
        <w:rPr>
          <w:rFonts w:ascii="Times New Roman" w:hAnsi="Times New Roman" w:cs="Times New Roman"/>
          <w:b/>
          <w:sz w:val="28"/>
          <w:szCs w:val="28"/>
          <w:lang w:val="kk-KZ"/>
        </w:rPr>
      </w:pPr>
      <w:r w:rsidRPr="00164793">
        <w:rPr>
          <w:rFonts w:ascii="Times New Roman" w:hAnsi="Times New Roman" w:cs="Times New Roman"/>
          <w:b/>
          <w:sz w:val="28"/>
          <w:szCs w:val="28"/>
          <w:lang w:val="kk-KZ"/>
        </w:rPr>
        <w:t>Сатып алынатын қызметтердің техникалық ерекшелігі</w:t>
      </w:r>
    </w:p>
    <w:p w14:paraId="50236FCE" w14:textId="39F8B43D" w:rsidR="00F66316" w:rsidRDefault="00AA25CA" w:rsidP="00DC2D67">
      <w:pPr>
        <w:tabs>
          <w:tab w:val="left" w:pos="1540"/>
        </w:tabs>
        <w:spacing w:after="0" w:line="240" w:lineRule="atLeast"/>
        <w:jc w:val="center"/>
        <w:rPr>
          <w:rFonts w:ascii="Times New Roman" w:hAnsi="Times New Roman" w:cs="Times New Roman"/>
          <w:b/>
          <w:sz w:val="28"/>
          <w:szCs w:val="28"/>
          <w:lang w:val="kk-KZ"/>
        </w:rPr>
      </w:pPr>
      <w:r w:rsidRPr="00164793">
        <w:rPr>
          <w:rFonts w:ascii="Times New Roman" w:hAnsi="Times New Roman" w:cs="Times New Roman"/>
          <w:bCs/>
          <w:sz w:val="28"/>
          <w:szCs w:val="28"/>
          <w:lang w:val="kk-KZ"/>
        </w:rPr>
        <w:t>Талап етілетін функционалдық, техникалық, сапалық және пайдалану сипаттамалары</w:t>
      </w:r>
      <w:r w:rsidRPr="00164793">
        <w:rPr>
          <w:rFonts w:ascii="Times New Roman" w:hAnsi="Times New Roman" w:cs="Times New Roman"/>
          <w:b/>
          <w:sz w:val="28"/>
          <w:szCs w:val="28"/>
          <w:lang w:val="kk-KZ"/>
        </w:rPr>
        <w:t xml:space="preserve"> </w:t>
      </w:r>
    </w:p>
    <w:p w14:paraId="152748D4" w14:textId="77777777" w:rsidR="00550140" w:rsidRPr="00DC2D67" w:rsidRDefault="00550140" w:rsidP="00DC2D67">
      <w:pPr>
        <w:tabs>
          <w:tab w:val="left" w:pos="1540"/>
        </w:tabs>
        <w:spacing w:after="0" w:line="240" w:lineRule="atLeast"/>
        <w:jc w:val="center"/>
        <w:rPr>
          <w:rFonts w:ascii="Times New Roman" w:hAnsi="Times New Roman"/>
          <w:sz w:val="28"/>
          <w:szCs w:val="28"/>
          <w:lang w:val="kk-KZ"/>
        </w:rPr>
      </w:pPr>
    </w:p>
    <w:tbl>
      <w:tblPr>
        <w:tblStyle w:val="a3"/>
        <w:tblW w:w="10207" w:type="dxa"/>
        <w:tblInd w:w="-601" w:type="dxa"/>
        <w:tblLook w:val="04A0" w:firstRow="1" w:lastRow="0" w:firstColumn="1" w:lastColumn="0" w:noHBand="0" w:noVBand="1"/>
      </w:tblPr>
      <w:tblGrid>
        <w:gridCol w:w="3148"/>
        <w:gridCol w:w="7059"/>
      </w:tblGrid>
      <w:tr w:rsidR="00F66316" w:rsidRPr="008F2C31" w14:paraId="0D8DA181"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7A8523CC" w14:textId="77777777" w:rsidR="00F66316" w:rsidRPr="00164793" w:rsidRDefault="00AA25CA">
            <w:pPr>
              <w:tabs>
                <w:tab w:val="left" w:pos="1187"/>
              </w:tabs>
              <w:spacing w:after="0" w:line="240" w:lineRule="auto"/>
              <w:rPr>
                <w:rFonts w:ascii="Times New Roman" w:hAnsi="Times New Roman" w:cs="Times New Roman"/>
                <w:sz w:val="24"/>
                <w:szCs w:val="24"/>
                <w:lang w:val="kk-KZ"/>
              </w:rPr>
            </w:pPr>
            <w:proofErr w:type="spellStart"/>
            <w:r w:rsidRPr="00164793">
              <w:rPr>
                <w:rFonts w:ascii="Times New Roman" w:hAnsi="Times New Roman" w:cs="Times New Roman"/>
                <w:bCs/>
                <w:sz w:val="24"/>
                <w:szCs w:val="24"/>
              </w:rPr>
              <w:t>Тапсырыс</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берушінің</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атауы</w:t>
            </w:r>
            <w:proofErr w:type="spellEnd"/>
            <w:r w:rsidR="00F66316" w:rsidRPr="00164793">
              <w:rPr>
                <w:rFonts w:ascii="Times New Roman" w:hAnsi="Times New Roman" w:cs="Times New Roman"/>
                <w:bCs/>
                <w:sz w:val="24"/>
                <w:szCs w:val="24"/>
                <w:lang w:val="kk-KZ"/>
              </w:rPr>
              <w:t>:</w:t>
            </w:r>
          </w:p>
        </w:tc>
        <w:tc>
          <w:tcPr>
            <w:tcW w:w="7059" w:type="dxa"/>
            <w:tcBorders>
              <w:top w:val="single" w:sz="4" w:space="0" w:color="auto"/>
              <w:left w:val="single" w:sz="4" w:space="0" w:color="auto"/>
              <w:bottom w:val="single" w:sz="4" w:space="0" w:color="auto"/>
              <w:right w:val="single" w:sz="4" w:space="0" w:color="auto"/>
            </w:tcBorders>
            <w:hideMark/>
          </w:tcPr>
          <w:p w14:paraId="60BB53E0" w14:textId="77777777" w:rsidR="00F66316" w:rsidRPr="00164793" w:rsidRDefault="005101F9" w:rsidP="00E90847">
            <w:pPr>
              <w:tabs>
                <w:tab w:val="left" w:pos="1187"/>
              </w:tabs>
              <w:spacing w:after="0" w:line="240" w:lineRule="auto"/>
              <w:jc w:val="both"/>
              <w:rPr>
                <w:rFonts w:ascii="Times New Roman" w:hAnsi="Times New Roman" w:cs="Times New Roman"/>
                <w:b/>
                <w:sz w:val="24"/>
                <w:szCs w:val="24"/>
                <w:lang w:val="kk-KZ"/>
              </w:rPr>
            </w:pPr>
            <w:r>
              <w:rPr>
                <w:rFonts w:ascii="Times New Roman" w:hAnsi="Times New Roman" w:cs="Times New Roman"/>
                <w:sz w:val="24"/>
                <w:szCs w:val="24"/>
                <w:lang w:val="kk-KZ"/>
              </w:rPr>
              <w:t>«ҚР Экология</w:t>
            </w:r>
            <w:r w:rsidR="00875450" w:rsidRPr="00164793">
              <w:rPr>
                <w:rFonts w:ascii="Times New Roman" w:hAnsi="Times New Roman" w:cs="Times New Roman"/>
                <w:sz w:val="24"/>
                <w:szCs w:val="24"/>
                <w:lang w:val="kk-KZ"/>
              </w:rPr>
              <w:t xml:space="preserve"> және табиғи ресурстар министрлігі Орман шаруашылығы және жануарлар дүниесі комитетінің Ақмола облыстық орман шаруашылығы және жануарлар дүниесі аумақтық инспекциясы» РММ </w:t>
            </w:r>
          </w:p>
        </w:tc>
      </w:tr>
      <w:tr w:rsidR="00F66316" w14:paraId="6C50F809"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0D797F46" w14:textId="77777777" w:rsidR="00F66316" w:rsidRPr="00164793" w:rsidRDefault="00875450">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lang w:val="kk-KZ"/>
              </w:rPr>
              <w:t>Қызметтің атауы</w:t>
            </w:r>
            <w:r w:rsidR="00F66316" w:rsidRPr="00164793">
              <w:rPr>
                <w:rFonts w:ascii="Times New Roman" w:hAnsi="Times New Roman" w:cs="Times New Roman"/>
                <w:bCs/>
                <w:sz w:val="24"/>
                <w:szCs w:val="24"/>
              </w:rPr>
              <w:t>:</w:t>
            </w:r>
          </w:p>
        </w:tc>
        <w:tc>
          <w:tcPr>
            <w:tcW w:w="7059" w:type="dxa"/>
            <w:tcBorders>
              <w:top w:val="single" w:sz="4" w:space="0" w:color="auto"/>
              <w:left w:val="single" w:sz="4" w:space="0" w:color="auto"/>
              <w:bottom w:val="single" w:sz="4" w:space="0" w:color="auto"/>
              <w:right w:val="single" w:sz="4" w:space="0" w:color="auto"/>
            </w:tcBorders>
            <w:hideMark/>
          </w:tcPr>
          <w:p w14:paraId="28B9BB16" w14:textId="77777777" w:rsidR="00F66316" w:rsidRDefault="004812BC" w:rsidP="00E90847">
            <w:pPr>
              <w:tabs>
                <w:tab w:val="left" w:pos="1187"/>
              </w:tabs>
              <w:spacing w:after="0" w:line="240" w:lineRule="auto"/>
              <w:jc w:val="both"/>
              <w:rPr>
                <w:rFonts w:ascii="Times New Roman" w:hAnsi="Times New Roman" w:cs="Times New Roman"/>
                <w:bCs/>
                <w:sz w:val="24"/>
                <w:szCs w:val="24"/>
                <w:lang w:val="kk-KZ"/>
              </w:rPr>
            </w:pPr>
            <w:proofErr w:type="spellStart"/>
            <w:r w:rsidRPr="004812BC">
              <w:rPr>
                <w:rFonts w:ascii="Times New Roman" w:hAnsi="Times New Roman" w:cs="Times New Roman"/>
                <w:bCs/>
                <w:sz w:val="24"/>
                <w:szCs w:val="24"/>
              </w:rPr>
              <w:t>Қосалқы</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бөлшектерді</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ауыстыра</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отырып</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автокөлікке</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техникалық</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қызмет</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көрсету</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және</w:t>
            </w:r>
            <w:proofErr w:type="spellEnd"/>
            <w:r w:rsidRPr="004812BC">
              <w:rPr>
                <w:rFonts w:ascii="Times New Roman" w:hAnsi="Times New Roman" w:cs="Times New Roman"/>
                <w:bCs/>
                <w:sz w:val="24"/>
                <w:szCs w:val="24"/>
              </w:rPr>
              <w:t xml:space="preserve"> </w:t>
            </w:r>
            <w:proofErr w:type="spellStart"/>
            <w:r w:rsidRPr="004812BC">
              <w:rPr>
                <w:rFonts w:ascii="Times New Roman" w:hAnsi="Times New Roman" w:cs="Times New Roman"/>
                <w:bCs/>
                <w:sz w:val="24"/>
                <w:szCs w:val="24"/>
              </w:rPr>
              <w:t>жөндеу</w:t>
            </w:r>
            <w:proofErr w:type="spellEnd"/>
            <w:r>
              <w:rPr>
                <w:rFonts w:ascii="Times New Roman" w:hAnsi="Times New Roman" w:cs="Times New Roman"/>
                <w:bCs/>
                <w:sz w:val="24"/>
                <w:szCs w:val="24"/>
                <w:lang w:val="kk-KZ"/>
              </w:rPr>
              <w:t xml:space="preserve"> </w:t>
            </w:r>
          </w:p>
          <w:p w14:paraId="091456C2" w14:textId="35BFC2BE" w:rsidR="00FD0C50" w:rsidRPr="004812BC" w:rsidRDefault="00FD0C50" w:rsidP="00E90847">
            <w:pPr>
              <w:tabs>
                <w:tab w:val="left" w:pos="1187"/>
              </w:tabs>
              <w:spacing w:after="0" w:line="240" w:lineRule="auto"/>
              <w:jc w:val="both"/>
              <w:rPr>
                <w:rFonts w:ascii="Times New Roman" w:hAnsi="Times New Roman" w:cs="Times New Roman"/>
                <w:bCs/>
                <w:sz w:val="24"/>
                <w:szCs w:val="24"/>
                <w:highlight w:val="yellow"/>
                <w:lang w:val="kk-KZ"/>
              </w:rPr>
            </w:pPr>
          </w:p>
        </w:tc>
      </w:tr>
      <w:tr w:rsidR="00F66316" w14:paraId="6491FF12"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79486DDF" w14:textId="77777777" w:rsidR="00F66316" w:rsidRPr="00164793" w:rsidRDefault="00875450">
            <w:pPr>
              <w:tabs>
                <w:tab w:val="left" w:pos="1187"/>
              </w:tabs>
              <w:spacing w:after="0" w:line="240" w:lineRule="auto"/>
              <w:rPr>
                <w:rFonts w:ascii="Times New Roman" w:hAnsi="Times New Roman" w:cs="Times New Roman"/>
                <w:bCs/>
                <w:sz w:val="24"/>
                <w:szCs w:val="24"/>
                <w:lang w:val="kk-KZ"/>
              </w:rPr>
            </w:pPr>
            <w:r w:rsidRPr="00164793">
              <w:rPr>
                <w:rFonts w:ascii="Times New Roman" w:hAnsi="Times New Roman" w:cs="Times New Roman"/>
                <w:bCs/>
                <w:sz w:val="24"/>
                <w:szCs w:val="24"/>
                <w:lang w:val="kk-KZ"/>
              </w:rPr>
              <w:t>Қызмет көрсету орны</w:t>
            </w:r>
          </w:p>
        </w:tc>
        <w:tc>
          <w:tcPr>
            <w:tcW w:w="7059" w:type="dxa"/>
            <w:tcBorders>
              <w:top w:val="single" w:sz="4" w:space="0" w:color="auto"/>
              <w:left w:val="single" w:sz="4" w:space="0" w:color="auto"/>
              <w:bottom w:val="single" w:sz="4" w:space="0" w:color="auto"/>
              <w:right w:val="single" w:sz="4" w:space="0" w:color="auto"/>
            </w:tcBorders>
            <w:hideMark/>
          </w:tcPr>
          <w:p w14:paraId="6AAC06E9" w14:textId="77777777" w:rsidR="00F66316" w:rsidRPr="00164793" w:rsidRDefault="00F66316">
            <w:pPr>
              <w:tabs>
                <w:tab w:val="left" w:pos="1187"/>
              </w:tabs>
              <w:spacing w:after="0" w:line="240" w:lineRule="auto"/>
              <w:rPr>
                <w:rFonts w:ascii="Times New Roman" w:hAnsi="Times New Roman" w:cs="Times New Roman"/>
                <w:sz w:val="24"/>
                <w:szCs w:val="24"/>
                <w:lang w:val="kk-KZ"/>
              </w:rPr>
            </w:pPr>
            <w:r w:rsidRPr="00164793">
              <w:rPr>
                <w:rFonts w:ascii="Times New Roman" w:hAnsi="Times New Roman" w:cs="Times New Roman"/>
                <w:sz w:val="24"/>
                <w:szCs w:val="24"/>
              </w:rPr>
              <w:t>К</w:t>
            </w:r>
            <w:r w:rsidR="00875450" w:rsidRPr="00164793">
              <w:rPr>
                <w:rFonts w:ascii="Times New Roman" w:hAnsi="Times New Roman" w:cs="Times New Roman"/>
                <w:sz w:val="24"/>
                <w:szCs w:val="24"/>
                <w:lang w:val="kk-KZ"/>
              </w:rPr>
              <w:t>ө</w:t>
            </w:r>
            <w:proofErr w:type="spellStart"/>
            <w:r w:rsidRPr="00164793">
              <w:rPr>
                <w:rFonts w:ascii="Times New Roman" w:hAnsi="Times New Roman" w:cs="Times New Roman"/>
                <w:sz w:val="24"/>
                <w:szCs w:val="24"/>
              </w:rPr>
              <w:t>кшетау</w:t>
            </w:r>
            <w:proofErr w:type="spellEnd"/>
            <w:r w:rsidR="00875450" w:rsidRPr="00164793">
              <w:rPr>
                <w:rFonts w:ascii="Times New Roman" w:hAnsi="Times New Roman" w:cs="Times New Roman"/>
                <w:sz w:val="24"/>
                <w:szCs w:val="24"/>
                <w:lang w:val="kk-KZ"/>
              </w:rPr>
              <w:t xml:space="preserve"> қ.</w:t>
            </w:r>
            <w:proofErr w:type="gramStart"/>
            <w:r w:rsidRPr="00164793">
              <w:rPr>
                <w:rFonts w:ascii="Times New Roman" w:hAnsi="Times New Roman" w:cs="Times New Roman"/>
                <w:sz w:val="24"/>
                <w:szCs w:val="24"/>
              </w:rPr>
              <w:t xml:space="preserve">,  </w:t>
            </w:r>
            <w:r w:rsidR="00875450" w:rsidRPr="00164793">
              <w:rPr>
                <w:rFonts w:ascii="Times New Roman" w:hAnsi="Times New Roman" w:cs="Times New Roman"/>
                <w:sz w:val="24"/>
                <w:szCs w:val="24"/>
                <w:lang w:val="kk-KZ"/>
              </w:rPr>
              <w:t>Ақмола</w:t>
            </w:r>
            <w:proofErr w:type="gramEnd"/>
            <w:r w:rsidR="00875450" w:rsidRPr="00164793">
              <w:rPr>
                <w:rFonts w:ascii="Times New Roman" w:hAnsi="Times New Roman" w:cs="Times New Roman"/>
                <w:sz w:val="24"/>
                <w:szCs w:val="24"/>
                <w:lang w:val="kk-KZ"/>
              </w:rPr>
              <w:t xml:space="preserve"> облысы</w:t>
            </w:r>
          </w:p>
        </w:tc>
      </w:tr>
      <w:tr w:rsidR="00F66316" w14:paraId="28C07A17"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4FF33AFE" w14:textId="77777777" w:rsidR="00F66316" w:rsidRPr="00164793" w:rsidRDefault="00875450">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lang w:val="kk-KZ"/>
              </w:rPr>
              <w:t>Өлшем бірлігі</w:t>
            </w:r>
            <w:r w:rsidR="00F66316" w:rsidRPr="00164793">
              <w:rPr>
                <w:rFonts w:ascii="Times New Roman" w:hAnsi="Times New Roman" w:cs="Times New Roman"/>
                <w:bCs/>
                <w:sz w:val="24"/>
                <w:szCs w:val="24"/>
              </w:rPr>
              <w:t>:</w:t>
            </w:r>
          </w:p>
        </w:tc>
        <w:tc>
          <w:tcPr>
            <w:tcW w:w="7059" w:type="dxa"/>
            <w:tcBorders>
              <w:top w:val="single" w:sz="4" w:space="0" w:color="auto"/>
              <w:left w:val="single" w:sz="4" w:space="0" w:color="auto"/>
              <w:bottom w:val="single" w:sz="4" w:space="0" w:color="auto"/>
              <w:right w:val="single" w:sz="4" w:space="0" w:color="auto"/>
            </w:tcBorders>
            <w:hideMark/>
          </w:tcPr>
          <w:p w14:paraId="412AF9DD" w14:textId="77777777" w:rsidR="00F66316" w:rsidRPr="00164793" w:rsidRDefault="00875450">
            <w:pPr>
              <w:tabs>
                <w:tab w:val="left" w:pos="1187"/>
              </w:tabs>
              <w:spacing w:after="0" w:line="240" w:lineRule="auto"/>
              <w:rPr>
                <w:rFonts w:ascii="Times New Roman" w:hAnsi="Times New Roman" w:cs="Times New Roman"/>
                <w:bCs/>
                <w:sz w:val="24"/>
                <w:szCs w:val="24"/>
                <w:lang w:val="kk-KZ"/>
              </w:rPr>
            </w:pPr>
            <w:r w:rsidRPr="00164793">
              <w:rPr>
                <w:rFonts w:ascii="Times New Roman" w:hAnsi="Times New Roman" w:cs="Times New Roman"/>
                <w:bCs/>
                <w:sz w:val="24"/>
                <w:szCs w:val="24"/>
                <w:lang w:val="kk-KZ"/>
              </w:rPr>
              <w:t>Қызмет</w:t>
            </w:r>
          </w:p>
        </w:tc>
      </w:tr>
      <w:tr w:rsidR="00F66316" w14:paraId="23229075"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7B187FEC" w14:textId="77777777" w:rsidR="00F66316" w:rsidRPr="00164793" w:rsidRDefault="00875450">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lang w:val="kk-KZ"/>
              </w:rPr>
              <w:t xml:space="preserve">Саны </w:t>
            </w:r>
            <w:r w:rsidR="00F66316" w:rsidRPr="00164793">
              <w:rPr>
                <w:rFonts w:ascii="Times New Roman" w:hAnsi="Times New Roman" w:cs="Times New Roman"/>
                <w:bCs/>
                <w:sz w:val="24"/>
                <w:szCs w:val="24"/>
              </w:rPr>
              <w:t xml:space="preserve"> (</w:t>
            </w:r>
            <w:r w:rsidRPr="00164793">
              <w:rPr>
                <w:rFonts w:ascii="Times New Roman" w:hAnsi="Times New Roman" w:cs="Times New Roman"/>
                <w:bCs/>
                <w:sz w:val="24"/>
                <w:szCs w:val="24"/>
                <w:lang w:val="kk-KZ"/>
              </w:rPr>
              <w:t>мөлшері</w:t>
            </w:r>
            <w:r w:rsidR="00F66316" w:rsidRPr="00164793">
              <w:rPr>
                <w:rFonts w:ascii="Times New Roman" w:hAnsi="Times New Roman" w:cs="Times New Roman"/>
                <w:bCs/>
                <w:sz w:val="24"/>
                <w:szCs w:val="24"/>
              </w:rPr>
              <w:t>):</w:t>
            </w:r>
          </w:p>
        </w:tc>
        <w:tc>
          <w:tcPr>
            <w:tcW w:w="7059" w:type="dxa"/>
            <w:tcBorders>
              <w:top w:val="single" w:sz="4" w:space="0" w:color="auto"/>
              <w:left w:val="single" w:sz="4" w:space="0" w:color="auto"/>
              <w:bottom w:val="single" w:sz="4" w:space="0" w:color="auto"/>
              <w:right w:val="single" w:sz="4" w:space="0" w:color="auto"/>
            </w:tcBorders>
            <w:hideMark/>
          </w:tcPr>
          <w:p w14:paraId="75F06A15" w14:textId="77777777" w:rsidR="00F66316" w:rsidRPr="00164793" w:rsidRDefault="00875450">
            <w:pPr>
              <w:tabs>
                <w:tab w:val="left" w:pos="1187"/>
              </w:tabs>
              <w:spacing w:after="0" w:line="240" w:lineRule="auto"/>
              <w:rPr>
                <w:rFonts w:ascii="Times New Roman" w:hAnsi="Times New Roman" w:cs="Times New Roman"/>
                <w:sz w:val="24"/>
                <w:szCs w:val="24"/>
                <w:lang w:val="kk-KZ"/>
              </w:rPr>
            </w:pPr>
            <w:r w:rsidRPr="00164793">
              <w:rPr>
                <w:rFonts w:ascii="Times New Roman" w:hAnsi="Times New Roman" w:cs="Times New Roman"/>
                <w:sz w:val="24"/>
                <w:szCs w:val="24"/>
                <w:lang w:val="kk-KZ"/>
              </w:rPr>
              <w:t>біреу</w:t>
            </w:r>
          </w:p>
        </w:tc>
      </w:tr>
      <w:tr w:rsidR="00F66316" w14:paraId="52CC9563"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000C907B" w14:textId="77777777" w:rsidR="00F66316" w:rsidRPr="00164793" w:rsidRDefault="00875450">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lang w:val="kk-KZ"/>
              </w:rPr>
              <w:t>Қызмет көрсету мерзімі</w:t>
            </w:r>
            <w:r w:rsidR="00F66316" w:rsidRPr="00164793">
              <w:rPr>
                <w:rFonts w:ascii="Times New Roman" w:hAnsi="Times New Roman" w:cs="Times New Roman"/>
                <w:bCs/>
                <w:sz w:val="24"/>
                <w:szCs w:val="24"/>
              </w:rPr>
              <w:t>:</w:t>
            </w:r>
          </w:p>
        </w:tc>
        <w:tc>
          <w:tcPr>
            <w:tcW w:w="7059" w:type="dxa"/>
            <w:tcBorders>
              <w:top w:val="single" w:sz="4" w:space="0" w:color="auto"/>
              <w:left w:val="single" w:sz="4" w:space="0" w:color="auto"/>
              <w:bottom w:val="single" w:sz="4" w:space="0" w:color="auto"/>
              <w:right w:val="single" w:sz="4" w:space="0" w:color="auto"/>
            </w:tcBorders>
            <w:hideMark/>
          </w:tcPr>
          <w:p w14:paraId="7D0F6618" w14:textId="6D19DD2D" w:rsidR="00F66316" w:rsidRPr="00C43B74" w:rsidRDefault="00C43B74" w:rsidP="005101F9">
            <w:pPr>
              <w:tabs>
                <w:tab w:val="left" w:pos="1187"/>
              </w:tabs>
              <w:spacing w:after="0" w:line="240" w:lineRule="auto"/>
              <w:rPr>
                <w:rFonts w:ascii="Times New Roman" w:hAnsi="Times New Roman" w:cs="Times New Roman"/>
                <w:b/>
                <w:sz w:val="24"/>
                <w:szCs w:val="24"/>
                <w:lang w:val="kk-KZ"/>
              </w:rPr>
            </w:pPr>
            <w:proofErr w:type="spellStart"/>
            <w:r w:rsidRPr="00C43B74">
              <w:rPr>
                <w:rFonts w:ascii="Times New Roman" w:hAnsi="Times New Roman" w:cs="Times New Roman"/>
                <w:sz w:val="24"/>
                <w:szCs w:val="24"/>
              </w:rPr>
              <w:t>Тапсырыс</w:t>
            </w:r>
            <w:proofErr w:type="spellEnd"/>
            <w:r w:rsidRPr="00C43B74">
              <w:rPr>
                <w:rFonts w:ascii="Times New Roman" w:hAnsi="Times New Roman" w:cs="Times New Roman"/>
                <w:sz w:val="24"/>
                <w:szCs w:val="24"/>
              </w:rPr>
              <w:t xml:space="preserve"> </w:t>
            </w:r>
            <w:proofErr w:type="spellStart"/>
            <w:r w:rsidRPr="00C43B74">
              <w:rPr>
                <w:rFonts w:ascii="Times New Roman" w:hAnsi="Times New Roman" w:cs="Times New Roman"/>
                <w:sz w:val="24"/>
                <w:szCs w:val="24"/>
              </w:rPr>
              <w:t>беруші</w:t>
            </w:r>
            <w:proofErr w:type="spellEnd"/>
            <w:r>
              <w:rPr>
                <w:rFonts w:ascii="Times New Roman" w:hAnsi="Times New Roman" w:cs="Times New Roman"/>
                <w:sz w:val="24"/>
                <w:szCs w:val="24"/>
                <w:lang w:val="kk-KZ"/>
              </w:rPr>
              <w:t>ден өтінім түскен күннен бастап 15 күнтізбелік күн ішінде</w:t>
            </w:r>
          </w:p>
        </w:tc>
      </w:tr>
      <w:tr w:rsidR="00F66316" w14:paraId="4BAD40C1"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0D8BE962" w14:textId="77777777" w:rsidR="00F66316" w:rsidRPr="00164793" w:rsidRDefault="00875450">
            <w:pPr>
              <w:tabs>
                <w:tab w:val="left" w:pos="1187"/>
              </w:tabs>
              <w:spacing w:after="0" w:line="240" w:lineRule="auto"/>
              <w:rPr>
                <w:rFonts w:ascii="Times New Roman" w:hAnsi="Times New Roman" w:cs="Times New Roman"/>
                <w:sz w:val="24"/>
                <w:szCs w:val="24"/>
                <w:lang w:val="kk-KZ"/>
              </w:rPr>
            </w:pPr>
            <w:r w:rsidRPr="00164793">
              <w:rPr>
                <w:rFonts w:ascii="Times New Roman" w:hAnsi="Times New Roman" w:cs="Times New Roman"/>
                <w:bCs/>
                <w:sz w:val="24"/>
                <w:szCs w:val="24"/>
                <w:lang w:val="kk-KZ"/>
              </w:rPr>
              <w:t>Кепілдік мерзімі</w:t>
            </w:r>
            <w:r w:rsidR="00F66316" w:rsidRPr="00164793">
              <w:rPr>
                <w:rFonts w:ascii="Times New Roman" w:hAnsi="Times New Roman" w:cs="Times New Roman"/>
                <w:bCs/>
                <w:sz w:val="24"/>
                <w:szCs w:val="24"/>
              </w:rPr>
              <w:t xml:space="preserve"> (</w:t>
            </w:r>
            <w:r w:rsidRPr="00164793">
              <w:rPr>
                <w:rFonts w:ascii="Times New Roman" w:hAnsi="Times New Roman" w:cs="Times New Roman"/>
                <w:bCs/>
                <w:sz w:val="24"/>
                <w:szCs w:val="24"/>
                <w:lang w:val="kk-KZ"/>
              </w:rPr>
              <w:t>аймен</w:t>
            </w:r>
            <w:r w:rsidR="00F66316" w:rsidRPr="00164793">
              <w:rPr>
                <w:rFonts w:ascii="Times New Roman" w:hAnsi="Times New Roman" w:cs="Times New Roman"/>
                <w:bCs/>
                <w:sz w:val="24"/>
                <w:szCs w:val="24"/>
              </w:rPr>
              <w:t>)</w:t>
            </w:r>
            <w:r w:rsidR="00F66316" w:rsidRPr="00164793">
              <w:rPr>
                <w:rFonts w:ascii="Times New Roman" w:hAnsi="Times New Roman" w:cs="Times New Roman"/>
                <w:bCs/>
                <w:sz w:val="24"/>
                <w:szCs w:val="24"/>
                <w:lang w:val="kk-KZ"/>
              </w:rPr>
              <w:t>:</w:t>
            </w:r>
          </w:p>
        </w:tc>
        <w:tc>
          <w:tcPr>
            <w:tcW w:w="7059" w:type="dxa"/>
            <w:tcBorders>
              <w:top w:val="single" w:sz="4" w:space="0" w:color="auto"/>
              <w:left w:val="single" w:sz="4" w:space="0" w:color="auto"/>
              <w:bottom w:val="single" w:sz="4" w:space="0" w:color="auto"/>
              <w:right w:val="single" w:sz="4" w:space="0" w:color="auto"/>
            </w:tcBorders>
            <w:hideMark/>
          </w:tcPr>
          <w:p w14:paraId="4B851617" w14:textId="77777777" w:rsidR="00F66316" w:rsidRPr="00164793" w:rsidRDefault="00F66316">
            <w:pPr>
              <w:tabs>
                <w:tab w:val="left" w:pos="1187"/>
              </w:tabs>
              <w:spacing w:after="0" w:line="240" w:lineRule="auto"/>
              <w:rPr>
                <w:rFonts w:ascii="Times New Roman" w:hAnsi="Times New Roman" w:cs="Times New Roman"/>
                <w:b/>
                <w:sz w:val="24"/>
                <w:szCs w:val="24"/>
              </w:rPr>
            </w:pPr>
            <w:r w:rsidRPr="00164793">
              <w:rPr>
                <w:rFonts w:ascii="Times New Roman" w:hAnsi="Times New Roman" w:cs="Times New Roman"/>
                <w:sz w:val="24"/>
                <w:szCs w:val="24"/>
              </w:rPr>
              <w:t>12</w:t>
            </w:r>
          </w:p>
        </w:tc>
      </w:tr>
      <w:tr w:rsidR="00F66316" w:rsidRPr="008F2C31" w14:paraId="550BC805" w14:textId="77777777" w:rsidTr="00266FB3">
        <w:tc>
          <w:tcPr>
            <w:tcW w:w="3148" w:type="dxa"/>
            <w:tcBorders>
              <w:top w:val="single" w:sz="4" w:space="0" w:color="auto"/>
              <w:left w:val="single" w:sz="4" w:space="0" w:color="auto"/>
              <w:bottom w:val="single" w:sz="4" w:space="0" w:color="auto"/>
              <w:right w:val="single" w:sz="4" w:space="0" w:color="auto"/>
            </w:tcBorders>
            <w:hideMark/>
          </w:tcPr>
          <w:p w14:paraId="509A0221" w14:textId="77777777" w:rsidR="00F66316" w:rsidRPr="00164793" w:rsidRDefault="00875450">
            <w:pPr>
              <w:autoSpaceDE w:val="0"/>
              <w:autoSpaceDN w:val="0"/>
              <w:adjustRightInd w:val="0"/>
              <w:spacing w:after="0" w:line="240" w:lineRule="auto"/>
              <w:rPr>
                <w:rFonts w:ascii="Times New Roman" w:hAnsi="Times New Roman" w:cs="Times New Roman"/>
                <w:bCs/>
                <w:sz w:val="24"/>
                <w:szCs w:val="24"/>
              </w:rPr>
            </w:pPr>
            <w:proofErr w:type="spellStart"/>
            <w:r w:rsidRPr="00164793">
              <w:rPr>
                <w:rFonts w:ascii="Times New Roman" w:hAnsi="Times New Roman" w:cs="Times New Roman"/>
                <w:bCs/>
                <w:sz w:val="24"/>
                <w:szCs w:val="24"/>
              </w:rPr>
              <w:t>Талап</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етілетін</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сипаттамалардың</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параметрлердің</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және</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өзге</w:t>
            </w:r>
            <w:proofErr w:type="spellEnd"/>
            <w:r w:rsidRPr="00164793">
              <w:rPr>
                <w:rFonts w:ascii="Times New Roman" w:hAnsi="Times New Roman" w:cs="Times New Roman"/>
                <w:bCs/>
                <w:sz w:val="24"/>
                <w:szCs w:val="24"/>
              </w:rPr>
              <w:t xml:space="preserve"> де </w:t>
            </w:r>
            <w:proofErr w:type="spellStart"/>
            <w:r w:rsidRPr="00164793">
              <w:rPr>
                <w:rFonts w:ascii="Times New Roman" w:hAnsi="Times New Roman" w:cs="Times New Roman"/>
                <w:bCs/>
                <w:sz w:val="24"/>
                <w:szCs w:val="24"/>
              </w:rPr>
              <w:t>бастапқы</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деректердің</w:t>
            </w:r>
            <w:proofErr w:type="spellEnd"/>
            <w:r w:rsidRPr="00164793">
              <w:rPr>
                <w:rFonts w:ascii="Times New Roman" w:hAnsi="Times New Roman" w:cs="Times New Roman"/>
                <w:bCs/>
                <w:sz w:val="24"/>
                <w:szCs w:val="24"/>
              </w:rPr>
              <w:t xml:space="preserve"> </w:t>
            </w:r>
            <w:proofErr w:type="spellStart"/>
            <w:r w:rsidRPr="00164793">
              <w:rPr>
                <w:rFonts w:ascii="Times New Roman" w:hAnsi="Times New Roman" w:cs="Times New Roman"/>
                <w:bCs/>
                <w:sz w:val="24"/>
                <w:szCs w:val="24"/>
              </w:rPr>
              <w:t>сипаттамасы</w:t>
            </w:r>
            <w:proofErr w:type="spellEnd"/>
            <w:r w:rsidRPr="00164793">
              <w:rPr>
                <w:rFonts w:ascii="Times New Roman" w:hAnsi="Times New Roman" w:cs="Times New Roman"/>
                <w:bCs/>
                <w:sz w:val="24"/>
                <w:szCs w:val="24"/>
              </w:rPr>
              <w:t xml:space="preserve"> </w:t>
            </w:r>
          </w:p>
        </w:tc>
        <w:tc>
          <w:tcPr>
            <w:tcW w:w="7059" w:type="dxa"/>
            <w:tcBorders>
              <w:top w:val="single" w:sz="4" w:space="0" w:color="auto"/>
              <w:left w:val="single" w:sz="4" w:space="0" w:color="auto"/>
              <w:bottom w:val="single" w:sz="4" w:space="0" w:color="auto"/>
              <w:right w:val="single" w:sz="4" w:space="0" w:color="auto"/>
            </w:tcBorders>
            <w:hideMark/>
          </w:tcPr>
          <w:p w14:paraId="1520B798" w14:textId="3024FD1F" w:rsidR="00C95061" w:rsidRDefault="0030393C" w:rsidP="00DF50EE">
            <w:pPr>
              <w:autoSpaceDE w:val="0"/>
              <w:autoSpaceDN w:val="0"/>
              <w:adjustRightInd w:val="0"/>
              <w:spacing w:after="0" w:line="240" w:lineRule="auto"/>
              <w:jc w:val="both"/>
              <w:rPr>
                <w:rFonts w:ascii="Times New Roman" w:hAnsi="Times New Roman" w:cs="Times New Roman"/>
                <w:sz w:val="24"/>
                <w:szCs w:val="24"/>
              </w:rPr>
            </w:pPr>
            <w:proofErr w:type="spellStart"/>
            <w:r w:rsidRPr="0030393C">
              <w:rPr>
                <w:rFonts w:ascii="Times New Roman" w:hAnsi="Times New Roman" w:cs="Times New Roman"/>
                <w:sz w:val="24"/>
                <w:szCs w:val="24"/>
              </w:rPr>
              <w:t>Техникалық</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сипаттамаға</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сәйкес</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келетін</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қосалқы</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бөлшектерді</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ауыстыратын</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автокөлікке</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техникалық</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қызмет</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көрсету</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және</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барлық</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ауыстырылатын</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қосалқы</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бөлшектер</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тапсырыс</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берушіге</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ұсынылуы</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керек</w:t>
            </w:r>
            <w:proofErr w:type="spellEnd"/>
            <w:r w:rsidRPr="0030393C">
              <w:rPr>
                <w:rFonts w:ascii="Times New Roman" w:hAnsi="Times New Roman" w:cs="Times New Roman"/>
                <w:sz w:val="24"/>
                <w:szCs w:val="24"/>
              </w:rPr>
              <w:t xml:space="preserve"> сапа </w:t>
            </w:r>
            <w:proofErr w:type="spellStart"/>
            <w:r w:rsidRPr="0030393C">
              <w:rPr>
                <w:rFonts w:ascii="Times New Roman" w:hAnsi="Times New Roman" w:cs="Times New Roman"/>
                <w:sz w:val="24"/>
                <w:szCs w:val="24"/>
              </w:rPr>
              <w:t>сертификатына</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ие</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болуы</w:t>
            </w:r>
            <w:proofErr w:type="spellEnd"/>
            <w:r w:rsidRPr="0030393C">
              <w:rPr>
                <w:rFonts w:ascii="Times New Roman" w:hAnsi="Times New Roman" w:cs="Times New Roman"/>
                <w:sz w:val="24"/>
                <w:szCs w:val="24"/>
              </w:rPr>
              <w:t xml:space="preserve"> </w:t>
            </w:r>
            <w:proofErr w:type="spellStart"/>
            <w:r w:rsidRPr="0030393C">
              <w:rPr>
                <w:rFonts w:ascii="Times New Roman" w:hAnsi="Times New Roman" w:cs="Times New Roman"/>
                <w:sz w:val="24"/>
                <w:szCs w:val="24"/>
              </w:rPr>
              <w:t>керек</w:t>
            </w:r>
            <w:proofErr w:type="spellEnd"/>
            <w:r w:rsidRPr="0030393C">
              <w:rPr>
                <w:rFonts w:ascii="Times New Roman" w:hAnsi="Times New Roman" w:cs="Times New Roman"/>
                <w:sz w:val="24"/>
                <w:szCs w:val="24"/>
              </w:rPr>
              <w:t>.</w:t>
            </w:r>
            <w:r>
              <w:rPr>
                <w:rFonts w:ascii="Times New Roman" w:hAnsi="Times New Roman" w:cs="Times New Roman"/>
                <w:sz w:val="24"/>
                <w:szCs w:val="24"/>
              </w:rPr>
              <w:t xml:space="preserve"> </w:t>
            </w:r>
          </w:p>
          <w:p w14:paraId="48660CEB" w14:textId="77777777" w:rsidR="00F16C7F" w:rsidRPr="00F16C7F" w:rsidRDefault="00F16C7F" w:rsidP="00F16C7F">
            <w:pPr>
              <w:autoSpaceDE w:val="0"/>
              <w:autoSpaceDN w:val="0"/>
              <w:adjustRightInd w:val="0"/>
              <w:spacing w:after="0" w:line="240" w:lineRule="auto"/>
              <w:jc w:val="both"/>
              <w:rPr>
                <w:rFonts w:ascii="Times New Roman" w:hAnsi="Times New Roman" w:cs="Times New Roman"/>
                <w:sz w:val="24"/>
                <w:szCs w:val="24"/>
                <w:lang w:val="kk-KZ"/>
              </w:rPr>
            </w:pPr>
          </w:p>
          <w:p w14:paraId="6200EFD3" w14:textId="35DD098A" w:rsidR="00F16C7F" w:rsidRPr="00893873" w:rsidRDefault="007A67BA" w:rsidP="00F16C7F">
            <w:pPr>
              <w:autoSpaceDE w:val="0"/>
              <w:autoSpaceDN w:val="0"/>
              <w:adjustRightInd w:val="0"/>
              <w:spacing w:after="0" w:line="240" w:lineRule="auto"/>
              <w:jc w:val="both"/>
              <w:rPr>
                <w:rFonts w:ascii="Times New Roman" w:hAnsi="Times New Roman" w:cs="Times New Roman"/>
                <w:sz w:val="24"/>
                <w:szCs w:val="24"/>
                <w:lang w:val="kk-KZ"/>
              </w:rPr>
            </w:pPr>
            <w:r w:rsidRPr="00A534E6">
              <w:rPr>
                <w:rFonts w:ascii="Times New Roman" w:hAnsi="Times New Roman" w:cs="Times New Roman"/>
                <w:b/>
                <w:bCs/>
                <w:sz w:val="24"/>
                <w:szCs w:val="24"/>
                <w:lang w:val="kk-KZ"/>
              </w:rPr>
              <w:t xml:space="preserve">Мемлекеттік нөмірі KZ 714 AN 03, </w:t>
            </w:r>
            <w:r w:rsidR="00F16C7F" w:rsidRPr="00A534E6">
              <w:rPr>
                <w:rFonts w:ascii="Times New Roman" w:hAnsi="Times New Roman" w:cs="Times New Roman"/>
                <w:b/>
                <w:bCs/>
                <w:sz w:val="24"/>
                <w:szCs w:val="24"/>
                <w:lang w:val="kk-KZ"/>
              </w:rPr>
              <w:t xml:space="preserve">2022 жылы шығарылған </w:t>
            </w:r>
            <w:r w:rsidRPr="00A534E6">
              <w:rPr>
                <w:rFonts w:ascii="Times New Roman" w:hAnsi="Times New Roman" w:cs="Times New Roman"/>
                <w:b/>
                <w:bCs/>
                <w:sz w:val="24"/>
                <w:szCs w:val="24"/>
                <w:lang w:val="kk-KZ"/>
              </w:rPr>
              <w:t>«J</w:t>
            </w:r>
            <w:r w:rsidR="00F16C7F" w:rsidRPr="00A534E6">
              <w:rPr>
                <w:rFonts w:ascii="Times New Roman" w:hAnsi="Times New Roman" w:cs="Times New Roman"/>
                <w:b/>
                <w:bCs/>
                <w:sz w:val="24"/>
                <w:szCs w:val="24"/>
                <w:lang w:val="kk-KZ"/>
              </w:rPr>
              <w:t>ac S5</w:t>
            </w:r>
            <w:r w:rsidR="00A534E6" w:rsidRPr="00A534E6">
              <w:rPr>
                <w:rFonts w:ascii="Times New Roman" w:hAnsi="Times New Roman" w:cs="Times New Roman"/>
                <w:b/>
                <w:bCs/>
                <w:sz w:val="24"/>
                <w:szCs w:val="24"/>
                <w:lang w:val="kk-KZ"/>
              </w:rPr>
              <w:t>»</w:t>
            </w:r>
            <w:r w:rsidR="00F16C7F" w:rsidRPr="00A534E6">
              <w:rPr>
                <w:rFonts w:ascii="Times New Roman" w:hAnsi="Times New Roman" w:cs="Times New Roman"/>
                <w:b/>
                <w:bCs/>
                <w:sz w:val="24"/>
                <w:szCs w:val="24"/>
                <w:lang w:val="kk-KZ"/>
              </w:rPr>
              <w:t xml:space="preserve"> маркаларына </w:t>
            </w:r>
            <w:r w:rsidR="00F16C7F" w:rsidRPr="00893873">
              <w:rPr>
                <w:rFonts w:ascii="Times New Roman" w:hAnsi="Times New Roman" w:cs="Times New Roman"/>
                <w:sz w:val="24"/>
                <w:szCs w:val="24"/>
                <w:lang w:val="kk-KZ"/>
              </w:rPr>
              <w:t>мыналар кіреді:</w:t>
            </w:r>
          </w:p>
          <w:p w14:paraId="135382C6"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 1 дана мөлшерінде артқы тұрақтандырғышты ауыстыру;</w:t>
            </w:r>
          </w:p>
          <w:p w14:paraId="05CCB236"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2. Алдыңғы хаб мойынтірегін ауыстыру 2 дана;</w:t>
            </w:r>
          </w:p>
          <w:p w14:paraId="18DD71A6"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3. 1 дана мөлшерінде рульдік рельсті ауыстыру;</w:t>
            </w:r>
          </w:p>
          <w:p w14:paraId="025DB158"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4. 2 дана мөлшерінде артқы тұрақтандырғыш тірегін ауыстыру;</w:t>
            </w:r>
          </w:p>
          <w:p w14:paraId="5F692DBF"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5. Шығару коллекторын 1 дана мөлшерінде ауыстыру;</w:t>
            </w:r>
          </w:p>
          <w:p w14:paraId="610CDBBE"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6. Алдыңғы панельді ауыстыру (теледидар) 1 дана;</w:t>
            </w:r>
          </w:p>
          <w:p w14:paraId="4556F352"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7. WD-40 сұйықтығын ауыстыру 1 дана мөлшерінде майлау;</w:t>
            </w:r>
          </w:p>
          <w:p w14:paraId="33C16ED3"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8. 2 дана көлемінде синтетикалық инжектор тазартқышты ауыстыру;</w:t>
            </w:r>
          </w:p>
          <w:p w14:paraId="1EC56CEC"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9. 1 қызмет мөлшерінде калибрлі бағыттағыштар үшін майлау бойынша жұмыс;</w:t>
            </w:r>
          </w:p>
          <w:p w14:paraId="16F04C2A"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10. 2 дана мөлшерінде алдыңғы амортизаторды ауыстыру;</w:t>
            </w:r>
          </w:p>
          <w:p w14:paraId="1BA6A41A" w14:textId="2E8BFA98"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11. 2 дана мөлшерінде алдыңғы амортизаторды</w:t>
            </w:r>
            <w:r>
              <w:rPr>
                <w:rFonts w:ascii="Times New Roman" w:hAnsi="Times New Roman" w:cs="Times New Roman"/>
                <w:sz w:val="24"/>
                <w:szCs w:val="24"/>
                <w:lang w:val="kk-KZ"/>
              </w:rPr>
              <w:t xml:space="preserve">ң отырғышын </w:t>
            </w:r>
            <w:r w:rsidRPr="00791605">
              <w:rPr>
                <w:rFonts w:ascii="Times New Roman" w:hAnsi="Times New Roman" w:cs="Times New Roman"/>
                <w:sz w:val="24"/>
                <w:szCs w:val="24"/>
                <w:lang w:val="kk-KZ"/>
              </w:rPr>
              <w:t xml:space="preserve"> ауыстыру;</w:t>
            </w:r>
          </w:p>
          <w:p w14:paraId="62F23FCD"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12. 2 дана тірек мойынтіректерді ауыстыру;</w:t>
            </w:r>
          </w:p>
          <w:p w14:paraId="02868AD2"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13. 1 дана көлемінде дыбысты өшіргіштің гофрасын ауыстыру;</w:t>
            </w:r>
          </w:p>
          <w:p w14:paraId="7E884A9D"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14. 1 қызмет санының құлдырауы;</w:t>
            </w:r>
          </w:p>
          <w:p w14:paraId="4DA36F4F" w14:textId="77777777" w:rsidR="00791605" w:rsidRP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15. Токарлық жұмыстар саны 4 қызмет;</w:t>
            </w:r>
          </w:p>
          <w:p w14:paraId="55B9B88A" w14:textId="77777777" w:rsidR="00791605" w:rsidRDefault="00791605" w:rsidP="00791605">
            <w:pPr>
              <w:autoSpaceDE w:val="0"/>
              <w:autoSpaceDN w:val="0"/>
              <w:adjustRightInd w:val="0"/>
              <w:spacing w:after="0" w:line="240" w:lineRule="auto"/>
              <w:jc w:val="both"/>
              <w:rPr>
                <w:rFonts w:ascii="Times New Roman" w:hAnsi="Times New Roman" w:cs="Times New Roman"/>
                <w:sz w:val="24"/>
                <w:szCs w:val="24"/>
                <w:lang w:val="kk-KZ"/>
              </w:rPr>
            </w:pPr>
            <w:r w:rsidRPr="00791605">
              <w:rPr>
                <w:rFonts w:ascii="Times New Roman" w:hAnsi="Times New Roman" w:cs="Times New Roman"/>
                <w:sz w:val="24"/>
                <w:szCs w:val="24"/>
                <w:lang w:val="kk-KZ"/>
              </w:rPr>
              <w:t>16. Калибрлерді бөлшектеу бойынша жұмыс саны 4 қызмет.</w:t>
            </w:r>
          </w:p>
          <w:p w14:paraId="1993F1AD" w14:textId="1FE3B63E" w:rsidR="008F2C31" w:rsidRPr="00AC3BE0" w:rsidRDefault="008F2C31" w:rsidP="008F2C31">
            <w:pPr>
              <w:autoSpaceDE w:val="0"/>
              <w:autoSpaceDN w:val="0"/>
              <w:adjustRightInd w:val="0"/>
              <w:spacing w:after="0" w:line="240" w:lineRule="auto"/>
              <w:jc w:val="both"/>
              <w:rPr>
                <w:rFonts w:ascii="Times New Roman" w:hAnsi="Times New Roman" w:cs="Times New Roman"/>
                <w:sz w:val="24"/>
                <w:szCs w:val="24"/>
                <w:lang w:val="kk-KZ"/>
              </w:rPr>
            </w:pPr>
            <w:r w:rsidRPr="00AC3BE0">
              <w:rPr>
                <w:rFonts w:ascii="Times New Roman" w:hAnsi="Times New Roman" w:cs="Times New Roman"/>
                <w:sz w:val="24"/>
                <w:szCs w:val="24"/>
                <w:lang w:val="kk-KZ"/>
              </w:rPr>
              <w:lastRenderedPageBreak/>
              <w:t>1</w:t>
            </w:r>
            <w:r>
              <w:rPr>
                <w:rFonts w:ascii="Times New Roman" w:hAnsi="Times New Roman" w:cs="Times New Roman"/>
                <w:sz w:val="24"/>
                <w:szCs w:val="24"/>
                <w:lang w:val="kk-KZ"/>
              </w:rPr>
              <w:t>7</w:t>
            </w:r>
            <w:r w:rsidRPr="00AC3BE0">
              <w:rPr>
                <w:rFonts w:ascii="Times New Roman" w:hAnsi="Times New Roman" w:cs="Times New Roman"/>
                <w:sz w:val="24"/>
                <w:szCs w:val="24"/>
                <w:lang w:val="kk-KZ"/>
              </w:rPr>
              <w:t>. 2 дана мөлшерінде қақпақтарды ауыстыру;</w:t>
            </w:r>
          </w:p>
          <w:p w14:paraId="5BAB333E" w14:textId="5FE431A0" w:rsidR="008F2C31" w:rsidRPr="00AC3BE0" w:rsidRDefault="008F2C31" w:rsidP="008F2C3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18</w:t>
            </w:r>
            <w:r w:rsidRPr="00AC3BE0">
              <w:rPr>
                <w:rFonts w:ascii="Times New Roman" w:hAnsi="Times New Roman" w:cs="Times New Roman"/>
                <w:sz w:val="24"/>
                <w:szCs w:val="24"/>
                <w:lang w:val="kk-KZ"/>
              </w:rPr>
              <w:t>. 1 дана мөлшерінде алдыңғы бампер спойлерін ауыстыру;</w:t>
            </w:r>
          </w:p>
          <w:p w14:paraId="51D9B09B" w14:textId="138E27F7" w:rsidR="008F2C31" w:rsidRPr="00AC3BE0"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Қақпақты</w:t>
            </w:r>
            <w:proofErr w:type="spellEnd"/>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ауыстыру</w:t>
            </w:r>
            <w:proofErr w:type="spellEnd"/>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радиатордың</w:t>
            </w:r>
            <w:proofErr w:type="spellEnd"/>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құю</w:t>
            </w:r>
            <w:proofErr w:type="spellEnd"/>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мойны</w:t>
            </w:r>
            <w:proofErr w:type="spellEnd"/>
            <w:r w:rsidRPr="00AC3BE0">
              <w:rPr>
                <w:rFonts w:ascii="Times New Roman" w:hAnsi="Times New Roman" w:cs="Times New Roman"/>
                <w:sz w:val="24"/>
                <w:szCs w:val="24"/>
              </w:rPr>
              <w:t xml:space="preserve"> 1 дана;</w:t>
            </w:r>
          </w:p>
          <w:p w14:paraId="165FF9FB" w14:textId="75472B27" w:rsidR="008F2C31"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Pr="00AC3BE0">
              <w:rPr>
                <w:rFonts w:ascii="Times New Roman" w:hAnsi="Times New Roman" w:cs="Times New Roman"/>
                <w:sz w:val="24"/>
                <w:szCs w:val="24"/>
              </w:rPr>
              <w:t xml:space="preserve">. </w:t>
            </w:r>
            <w:r w:rsidRPr="00AC3BE0">
              <w:rPr>
                <w:rFonts w:ascii="Times New Roman" w:hAnsi="Times New Roman" w:cs="Times New Roman"/>
                <w:sz w:val="24"/>
                <w:szCs w:val="24"/>
                <w:lang w:val="kk-KZ"/>
              </w:rPr>
              <w:t>ТҚКС</w:t>
            </w:r>
            <w:r w:rsidRPr="00AC3BE0">
              <w:rPr>
                <w:rFonts w:ascii="Times New Roman" w:hAnsi="Times New Roman" w:cs="Times New Roman"/>
                <w:sz w:val="24"/>
                <w:szCs w:val="24"/>
              </w:rPr>
              <w:t xml:space="preserve"> </w:t>
            </w:r>
            <w:proofErr w:type="spellStart"/>
            <w:r w:rsidRPr="00AC3BE0">
              <w:rPr>
                <w:rFonts w:ascii="Times New Roman" w:hAnsi="Times New Roman" w:cs="Times New Roman"/>
                <w:sz w:val="24"/>
                <w:szCs w:val="24"/>
              </w:rPr>
              <w:t>қызметтері</w:t>
            </w:r>
            <w:proofErr w:type="spellEnd"/>
          </w:p>
          <w:p w14:paraId="464F6E4E" w14:textId="77777777" w:rsidR="008F2C31" w:rsidRDefault="008F2C31" w:rsidP="008F2C31">
            <w:pPr>
              <w:autoSpaceDE w:val="0"/>
              <w:autoSpaceDN w:val="0"/>
              <w:adjustRightInd w:val="0"/>
              <w:spacing w:after="0" w:line="240" w:lineRule="auto"/>
              <w:jc w:val="both"/>
              <w:rPr>
                <w:rFonts w:ascii="Times New Roman" w:hAnsi="Times New Roman" w:cs="Times New Roman"/>
                <w:sz w:val="24"/>
                <w:szCs w:val="24"/>
                <w:lang w:val="kk-KZ"/>
              </w:rPr>
            </w:pPr>
          </w:p>
          <w:p w14:paraId="42D21C43" w14:textId="789B2C77" w:rsidR="00704E2C" w:rsidRDefault="00704E2C" w:rsidP="00791605">
            <w:pPr>
              <w:autoSpaceDE w:val="0"/>
              <w:autoSpaceDN w:val="0"/>
              <w:adjustRightInd w:val="0"/>
              <w:spacing w:after="0" w:line="240" w:lineRule="auto"/>
              <w:jc w:val="both"/>
              <w:rPr>
                <w:rFonts w:ascii="Times New Roman" w:hAnsi="Times New Roman" w:cs="Times New Roman"/>
                <w:sz w:val="24"/>
                <w:szCs w:val="24"/>
                <w:lang w:val="kk-KZ"/>
              </w:rPr>
            </w:pPr>
            <w:r w:rsidRPr="002804BB">
              <w:rPr>
                <w:rFonts w:ascii="Times New Roman" w:hAnsi="Times New Roman" w:cs="Times New Roman"/>
                <w:b/>
                <w:bCs/>
                <w:sz w:val="24"/>
                <w:szCs w:val="24"/>
                <w:lang w:val="kk-KZ"/>
              </w:rPr>
              <w:t>Орындаушыға қойылатын жалпы талаптар:</w:t>
            </w:r>
            <w:r w:rsidRPr="00264F7E">
              <w:rPr>
                <w:rFonts w:ascii="Times New Roman" w:hAnsi="Times New Roman" w:cs="Times New Roman"/>
                <w:sz w:val="24"/>
                <w:szCs w:val="24"/>
                <w:lang w:val="kk-KZ"/>
              </w:rPr>
              <w:t xml:space="preserve"> </w:t>
            </w:r>
            <w:r>
              <w:rPr>
                <w:rFonts w:ascii="Times New Roman" w:hAnsi="Times New Roman" w:cs="Times New Roman"/>
                <w:sz w:val="24"/>
                <w:szCs w:val="24"/>
                <w:lang w:val="kk-KZ"/>
              </w:rPr>
              <w:t>А</w:t>
            </w:r>
            <w:r w:rsidRPr="00264F7E">
              <w:rPr>
                <w:rFonts w:ascii="Times New Roman" w:hAnsi="Times New Roman" w:cs="Times New Roman"/>
                <w:sz w:val="24"/>
                <w:szCs w:val="24"/>
                <w:lang w:val="kk-KZ"/>
              </w:rPr>
              <w:t xml:space="preserve">втокөлікке техникалық қызмет көрсету бойынша барлық қызметтер Тапсырыс берушінің жазбаша немесе ауызша телефон арқылы берілген өтінімі келіп түскен сәттен басталады. Автокөлікті ағымдағы жөндеу жөніндегі қызметтер </w:t>
            </w:r>
            <w:r w:rsidRPr="002804BB">
              <w:rPr>
                <w:rFonts w:ascii="Times New Roman" w:hAnsi="Times New Roman" w:cs="Times New Roman"/>
                <w:b/>
                <w:bCs/>
                <w:sz w:val="24"/>
                <w:szCs w:val="24"/>
                <w:u w:val="single"/>
                <w:lang w:val="kk-KZ"/>
              </w:rPr>
              <w:t>материалдарды қолдана отырып, қосалқы бөлшектерді ауыстыру - әлеуетті өнім берушінің есебінен орындалады.</w:t>
            </w:r>
            <w:r w:rsidRPr="00264F7E">
              <w:rPr>
                <w:rFonts w:ascii="Times New Roman" w:hAnsi="Times New Roman" w:cs="Times New Roman"/>
                <w:sz w:val="24"/>
                <w:szCs w:val="24"/>
                <w:lang w:val="kk-KZ"/>
              </w:rPr>
              <w:t xml:space="preserve"> Автокөлікті ағымдағы жөндеу жөніндегі қызметтер Көкшетау қаласының аумағында, мамандандырылған сервистік орталықта немесе автомашиналарға қызмет көрсету жөніндегі сервистік базада (ТҚ</w:t>
            </w:r>
            <w:r w:rsidR="00AF7757">
              <w:rPr>
                <w:rFonts w:ascii="Times New Roman" w:hAnsi="Times New Roman" w:cs="Times New Roman"/>
                <w:sz w:val="24"/>
                <w:szCs w:val="24"/>
                <w:lang w:val="kk-KZ"/>
              </w:rPr>
              <w:t>С</w:t>
            </w:r>
            <w:r w:rsidRPr="00264F7E">
              <w:rPr>
                <w:rFonts w:ascii="Times New Roman" w:hAnsi="Times New Roman" w:cs="Times New Roman"/>
                <w:sz w:val="24"/>
                <w:szCs w:val="24"/>
                <w:lang w:val="kk-KZ"/>
              </w:rPr>
              <w:t xml:space="preserve">) орындалады. </w:t>
            </w:r>
            <w:r w:rsidR="002B73A9" w:rsidRPr="002B73A9">
              <w:rPr>
                <w:rFonts w:ascii="Times New Roman" w:hAnsi="Times New Roman" w:cs="Times New Roman"/>
                <w:sz w:val="24"/>
                <w:szCs w:val="24"/>
                <w:lang w:val="kk-KZ"/>
              </w:rPr>
              <w:t>Техникалық қызмет көрсету және ағымдағы жөндеу үшін берілген арнайы автокөліктің сақталуына қызмет көрсетуші материалдық жауаптылықта болады. Автокөлікті ағымдағы жөндеу бойынша қызметтердің толық тізімі жоғарыда көрсетілген.  Қосалқы бөлшектер мен шығын материалдары жаңа және тамаша сапада, түпнұсқа өндірісте болуы керек, зауыт нөмірлері осы автотехниканы дайындаушы зауыттың каталог нөмірлеріне сәйкес келуі керек. Барлық ауыстырылған қосалқы бөлшектер тапсырыс берушіге акт бойынша беріледі.</w:t>
            </w:r>
            <w:r w:rsidR="002B73A9">
              <w:rPr>
                <w:rFonts w:ascii="Times New Roman" w:hAnsi="Times New Roman" w:cs="Times New Roman"/>
                <w:sz w:val="24"/>
                <w:szCs w:val="24"/>
                <w:lang w:val="kk-KZ"/>
              </w:rPr>
              <w:t xml:space="preserve"> </w:t>
            </w:r>
            <w:r w:rsidRPr="002804BB">
              <w:rPr>
                <w:rFonts w:ascii="Times New Roman" w:hAnsi="Times New Roman" w:cs="Times New Roman"/>
                <w:b/>
                <w:bCs/>
                <w:sz w:val="24"/>
                <w:szCs w:val="24"/>
                <w:u w:val="single"/>
                <w:lang w:val="kk-KZ"/>
              </w:rPr>
              <w:t>Қызметтердің құнына қосалқы бөлшектер мен шығын материалдарының құны кіреді.</w:t>
            </w:r>
            <w:r w:rsidRPr="00264F7E">
              <w:rPr>
                <w:rFonts w:ascii="Times New Roman" w:hAnsi="Times New Roman" w:cs="Times New Roman"/>
                <w:sz w:val="24"/>
                <w:szCs w:val="24"/>
                <w:lang w:val="kk-KZ"/>
              </w:rPr>
              <w:t xml:space="preserve"> Материалдық залал келтірілген жағдайда, жағдайларға қарамастан, өнім беруші келтірілген материалдық залалды күнтізбелік үш күн ішінде өз қаражаты есебінен толық көлемде өтейді. Жұмысқа және салынатын қосалқы бөлшектерге кемінде 12 ай кепілдік беріледі. Кепілдік мерзімі ішінде жеткізуші анықталған ақаулар мен кемшіліктерді өз есебінен жояды. Өнім беруші қызмет көрсеткеннен кейін көрсетілген қызметтердің тізбесін толық жазумен ұсынады.</w:t>
            </w:r>
          </w:p>
          <w:p w14:paraId="1193041E" w14:textId="77777777" w:rsidR="00704E2C" w:rsidRDefault="00704E2C" w:rsidP="00704E2C">
            <w:pPr>
              <w:autoSpaceDE w:val="0"/>
              <w:autoSpaceDN w:val="0"/>
              <w:adjustRightInd w:val="0"/>
              <w:spacing w:after="0" w:line="240" w:lineRule="auto"/>
              <w:jc w:val="both"/>
              <w:rPr>
                <w:rFonts w:ascii="Times New Roman" w:hAnsi="Times New Roman" w:cs="Times New Roman"/>
                <w:sz w:val="24"/>
                <w:szCs w:val="24"/>
                <w:lang w:val="kk-KZ"/>
              </w:rPr>
            </w:pPr>
          </w:p>
          <w:p w14:paraId="53479E98" w14:textId="77777777" w:rsidR="00704E2C" w:rsidRDefault="00704E2C" w:rsidP="00704E2C">
            <w:pPr>
              <w:autoSpaceDE w:val="0"/>
              <w:autoSpaceDN w:val="0"/>
              <w:adjustRightInd w:val="0"/>
              <w:spacing w:after="0" w:line="240" w:lineRule="auto"/>
              <w:jc w:val="both"/>
              <w:rPr>
                <w:rFonts w:ascii="Times New Roman" w:hAnsi="Times New Roman" w:cs="Times New Roman"/>
                <w:b/>
                <w:bCs/>
                <w:sz w:val="24"/>
                <w:szCs w:val="24"/>
                <w:lang w:val="kk-KZ"/>
              </w:rPr>
            </w:pPr>
          </w:p>
          <w:p w14:paraId="667F93D8" w14:textId="77777777" w:rsidR="00704E2C" w:rsidRDefault="00704E2C" w:rsidP="00704E2C">
            <w:pPr>
              <w:autoSpaceDE w:val="0"/>
              <w:autoSpaceDN w:val="0"/>
              <w:adjustRightInd w:val="0"/>
              <w:spacing w:after="0" w:line="240" w:lineRule="auto"/>
              <w:jc w:val="both"/>
              <w:rPr>
                <w:rFonts w:ascii="Times New Roman" w:hAnsi="Times New Roman" w:cs="Times New Roman"/>
                <w:b/>
                <w:bCs/>
                <w:sz w:val="24"/>
                <w:szCs w:val="24"/>
                <w:lang w:val="kk-KZ"/>
              </w:rPr>
            </w:pPr>
          </w:p>
          <w:p w14:paraId="7F23F5CC" w14:textId="77777777" w:rsidR="00704E2C" w:rsidRDefault="00704E2C" w:rsidP="00704E2C">
            <w:pPr>
              <w:autoSpaceDE w:val="0"/>
              <w:autoSpaceDN w:val="0"/>
              <w:adjustRightInd w:val="0"/>
              <w:spacing w:after="0" w:line="240" w:lineRule="auto"/>
              <w:jc w:val="both"/>
              <w:rPr>
                <w:rFonts w:ascii="Times New Roman" w:hAnsi="Times New Roman" w:cs="Times New Roman"/>
                <w:sz w:val="24"/>
                <w:szCs w:val="24"/>
                <w:lang w:val="kk-KZ"/>
              </w:rPr>
            </w:pPr>
          </w:p>
          <w:p w14:paraId="47D1B95A" w14:textId="53C0864A" w:rsidR="00704E2C" w:rsidRDefault="00704E2C" w:rsidP="00F16C7F">
            <w:pPr>
              <w:autoSpaceDE w:val="0"/>
              <w:autoSpaceDN w:val="0"/>
              <w:adjustRightInd w:val="0"/>
              <w:spacing w:after="0" w:line="240" w:lineRule="auto"/>
              <w:jc w:val="both"/>
              <w:rPr>
                <w:rFonts w:ascii="Times New Roman" w:hAnsi="Times New Roman" w:cs="Times New Roman"/>
                <w:b/>
                <w:bCs/>
                <w:sz w:val="24"/>
                <w:szCs w:val="24"/>
                <w:lang w:val="kk-KZ"/>
              </w:rPr>
            </w:pPr>
          </w:p>
          <w:p w14:paraId="1BECA17F" w14:textId="5FFC4C18" w:rsidR="00704E2C" w:rsidRDefault="00704E2C" w:rsidP="00F16C7F">
            <w:pPr>
              <w:autoSpaceDE w:val="0"/>
              <w:autoSpaceDN w:val="0"/>
              <w:adjustRightInd w:val="0"/>
              <w:spacing w:after="0" w:line="240" w:lineRule="auto"/>
              <w:jc w:val="both"/>
              <w:rPr>
                <w:rFonts w:ascii="Times New Roman" w:hAnsi="Times New Roman" w:cs="Times New Roman"/>
                <w:b/>
                <w:bCs/>
                <w:sz w:val="24"/>
                <w:szCs w:val="24"/>
                <w:lang w:val="kk-KZ"/>
              </w:rPr>
            </w:pPr>
          </w:p>
          <w:p w14:paraId="6D000F14" w14:textId="77777777" w:rsidR="00704E2C" w:rsidRPr="004471D4" w:rsidRDefault="00704E2C" w:rsidP="00F16C7F">
            <w:pPr>
              <w:autoSpaceDE w:val="0"/>
              <w:autoSpaceDN w:val="0"/>
              <w:adjustRightInd w:val="0"/>
              <w:spacing w:after="0" w:line="240" w:lineRule="auto"/>
              <w:jc w:val="both"/>
              <w:rPr>
                <w:rFonts w:ascii="Times New Roman" w:hAnsi="Times New Roman" w:cs="Times New Roman"/>
                <w:b/>
                <w:bCs/>
                <w:sz w:val="24"/>
                <w:szCs w:val="24"/>
                <w:lang w:val="kk-KZ"/>
              </w:rPr>
            </w:pPr>
          </w:p>
          <w:p w14:paraId="6BBED69D" w14:textId="0065AA89" w:rsidR="00264F7E" w:rsidRDefault="001A09DD" w:rsidP="00F16C7F">
            <w:pPr>
              <w:autoSpaceDE w:val="0"/>
              <w:autoSpaceDN w:val="0"/>
              <w:adjustRightInd w:val="0"/>
              <w:spacing w:after="0" w:line="240" w:lineRule="auto"/>
              <w:jc w:val="both"/>
              <w:rPr>
                <w:rFonts w:ascii="Times New Roman" w:hAnsi="Times New Roman" w:cs="Times New Roman"/>
                <w:sz w:val="24"/>
                <w:szCs w:val="24"/>
                <w:lang w:val="kk-KZ"/>
              </w:rPr>
            </w:pPr>
            <w:r w:rsidRPr="001A09DD">
              <w:rPr>
                <w:rFonts w:ascii="Times New Roman" w:hAnsi="Times New Roman" w:cs="Times New Roman"/>
                <w:sz w:val="24"/>
                <w:szCs w:val="24"/>
                <w:lang w:val="kk-KZ"/>
              </w:rPr>
              <w:t xml:space="preserve"> </w:t>
            </w:r>
          </w:p>
          <w:p w14:paraId="6C8A0A04" w14:textId="77777777" w:rsidR="00F16C7F" w:rsidRPr="001A09DD" w:rsidRDefault="00F16C7F" w:rsidP="00F16C7F">
            <w:pPr>
              <w:autoSpaceDE w:val="0"/>
              <w:autoSpaceDN w:val="0"/>
              <w:adjustRightInd w:val="0"/>
              <w:spacing w:after="0" w:line="240" w:lineRule="auto"/>
              <w:jc w:val="both"/>
              <w:rPr>
                <w:rFonts w:ascii="Times New Roman" w:hAnsi="Times New Roman" w:cs="Times New Roman"/>
                <w:sz w:val="24"/>
                <w:szCs w:val="24"/>
                <w:lang w:val="kk-KZ"/>
              </w:rPr>
            </w:pPr>
          </w:p>
          <w:p w14:paraId="4F53986F" w14:textId="55B726BD" w:rsidR="00F66316" w:rsidRPr="00696101" w:rsidRDefault="00F66316" w:rsidP="00F567EB">
            <w:pPr>
              <w:autoSpaceDE w:val="0"/>
              <w:autoSpaceDN w:val="0"/>
              <w:adjustRightInd w:val="0"/>
              <w:spacing w:after="0" w:line="240" w:lineRule="auto"/>
              <w:jc w:val="both"/>
              <w:rPr>
                <w:rFonts w:ascii="Times New Roman" w:hAnsi="Times New Roman" w:cs="Times New Roman"/>
                <w:sz w:val="24"/>
                <w:szCs w:val="24"/>
                <w:lang w:val="kk-KZ"/>
              </w:rPr>
            </w:pPr>
          </w:p>
        </w:tc>
      </w:tr>
      <w:bookmarkEnd w:id="0"/>
    </w:tbl>
    <w:p w14:paraId="1203C093" w14:textId="6A45CEDE" w:rsidR="00092043" w:rsidRDefault="00092043" w:rsidP="006E67F4">
      <w:pPr>
        <w:spacing w:after="0" w:line="240" w:lineRule="auto"/>
        <w:rPr>
          <w:lang w:val="kk-KZ" w:eastAsia="ru-RU"/>
        </w:rPr>
      </w:pPr>
    </w:p>
    <w:p w14:paraId="131E09EC" w14:textId="65BCB019" w:rsidR="00A86640" w:rsidRDefault="00A86640" w:rsidP="006E67F4">
      <w:pPr>
        <w:spacing w:after="0" w:line="240" w:lineRule="auto"/>
        <w:rPr>
          <w:rFonts w:ascii="Times New Roman" w:hAnsi="Times New Roman"/>
          <w:b/>
          <w:sz w:val="28"/>
          <w:szCs w:val="28"/>
          <w:lang w:val="kk-KZ" w:eastAsia="ru-RU"/>
        </w:rPr>
      </w:pPr>
    </w:p>
    <w:p w14:paraId="12BC912B" w14:textId="6719C92E" w:rsidR="00AF7757" w:rsidRDefault="00AF7757" w:rsidP="006E67F4">
      <w:pPr>
        <w:spacing w:after="0" w:line="240" w:lineRule="auto"/>
        <w:rPr>
          <w:rFonts w:ascii="Times New Roman" w:hAnsi="Times New Roman"/>
          <w:b/>
          <w:sz w:val="28"/>
          <w:szCs w:val="28"/>
          <w:lang w:val="kk-KZ" w:eastAsia="ru-RU"/>
        </w:rPr>
      </w:pPr>
    </w:p>
    <w:p w14:paraId="6347CA24" w14:textId="5422BE83" w:rsidR="00AF7757" w:rsidRDefault="00AF7757" w:rsidP="006E67F4">
      <w:pPr>
        <w:spacing w:after="0" w:line="240" w:lineRule="auto"/>
        <w:rPr>
          <w:rFonts w:ascii="Times New Roman" w:hAnsi="Times New Roman"/>
          <w:b/>
          <w:sz w:val="28"/>
          <w:szCs w:val="28"/>
          <w:lang w:val="kk-KZ" w:eastAsia="ru-RU"/>
        </w:rPr>
      </w:pPr>
    </w:p>
    <w:p w14:paraId="53F395F5" w14:textId="42CCC733" w:rsidR="00AF7757" w:rsidRDefault="00AF7757" w:rsidP="006E67F4">
      <w:pPr>
        <w:spacing w:after="0" w:line="240" w:lineRule="auto"/>
        <w:rPr>
          <w:rFonts w:ascii="Times New Roman" w:hAnsi="Times New Roman"/>
          <w:b/>
          <w:sz w:val="28"/>
          <w:szCs w:val="28"/>
          <w:lang w:val="kk-KZ" w:eastAsia="ru-RU"/>
        </w:rPr>
      </w:pPr>
    </w:p>
    <w:p w14:paraId="4502B848" w14:textId="14648A4F" w:rsidR="00AF7757" w:rsidRDefault="00AF7757" w:rsidP="006E67F4">
      <w:pPr>
        <w:spacing w:after="0" w:line="240" w:lineRule="auto"/>
        <w:rPr>
          <w:rFonts w:ascii="Times New Roman" w:hAnsi="Times New Roman"/>
          <w:b/>
          <w:sz w:val="28"/>
          <w:szCs w:val="28"/>
          <w:lang w:val="kk-KZ" w:eastAsia="ru-RU"/>
        </w:rPr>
      </w:pPr>
    </w:p>
    <w:p w14:paraId="701ABE9B" w14:textId="4D0F2C34" w:rsidR="00AF7757" w:rsidRDefault="00AF7757" w:rsidP="006E67F4">
      <w:pPr>
        <w:spacing w:after="0" w:line="240" w:lineRule="auto"/>
        <w:rPr>
          <w:rFonts w:ascii="Times New Roman" w:hAnsi="Times New Roman"/>
          <w:b/>
          <w:sz w:val="28"/>
          <w:szCs w:val="28"/>
          <w:lang w:val="kk-KZ" w:eastAsia="ru-RU"/>
        </w:rPr>
      </w:pPr>
    </w:p>
    <w:p w14:paraId="72AB68A9" w14:textId="2FE33C04" w:rsidR="00AF7757" w:rsidRDefault="00AF7757" w:rsidP="006E67F4">
      <w:pPr>
        <w:spacing w:after="0" w:line="240" w:lineRule="auto"/>
        <w:rPr>
          <w:rFonts w:ascii="Times New Roman" w:hAnsi="Times New Roman"/>
          <w:b/>
          <w:sz w:val="28"/>
          <w:szCs w:val="28"/>
          <w:lang w:val="kk-KZ" w:eastAsia="ru-RU"/>
        </w:rPr>
      </w:pPr>
    </w:p>
    <w:p w14:paraId="39B77789" w14:textId="77777777" w:rsidR="008F2C31" w:rsidRDefault="008F2C31" w:rsidP="006E67F4">
      <w:pPr>
        <w:spacing w:after="0" w:line="240" w:lineRule="auto"/>
        <w:rPr>
          <w:rFonts w:ascii="Times New Roman" w:hAnsi="Times New Roman"/>
          <w:b/>
          <w:sz w:val="28"/>
          <w:szCs w:val="28"/>
          <w:lang w:val="kk-KZ" w:eastAsia="ru-RU"/>
        </w:rPr>
      </w:pPr>
    </w:p>
    <w:p w14:paraId="3B821F99" w14:textId="77777777" w:rsidR="00DA4860" w:rsidRDefault="00DA4860" w:rsidP="006E67F4">
      <w:pPr>
        <w:spacing w:after="0" w:line="240" w:lineRule="auto"/>
        <w:rPr>
          <w:rFonts w:ascii="Times New Roman" w:hAnsi="Times New Roman"/>
          <w:b/>
          <w:sz w:val="28"/>
          <w:szCs w:val="28"/>
          <w:lang w:val="kk-KZ" w:eastAsia="ru-RU"/>
        </w:rPr>
      </w:pPr>
    </w:p>
    <w:p w14:paraId="54BE8E54" w14:textId="77777777" w:rsidR="00AF7757" w:rsidRPr="00F52601" w:rsidRDefault="00AF7757" w:rsidP="006E67F4">
      <w:pPr>
        <w:spacing w:after="0" w:line="240" w:lineRule="auto"/>
        <w:rPr>
          <w:rFonts w:ascii="Times New Roman" w:hAnsi="Times New Roman"/>
          <w:b/>
          <w:sz w:val="28"/>
          <w:szCs w:val="28"/>
          <w:lang w:val="kk-KZ" w:eastAsia="ru-RU"/>
        </w:rPr>
      </w:pPr>
    </w:p>
    <w:p w14:paraId="41E7DA18" w14:textId="322B877F" w:rsidR="00367BF6" w:rsidRPr="00164793" w:rsidRDefault="00367BF6" w:rsidP="00367BF6">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lastRenderedPageBreak/>
        <w:t>«УТВЕРЖДАЮ»</w:t>
      </w:r>
    </w:p>
    <w:p w14:paraId="7AB1AAA2" w14:textId="777683A8" w:rsidR="006E67F4" w:rsidRDefault="00367BF6" w:rsidP="00367BF6">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t xml:space="preserve"> </w:t>
      </w:r>
      <w:r w:rsidR="008F2C31">
        <w:rPr>
          <w:rFonts w:ascii="Times New Roman" w:hAnsi="Times New Roman"/>
          <w:b/>
          <w:sz w:val="28"/>
          <w:szCs w:val="28"/>
          <w:lang w:eastAsia="ru-RU"/>
        </w:rPr>
        <w:t>Р</w:t>
      </w:r>
      <w:r w:rsidR="006E67F4" w:rsidRPr="00164793">
        <w:rPr>
          <w:rFonts w:ascii="Times New Roman" w:hAnsi="Times New Roman"/>
          <w:b/>
          <w:sz w:val="28"/>
          <w:szCs w:val="28"/>
          <w:lang w:eastAsia="ru-RU"/>
        </w:rPr>
        <w:t>уководител</w:t>
      </w:r>
      <w:r w:rsidR="008F2C31">
        <w:rPr>
          <w:rFonts w:ascii="Times New Roman" w:hAnsi="Times New Roman"/>
          <w:b/>
          <w:sz w:val="28"/>
          <w:szCs w:val="28"/>
          <w:lang w:eastAsia="ru-RU"/>
        </w:rPr>
        <w:t>ь</w:t>
      </w:r>
      <w:r>
        <w:rPr>
          <w:rFonts w:ascii="Times New Roman" w:hAnsi="Times New Roman"/>
          <w:b/>
          <w:sz w:val="28"/>
          <w:szCs w:val="28"/>
          <w:lang w:eastAsia="ru-RU"/>
        </w:rPr>
        <w:t xml:space="preserve"> </w:t>
      </w:r>
    </w:p>
    <w:p w14:paraId="32C35D41" w14:textId="77777777" w:rsidR="006E67F4" w:rsidRDefault="00367BF6" w:rsidP="006E67F4">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t xml:space="preserve">Акмолинской </w:t>
      </w:r>
      <w:r>
        <w:rPr>
          <w:rFonts w:ascii="Times New Roman" w:hAnsi="Times New Roman"/>
          <w:b/>
          <w:sz w:val="28"/>
          <w:szCs w:val="28"/>
          <w:lang w:eastAsia="ru-RU"/>
        </w:rPr>
        <w:t>о</w:t>
      </w:r>
      <w:r w:rsidRPr="00164793">
        <w:rPr>
          <w:rFonts w:ascii="Times New Roman" w:hAnsi="Times New Roman"/>
          <w:b/>
          <w:sz w:val="28"/>
          <w:szCs w:val="28"/>
          <w:lang w:eastAsia="ru-RU"/>
        </w:rPr>
        <w:t>бластной</w:t>
      </w:r>
      <w:r>
        <w:rPr>
          <w:rFonts w:ascii="Times New Roman" w:hAnsi="Times New Roman"/>
          <w:b/>
          <w:sz w:val="28"/>
          <w:szCs w:val="28"/>
          <w:lang w:eastAsia="ru-RU"/>
        </w:rPr>
        <w:t xml:space="preserve"> </w:t>
      </w:r>
    </w:p>
    <w:p w14:paraId="72B8EB79" w14:textId="0BDD4E53" w:rsidR="00367BF6" w:rsidRPr="00164793" w:rsidRDefault="00367BF6" w:rsidP="006E67F4">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t>территориальной инспекции</w:t>
      </w:r>
    </w:p>
    <w:p w14:paraId="3B2E6357" w14:textId="77777777" w:rsidR="00367BF6" w:rsidRPr="00164793" w:rsidRDefault="00367BF6" w:rsidP="00367BF6">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t>лесного хозяйства и животного мира</w:t>
      </w:r>
    </w:p>
    <w:p w14:paraId="7DA5C71C" w14:textId="210447B0" w:rsidR="00367BF6" w:rsidRPr="00DB7B7F" w:rsidRDefault="00367BF6" w:rsidP="00367BF6">
      <w:pPr>
        <w:spacing w:after="0" w:line="240" w:lineRule="auto"/>
        <w:jc w:val="right"/>
        <w:rPr>
          <w:rFonts w:ascii="Times New Roman" w:hAnsi="Times New Roman"/>
          <w:b/>
          <w:sz w:val="28"/>
          <w:szCs w:val="28"/>
          <w:lang w:val="kk-KZ" w:eastAsia="ru-RU"/>
        </w:rPr>
      </w:pPr>
      <w:r w:rsidRPr="00164793">
        <w:rPr>
          <w:rFonts w:ascii="Times New Roman" w:hAnsi="Times New Roman"/>
          <w:b/>
          <w:sz w:val="28"/>
          <w:szCs w:val="28"/>
          <w:lang w:eastAsia="ru-RU"/>
        </w:rPr>
        <w:t xml:space="preserve">_______________ </w:t>
      </w:r>
      <w:r w:rsidR="008F2C31">
        <w:rPr>
          <w:rFonts w:ascii="Times New Roman" w:hAnsi="Times New Roman"/>
          <w:b/>
          <w:sz w:val="28"/>
          <w:szCs w:val="28"/>
          <w:lang w:eastAsia="ru-RU"/>
        </w:rPr>
        <w:t>Б</w:t>
      </w:r>
      <w:r w:rsidRPr="00164793">
        <w:rPr>
          <w:rFonts w:ascii="Times New Roman" w:hAnsi="Times New Roman"/>
          <w:b/>
          <w:sz w:val="28"/>
          <w:szCs w:val="28"/>
          <w:lang w:eastAsia="ru-RU"/>
        </w:rPr>
        <w:t xml:space="preserve">. </w:t>
      </w:r>
      <w:proofErr w:type="spellStart"/>
      <w:r w:rsidR="008F2C31">
        <w:rPr>
          <w:rFonts w:ascii="Times New Roman" w:hAnsi="Times New Roman"/>
          <w:b/>
          <w:sz w:val="28"/>
          <w:szCs w:val="28"/>
          <w:lang w:eastAsia="ru-RU"/>
        </w:rPr>
        <w:t>Асылжанов</w:t>
      </w:r>
      <w:bookmarkStart w:id="1" w:name="_GoBack"/>
      <w:bookmarkEnd w:id="1"/>
      <w:proofErr w:type="spellEnd"/>
    </w:p>
    <w:p w14:paraId="5BD47A73" w14:textId="2857B863" w:rsidR="00367BF6" w:rsidRPr="00164793" w:rsidRDefault="00367BF6" w:rsidP="00367BF6">
      <w:pPr>
        <w:spacing w:after="0" w:line="240" w:lineRule="auto"/>
        <w:jc w:val="right"/>
        <w:rPr>
          <w:rFonts w:ascii="Times New Roman" w:hAnsi="Times New Roman"/>
          <w:b/>
          <w:sz w:val="28"/>
          <w:szCs w:val="28"/>
          <w:lang w:eastAsia="ru-RU"/>
        </w:rPr>
      </w:pPr>
      <w:r w:rsidRPr="00164793">
        <w:rPr>
          <w:rFonts w:ascii="Times New Roman" w:hAnsi="Times New Roman"/>
          <w:b/>
          <w:sz w:val="28"/>
          <w:szCs w:val="28"/>
          <w:lang w:eastAsia="ru-RU"/>
        </w:rPr>
        <w:t>«____» ___________ 202</w:t>
      </w:r>
      <w:r w:rsidR="00851B64" w:rsidRPr="00491554">
        <w:rPr>
          <w:rFonts w:ascii="Times New Roman" w:hAnsi="Times New Roman"/>
          <w:b/>
          <w:sz w:val="28"/>
          <w:szCs w:val="28"/>
          <w:lang w:eastAsia="ru-RU"/>
        </w:rPr>
        <w:t>6</w:t>
      </w:r>
      <w:r w:rsidRPr="00164793">
        <w:rPr>
          <w:rFonts w:ascii="Times New Roman" w:hAnsi="Times New Roman"/>
          <w:b/>
          <w:sz w:val="28"/>
          <w:szCs w:val="28"/>
          <w:lang w:eastAsia="ru-RU"/>
        </w:rPr>
        <w:t xml:space="preserve"> года</w:t>
      </w:r>
    </w:p>
    <w:p w14:paraId="088C5407" w14:textId="77777777" w:rsidR="006E67F4" w:rsidRDefault="006E67F4" w:rsidP="00AA25CA">
      <w:pPr>
        <w:tabs>
          <w:tab w:val="left" w:pos="1187"/>
        </w:tabs>
        <w:rPr>
          <w:rFonts w:ascii="Times New Roman" w:hAnsi="Times New Roman" w:cs="Times New Roman"/>
          <w:b/>
          <w:sz w:val="24"/>
        </w:rPr>
      </w:pPr>
    </w:p>
    <w:p w14:paraId="78C67691" w14:textId="77777777" w:rsidR="00AA25CA" w:rsidRPr="00164793" w:rsidRDefault="00AA25CA" w:rsidP="00AA25CA">
      <w:pPr>
        <w:tabs>
          <w:tab w:val="left" w:pos="1540"/>
        </w:tabs>
        <w:spacing w:after="0" w:line="240" w:lineRule="atLeast"/>
        <w:jc w:val="center"/>
        <w:rPr>
          <w:rFonts w:ascii="Times New Roman" w:hAnsi="Times New Roman"/>
          <w:sz w:val="28"/>
          <w:szCs w:val="28"/>
          <w:lang w:val="kk-KZ"/>
        </w:rPr>
      </w:pPr>
      <w:r w:rsidRPr="00164793">
        <w:rPr>
          <w:rFonts w:ascii="Times New Roman" w:hAnsi="Times New Roman" w:cs="Times New Roman"/>
          <w:b/>
          <w:sz w:val="28"/>
          <w:szCs w:val="28"/>
        </w:rPr>
        <w:t>Техническая спецификация</w:t>
      </w:r>
      <w:r w:rsidRPr="00164793">
        <w:rPr>
          <w:rFonts w:ascii="Times New Roman" w:hAnsi="Times New Roman" w:cs="Times New Roman"/>
          <w:b/>
          <w:sz w:val="28"/>
          <w:szCs w:val="28"/>
          <w:lang w:val="kk-KZ"/>
        </w:rPr>
        <w:t xml:space="preserve"> </w:t>
      </w:r>
      <w:r w:rsidRPr="00164793">
        <w:rPr>
          <w:rFonts w:ascii="Times New Roman" w:hAnsi="Times New Roman" w:cs="Times New Roman"/>
          <w:b/>
          <w:sz w:val="28"/>
          <w:szCs w:val="28"/>
        </w:rPr>
        <w:t>закупаемых услуг</w:t>
      </w:r>
      <w:r w:rsidRPr="00164793">
        <w:rPr>
          <w:rFonts w:ascii="Times New Roman" w:hAnsi="Times New Roman"/>
          <w:sz w:val="28"/>
          <w:szCs w:val="28"/>
          <w:lang w:val="kk-KZ"/>
        </w:rPr>
        <w:t xml:space="preserve"> </w:t>
      </w:r>
    </w:p>
    <w:p w14:paraId="08F449C4" w14:textId="6BE122EC" w:rsidR="00FD0C50" w:rsidRDefault="00AA25CA" w:rsidP="00DC2D67">
      <w:pPr>
        <w:tabs>
          <w:tab w:val="left" w:pos="1540"/>
        </w:tabs>
        <w:spacing w:after="0" w:line="240" w:lineRule="atLeast"/>
        <w:jc w:val="center"/>
        <w:rPr>
          <w:rFonts w:ascii="Times New Roman" w:hAnsi="Times New Roman"/>
          <w:sz w:val="28"/>
          <w:szCs w:val="28"/>
          <w:lang w:val="kk-KZ"/>
        </w:rPr>
      </w:pPr>
      <w:r w:rsidRPr="00164793">
        <w:rPr>
          <w:rFonts w:ascii="Times New Roman" w:hAnsi="Times New Roman"/>
          <w:sz w:val="28"/>
          <w:szCs w:val="28"/>
          <w:lang w:val="kk-KZ"/>
        </w:rPr>
        <w:t>Требуемые функциональные, технические, качественные и эксплуатационные характеристики</w:t>
      </w:r>
    </w:p>
    <w:p w14:paraId="3705B3F7" w14:textId="77777777" w:rsidR="001C11E3" w:rsidRPr="006E2EB4" w:rsidRDefault="001C11E3" w:rsidP="00DC2D67">
      <w:pPr>
        <w:tabs>
          <w:tab w:val="left" w:pos="1540"/>
        </w:tabs>
        <w:spacing w:after="0" w:line="240" w:lineRule="atLeast"/>
        <w:jc w:val="center"/>
        <w:rPr>
          <w:rFonts w:ascii="Times New Roman" w:hAnsi="Times New Roman"/>
          <w:sz w:val="28"/>
          <w:szCs w:val="28"/>
          <w:lang w:val="kk-KZ"/>
        </w:rPr>
      </w:pPr>
    </w:p>
    <w:tbl>
      <w:tblPr>
        <w:tblStyle w:val="a3"/>
        <w:tblW w:w="10207" w:type="dxa"/>
        <w:tblInd w:w="-601" w:type="dxa"/>
        <w:tblLook w:val="04A0" w:firstRow="1" w:lastRow="0" w:firstColumn="1" w:lastColumn="0" w:noHBand="0" w:noVBand="1"/>
      </w:tblPr>
      <w:tblGrid>
        <w:gridCol w:w="3403"/>
        <w:gridCol w:w="6804"/>
      </w:tblGrid>
      <w:tr w:rsidR="00AA25CA" w:rsidRPr="00164793" w14:paraId="6DA79BEA"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70CCFD98" w14:textId="77777777" w:rsidR="00AA25CA" w:rsidRPr="00164793" w:rsidRDefault="00AA25CA" w:rsidP="000A02A4">
            <w:pPr>
              <w:tabs>
                <w:tab w:val="left" w:pos="1187"/>
              </w:tabs>
              <w:spacing w:after="0" w:line="240" w:lineRule="auto"/>
              <w:rPr>
                <w:rFonts w:ascii="Times New Roman" w:hAnsi="Times New Roman" w:cs="Times New Roman"/>
                <w:sz w:val="24"/>
                <w:szCs w:val="24"/>
                <w:lang w:val="kk-KZ"/>
              </w:rPr>
            </w:pPr>
            <w:r w:rsidRPr="00164793">
              <w:rPr>
                <w:rFonts w:ascii="Times New Roman" w:hAnsi="Times New Roman" w:cs="Times New Roman"/>
                <w:bCs/>
                <w:sz w:val="24"/>
                <w:szCs w:val="24"/>
              </w:rPr>
              <w:t>Наименование заказчика</w:t>
            </w:r>
            <w:r w:rsidRPr="00164793">
              <w:rPr>
                <w:rFonts w:ascii="Times New Roman" w:hAnsi="Times New Roman" w:cs="Times New Roman"/>
                <w:bCs/>
                <w:sz w:val="24"/>
                <w:szCs w:val="24"/>
                <w:lang w:val="kk-KZ"/>
              </w:rPr>
              <w:t>:</w:t>
            </w:r>
          </w:p>
        </w:tc>
        <w:tc>
          <w:tcPr>
            <w:tcW w:w="6804" w:type="dxa"/>
            <w:tcBorders>
              <w:top w:val="single" w:sz="4" w:space="0" w:color="auto"/>
              <w:left w:val="single" w:sz="4" w:space="0" w:color="auto"/>
              <w:bottom w:val="single" w:sz="4" w:space="0" w:color="auto"/>
              <w:right w:val="single" w:sz="4" w:space="0" w:color="auto"/>
            </w:tcBorders>
            <w:hideMark/>
          </w:tcPr>
          <w:p w14:paraId="0329978D" w14:textId="08816E57" w:rsidR="00AA25CA" w:rsidRPr="00164793" w:rsidRDefault="00AA25CA" w:rsidP="000A02A4">
            <w:pPr>
              <w:tabs>
                <w:tab w:val="left" w:pos="1187"/>
              </w:tabs>
              <w:spacing w:after="0" w:line="240" w:lineRule="auto"/>
              <w:jc w:val="both"/>
              <w:rPr>
                <w:rFonts w:ascii="Times New Roman" w:hAnsi="Times New Roman" w:cs="Times New Roman"/>
                <w:b/>
                <w:sz w:val="24"/>
                <w:szCs w:val="24"/>
              </w:rPr>
            </w:pPr>
            <w:r w:rsidRPr="00164793">
              <w:rPr>
                <w:rFonts w:ascii="Times New Roman" w:hAnsi="Times New Roman" w:cs="Times New Roman"/>
                <w:sz w:val="24"/>
                <w:szCs w:val="24"/>
              </w:rPr>
              <w:t>РГУ «Акмолинская областная территориальная инспекция лесного хозяйства и животного мира Комитета лесного хозяйства и животного мира</w:t>
            </w:r>
            <w:r w:rsidR="005101F9">
              <w:rPr>
                <w:rFonts w:ascii="Times New Roman" w:hAnsi="Times New Roman" w:cs="Times New Roman"/>
                <w:sz w:val="24"/>
                <w:szCs w:val="24"/>
              </w:rPr>
              <w:t xml:space="preserve"> Министерства экологии </w:t>
            </w:r>
            <w:r w:rsidRPr="00164793">
              <w:rPr>
                <w:rFonts w:ascii="Times New Roman" w:hAnsi="Times New Roman" w:cs="Times New Roman"/>
                <w:sz w:val="24"/>
                <w:szCs w:val="24"/>
              </w:rPr>
              <w:t>и природных ресурсов РК»</w:t>
            </w:r>
          </w:p>
        </w:tc>
      </w:tr>
      <w:tr w:rsidR="00AA25CA" w:rsidRPr="00164793" w14:paraId="4D0324BC"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521559D8" w14:textId="77777777"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rPr>
              <w:t>Наименование услуги:</w:t>
            </w:r>
          </w:p>
        </w:tc>
        <w:tc>
          <w:tcPr>
            <w:tcW w:w="6804" w:type="dxa"/>
            <w:tcBorders>
              <w:top w:val="single" w:sz="4" w:space="0" w:color="auto"/>
              <w:left w:val="single" w:sz="4" w:space="0" w:color="auto"/>
              <w:bottom w:val="single" w:sz="4" w:space="0" w:color="auto"/>
              <w:right w:val="single" w:sz="4" w:space="0" w:color="auto"/>
            </w:tcBorders>
            <w:hideMark/>
          </w:tcPr>
          <w:p w14:paraId="18248B5D" w14:textId="7A085162" w:rsidR="00AA25CA" w:rsidRPr="0089146C" w:rsidRDefault="008C4810" w:rsidP="000A02A4">
            <w:pPr>
              <w:tabs>
                <w:tab w:val="left" w:pos="1187"/>
              </w:tabs>
              <w:spacing w:after="0" w:line="240" w:lineRule="auto"/>
              <w:jc w:val="both"/>
              <w:rPr>
                <w:rFonts w:ascii="Times New Roman" w:hAnsi="Times New Roman" w:cs="Times New Roman"/>
                <w:b/>
                <w:sz w:val="24"/>
                <w:szCs w:val="24"/>
              </w:rPr>
            </w:pPr>
            <w:r w:rsidRPr="0089146C">
              <w:rPr>
                <w:rFonts w:ascii="Times New Roman" w:hAnsi="Times New Roman" w:cs="Times New Roman"/>
                <w:sz w:val="24"/>
                <w:szCs w:val="24"/>
              </w:rPr>
              <w:t>Техническое обслуживание и ремонт автотранспорта с заменой запчастей</w:t>
            </w:r>
          </w:p>
        </w:tc>
      </w:tr>
      <w:tr w:rsidR="00AA25CA" w:rsidRPr="00164793" w14:paraId="1810959A"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0CA511BF" w14:textId="77777777" w:rsidR="00AA25CA" w:rsidRPr="00164793" w:rsidRDefault="00AA25CA" w:rsidP="000A02A4">
            <w:pPr>
              <w:tabs>
                <w:tab w:val="left" w:pos="1187"/>
              </w:tabs>
              <w:spacing w:after="0" w:line="240" w:lineRule="auto"/>
              <w:rPr>
                <w:rFonts w:ascii="Times New Roman" w:hAnsi="Times New Roman" w:cs="Times New Roman"/>
                <w:bCs/>
                <w:sz w:val="24"/>
                <w:szCs w:val="24"/>
              </w:rPr>
            </w:pPr>
            <w:r w:rsidRPr="00164793">
              <w:rPr>
                <w:rFonts w:ascii="Times New Roman" w:hAnsi="Times New Roman" w:cs="Times New Roman"/>
                <w:bCs/>
                <w:sz w:val="24"/>
                <w:szCs w:val="24"/>
              </w:rPr>
              <w:t>Место оказания услуги</w:t>
            </w:r>
          </w:p>
        </w:tc>
        <w:tc>
          <w:tcPr>
            <w:tcW w:w="6804" w:type="dxa"/>
            <w:tcBorders>
              <w:top w:val="single" w:sz="4" w:space="0" w:color="auto"/>
              <w:left w:val="single" w:sz="4" w:space="0" w:color="auto"/>
              <w:bottom w:val="single" w:sz="4" w:space="0" w:color="auto"/>
              <w:right w:val="single" w:sz="4" w:space="0" w:color="auto"/>
            </w:tcBorders>
            <w:hideMark/>
          </w:tcPr>
          <w:p w14:paraId="33A690DF" w14:textId="724CA001"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sz w:val="24"/>
                <w:szCs w:val="24"/>
              </w:rPr>
              <w:t>г.</w:t>
            </w:r>
            <w:r w:rsidR="0089146C">
              <w:rPr>
                <w:rFonts w:ascii="Times New Roman" w:hAnsi="Times New Roman" w:cs="Times New Roman"/>
                <w:sz w:val="24"/>
                <w:szCs w:val="24"/>
              </w:rPr>
              <w:t xml:space="preserve"> </w:t>
            </w:r>
            <w:r w:rsidRPr="00164793">
              <w:rPr>
                <w:rFonts w:ascii="Times New Roman" w:hAnsi="Times New Roman" w:cs="Times New Roman"/>
                <w:sz w:val="24"/>
                <w:szCs w:val="24"/>
              </w:rPr>
              <w:t>Кокшетау, Акмолинская</w:t>
            </w:r>
            <w:r w:rsidR="0089146C">
              <w:rPr>
                <w:rFonts w:ascii="Times New Roman" w:hAnsi="Times New Roman" w:cs="Times New Roman"/>
                <w:sz w:val="24"/>
                <w:szCs w:val="24"/>
              </w:rPr>
              <w:t xml:space="preserve"> </w:t>
            </w:r>
            <w:r w:rsidRPr="00164793">
              <w:rPr>
                <w:rFonts w:ascii="Times New Roman" w:hAnsi="Times New Roman" w:cs="Times New Roman"/>
                <w:sz w:val="24"/>
                <w:szCs w:val="24"/>
              </w:rPr>
              <w:t>область</w:t>
            </w:r>
          </w:p>
        </w:tc>
      </w:tr>
      <w:tr w:rsidR="00AA25CA" w:rsidRPr="00164793" w14:paraId="4B7395E3"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4F47FF93" w14:textId="77777777"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rPr>
              <w:t>Единица измерения:</w:t>
            </w:r>
          </w:p>
        </w:tc>
        <w:tc>
          <w:tcPr>
            <w:tcW w:w="6804" w:type="dxa"/>
            <w:tcBorders>
              <w:top w:val="single" w:sz="4" w:space="0" w:color="auto"/>
              <w:left w:val="single" w:sz="4" w:space="0" w:color="auto"/>
              <w:bottom w:val="single" w:sz="4" w:space="0" w:color="auto"/>
              <w:right w:val="single" w:sz="4" w:space="0" w:color="auto"/>
            </w:tcBorders>
            <w:hideMark/>
          </w:tcPr>
          <w:p w14:paraId="182480F3" w14:textId="77777777" w:rsidR="00AA25CA" w:rsidRPr="00164793" w:rsidRDefault="00AA25CA" w:rsidP="000A02A4">
            <w:pPr>
              <w:tabs>
                <w:tab w:val="left" w:pos="1187"/>
              </w:tabs>
              <w:spacing w:after="0" w:line="240" w:lineRule="auto"/>
              <w:rPr>
                <w:rFonts w:ascii="Times New Roman" w:hAnsi="Times New Roman" w:cs="Times New Roman"/>
                <w:b/>
                <w:sz w:val="24"/>
                <w:szCs w:val="24"/>
              </w:rPr>
            </w:pPr>
            <w:r w:rsidRPr="00164793">
              <w:rPr>
                <w:rFonts w:ascii="Times New Roman" w:hAnsi="Times New Roman" w:cs="Times New Roman"/>
                <w:sz w:val="24"/>
                <w:szCs w:val="24"/>
              </w:rPr>
              <w:t xml:space="preserve">Услуга </w:t>
            </w:r>
          </w:p>
        </w:tc>
      </w:tr>
      <w:tr w:rsidR="00AA25CA" w:rsidRPr="00164793" w14:paraId="5A743314"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2C49F45E" w14:textId="77777777"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rPr>
              <w:t>Количество (объем):</w:t>
            </w:r>
          </w:p>
        </w:tc>
        <w:tc>
          <w:tcPr>
            <w:tcW w:w="6804" w:type="dxa"/>
            <w:tcBorders>
              <w:top w:val="single" w:sz="4" w:space="0" w:color="auto"/>
              <w:left w:val="single" w:sz="4" w:space="0" w:color="auto"/>
              <w:bottom w:val="single" w:sz="4" w:space="0" w:color="auto"/>
              <w:right w:val="single" w:sz="4" w:space="0" w:color="auto"/>
            </w:tcBorders>
            <w:hideMark/>
          </w:tcPr>
          <w:p w14:paraId="2C3077E4" w14:textId="77777777"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sz w:val="24"/>
                <w:szCs w:val="24"/>
              </w:rPr>
              <w:t>одна</w:t>
            </w:r>
          </w:p>
        </w:tc>
      </w:tr>
      <w:tr w:rsidR="00AA25CA" w:rsidRPr="00164793" w14:paraId="400C6FE0"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36D86A85" w14:textId="77777777" w:rsidR="00AA25CA" w:rsidRPr="00164793" w:rsidRDefault="00AA25CA" w:rsidP="000A02A4">
            <w:pPr>
              <w:tabs>
                <w:tab w:val="left" w:pos="1187"/>
              </w:tabs>
              <w:spacing w:after="0" w:line="240" w:lineRule="auto"/>
              <w:rPr>
                <w:rFonts w:ascii="Times New Roman" w:hAnsi="Times New Roman" w:cs="Times New Roman"/>
                <w:sz w:val="24"/>
                <w:szCs w:val="24"/>
              </w:rPr>
            </w:pPr>
            <w:r w:rsidRPr="00164793">
              <w:rPr>
                <w:rFonts w:ascii="Times New Roman" w:hAnsi="Times New Roman" w:cs="Times New Roman"/>
                <w:bCs/>
                <w:sz w:val="24"/>
                <w:szCs w:val="24"/>
              </w:rPr>
              <w:t>Срок оказания услуги:</w:t>
            </w:r>
          </w:p>
        </w:tc>
        <w:tc>
          <w:tcPr>
            <w:tcW w:w="6804" w:type="dxa"/>
            <w:tcBorders>
              <w:top w:val="single" w:sz="4" w:space="0" w:color="auto"/>
              <w:left w:val="single" w:sz="4" w:space="0" w:color="auto"/>
              <w:bottom w:val="single" w:sz="4" w:space="0" w:color="auto"/>
              <w:right w:val="single" w:sz="4" w:space="0" w:color="auto"/>
            </w:tcBorders>
            <w:hideMark/>
          </w:tcPr>
          <w:p w14:paraId="277B4B82" w14:textId="39AA153F" w:rsidR="00AA25CA" w:rsidRPr="00C43B74" w:rsidRDefault="00AE16DA" w:rsidP="005101F9">
            <w:pPr>
              <w:tabs>
                <w:tab w:val="left" w:pos="1187"/>
              </w:tabs>
              <w:spacing w:after="0" w:line="240" w:lineRule="auto"/>
              <w:rPr>
                <w:rFonts w:ascii="Times New Roman" w:hAnsi="Times New Roman" w:cs="Times New Roman"/>
                <w:b/>
                <w:sz w:val="24"/>
                <w:szCs w:val="24"/>
              </w:rPr>
            </w:pPr>
            <w:r w:rsidRPr="00C43B74">
              <w:rPr>
                <w:rFonts w:ascii="Times New Roman" w:hAnsi="Times New Roman" w:cs="Times New Roman"/>
                <w:sz w:val="24"/>
                <w:szCs w:val="24"/>
              </w:rPr>
              <w:t>В течении 15 календарных дней со дня поступления заявки от Заказчика</w:t>
            </w:r>
          </w:p>
        </w:tc>
      </w:tr>
      <w:tr w:rsidR="00AA25CA" w:rsidRPr="00164793" w14:paraId="07211600"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382CC050" w14:textId="77777777" w:rsidR="00AA25CA" w:rsidRPr="00164793" w:rsidRDefault="00AA25CA" w:rsidP="000A02A4">
            <w:pPr>
              <w:tabs>
                <w:tab w:val="left" w:pos="1187"/>
              </w:tabs>
              <w:spacing w:after="0" w:line="240" w:lineRule="auto"/>
              <w:rPr>
                <w:rFonts w:ascii="Times New Roman" w:hAnsi="Times New Roman" w:cs="Times New Roman"/>
                <w:sz w:val="24"/>
                <w:szCs w:val="24"/>
                <w:lang w:val="kk-KZ"/>
              </w:rPr>
            </w:pPr>
            <w:r w:rsidRPr="00164793">
              <w:rPr>
                <w:rFonts w:ascii="Times New Roman" w:hAnsi="Times New Roman" w:cs="Times New Roman"/>
                <w:bCs/>
                <w:sz w:val="24"/>
                <w:szCs w:val="24"/>
              </w:rPr>
              <w:t>Гарантийный срок (в месяцах)</w:t>
            </w:r>
            <w:r w:rsidRPr="00164793">
              <w:rPr>
                <w:rFonts w:ascii="Times New Roman" w:hAnsi="Times New Roman" w:cs="Times New Roman"/>
                <w:bCs/>
                <w:sz w:val="24"/>
                <w:szCs w:val="24"/>
                <w:lang w:val="kk-KZ"/>
              </w:rPr>
              <w:t>:</w:t>
            </w:r>
          </w:p>
        </w:tc>
        <w:tc>
          <w:tcPr>
            <w:tcW w:w="6804" w:type="dxa"/>
            <w:tcBorders>
              <w:top w:val="single" w:sz="4" w:space="0" w:color="auto"/>
              <w:left w:val="single" w:sz="4" w:space="0" w:color="auto"/>
              <w:bottom w:val="single" w:sz="4" w:space="0" w:color="auto"/>
              <w:right w:val="single" w:sz="4" w:space="0" w:color="auto"/>
            </w:tcBorders>
            <w:hideMark/>
          </w:tcPr>
          <w:p w14:paraId="27DA9208" w14:textId="77777777" w:rsidR="00AA25CA" w:rsidRPr="00164793" w:rsidRDefault="00AA25CA" w:rsidP="000A02A4">
            <w:pPr>
              <w:tabs>
                <w:tab w:val="left" w:pos="1187"/>
              </w:tabs>
              <w:spacing w:after="0" w:line="240" w:lineRule="auto"/>
              <w:rPr>
                <w:rFonts w:ascii="Times New Roman" w:hAnsi="Times New Roman" w:cs="Times New Roman"/>
                <w:b/>
                <w:sz w:val="24"/>
                <w:szCs w:val="24"/>
              </w:rPr>
            </w:pPr>
            <w:r w:rsidRPr="00164793">
              <w:rPr>
                <w:rFonts w:ascii="Times New Roman" w:hAnsi="Times New Roman" w:cs="Times New Roman"/>
                <w:sz w:val="24"/>
                <w:szCs w:val="24"/>
              </w:rPr>
              <w:t>12</w:t>
            </w:r>
          </w:p>
        </w:tc>
      </w:tr>
      <w:tr w:rsidR="00AA25CA" w:rsidRPr="00164793" w14:paraId="461F5A6A" w14:textId="77777777" w:rsidTr="000A02A4">
        <w:tc>
          <w:tcPr>
            <w:tcW w:w="3403" w:type="dxa"/>
            <w:tcBorders>
              <w:top w:val="single" w:sz="4" w:space="0" w:color="auto"/>
              <w:left w:val="single" w:sz="4" w:space="0" w:color="auto"/>
              <w:bottom w:val="single" w:sz="4" w:space="0" w:color="auto"/>
              <w:right w:val="single" w:sz="4" w:space="0" w:color="auto"/>
            </w:tcBorders>
            <w:hideMark/>
          </w:tcPr>
          <w:p w14:paraId="1B55B05B" w14:textId="77777777" w:rsidR="00AA25CA" w:rsidRPr="00164793" w:rsidRDefault="00AA25CA" w:rsidP="000A02A4">
            <w:pPr>
              <w:autoSpaceDE w:val="0"/>
              <w:autoSpaceDN w:val="0"/>
              <w:adjustRightInd w:val="0"/>
              <w:spacing w:after="0" w:line="240" w:lineRule="auto"/>
              <w:rPr>
                <w:rFonts w:ascii="Times New Roman" w:hAnsi="Times New Roman" w:cs="Times New Roman"/>
                <w:bCs/>
                <w:sz w:val="24"/>
                <w:szCs w:val="24"/>
              </w:rPr>
            </w:pPr>
            <w:r w:rsidRPr="00164793">
              <w:rPr>
                <w:rFonts w:ascii="Times New Roman" w:hAnsi="Times New Roman" w:cs="Times New Roman"/>
                <w:bCs/>
                <w:sz w:val="24"/>
                <w:szCs w:val="24"/>
              </w:rPr>
              <w:t>Описание требуемых</w:t>
            </w:r>
            <w:r w:rsidRPr="00164793">
              <w:rPr>
                <w:rFonts w:ascii="Times New Roman" w:hAnsi="Times New Roman" w:cs="Times New Roman"/>
                <w:bCs/>
                <w:sz w:val="24"/>
                <w:szCs w:val="24"/>
                <w:lang w:val="kk-KZ"/>
              </w:rPr>
              <w:t xml:space="preserve"> </w:t>
            </w:r>
            <w:r w:rsidRPr="00164793">
              <w:rPr>
                <w:rFonts w:ascii="Times New Roman" w:hAnsi="Times New Roman" w:cs="Times New Roman"/>
                <w:bCs/>
                <w:sz w:val="24"/>
                <w:szCs w:val="24"/>
              </w:rPr>
              <w:t>характеристик, параметров и иных</w:t>
            </w:r>
            <w:r w:rsidRPr="00164793">
              <w:rPr>
                <w:rFonts w:ascii="Times New Roman" w:hAnsi="Times New Roman" w:cs="Times New Roman"/>
                <w:bCs/>
                <w:sz w:val="24"/>
                <w:szCs w:val="24"/>
                <w:lang w:val="kk-KZ"/>
              </w:rPr>
              <w:t xml:space="preserve"> </w:t>
            </w:r>
            <w:r w:rsidRPr="00164793">
              <w:rPr>
                <w:rFonts w:ascii="Times New Roman" w:hAnsi="Times New Roman" w:cs="Times New Roman"/>
                <w:bCs/>
                <w:sz w:val="24"/>
                <w:szCs w:val="24"/>
              </w:rPr>
              <w:t>исходных данных</w:t>
            </w:r>
          </w:p>
        </w:tc>
        <w:tc>
          <w:tcPr>
            <w:tcW w:w="6804" w:type="dxa"/>
            <w:tcBorders>
              <w:top w:val="single" w:sz="4" w:space="0" w:color="auto"/>
              <w:left w:val="single" w:sz="4" w:space="0" w:color="auto"/>
              <w:bottom w:val="single" w:sz="4" w:space="0" w:color="auto"/>
              <w:right w:val="single" w:sz="4" w:space="0" w:color="auto"/>
            </w:tcBorders>
            <w:hideMark/>
          </w:tcPr>
          <w:p w14:paraId="70219A15" w14:textId="7FB626A8" w:rsidR="00FD0C50" w:rsidRDefault="008C4810" w:rsidP="00DC2D67">
            <w:pPr>
              <w:autoSpaceDE w:val="0"/>
              <w:autoSpaceDN w:val="0"/>
              <w:adjustRightInd w:val="0"/>
              <w:spacing w:after="0" w:line="240" w:lineRule="auto"/>
              <w:jc w:val="both"/>
              <w:rPr>
                <w:rFonts w:ascii="Times New Roman" w:hAnsi="Times New Roman" w:cs="Times New Roman"/>
                <w:sz w:val="24"/>
                <w:szCs w:val="24"/>
              </w:rPr>
            </w:pPr>
            <w:r w:rsidRPr="0089146C">
              <w:rPr>
                <w:rFonts w:ascii="Times New Roman" w:hAnsi="Times New Roman" w:cs="Times New Roman"/>
                <w:sz w:val="24"/>
                <w:szCs w:val="24"/>
              </w:rPr>
              <w:t>Техническое обслуживание</w:t>
            </w:r>
            <w:r w:rsidRPr="0089146C">
              <w:rPr>
                <w:rFonts w:ascii="Times New Roman" w:hAnsi="Times New Roman" w:cs="Times New Roman"/>
                <w:sz w:val="24"/>
                <w:szCs w:val="24"/>
                <w:lang w:val="kk-KZ"/>
              </w:rPr>
              <w:t xml:space="preserve"> </w:t>
            </w:r>
            <w:r w:rsidRPr="0089146C">
              <w:rPr>
                <w:rFonts w:ascii="Times New Roman" w:hAnsi="Times New Roman" w:cs="Times New Roman"/>
                <w:sz w:val="24"/>
                <w:szCs w:val="24"/>
              </w:rPr>
              <w:t>автотранспорта с заменой запасных частей, которые должны соответствовать технической спецификации и все заменяемые запасные части должны иметь сертификат качества, которы</w:t>
            </w:r>
            <w:r w:rsidR="00694B61">
              <w:rPr>
                <w:rFonts w:ascii="Times New Roman" w:hAnsi="Times New Roman" w:cs="Times New Roman"/>
                <w:sz w:val="24"/>
                <w:szCs w:val="24"/>
              </w:rPr>
              <w:t>е</w:t>
            </w:r>
            <w:r w:rsidRPr="0089146C">
              <w:rPr>
                <w:rFonts w:ascii="Times New Roman" w:hAnsi="Times New Roman" w:cs="Times New Roman"/>
                <w:sz w:val="24"/>
                <w:szCs w:val="24"/>
              </w:rPr>
              <w:t xml:space="preserve"> нужно предоставить Заказчику.</w:t>
            </w:r>
          </w:p>
          <w:p w14:paraId="3DC4CFD1" w14:textId="426564D6" w:rsidR="00433B0A" w:rsidRDefault="00433B0A" w:rsidP="007A4975">
            <w:pPr>
              <w:autoSpaceDE w:val="0"/>
              <w:autoSpaceDN w:val="0"/>
              <w:adjustRightInd w:val="0"/>
              <w:spacing w:after="0" w:line="240" w:lineRule="auto"/>
              <w:jc w:val="both"/>
              <w:rPr>
                <w:rFonts w:ascii="Times New Roman" w:hAnsi="Times New Roman" w:cs="Times New Roman"/>
                <w:sz w:val="24"/>
                <w:szCs w:val="24"/>
              </w:rPr>
            </w:pPr>
          </w:p>
          <w:p w14:paraId="010F9BB9" w14:textId="77777777" w:rsidR="00433B0A" w:rsidRPr="00E30EB2" w:rsidRDefault="00433B0A" w:rsidP="00433B0A">
            <w:pPr>
              <w:autoSpaceDE w:val="0"/>
              <w:autoSpaceDN w:val="0"/>
              <w:adjustRightInd w:val="0"/>
              <w:spacing w:after="0" w:line="240" w:lineRule="auto"/>
              <w:rPr>
                <w:rFonts w:ascii="Times New Roman" w:hAnsi="Times New Roman" w:cs="Times New Roman"/>
                <w:sz w:val="24"/>
                <w:szCs w:val="24"/>
              </w:rPr>
            </w:pPr>
            <w:r w:rsidRPr="00E30EB2">
              <w:rPr>
                <w:rFonts w:ascii="Times New Roman" w:hAnsi="Times New Roman" w:cs="Times New Roman"/>
                <w:b/>
                <w:bCs/>
                <w:sz w:val="24"/>
                <w:szCs w:val="24"/>
              </w:rPr>
              <w:t>Марки «</w:t>
            </w:r>
            <w:r w:rsidRPr="00E30EB2">
              <w:rPr>
                <w:rFonts w:ascii="Times New Roman" w:hAnsi="Times New Roman" w:cs="Times New Roman"/>
                <w:b/>
                <w:bCs/>
                <w:sz w:val="24"/>
                <w:szCs w:val="24"/>
                <w:lang w:val="en-US"/>
              </w:rPr>
              <w:t>Jac</w:t>
            </w:r>
            <w:r w:rsidRPr="00E30EB2">
              <w:rPr>
                <w:rFonts w:ascii="Times New Roman" w:hAnsi="Times New Roman" w:cs="Times New Roman"/>
                <w:b/>
                <w:bCs/>
                <w:sz w:val="24"/>
                <w:szCs w:val="24"/>
              </w:rPr>
              <w:t xml:space="preserve"> </w:t>
            </w:r>
            <w:r w:rsidRPr="00E30EB2">
              <w:rPr>
                <w:rFonts w:ascii="Times New Roman" w:hAnsi="Times New Roman" w:cs="Times New Roman"/>
                <w:b/>
                <w:bCs/>
                <w:sz w:val="24"/>
                <w:szCs w:val="24"/>
                <w:lang w:val="en-US"/>
              </w:rPr>
              <w:t>S</w:t>
            </w:r>
            <w:r w:rsidRPr="00E30EB2">
              <w:rPr>
                <w:rFonts w:ascii="Times New Roman" w:hAnsi="Times New Roman" w:cs="Times New Roman"/>
                <w:b/>
                <w:bCs/>
                <w:sz w:val="24"/>
                <w:szCs w:val="24"/>
              </w:rPr>
              <w:t>5»</w:t>
            </w:r>
            <w:r w:rsidRPr="00E30EB2">
              <w:rPr>
                <w:rFonts w:ascii="Times New Roman" w:hAnsi="Times New Roman" w:cs="Times New Roman"/>
                <w:sz w:val="24"/>
                <w:szCs w:val="24"/>
              </w:rPr>
              <w:t xml:space="preserve"> </w:t>
            </w:r>
            <w:proofErr w:type="spellStart"/>
            <w:r w:rsidRPr="00E30EB2">
              <w:rPr>
                <w:rFonts w:ascii="Times New Roman" w:hAnsi="Times New Roman" w:cs="Times New Roman"/>
                <w:b/>
                <w:bCs/>
                <w:sz w:val="24"/>
                <w:szCs w:val="24"/>
              </w:rPr>
              <w:t>гос.номер</w:t>
            </w:r>
            <w:proofErr w:type="spellEnd"/>
            <w:r w:rsidRPr="00E30EB2">
              <w:rPr>
                <w:rFonts w:ascii="Times New Roman" w:hAnsi="Times New Roman" w:cs="Times New Roman"/>
                <w:b/>
                <w:bCs/>
                <w:sz w:val="24"/>
                <w:szCs w:val="24"/>
              </w:rPr>
              <w:t xml:space="preserve"> </w:t>
            </w:r>
            <w:proofErr w:type="spellStart"/>
            <w:r w:rsidRPr="00E30EB2">
              <w:rPr>
                <w:rFonts w:ascii="Times New Roman" w:hAnsi="Times New Roman" w:cs="Times New Roman"/>
                <w:b/>
                <w:bCs/>
                <w:sz w:val="24"/>
                <w:szCs w:val="24"/>
                <w:lang w:val="en-US"/>
              </w:rPr>
              <w:t>kz</w:t>
            </w:r>
            <w:proofErr w:type="spellEnd"/>
            <w:r w:rsidRPr="00E30EB2">
              <w:rPr>
                <w:rFonts w:ascii="Times New Roman" w:hAnsi="Times New Roman" w:cs="Times New Roman"/>
                <w:b/>
                <w:bCs/>
                <w:sz w:val="24"/>
                <w:szCs w:val="24"/>
              </w:rPr>
              <w:t xml:space="preserve"> 714 </w:t>
            </w:r>
            <w:r w:rsidRPr="00E30EB2">
              <w:rPr>
                <w:rFonts w:ascii="Times New Roman" w:hAnsi="Times New Roman" w:cs="Times New Roman"/>
                <w:b/>
                <w:bCs/>
                <w:sz w:val="24"/>
                <w:szCs w:val="24"/>
                <w:lang w:val="en-US"/>
              </w:rPr>
              <w:t>AN</w:t>
            </w:r>
            <w:r w:rsidRPr="00E30EB2">
              <w:rPr>
                <w:rFonts w:ascii="Times New Roman" w:hAnsi="Times New Roman" w:cs="Times New Roman"/>
                <w:b/>
                <w:bCs/>
                <w:sz w:val="24"/>
                <w:szCs w:val="24"/>
              </w:rPr>
              <w:t xml:space="preserve"> 03, 2022 года выпуска </w:t>
            </w:r>
            <w:r w:rsidRPr="00E30EB2">
              <w:rPr>
                <w:rFonts w:ascii="Times New Roman" w:hAnsi="Times New Roman" w:cs="Times New Roman"/>
                <w:sz w:val="24"/>
                <w:szCs w:val="24"/>
              </w:rPr>
              <w:t>включают в себя:</w:t>
            </w:r>
          </w:p>
          <w:p w14:paraId="5809F4AB" w14:textId="50693BA9" w:rsidR="00E609D7" w:rsidRPr="002043B7" w:rsidRDefault="00433B0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9D0DD5" w:rsidRPr="002043B7">
              <w:rPr>
                <w:rFonts w:ascii="Times New Roman" w:hAnsi="Times New Roman" w:cs="Times New Roman"/>
                <w:sz w:val="24"/>
                <w:szCs w:val="24"/>
              </w:rPr>
              <w:t xml:space="preserve">Замена </w:t>
            </w:r>
            <w:r w:rsidR="0043775A">
              <w:rPr>
                <w:rFonts w:ascii="Times New Roman" w:hAnsi="Times New Roman" w:cs="Times New Roman"/>
                <w:sz w:val="24"/>
                <w:szCs w:val="24"/>
              </w:rPr>
              <w:t>стабилизатора заднего</w:t>
            </w:r>
            <w:r w:rsidR="00116AE8">
              <w:rPr>
                <w:rFonts w:ascii="Times New Roman" w:hAnsi="Times New Roman" w:cs="Times New Roman"/>
                <w:sz w:val="24"/>
                <w:szCs w:val="24"/>
              </w:rPr>
              <w:t xml:space="preserve"> </w:t>
            </w:r>
            <w:r w:rsidR="009D0DD5" w:rsidRPr="002043B7">
              <w:rPr>
                <w:rFonts w:ascii="Times New Roman" w:hAnsi="Times New Roman" w:cs="Times New Roman"/>
                <w:sz w:val="24"/>
                <w:szCs w:val="24"/>
              </w:rPr>
              <w:t xml:space="preserve">в количестве </w:t>
            </w:r>
            <w:r w:rsidR="00116AE8">
              <w:rPr>
                <w:rFonts w:ascii="Times New Roman" w:hAnsi="Times New Roman" w:cs="Times New Roman"/>
                <w:sz w:val="24"/>
                <w:szCs w:val="24"/>
              </w:rPr>
              <w:t>1</w:t>
            </w:r>
            <w:r w:rsidR="009D0DD5" w:rsidRPr="002043B7">
              <w:rPr>
                <w:rFonts w:ascii="Times New Roman" w:hAnsi="Times New Roman" w:cs="Times New Roman"/>
                <w:sz w:val="24"/>
                <w:szCs w:val="24"/>
              </w:rPr>
              <w:t xml:space="preserve"> </w:t>
            </w:r>
            <w:proofErr w:type="spellStart"/>
            <w:r w:rsidR="0043775A">
              <w:rPr>
                <w:rFonts w:ascii="Times New Roman" w:hAnsi="Times New Roman" w:cs="Times New Roman"/>
                <w:sz w:val="24"/>
                <w:szCs w:val="24"/>
              </w:rPr>
              <w:t>ш</w:t>
            </w:r>
            <w:r w:rsidR="00116AE8">
              <w:rPr>
                <w:rFonts w:ascii="Times New Roman" w:hAnsi="Times New Roman" w:cs="Times New Roman"/>
                <w:sz w:val="24"/>
                <w:szCs w:val="24"/>
              </w:rPr>
              <w:t>т</w:t>
            </w:r>
            <w:proofErr w:type="spellEnd"/>
            <w:r w:rsidR="009D0DD5" w:rsidRPr="002043B7">
              <w:rPr>
                <w:rFonts w:ascii="Times New Roman" w:hAnsi="Times New Roman" w:cs="Times New Roman"/>
                <w:sz w:val="24"/>
                <w:szCs w:val="24"/>
              </w:rPr>
              <w:t>;</w:t>
            </w:r>
          </w:p>
          <w:p w14:paraId="746BFB65" w14:textId="4BEE079E" w:rsidR="009D0DD5" w:rsidRPr="002043B7" w:rsidRDefault="00C325E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D0DD5" w:rsidRPr="002043B7">
              <w:rPr>
                <w:rFonts w:ascii="Times New Roman" w:hAnsi="Times New Roman" w:cs="Times New Roman"/>
                <w:sz w:val="24"/>
                <w:szCs w:val="24"/>
              </w:rPr>
              <w:t xml:space="preserve">. Замена </w:t>
            </w:r>
            <w:r w:rsidR="0043775A">
              <w:rPr>
                <w:rFonts w:ascii="Times New Roman" w:hAnsi="Times New Roman" w:cs="Times New Roman"/>
                <w:sz w:val="24"/>
                <w:szCs w:val="24"/>
              </w:rPr>
              <w:t>подшипника ступицы передний</w:t>
            </w:r>
            <w:r w:rsidR="00116AE8">
              <w:rPr>
                <w:rFonts w:ascii="Times New Roman" w:hAnsi="Times New Roman" w:cs="Times New Roman"/>
                <w:sz w:val="24"/>
                <w:szCs w:val="24"/>
              </w:rPr>
              <w:t xml:space="preserve"> </w:t>
            </w:r>
            <w:r w:rsidR="009D0DD5" w:rsidRPr="002043B7">
              <w:rPr>
                <w:rFonts w:ascii="Times New Roman" w:hAnsi="Times New Roman" w:cs="Times New Roman"/>
                <w:sz w:val="24"/>
                <w:szCs w:val="24"/>
              </w:rPr>
              <w:t xml:space="preserve">в количестве </w:t>
            </w:r>
            <w:r w:rsidR="0043775A">
              <w:rPr>
                <w:rFonts w:ascii="Times New Roman" w:hAnsi="Times New Roman" w:cs="Times New Roman"/>
                <w:sz w:val="24"/>
                <w:szCs w:val="24"/>
              </w:rPr>
              <w:t>2</w:t>
            </w:r>
            <w:r w:rsidR="009D0DD5" w:rsidRPr="002043B7">
              <w:rPr>
                <w:rFonts w:ascii="Times New Roman" w:hAnsi="Times New Roman" w:cs="Times New Roman"/>
                <w:sz w:val="24"/>
                <w:szCs w:val="24"/>
              </w:rPr>
              <w:t xml:space="preserve"> штук;</w:t>
            </w:r>
          </w:p>
          <w:p w14:paraId="7397A3EF" w14:textId="5A146E7A" w:rsidR="009D0DD5" w:rsidRPr="002043B7" w:rsidRDefault="00C325E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D0DD5" w:rsidRPr="002043B7">
              <w:rPr>
                <w:rFonts w:ascii="Times New Roman" w:hAnsi="Times New Roman" w:cs="Times New Roman"/>
                <w:sz w:val="24"/>
                <w:szCs w:val="24"/>
              </w:rPr>
              <w:t xml:space="preserve">. Замена </w:t>
            </w:r>
            <w:r w:rsidR="00116AE8">
              <w:rPr>
                <w:rFonts w:ascii="Times New Roman" w:hAnsi="Times New Roman" w:cs="Times New Roman"/>
                <w:sz w:val="24"/>
                <w:szCs w:val="24"/>
              </w:rPr>
              <w:t xml:space="preserve">рулевой </w:t>
            </w:r>
            <w:r w:rsidR="0043775A">
              <w:rPr>
                <w:rFonts w:ascii="Times New Roman" w:hAnsi="Times New Roman" w:cs="Times New Roman"/>
                <w:sz w:val="24"/>
                <w:szCs w:val="24"/>
              </w:rPr>
              <w:t>рейки</w:t>
            </w:r>
            <w:r w:rsidR="009D0DD5" w:rsidRPr="002043B7">
              <w:rPr>
                <w:rFonts w:ascii="Times New Roman" w:hAnsi="Times New Roman" w:cs="Times New Roman"/>
                <w:sz w:val="24"/>
                <w:szCs w:val="24"/>
              </w:rPr>
              <w:t xml:space="preserve"> в количестве </w:t>
            </w:r>
            <w:r w:rsidR="0043775A">
              <w:rPr>
                <w:rFonts w:ascii="Times New Roman" w:hAnsi="Times New Roman" w:cs="Times New Roman"/>
                <w:sz w:val="24"/>
                <w:szCs w:val="24"/>
              </w:rPr>
              <w:t>1</w:t>
            </w:r>
            <w:r w:rsidR="009D0DD5" w:rsidRPr="002043B7">
              <w:rPr>
                <w:rFonts w:ascii="Times New Roman" w:hAnsi="Times New Roman" w:cs="Times New Roman"/>
                <w:sz w:val="24"/>
                <w:szCs w:val="24"/>
              </w:rPr>
              <w:t xml:space="preserve"> штук</w:t>
            </w:r>
            <w:r w:rsidR="0043775A">
              <w:rPr>
                <w:rFonts w:ascii="Times New Roman" w:hAnsi="Times New Roman" w:cs="Times New Roman"/>
                <w:sz w:val="24"/>
                <w:szCs w:val="24"/>
              </w:rPr>
              <w:t>и</w:t>
            </w:r>
            <w:r w:rsidR="009D0DD5" w:rsidRPr="002043B7">
              <w:rPr>
                <w:rFonts w:ascii="Times New Roman" w:hAnsi="Times New Roman" w:cs="Times New Roman"/>
                <w:sz w:val="24"/>
                <w:szCs w:val="24"/>
              </w:rPr>
              <w:t>;</w:t>
            </w:r>
          </w:p>
          <w:p w14:paraId="61C6F0FE" w14:textId="4D684498" w:rsidR="009D0DD5" w:rsidRPr="002043B7" w:rsidRDefault="00C325E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D0DD5" w:rsidRPr="002043B7">
              <w:rPr>
                <w:rFonts w:ascii="Times New Roman" w:hAnsi="Times New Roman" w:cs="Times New Roman"/>
                <w:sz w:val="24"/>
                <w:szCs w:val="24"/>
              </w:rPr>
              <w:t xml:space="preserve">. </w:t>
            </w:r>
            <w:r w:rsidR="0043775A">
              <w:rPr>
                <w:rFonts w:ascii="Times New Roman" w:hAnsi="Times New Roman" w:cs="Times New Roman"/>
                <w:sz w:val="24"/>
                <w:szCs w:val="24"/>
              </w:rPr>
              <w:t>За</w:t>
            </w:r>
            <w:r w:rsidR="00116AE8">
              <w:rPr>
                <w:rFonts w:ascii="Times New Roman" w:hAnsi="Times New Roman" w:cs="Times New Roman"/>
                <w:sz w:val="24"/>
                <w:szCs w:val="24"/>
              </w:rPr>
              <w:t>мен</w:t>
            </w:r>
            <w:r w:rsidR="0043775A">
              <w:rPr>
                <w:rFonts w:ascii="Times New Roman" w:hAnsi="Times New Roman" w:cs="Times New Roman"/>
                <w:sz w:val="24"/>
                <w:szCs w:val="24"/>
              </w:rPr>
              <w:t>а</w:t>
            </w:r>
            <w:r w:rsidR="00116AE8">
              <w:rPr>
                <w:rFonts w:ascii="Times New Roman" w:hAnsi="Times New Roman" w:cs="Times New Roman"/>
                <w:sz w:val="24"/>
                <w:szCs w:val="24"/>
              </w:rPr>
              <w:t xml:space="preserve"> </w:t>
            </w:r>
            <w:r w:rsidR="0043775A">
              <w:rPr>
                <w:rFonts w:ascii="Times New Roman" w:hAnsi="Times New Roman" w:cs="Times New Roman"/>
                <w:sz w:val="24"/>
                <w:szCs w:val="24"/>
              </w:rPr>
              <w:t>стойки стабилизатора задняя</w:t>
            </w:r>
            <w:r w:rsidR="009D0DD5" w:rsidRPr="002043B7">
              <w:rPr>
                <w:rFonts w:ascii="Times New Roman" w:hAnsi="Times New Roman" w:cs="Times New Roman"/>
                <w:sz w:val="24"/>
                <w:szCs w:val="24"/>
              </w:rPr>
              <w:t xml:space="preserve"> в количестве </w:t>
            </w:r>
            <w:r w:rsidR="0043775A">
              <w:rPr>
                <w:rFonts w:ascii="Times New Roman" w:hAnsi="Times New Roman" w:cs="Times New Roman"/>
                <w:sz w:val="24"/>
                <w:szCs w:val="24"/>
              </w:rPr>
              <w:t>2</w:t>
            </w:r>
            <w:r w:rsidR="009D0DD5" w:rsidRPr="002043B7">
              <w:rPr>
                <w:rFonts w:ascii="Times New Roman" w:hAnsi="Times New Roman" w:cs="Times New Roman"/>
                <w:sz w:val="24"/>
                <w:szCs w:val="24"/>
              </w:rPr>
              <w:t xml:space="preserve"> </w:t>
            </w:r>
            <w:r w:rsidR="0043775A">
              <w:rPr>
                <w:rFonts w:ascii="Times New Roman" w:hAnsi="Times New Roman" w:cs="Times New Roman"/>
                <w:sz w:val="24"/>
                <w:szCs w:val="24"/>
              </w:rPr>
              <w:t>штук</w:t>
            </w:r>
            <w:r w:rsidR="009D0DD5" w:rsidRPr="002043B7">
              <w:rPr>
                <w:rFonts w:ascii="Times New Roman" w:hAnsi="Times New Roman" w:cs="Times New Roman"/>
                <w:sz w:val="24"/>
                <w:szCs w:val="24"/>
              </w:rPr>
              <w:t>;</w:t>
            </w:r>
          </w:p>
          <w:p w14:paraId="1415DB31" w14:textId="7BA4EB8A" w:rsidR="009D0DD5" w:rsidRDefault="00C325E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9D0DD5" w:rsidRPr="002043B7">
              <w:rPr>
                <w:rFonts w:ascii="Times New Roman" w:hAnsi="Times New Roman" w:cs="Times New Roman"/>
                <w:sz w:val="24"/>
                <w:szCs w:val="24"/>
              </w:rPr>
              <w:t>.</w:t>
            </w:r>
            <w:r w:rsidR="00A651CF" w:rsidRPr="00A651CF">
              <w:rPr>
                <w:rFonts w:ascii="Times New Roman" w:hAnsi="Times New Roman" w:cs="Times New Roman"/>
                <w:sz w:val="24"/>
                <w:szCs w:val="24"/>
              </w:rPr>
              <w:t xml:space="preserve"> </w:t>
            </w:r>
            <w:r w:rsidR="0043775A">
              <w:rPr>
                <w:rFonts w:ascii="Times New Roman" w:hAnsi="Times New Roman" w:cs="Times New Roman"/>
                <w:sz w:val="24"/>
                <w:szCs w:val="24"/>
              </w:rPr>
              <w:t>Замена коллектора выхлопного</w:t>
            </w:r>
            <w:r w:rsidR="009D0DD5">
              <w:rPr>
                <w:rFonts w:ascii="Times New Roman" w:hAnsi="Times New Roman" w:cs="Times New Roman"/>
                <w:sz w:val="24"/>
                <w:szCs w:val="24"/>
              </w:rPr>
              <w:t xml:space="preserve"> в количестве 1 </w:t>
            </w:r>
            <w:r w:rsidR="0043775A">
              <w:rPr>
                <w:rFonts w:ascii="Times New Roman" w:hAnsi="Times New Roman" w:cs="Times New Roman"/>
                <w:sz w:val="24"/>
                <w:szCs w:val="24"/>
              </w:rPr>
              <w:t>штук</w:t>
            </w:r>
            <w:r w:rsidR="00116AE8">
              <w:rPr>
                <w:rFonts w:ascii="Times New Roman" w:hAnsi="Times New Roman" w:cs="Times New Roman"/>
                <w:sz w:val="24"/>
                <w:szCs w:val="24"/>
              </w:rPr>
              <w:t>и</w:t>
            </w:r>
            <w:r w:rsidR="0043775A">
              <w:rPr>
                <w:rFonts w:ascii="Times New Roman" w:hAnsi="Times New Roman" w:cs="Times New Roman"/>
                <w:sz w:val="24"/>
                <w:szCs w:val="24"/>
              </w:rPr>
              <w:t>;</w:t>
            </w:r>
          </w:p>
          <w:p w14:paraId="00ED0014" w14:textId="321FD863" w:rsidR="0043775A" w:rsidRDefault="0043775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 Замена передней панели (телевизор) в количестве 1 штуки;</w:t>
            </w:r>
          </w:p>
          <w:p w14:paraId="0ABD17C6" w14:textId="502910BD" w:rsidR="0043775A" w:rsidRDefault="0043775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Замена жидкости </w:t>
            </w:r>
            <w:r>
              <w:rPr>
                <w:rFonts w:ascii="Times New Roman" w:hAnsi="Times New Roman" w:cs="Times New Roman"/>
                <w:sz w:val="24"/>
                <w:szCs w:val="24"/>
                <w:lang w:val="en-US"/>
              </w:rPr>
              <w:t>WD</w:t>
            </w:r>
            <w:r w:rsidRPr="0043775A">
              <w:rPr>
                <w:rFonts w:ascii="Times New Roman" w:hAnsi="Times New Roman" w:cs="Times New Roman"/>
                <w:sz w:val="24"/>
                <w:szCs w:val="24"/>
              </w:rPr>
              <w:t>-40</w:t>
            </w:r>
            <w:r>
              <w:rPr>
                <w:rFonts w:ascii="Times New Roman" w:hAnsi="Times New Roman" w:cs="Times New Roman"/>
                <w:sz w:val="24"/>
                <w:szCs w:val="24"/>
              </w:rPr>
              <w:t xml:space="preserve"> смазка в количестве 1 штуки;</w:t>
            </w:r>
          </w:p>
          <w:p w14:paraId="527400C5" w14:textId="1CC4C8E2" w:rsidR="0043775A" w:rsidRDefault="0043775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 Замена очистителя инжектора синтетический в количестве 2 штук;</w:t>
            </w:r>
          </w:p>
          <w:p w14:paraId="445B3768" w14:textId="1CD8A3BC" w:rsidR="0043775A" w:rsidRDefault="0043775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 Работа по смазке для направляющих суппорта в количестве 1 услуги;</w:t>
            </w:r>
          </w:p>
          <w:p w14:paraId="7EB7AE8E" w14:textId="4DF6CF54" w:rsidR="0043775A" w:rsidRDefault="0043775A"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402C37">
              <w:rPr>
                <w:rFonts w:ascii="Times New Roman" w:hAnsi="Times New Roman" w:cs="Times New Roman"/>
                <w:sz w:val="24"/>
                <w:szCs w:val="24"/>
              </w:rPr>
              <w:t>Замена переднего амортизатора в количестве 2 штук;</w:t>
            </w:r>
          </w:p>
          <w:p w14:paraId="107CA827" w14:textId="3EF9DFBF"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Замена отбойника амортизатора переднего в количестве 2 штук;</w:t>
            </w:r>
          </w:p>
          <w:p w14:paraId="13097243" w14:textId="74A49CC7"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 Замена подшипников опорных в количестве 2 штук;</w:t>
            </w:r>
          </w:p>
          <w:p w14:paraId="6A1F84DD" w14:textId="34BC1A9E"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 Замена гофры глушителя в количестве 1 штуки;</w:t>
            </w:r>
          </w:p>
          <w:p w14:paraId="2F55EF6C" w14:textId="2EFC15CB"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402C37">
              <w:rPr>
                <w:rFonts w:ascii="Times New Roman" w:hAnsi="Times New Roman" w:cs="Times New Roman"/>
                <w:sz w:val="24"/>
                <w:szCs w:val="24"/>
              </w:rPr>
              <w:t>Развал схождение в количестве 1 услуги;</w:t>
            </w:r>
          </w:p>
          <w:p w14:paraId="17DCC937" w14:textId="1E2AB05C"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 Токарные работы в количестве 4 услуг;</w:t>
            </w:r>
          </w:p>
          <w:p w14:paraId="66BC7F2E" w14:textId="7F89CB51" w:rsidR="00402C37" w:rsidRDefault="00402C37" w:rsidP="00B7753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 Работа по демонтажу суппортов в количестве 4 услуг.</w:t>
            </w:r>
          </w:p>
          <w:p w14:paraId="71809559" w14:textId="00E0DE53" w:rsidR="008F2C31"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Pr>
                <w:rFonts w:ascii="Times New Roman" w:hAnsi="Times New Roman" w:cs="Times New Roman"/>
                <w:sz w:val="24"/>
                <w:szCs w:val="24"/>
              </w:rPr>
              <w:t xml:space="preserve"> Замена </w:t>
            </w:r>
            <w:r>
              <w:rPr>
                <w:rFonts w:ascii="Times New Roman" w:hAnsi="Times New Roman" w:cs="Times New Roman"/>
                <w:sz w:val="24"/>
                <w:szCs w:val="24"/>
                <w:lang w:val="kk-KZ"/>
              </w:rPr>
              <w:t>подкрылок в количестве</w:t>
            </w:r>
            <w:r>
              <w:rPr>
                <w:rFonts w:ascii="Times New Roman" w:hAnsi="Times New Roman" w:cs="Times New Roman"/>
                <w:sz w:val="24"/>
                <w:szCs w:val="24"/>
              </w:rPr>
              <w:t xml:space="preserve"> 2 штук;</w:t>
            </w:r>
          </w:p>
          <w:p w14:paraId="6CEE76EF" w14:textId="50DF52B7" w:rsidR="008F2C31"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18</w:t>
            </w:r>
            <w:r>
              <w:rPr>
                <w:rFonts w:ascii="Times New Roman" w:hAnsi="Times New Roman" w:cs="Times New Roman"/>
                <w:sz w:val="24"/>
                <w:szCs w:val="24"/>
              </w:rPr>
              <w:t xml:space="preserve">. Замена </w:t>
            </w:r>
            <w:r>
              <w:rPr>
                <w:rFonts w:ascii="Times New Roman" w:hAnsi="Times New Roman" w:cs="Times New Roman"/>
                <w:sz w:val="24"/>
                <w:szCs w:val="24"/>
                <w:lang w:val="kk-KZ"/>
              </w:rPr>
              <w:t>спойлера бампера переднего</w:t>
            </w:r>
            <w:r>
              <w:rPr>
                <w:rFonts w:ascii="Times New Roman" w:hAnsi="Times New Roman" w:cs="Times New Roman"/>
                <w:sz w:val="24"/>
                <w:szCs w:val="24"/>
              </w:rPr>
              <w:t xml:space="preserve"> в количестве </w:t>
            </w:r>
            <w:r>
              <w:rPr>
                <w:rFonts w:ascii="Times New Roman" w:hAnsi="Times New Roman" w:cs="Times New Roman"/>
                <w:sz w:val="24"/>
                <w:szCs w:val="24"/>
                <w:lang w:val="kk-KZ"/>
              </w:rPr>
              <w:t>1</w:t>
            </w:r>
            <w:r>
              <w:rPr>
                <w:rFonts w:ascii="Times New Roman" w:hAnsi="Times New Roman" w:cs="Times New Roman"/>
                <w:sz w:val="24"/>
                <w:szCs w:val="24"/>
              </w:rPr>
              <w:t xml:space="preserve"> штук</w:t>
            </w:r>
            <w:r>
              <w:rPr>
                <w:rFonts w:ascii="Times New Roman" w:hAnsi="Times New Roman" w:cs="Times New Roman"/>
                <w:sz w:val="24"/>
                <w:szCs w:val="24"/>
                <w:lang w:val="kk-KZ"/>
              </w:rPr>
              <w:t>и</w:t>
            </w:r>
            <w:r>
              <w:rPr>
                <w:rFonts w:ascii="Times New Roman" w:hAnsi="Times New Roman" w:cs="Times New Roman"/>
                <w:sz w:val="24"/>
                <w:szCs w:val="24"/>
              </w:rPr>
              <w:t>;</w:t>
            </w:r>
          </w:p>
          <w:p w14:paraId="1355958E" w14:textId="03FB15C4" w:rsidR="008F2C31"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Pr>
                <w:rFonts w:ascii="Times New Roman" w:hAnsi="Times New Roman" w:cs="Times New Roman"/>
                <w:sz w:val="24"/>
                <w:szCs w:val="24"/>
              </w:rPr>
              <w:t xml:space="preserve">. Замена </w:t>
            </w:r>
            <w:r>
              <w:rPr>
                <w:rFonts w:ascii="Times New Roman" w:hAnsi="Times New Roman" w:cs="Times New Roman"/>
                <w:sz w:val="24"/>
                <w:szCs w:val="24"/>
                <w:lang w:val="kk-KZ"/>
              </w:rPr>
              <w:t xml:space="preserve">крышки, заливная горловина радиатора </w:t>
            </w:r>
            <w:r>
              <w:rPr>
                <w:rFonts w:ascii="Times New Roman" w:hAnsi="Times New Roman" w:cs="Times New Roman"/>
                <w:sz w:val="24"/>
                <w:szCs w:val="24"/>
              </w:rPr>
              <w:t xml:space="preserve">в количестве </w:t>
            </w:r>
            <w:r>
              <w:rPr>
                <w:rFonts w:ascii="Times New Roman" w:hAnsi="Times New Roman" w:cs="Times New Roman"/>
                <w:sz w:val="24"/>
                <w:szCs w:val="24"/>
                <w:lang w:val="kk-KZ"/>
              </w:rPr>
              <w:t>1</w:t>
            </w:r>
            <w:r>
              <w:rPr>
                <w:rFonts w:ascii="Times New Roman" w:hAnsi="Times New Roman" w:cs="Times New Roman"/>
                <w:sz w:val="24"/>
                <w:szCs w:val="24"/>
              </w:rPr>
              <w:t xml:space="preserve"> штук</w:t>
            </w:r>
            <w:r>
              <w:rPr>
                <w:rFonts w:ascii="Times New Roman" w:hAnsi="Times New Roman" w:cs="Times New Roman"/>
                <w:sz w:val="24"/>
                <w:szCs w:val="24"/>
                <w:lang w:val="kk-KZ"/>
              </w:rPr>
              <w:t>и</w:t>
            </w:r>
            <w:r>
              <w:rPr>
                <w:rFonts w:ascii="Times New Roman" w:hAnsi="Times New Roman" w:cs="Times New Roman"/>
                <w:sz w:val="24"/>
                <w:szCs w:val="24"/>
              </w:rPr>
              <w:t>;</w:t>
            </w:r>
          </w:p>
          <w:p w14:paraId="55571D42" w14:textId="39A552A3" w:rsidR="008F2C31" w:rsidRPr="0083693B" w:rsidRDefault="008F2C31" w:rsidP="008F2C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Pr>
                <w:rFonts w:ascii="Times New Roman" w:hAnsi="Times New Roman" w:cs="Times New Roman"/>
                <w:sz w:val="24"/>
                <w:szCs w:val="24"/>
              </w:rPr>
              <w:t>.</w:t>
            </w:r>
            <w:r>
              <w:rPr>
                <w:rFonts w:ascii="Times New Roman" w:hAnsi="Times New Roman" w:cs="Times New Roman"/>
                <w:sz w:val="24"/>
                <w:szCs w:val="24"/>
                <w:lang w:val="kk-KZ"/>
              </w:rPr>
              <w:t xml:space="preserve"> Услуги СТО</w:t>
            </w:r>
          </w:p>
          <w:p w14:paraId="59A23F6A" w14:textId="77777777" w:rsidR="00092043" w:rsidRPr="00704E2C" w:rsidRDefault="00092043" w:rsidP="00092043">
            <w:pPr>
              <w:autoSpaceDE w:val="0"/>
              <w:autoSpaceDN w:val="0"/>
              <w:adjustRightInd w:val="0"/>
              <w:spacing w:after="0" w:line="240" w:lineRule="auto"/>
              <w:jc w:val="both"/>
              <w:rPr>
                <w:rFonts w:ascii="Times New Roman" w:hAnsi="Times New Roman" w:cs="Times New Roman"/>
                <w:sz w:val="24"/>
                <w:szCs w:val="24"/>
              </w:rPr>
            </w:pPr>
          </w:p>
          <w:p w14:paraId="1EFDB359" w14:textId="77777777" w:rsidR="008C4810" w:rsidRPr="0089146C" w:rsidRDefault="008C4810" w:rsidP="008C4810">
            <w:pPr>
              <w:autoSpaceDE w:val="0"/>
              <w:autoSpaceDN w:val="0"/>
              <w:adjustRightInd w:val="0"/>
              <w:spacing w:after="0" w:line="240" w:lineRule="auto"/>
              <w:jc w:val="both"/>
              <w:rPr>
                <w:rFonts w:ascii="Times New Roman" w:hAnsi="Times New Roman" w:cs="Times New Roman"/>
                <w:sz w:val="24"/>
                <w:szCs w:val="24"/>
              </w:rPr>
            </w:pPr>
            <w:r w:rsidRPr="0089146C">
              <w:rPr>
                <w:rFonts w:ascii="Times New Roman" w:hAnsi="Times New Roman" w:cs="Times New Roman"/>
                <w:b/>
                <w:sz w:val="24"/>
                <w:szCs w:val="24"/>
              </w:rPr>
              <w:t xml:space="preserve">Общие требования к Исполнителю: </w:t>
            </w:r>
            <w:r w:rsidRPr="0089146C">
              <w:rPr>
                <w:rFonts w:ascii="Times New Roman" w:hAnsi="Times New Roman" w:cs="Times New Roman"/>
                <w:sz w:val="24"/>
                <w:szCs w:val="24"/>
              </w:rPr>
              <w:t xml:space="preserve">Все услуги по техническому обслуживанию автотранспорта начинаются с момента поступления заявки </w:t>
            </w:r>
            <w:r w:rsidRPr="0089146C">
              <w:rPr>
                <w:rFonts w:ascii="Times New Roman" w:hAnsi="Times New Roman" w:cs="Times New Roman"/>
                <w:sz w:val="24"/>
                <w:szCs w:val="24"/>
                <w:lang w:val="kk-KZ"/>
              </w:rPr>
              <w:t>З</w:t>
            </w:r>
            <w:proofErr w:type="spellStart"/>
            <w:r w:rsidRPr="0089146C">
              <w:rPr>
                <w:rFonts w:ascii="Times New Roman" w:hAnsi="Times New Roman" w:cs="Times New Roman"/>
                <w:sz w:val="24"/>
                <w:szCs w:val="24"/>
              </w:rPr>
              <w:t>аказчика</w:t>
            </w:r>
            <w:proofErr w:type="spellEnd"/>
            <w:r w:rsidRPr="0089146C">
              <w:rPr>
                <w:rFonts w:ascii="Times New Roman" w:hAnsi="Times New Roman" w:cs="Times New Roman"/>
                <w:sz w:val="24"/>
                <w:szCs w:val="24"/>
              </w:rPr>
              <w:t>, поданной</w:t>
            </w:r>
            <w:r w:rsidRPr="0089146C">
              <w:rPr>
                <w:rFonts w:ascii="Times New Roman" w:hAnsi="Times New Roman" w:cs="Times New Roman"/>
                <w:sz w:val="24"/>
                <w:szCs w:val="24"/>
                <w:lang w:val="kk-KZ"/>
              </w:rPr>
              <w:t xml:space="preserve"> </w:t>
            </w:r>
            <w:r w:rsidRPr="0089146C">
              <w:rPr>
                <w:rFonts w:ascii="Times New Roman" w:hAnsi="Times New Roman" w:cs="Times New Roman"/>
                <w:sz w:val="24"/>
                <w:szCs w:val="24"/>
              </w:rPr>
              <w:t xml:space="preserve">письменно или устно по телефону. Услуги по текущему ремонту автотранспорта выполняются с применением </w:t>
            </w:r>
            <w:r w:rsidRPr="0089146C">
              <w:rPr>
                <w:rFonts w:ascii="Times New Roman" w:hAnsi="Times New Roman" w:cs="Times New Roman"/>
                <w:b/>
                <w:sz w:val="24"/>
                <w:szCs w:val="24"/>
                <w:u w:val="single"/>
              </w:rPr>
              <w:t>материалов, заменой запасных частей-</w:t>
            </w:r>
            <w:r w:rsidRPr="0089146C">
              <w:rPr>
                <w:rFonts w:ascii="Times New Roman" w:hAnsi="Times New Roman" w:cs="Times New Roman"/>
                <w:sz w:val="24"/>
                <w:szCs w:val="24"/>
              </w:rPr>
              <w:t xml:space="preserve"> </w:t>
            </w:r>
            <w:r w:rsidRPr="0089146C">
              <w:rPr>
                <w:rFonts w:ascii="Times New Roman" w:hAnsi="Times New Roman" w:cs="Times New Roman"/>
                <w:b/>
                <w:sz w:val="24"/>
                <w:szCs w:val="24"/>
                <w:u w:val="single"/>
              </w:rPr>
              <w:t>за счет потенциального поставщика.</w:t>
            </w:r>
            <w:r w:rsidRPr="0089146C">
              <w:rPr>
                <w:rFonts w:ascii="Times New Roman" w:hAnsi="Times New Roman" w:cs="Times New Roman"/>
                <w:sz w:val="24"/>
                <w:szCs w:val="24"/>
              </w:rPr>
              <w:t xml:space="preserve"> Услуги по текущему ремонту автотранспорта выполняются на территории города Кокшетау, в специализированном сервисном центре или сервисной базе по обслуживанию автомашин (СТО). </w:t>
            </w:r>
            <w:r w:rsidRPr="0089146C">
              <w:rPr>
                <w:rFonts w:ascii="Times New Roman" w:hAnsi="Times New Roman" w:cs="Times New Roman"/>
                <w:sz w:val="24"/>
                <w:szCs w:val="24"/>
                <w:lang w:val="kk-KZ"/>
              </w:rPr>
              <w:t>М</w:t>
            </w:r>
            <w:proofErr w:type="spellStart"/>
            <w:r w:rsidRPr="0089146C">
              <w:rPr>
                <w:rFonts w:ascii="Times New Roman" w:hAnsi="Times New Roman" w:cs="Times New Roman"/>
                <w:sz w:val="24"/>
                <w:szCs w:val="24"/>
              </w:rPr>
              <w:t>атериальную</w:t>
            </w:r>
            <w:proofErr w:type="spellEnd"/>
            <w:r w:rsidRPr="0089146C">
              <w:rPr>
                <w:rFonts w:ascii="Times New Roman" w:hAnsi="Times New Roman" w:cs="Times New Roman"/>
                <w:sz w:val="24"/>
                <w:szCs w:val="24"/>
              </w:rPr>
              <w:t xml:space="preserve"> ответственность за сохранность переданного для технического обслуживания и текущего ремонта специального автотранспорта несет Поставщик услуг. Детальный перечень услуг по текущему ремонту автотранспорта указаны выше.  Запасные части и расходные материалы должны быть новые и отличного качества, оригинального производства, заводские номера должны соответствовать номерам каталога завода изготовителя данной автотехники. Все замененные б/у запасные части передаются Заказчику по акту. </w:t>
            </w:r>
            <w:r w:rsidRPr="0089146C">
              <w:rPr>
                <w:rFonts w:ascii="Times New Roman" w:hAnsi="Times New Roman" w:cs="Times New Roman"/>
                <w:b/>
                <w:sz w:val="24"/>
                <w:szCs w:val="24"/>
                <w:u w:val="single"/>
              </w:rPr>
              <w:t xml:space="preserve">В стоимость услуг входит стоимость запасных </w:t>
            </w:r>
            <w:r w:rsidR="0061720A">
              <w:rPr>
                <w:rFonts w:ascii="Times New Roman" w:hAnsi="Times New Roman" w:cs="Times New Roman"/>
                <w:b/>
                <w:sz w:val="24"/>
                <w:szCs w:val="24"/>
                <w:u w:val="single"/>
              </w:rPr>
              <w:t xml:space="preserve">частей </w:t>
            </w:r>
            <w:r w:rsidRPr="0089146C">
              <w:rPr>
                <w:rFonts w:ascii="Times New Roman" w:hAnsi="Times New Roman" w:cs="Times New Roman"/>
                <w:b/>
                <w:sz w:val="24"/>
                <w:szCs w:val="24"/>
                <w:u w:val="single"/>
              </w:rPr>
              <w:t>и расходных материалов.</w:t>
            </w:r>
            <w:r w:rsidRPr="0089146C">
              <w:rPr>
                <w:rFonts w:ascii="Times New Roman" w:hAnsi="Times New Roman" w:cs="Times New Roman"/>
                <w:sz w:val="24"/>
                <w:szCs w:val="24"/>
              </w:rPr>
              <w:t xml:space="preserve"> В случае нанесения материального ущерба, не зависимо от</w:t>
            </w:r>
            <w:r w:rsidRPr="0089146C">
              <w:rPr>
                <w:rFonts w:ascii="Times New Roman" w:hAnsi="Times New Roman" w:cs="Times New Roman"/>
                <w:sz w:val="24"/>
                <w:szCs w:val="24"/>
                <w:lang w:val="kk-KZ"/>
              </w:rPr>
              <w:t xml:space="preserve"> </w:t>
            </w:r>
            <w:r w:rsidRPr="0089146C">
              <w:rPr>
                <w:rFonts w:ascii="Times New Roman" w:hAnsi="Times New Roman" w:cs="Times New Roman"/>
                <w:sz w:val="24"/>
                <w:szCs w:val="24"/>
              </w:rPr>
              <w:t>обстоятельств поставщик возмещает нанесенный материальный ущерб в полном объеме за</w:t>
            </w:r>
            <w:r w:rsidRPr="0089146C">
              <w:rPr>
                <w:rFonts w:ascii="Times New Roman" w:hAnsi="Times New Roman" w:cs="Times New Roman"/>
                <w:sz w:val="24"/>
                <w:szCs w:val="24"/>
                <w:lang w:val="kk-KZ"/>
              </w:rPr>
              <w:t xml:space="preserve"> </w:t>
            </w:r>
            <w:r w:rsidRPr="0089146C">
              <w:rPr>
                <w:rFonts w:ascii="Times New Roman" w:hAnsi="Times New Roman" w:cs="Times New Roman"/>
                <w:sz w:val="24"/>
                <w:szCs w:val="24"/>
              </w:rPr>
              <w:t xml:space="preserve">счет собственных средств в течении трех календарных дней. Гарантия на работу и на вставляемые запасные части не менее 12 месяцев. В течении гарантийного срока Поставщик устраняет выявленные дефекты и недостатки за свой счет. Поставщик после оказания услуг предоставляет перечень оказанных услуг с расшифровкой. </w:t>
            </w:r>
          </w:p>
          <w:p w14:paraId="6F9BC69D" w14:textId="2A5D1D6A" w:rsidR="00AA25CA" w:rsidRPr="0089146C" w:rsidRDefault="00826318" w:rsidP="00467113">
            <w:pPr>
              <w:autoSpaceDE w:val="0"/>
              <w:autoSpaceDN w:val="0"/>
              <w:adjustRightInd w:val="0"/>
              <w:spacing w:after="0" w:line="240" w:lineRule="auto"/>
              <w:jc w:val="both"/>
              <w:rPr>
                <w:rFonts w:ascii="Times New Roman" w:hAnsi="Times New Roman" w:cs="Times New Roman"/>
                <w:sz w:val="24"/>
                <w:szCs w:val="24"/>
              </w:rPr>
            </w:pPr>
            <w:r w:rsidRPr="0089146C">
              <w:rPr>
                <w:rFonts w:ascii="Times New Roman" w:hAnsi="Times New Roman" w:cs="Times New Roman"/>
                <w:sz w:val="24"/>
                <w:szCs w:val="24"/>
              </w:rPr>
              <w:t xml:space="preserve"> </w:t>
            </w:r>
          </w:p>
        </w:tc>
      </w:tr>
    </w:tbl>
    <w:p w14:paraId="3BDC6535" w14:textId="77777777" w:rsidR="00AA25CA" w:rsidRPr="00164793" w:rsidRDefault="00AA25CA" w:rsidP="00AA25CA">
      <w:pPr>
        <w:tabs>
          <w:tab w:val="left" w:pos="1187"/>
        </w:tabs>
        <w:jc w:val="center"/>
        <w:rPr>
          <w:rFonts w:ascii="Times New Roman" w:hAnsi="Times New Roman" w:cs="Times New Roman"/>
          <w:b/>
          <w:sz w:val="24"/>
          <w:szCs w:val="24"/>
        </w:rPr>
      </w:pPr>
    </w:p>
    <w:p w14:paraId="11236DC9" w14:textId="77777777" w:rsidR="00AA25CA" w:rsidRPr="00164793" w:rsidRDefault="00AA25CA">
      <w:pPr>
        <w:rPr>
          <w:sz w:val="24"/>
          <w:szCs w:val="24"/>
          <w:lang w:val="kk-KZ"/>
        </w:rPr>
      </w:pPr>
    </w:p>
    <w:sectPr w:rsidR="00AA25CA" w:rsidRPr="00164793" w:rsidSect="008B63A4">
      <w:pgSz w:w="11906" w:h="16838"/>
      <w:pgMar w:top="1134" w:right="850" w:bottom="568" w:left="1701" w:header="708" w:footer="708" w:gutter="0"/>
      <w:cols w:space="708"/>
      <w:docGrid w:linePitch="36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Комитет лесного хозяйства и животного мира - Г.М.Аблаев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035C7"/>
    <w:multiLevelType w:val="hybridMultilevel"/>
    <w:tmpl w:val="AD2ABEA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5255B95"/>
    <w:multiLevelType w:val="hybridMultilevel"/>
    <w:tmpl w:val="918AC1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79310FB"/>
    <w:multiLevelType w:val="hybridMultilevel"/>
    <w:tmpl w:val="A1E8B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0119DF"/>
    <w:multiLevelType w:val="hybridMultilevel"/>
    <w:tmpl w:val="E49859A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C8795D"/>
    <w:multiLevelType w:val="hybridMultilevel"/>
    <w:tmpl w:val="A1EEA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DC1280"/>
    <w:multiLevelType w:val="hybridMultilevel"/>
    <w:tmpl w:val="BF0E0BE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60B2878"/>
    <w:multiLevelType w:val="hybridMultilevel"/>
    <w:tmpl w:val="D5AA6B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C36D13"/>
    <w:multiLevelType w:val="hybridMultilevel"/>
    <w:tmpl w:val="264EF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2B4857"/>
    <w:multiLevelType w:val="hybridMultilevel"/>
    <w:tmpl w:val="CF7A30A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8A12833"/>
    <w:multiLevelType w:val="hybridMultilevel"/>
    <w:tmpl w:val="9ED24A1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62544DD"/>
    <w:multiLevelType w:val="hybridMultilevel"/>
    <w:tmpl w:val="61403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D684F"/>
    <w:multiLevelType w:val="hybridMultilevel"/>
    <w:tmpl w:val="8938ACA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A751C1B"/>
    <w:multiLevelType w:val="hybridMultilevel"/>
    <w:tmpl w:val="E968C3E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D0F7F66"/>
    <w:multiLevelType w:val="hybridMultilevel"/>
    <w:tmpl w:val="02B40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1B439E1"/>
    <w:multiLevelType w:val="multilevel"/>
    <w:tmpl w:val="5D40B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60D0A31"/>
    <w:multiLevelType w:val="hybridMultilevel"/>
    <w:tmpl w:val="968633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5DD1C66"/>
    <w:multiLevelType w:val="hybridMultilevel"/>
    <w:tmpl w:val="A1442D8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A504C65"/>
    <w:multiLevelType w:val="hybridMultilevel"/>
    <w:tmpl w:val="C910248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C0C5E1F"/>
    <w:multiLevelType w:val="hybridMultilevel"/>
    <w:tmpl w:val="111222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82B5582"/>
    <w:multiLevelType w:val="hybridMultilevel"/>
    <w:tmpl w:val="111222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79F04336"/>
    <w:multiLevelType w:val="hybridMultilevel"/>
    <w:tmpl w:val="B47C933C"/>
    <w:lvl w:ilvl="0" w:tplc="159C5A0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BFD7AB6"/>
    <w:multiLevelType w:val="hybridMultilevel"/>
    <w:tmpl w:val="9ED24A1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0"/>
  </w:num>
  <w:num w:numId="2">
    <w:abstractNumId w:val="5"/>
  </w:num>
  <w:num w:numId="3">
    <w:abstractNumId w:val="16"/>
  </w:num>
  <w:num w:numId="4">
    <w:abstractNumId w:val="15"/>
  </w:num>
  <w:num w:numId="5">
    <w:abstractNumId w:val="12"/>
  </w:num>
  <w:num w:numId="6">
    <w:abstractNumId w:val="6"/>
  </w:num>
  <w:num w:numId="7">
    <w:abstractNumId w:val="1"/>
  </w:num>
  <w:num w:numId="8">
    <w:abstractNumId w:val="21"/>
  </w:num>
  <w:num w:numId="9">
    <w:abstractNumId w:val="0"/>
  </w:num>
  <w:num w:numId="10">
    <w:abstractNumId w:val="18"/>
  </w:num>
  <w:num w:numId="11">
    <w:abstractNumId w:val="19"/>
  </w:num>
  <w:num w:numId="12">
    <w:abstractNumId w:val="9"/>
  </w:num>
  <w:num w:numId="13">
    <w:abstractNumId w:val="4"/>
  </w:num>
  <w:num w:numId="14">
    <w:abstractNumId w:val="10"/>
  </w:num>
  <w:num w:numId="15">
    <w:abstractNumId w:val="13"/>
  </w:num>
  <w:num w:numId="16">
    <w:abstractNumId w:val="7"/>
  </w:num>
  <w:num w:numId="17">
    <w:abstractNumId w:val="2"/>
  </w:num>
  <w:num w:numId="18">
    <w:abstractNumId w:val="14"/>
  </w:num>
  <w:num w:numId="19">
    <w:abstractNumId w:val="8"/>
  </w:num>
  <w:num w:numId="20">
    <w:abstractNumId w:val="17"/>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E42"/>
    <w:rsid w:val="00000EA6"/>
    <w:rsid w:val="0001250C"/>
    <w:rsid w:val="000158AA"/>
    <w:rsid w:val="00043866"/>
    <w:rsid w:val="00073BC2"/>
    <w:rsid w:val="000908C9"/>
    <w:rsid w:val="00092043"/>
    <w:rsid w:val="00097546"/>
    <w:rsid w:val="000C2934"/>
    <w:rsid w:val="000D1266"/>
    <w:rsid w:val="000D3BB0"/>
    <w:rsid w:val="000E4EA0"/>
    <w:rsid w:val="001169FC"/>
    <w:rsid w:val="00116AE8"/>
    <w:rsid w:val="00125DCC"/>
    <w:rsid w:val="00131200"/>
    <w:rsid w:val="00143B30"/>
    <w:rsid w:val="001440B4"/>
    <w:rsid w:val="00144C38"/>
    <w:rsid w:val="00153341"/>
    <w:rsid w:val="00155B78"/>
    <w:rsid w:val="00155C99"/>
    <w:rsid w:val="00164793"/>
    <w:rsid w:val="00166955"/>
    <w:rsid w:val="001712E3"/>
    <w:rsid w:val="00180ED2"/>
    <w:rsid w:val="00181B26"/>
    <w:rsid w:val="001845F2"/>
    <w:rsid w:val="00185E36"/>
    <w:rsid w:val="00191E43"/>
    <w:rsid w:val="00192717"/>
    <w:rsid w:val="001A09DD"/>
    <w:rsid w:val="001A1C70"/>
    <w:rsid w:val="001A5D9D"/>
    <w:rsid w:val="001C0517"/>
    <w:rsid w:val="001C11E3"/>
    <w:rsid w:val="001C3B34"/>
    <w:rsid w:val="001E079E"/>
    <w:rsid w:val="001E3490"/>
    <w:rsid w:val="002043B7"/>
    <w:rsid w:val="002315F3"/>
    <w:rsid w:val="00243297"/>
    <w:rsid w:val="00264F7E"/>
    <w:rsid w:val="002660BF"/>
    <w:rsid w:val="00266FB3"/>
    <w:rsid w:val="0027176B"/>
    <w:rsid w:val="002804BB"/>
    <w:rsid w:val="00291011"/>
    <w:rsid w:val="0029509C"/>
    <w:rsid w:val="002A01E7"/>
    <w:rsid w:val="002A1768"/>
    <w:rsid w:val="002A7414"/>
    <w:rsid w:val="002B09FC"/>
    <w:rsid w:val="002B4802"/>
    <w:rsid w:val="002B73A9"/>
    <w:rsid w:val="002D0EF7"/>
    <w:rsid w:val="002D655B"/>
    <w:rsid w:val="002D7CC3"/>
    <w:rsid w:val="002E416B"/>
    <w:rsid w:val="002E5DE9"/>
    <w:rsid w:val="002F0F22"/>
    <w:rsid w:val="002F378A"/>
    <w:rsid w:val="002F7CE3"/>
    <w:rsid w:val="0030177C"/>
    <w:rsid w:val="00301807"/>
    <w:rsid w:val="0030373B"/>
    <w:rsid w:val="0030393C"/>
    <w:rsid w:val="0031320C"/>
    <w:rsid w:val="0032447C"/>
    <w:rsid w:val="003306C9"/>
    <w:rsid w:val="0033219E"/>
    <w:rsid w:val="0034654B"/>
    <w:rsid w:val="0035482E"/>
    <w:rsid w:val="003643CF"/>
    <w:rsid w:val="00366A99"/>
    <w:rsid w:val="00367BF6"/>
    <w:rsid w:val="003704A1"/>
    <w:rsid w:val="00393CF7"/>
    <w:rsid w:val="003A1CF2"/>
    <w:rsid w:val="003B41A7"/>
    <w:rsid w:val="003B5746"/>
    <w:rsid w:val="003C639B"/>
    <w:rsid w:val="00402C37"/>
    <w:rsid w:val="00433B0A"/>
    <w:rsid w:val="00433F0F"/>
    <w:rsid w:val="00434022"/>
    <w:rsid w:val="0043775A"/>
    <w:rsid w:val="00444F65"/>
    <w:rsid w:val="004471D4"/>
    <w:rsid w:val="0046144C"/>
    <w:rsid w:val="004620FD"/>
    <w:rsid w:val="00467113"/>
    <w:rsid w:val="004812BC"/>
    <w:rsid w:val="00483E15"/>
    <w:rsid w:val="00486B07"/>
    <w:rsid w:val="00490D8D"/>
    <w:rsid w:val="00491554"/>
    <w:rsid w:val="00494E03"/>
    <w:rsid w:val="004A1925"/>
    <w:rsid w:val="004B09A7"/>
    <w:rsid w:val="004B5A4F"/>
    <w:rsid w:val="004B6C01"/>
    <w:rsid w:val="004F47A4"/>
    <w:rsid w:val="004F7EA5"/>
    <w:rsid w:val="005101F9"/>
    <w:rsid w:val="00511B29"/>
    <w:rsid w:val="005471F7"/>
    <w:rsid w:val="00550140"/>
    <w:rsid w:val="00563E42"/>
    <w:rsid w:val="005641A5"/>
    <w:rsid w:val="00572A7F"/>
    <w:rsid w:val="00584D78"/>
    <w:rsid w:val="005A701C"/>
    <w:rsid w:val="005D525D"/>
    <w:rsid w:val="005F43A1"/>
    <w:rsid w:val="00605885"/>
    <w:rsid w:val="00611A13"/>
    <w:rsid w:val="00613926"/>
    <w:rsid w:val="0061591A"/>
    <w:rsid w:val="00615BCB"/>
    <w:rsid w:val="0061720A"/>
    <w:rsid w:val="00640163"/>
    <w:rsid w:val="00663ABA"/>
    <w:rsid w:val="00694B61"/>
    <w:rsid w:val="00695D65"/>
    <w:rsid w:val="00696101"/>
    <w:rsid w:val="006B1A0E"/>
    <w:rsid w:val="006B34EB"/>
    <w:rsid w:val="006C4803"/>
    <w:rsid w:val="006D3435"/>
    <w:rsid w:val="006E2EB4"/>
    <w:rsid w:val="006E3017"/>
    <w:rsid w:val="006E67F4"/>
    <w:rsid w:val="006E7171"/>
    <w:rsid w:val="00704E2C"/>
    <w:rsid w:val="0070588C"/>
    <w:rsid w:val="00707B16"/>
    <w:rsid w:val="007161E3"/>
    <w:rsid w:val="00724EA3"/>
    <w:rsid w:val="007346FC"/>
    <w:rsid w:val="00774316"/>
    <w:rsid w:val="00791605"/>
    <w:rsid w:val="0079465E"/>
    <w:rsid w:val="0079506D"/>
    <w:rsid w:val="007A4975"/>
    <w:rsid w:val="007A67BA"/>
    <w:rsid w:val="007B637D"/>
    <w:rsid w:val="007C2B93"/>
    <w:rsid w:val="007C5F0A"/>
    <w:rsid w:val="007D47D6"/>
    <w:rsid w:val="007D7CAB"/>
    <w:rsid w:val="007F059A"/>
    <w:rsid w:val="008105EA"/>
    <w:rsid w:val="00826318"/>
    <w:rsid w:val="008274D6"/>
    <w:rsid w:val="00835132"/>
    <w:rsid w:val="0083693B"/>
    <w:rsid w:val="00841763"/>
    <w:rsid w:val="008513F9"/>
    <w:rsid w:val="00851B64"/>
    <w:rsid w:val="008575B8"/>
    <w:rsid w:val="00871DE6"/>
    <w:rsid w:val="00875450"/>
    <w:rsid w:val="00887B31"/>
    <w:rsid w:val="0089146C"/>
    <w:rsid w:val="00893873"/>
    <w:rsid w:val="008A39A2"/>
    <w:rsid w:val="008B15B0"/>
    <w:rsid w:val="008B63A4"/>
    <w:rsid w:val="008B6AAE"/>
    <w:rsid w:val="008C259E"/>
    <w:rsid w:val="008C4810"/>
    <w:rsid w:val="008C6EA5"/>
    <w:rsid w:val="008C7B27"/>
    <w:rsid w:val="008D4275"/>
    <w:rsid w:val="008E18B9"/>
    <w:rsid w:val="008E6212"/>
    <w:rsid w:val="008F2C31"/>
    <w:rsid w:val="008F41F8"/>
    <w:rsid w:val="008F7956"/>
    <w:rsid w:val="00901B12"/>
    <w:rsid w:val="00974CFC"/>
    <w:rsid w:val="009812BC"/>
    <w:rsid w:val="00995C23"/>
    <w:rsid w:val="009A4983"/>
    <w:rsid w:val="009C1415"/>
    <w:rsid w:val="009D0DD5"/>
    <w:rsid w:val="009F6081"/>
    <w:rsid w:val="00A075DB"/>
    <w:rsid w:val="00A21CB9"/>
    <w:rsid w:val="00A21F25"/>
    <w:rsid w:val="00A4341C"/>
    <w:rsid w:val="00A46611"/>
    <w:rsid w:val="00A4777A"/>
    <w:rsid w:val="00A534E6"/>
    <w:rsid w:val="00A6183C"/>
    <w:rsid w:val="00A63CEA"/>
    <w:rsid w:val="00A651CF"/>
    <w:rsid w:val="00A77963"/>
    <w:rsid w:val="00A80C18"/>
    <w:rsid w:val="00A8183D"/>
    <w:rsid w:val="00A86640"/>
    <w:rsid w:val="00AA25CA"/>
    <w:rsid w:val="00AB1F6B"/>
    <w:rsid w:val="00AB2A20"/>
    <w:rsid w:val="00AB59FF"/>
    <w:rsid w:val="00AE16DA"/>
    <w:rsid w:val="00AE3310"/>
    <w:rsid w:val="00AE62DC"/>
    <w:rsid w:val="00AF0EEA"/>
    <w:rsid w:val="00AF7757"/>
    <w:rsid w:val="00B06BD7"/>
    <w:rsid w:val="00B4479D"/>
    <w:rsid w:val="00B57928"/>
    <w:rsid w:val="00B61E55"/>
    <w:rsid w:val="00B63957"/>
    <w:rsid w:val="00B76CC0"/>
    <w:rsid w:val="00B7753C"/>
    <w:rsid w:val="00B77D80"/>
    <w:rsid w:val="00B805EC"/>
    <w:rsid w:val="00B8385E"/>
    <w:rsid w:val="00BA41EA"/>
    <w:rsid w:val="00BB56A4"/>
    <w:rsid w:val="00BC4161"/>
    <w:rsid w:val="00BC4CB0"/>
    <w:rsid w:val="00BF0C8E"/>
    <w:rsid w:val="00BF6095"/>
    <w:rsid w:val="00BF7CE9"/>
    <w:rsid w:val="00C0204D"/>
    <w:rsid w:val="00C04BE2"/>
    <w:rsid w:val="00C1613A"/>
    <w:rsid w:val="00C227A7"/>
    <w:rsid w:val="00C325EA"/>
    <w:rsid w:val="00C43370"/>
    <w:rsid w:val="00C43B74"/>
    <w:rsid w:val="00C5062C"/>
    <w:rsid w:val="00C51819"/>
    <w:rsid w:val="00C747BC"/>
    <w:rsid w:val="00C85BF1"/>
    <w:rsid w:val="00C87449"/>
    <w:rsid w:val="00C91C56"/>
    <w:rsid w:val="00C95061"/>
    <w:rsid w:val="00CA64D7"/>
    <w:rsid w:val="00CB1EA6"/>
    <w:rsid w:val="00CB5DF9"/>
    <w:rsid w:val="00CD721E"/>
    <w:rsid w:val="00CE0C7F"/>
    <w:rsid w:val="00CE59D5"/>
    <w:rsid w:val="00CF7C69"/>
    <w:rsid w:val="00D01347"/>
    <w:rsid w:val="00D04322"/>
    <w:rsid w:val="00D04488"/>
    <w:rsid w:val="00D11C0A"/>
    <w:rsid w:val="00D16EE7"/>
    <w:rsid w:val="00D16F06"/>
    <w:rsid w:val="00D17489"/>
    <w:rsid w:val="00D206CE"/>
    <w:rsid w:val="00D20D88"/>
    <w:rsid w:val="00D235D8"/>
    <w:rsid w:val="00D25B71"/>
    <w:rsid w:val="00D30AEE"/>
    <w:rsid w:val="00D32A9D"/>
    <w:rsid w:val="00D36C06"/>
    <w:rsid w:val="00D40944"/>
    <w:rsid w:val="00D5268C"/>
    <w:rsid w:val="00D6177A"/>
    <w:rsid w:val="00D90DEA"/>
    <w:rsid w:val="00D9171F"/>
    <w:rsid w:val="00D95D39"/>
    <w:rsid w:val="00D96922"/>
    <w:rsid w:val="00DA4860"/>
    <w:rsid w:val="00DA6E50"/>
    <w:rsid w:val="00DB42DB"/>
    <w:rsid w:val="00DB7B7F"/>
    <w:rsid w:val="00DC1B16"/>
    <w:rsid w:val="00DC2D67"/>
    <w:rsid w:val="00DC5750"/>
    <w:rsid w:val="00DC6E07"/>
    <w:rsid w:val="00DF50EE"/>
    <w:rsid w:val="00DF7F5B"/>
    <w:rsid w:val="00E14475"/>
    <w:rsid w:val="00E27C56"/>
    <w:rsid w:val="00E31481"/>
    <w:rsid w:val="00E5799F"/>
    <w:rsid w:val="00E609D7"/>
    <w:rsid w:val="00E62A19"/>
    <w:rsid w:val="00E65E46"/>
    <w:rsid w:val="00E76CB2"/>
    <w:rsid w:val="00E77F2B"/>
    <w:rsid w:val="00E90847"/>
    <w:rsid w:val="00EA5D2F"/>
    <w:rsid w:val="00EB4288"/>
    <w:rsid w:val="00EC759C"/>
    <w:rsid w:val="00ED57D6"/>
    <w:rsid w:val="00ED6F1C"/>
    <w:rsid w:val="00F0001D"/>
    <w:rsid w:val="00F0557A"/>
    <w:rsid w:val="00F073D9"/>
    <w:rsid w:val="00F16C7F"/>
    <w:rsid w:val="00F2565C"/>
    <w:rsid w:val="00F30440"/>
    <w:rsid w:val="00F31220"/>
    <w:rsid w:val="00F326B2"/>
    <w:rsid w:val="00F43C28"/>
    <w:rsid w:val="00F43C85"/>
    <w:rsid w:val="00F52601"/>
    <w:rsid w:val="00F54FAE"/>
    <w:rsid w:val="00F567EB"/>
    <w:rsid w:val="00F66316"/>
    <w:rsid w:val="00F77087"/>
    <w:rsid w:val="00F84042"/>
    <w:rsid w:val="00FA1656"/>
    <w:rsid w:val="00FA2944"/>
    <w:rsid w:val="00FD0C50"/>
    <w:rsid w:val="00FF513B"/>
    <w:rsid w:val="00FF5A41"/>
    <w:rsid w:val="00FF6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DB29A"/>
  <w15:docId w15:val="{67DAEAE3-2129-4DAF-B56C-A53073C8C4E0}"/>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7CC3"/>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66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95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95D39"/>
    <w:rPr>
      <w:rFonts w:ascii="Segoe UI" w:hAnsi="Segoe UI" w:cs="Segoe UI"/>
      <w:sz w:val="18"/>
      <w:szCs w:val="18"/>
    </w:rPr>
  </w:style>
  <w:style w:type="paragraph" w:styleId="a6">
    <w:name w:val="List Paragraph"/>
    <w:basedOn w:val="a"/>
    <w:uiPriority w:val="34"/>
    <w:qFormat/>
    <w:rsid w:val="00BF0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67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AA6B2-E936-4CA4-A1B9-05ACB36F5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1182</Words>
  <Characters>6741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 Вираж</dc:creator>
  <cp:lastModifiedBy>User3</cp:lastModifiedBy>
  <cp:revision>3</cp:revision>
  <cp:lastPrinted>2026-09-01T09:31:00Z</cp:lastPrinted>
  <dcterms:created xsi:type="dcterms:W3CDTF">2026-07-02T07:01:00Z</dcterms:created>
  <dcterms:modified xsi:type="dcterms:W3CDTF">2026-09-01T09:32:00Z</dcterms:modified>
</cp:coreProperties>
</file>