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5AD" w:rsidRDefault="004575AD" w:rsidP="00205AC6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575AD" w:rsidRDefault="004575AD" w:rsidP="00205AC6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05AC6" w:rsidRPr="00CA1C9B" w:rsidRDefault="00205AC6" w:rsidP="00205AC6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Техническая спецификация</w:t>
      </w:r>
    </w:p>
    <w:p w:rsidR="00205AC6" w:rsidRPr="00CA1C9B" w:rsidRDefault="00205AC6" w:rsidP="00205AC6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на пр</w:t>
      </w:r>
      <w:r w:rsidR="005348BC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оведение </w:t>
      </w: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«</w:t>
      </w:r>
      <w:r w:rsidR="005348BC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Планово-Профилактический ремонт</w:t>
      </w:r>
      <w:r w:rsidR="00206048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2659D3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К</w:t>
      </w:r>
      <w:r w:rsidR="00206048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ТП и ДГУ</w:t>
      </w: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»</w:t>
      </w:r>
    </w:p>
    <w:p w:rsidR="00205AC6" w:rsidRPr="00CA1C9B" w:rsidRDefault="00205AC6" w:rsidP="00205AC6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АО «ТРК «</w:t>
      </w:r>
      <w:r w:rsidR="00FF455C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Almaty</w:t>
      </w: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»</w:t>
      </w:r>
    </w:p>
    <w:p w:rsidR="00205AC6" w:rsidRPr="00CA1C9B" w:rsidRDefault="00205AC6" w:rsidP="00205AC6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Адрес: г. Алматы, ул. Габдуллина, 88А</w:t>
      </w:r>
    </w:p>
    <w:p w:rsidR="005348BC" w:rsidRPr="00CA1C9B" w:rsidRDefault="005348BC" w:rsidP="00CA1C9B">
      <w:pPr>
        <w:spacing w:after="0"/>
        <w:ind w:firstLine="720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В план</w:t>
      </w:r>
      <w:r w:rsidR="004D0255" w:rsidRPr="00CA1C9B">
        <w:rPr>
          <w:rFonts w:ascii="Times New Roman" w:hAnsi="Times New Roman" w:cs="Times New Roman"/>
          <w:sz w:val="20"/>
          <w:szCs w:val="20"/>
        </w:rPr>
        <w:t xml:space="preserve">ово-профилактический ремонт </w:t>
      </w:r>
      <w:r w:rsidR="002659D3" w:rsidRPr="00CA1C9B">
        <w:rPr>
          <w:rFonts w:ascii="Times New Roman" w:hAnsi="Times New Roman" w:cs="Times New Roman"/>
          <w:sz w:val="20"/>
          <w:szCs w:val="20"/>
        </w:rPr>
        <w:t>К</w:t>
      </w:r>
      <w:r w:rsidR="004D0255" w:rsidRPr="00CA1C9B">
        <w:rPr>
          <w:rFonts w:ascii="Times New Roman" w:hAnsi="Times New Roman" w:cs="Times New Roman"/>
          <w:sz w:val="20"/>
          <w:szCs w:val="20"/>
        </w:rPr>
        <w:t>ТП и ДГУ</w:t>
      </w:r>
      <w:r w:rsidRPr="00CA1C9B">
        <w:rPr>
          <w:rFonts w:ascii="Times New Roman" w:hAnsi="Times New Roman" w:cs="Times New Roman"/>
          <w:sz w:val="20"/>
          <w:szCs w:val="20"/>
        </w:rPr>
        <w:t xml:space="preserve"> должны произвестись работы: </w:t>
      </w:r>
    </w:p>
    <w:p w:rsidR="00607ECB" w:rsidRPr="00CA1C9B" w:rsidRDefault="00607ECB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Подключение</w:t>
      </w:r>
      <w:r w:rsidR="002659D3" w:rsidRPr="00CA1C9B">
        <w:rPr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2659D3" w:rsidRPr="00CA1C9B">
        <w:rPr>
          <w:rFonts w:ascii="Times New Roman" w:hAnsi="Times New Roman" w:cs="Times New Roman"/>
          <w:sz w:val="20"/>
          <w:szCs w:val="20"/>
        </w:rPr>
        <w:t xml:space="preserve">настройка, </w:t>
      </w:r>
      <w:r w:rsidRPr="00CA1C9B">
        <w:rPr>
          <w:rFonts w:ascii="Times New Roman" w:hAnsi="Times New Roman" w:cs="Times New Roman"/>
          <w:sz w:val="20"/>
          <w:szCs w:val="20"/>
        </w:rPr>
        <w:t>регулировка</w:t>
      </w:r>
      <w:r w:rsidR="002659D3" w:rsidRPr="00CA1C9B">
        <w:rPr>
          <w:rFonts w:ascii="Times New Roman" w:hAnsi="Times New Roman" w:cs="Times New Roman"/>
          <w:sz w:val="20"/>
          <w:szCs w:val="20"/>
        </w:rPr>
        <w:t xml:space="preserve"> и регистрация</w:t>
      </w:r>
      <w:r w:rsidRPr="00CA1C9B">
        <w:rPr>
          <w:rFonts w:ascii="Times New Roman" w:hAnsi="Times New Roman" w:cs="Times New Roman"/>
          <w:sz w:val="20"/>
          <w:szCs w:val="20"/>
        </w:rPr>
        <w:t xml:space="preserve"> модемной связи при необходимости замена </w:t>
      </w:r>
      <w:r w:rsidR="002659D3" w:rsidRPr="00CA1C9B">
        <w:rPr>
          <w:rFonts w:ascii="Times New Roman" w:hAnsi="Times New Roman" w:cs="Times New Roman"/>
          <w:sz w:val="20"/>
          <w:szCs w:val="20"/>
          <w:lang w:val="en-US"/>
        </w:rPr>
        <w:t>sim</w:t>
      </w:r>
      <w:r w:rsidR="002659D3" w:rsidRPr="00CA1C9B">
        <w:rPr>
          <w:rFonts w:ascii="Times New Roman" w:hAnsi="Times New Roman" w:cs="Times New Roman"/>
          <w:sz w:val="20"/>
          <w:szCs w:val="20"/>
        </w:rPr>
        <w:t xml:space="preserve"> карты </w:t>
      </w:r>
      <w:r w:rsidR="004D0255" w:rsidRPr="00CA1C9B">
        <w:rPr>
          <w:rFonts w:ascii="Times New Roman" w:hAnsi="Times New Roman" w:cs="Times New Roman"/>
          <w:sz w:val="20"/>
          <w:szCs w:val="20"/>
        </w:rPr>
        <w:t>за счет исполнителя</w:t>
      </w:r>
      <w:r w:rsidRPr="00CA1C9B">
        <w:rPr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Проверка, </w:t>
      </w:r>
      <w:r w:rsidR="00607ECB" w:rsidRPr="00CA1C9B">
        <w:rPr>
          <w:rFonts w:ascii="Times New Roman" w:hAnsi="Times New Roman" w:cs="Times New Roman"/>
          <w:sz w:val="20"/>
          <w:szCs w:val="20"/>
        </w:rPr>
        <w:t>рем</w:t>
      </w:r>
      <w:r w:rsidRPr="00CA1C9B">
        <w:rPr>
          <w:rFonts w:ascii="Times New Roman" w:hAnsi="Times New Roman" w:cs="Times New Roman"/>
          <w:sz w:val="20"/>
          <w:szCs w:val="20"/>
        </w:rPr>
        <w:t>онт и настройка автоматических выключателей</w:t>
      </w:r>
      <w:r w:rsidR="009D60F5" w:rsidRPr="00CA1C9B">
        <w:rPr>
          <w:rFonts w:ascii="Times New Roman" w:hAnsi="Times New Roman" w:cs="Times New Roman"/>
          <w:sz w:val="20"/>
          <w:szCs w:val="20"/>
        </w:rPr>
        <w:t xml:space="preserve"> ВА57-39 630А</w:t>
      </w:r>
      <w:r w:rsidR="002659D3" w:rsidRPr="00CA1C9B">
        <w:rPr>
          <w:rFonts w:ascii="Times New Roman" w:hAnsi="Times New Roman" w:cs="Times New Roman"/>
          <w:sz w:val="20"/>
          <w:szCs w:val="20"/>
        </w:rPr>
        <w:t xml:space="preserve"> и его приводов при необходимости заменит на новые</w:t>
      </w:r>
      <w:r w:rsidRPr="00CA1C9B">
        <w:rPr>
          <w:rFonts w:ascii="Times New Roman" w:hAnsi="Times New Roman" w:cs="Times New Roman"/>
          <w:sz w:val="20"/>
          <w:szCs w:val="20"/>
        </w:rPr>
        <w:t xml:space="preserve"> за счет исполнителя</w:t>
      </w:r>
      <w:r w:rsidR="005348BC" w:rsidRPr="00CA1C9B">
        <w:rPr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5348BC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Протяжка контактных соединений (шинных мостов, наконечников).</w:t>
      </w:r>
    </w:p>
    <w:p w:rsidR="005348BC" w:rsidRPr="00CA1C9B" w:rsidRDefault="005348BC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Протяжка, зачистка</w:t>
      </w:r>
      <w:r w:rsidR="00607ECB" w:rsidRPr="00CA1C9B">
        <w:rPr>
          <w:rFonts w:ascii="Times New Roman" w:hAnsi="Times New Roman" w:cs="Times New Roman"/>
          <w:sz w:val="20"/>
          <w:szCs w:val="20"/>
        </w:rPr>
        <w:t xml:space="preserve"> и смазка</w:t>
      </w:r>
      <w:r w:rsidRPr="00CA1C9B">
        <w:rPr>
          <w:rFonts w:ascii="Times New Roman" w:hAnsi="Times New Roman" w:cs="Times New Roman"/>
          <w:sz w:val="20"/>
          <w:szCs w:val="20"/>
        </w:rPr>
        <w:t xml:space="preserve"> вводных ножей.</w:t>
      </w:r>
    </w:p>
    <w:p w:rsidR="005348BC" w:rsidRPr="00CA1C9B" w:rsidRDefault="002659D3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Смазка</w:t>
      </w:r>
      <w:r w:rsidR="005348BC" w:rsidRPr="00CA1C9B">
        <w:rPr>
          <w:rFonts w:ascii="Times New Roman" w:hAnsi="Times New Roman" w:cs="Times New Roman"/>
          <w:sz w:val="20"/>
          <w:szCs w:val="20"/>
        </w:rPr>
        <w:t xml:space="preserve"> и регулировка дуга-гасителей</w:t>
      </w:r>
      <w:r w:rsidR="00090C34" w:rsidRPr="00CA1C9B">
        <w:rPr>
          <w:rFonts w:ascii="Times New Roman" w:hAnsi="Times New Roman" w:cs="Times New Roman"/>
          <w:sz w:val="20"/>
          <w:szCs w:val="20"/>
        </w:rPr>
        <w:t xml:space="preserve"> и ножей</w:t>
      </w:r>
      <w:r w:rsidR="005348BC" w:rsidRPr="00CA1C9B">
        <w:rPr>
          <w:rFonts w:ascii="Times New Roman" w:hAnsi="Times New Roman" w:cs="Times New Roman"/>
          <w:sz w:val="20"/>
          <w:szCs w:val="20"/>
        </w:rPr>
        <w:t>.</w:t>
      </w:r>
    </w:p>
    <w:p w:rsidR="00415C14" w:rsidRPr="00CA1C9B" w:rsidRDefault="00415C14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Смазка подвижных контактов секционного и ячеечных разъединителей, дуга-гасителей.</w:t>
      </w:r>
    </w:p>
    <w:p w:rsidR="005348BC" w:rsidRPr="00CA1C9B" w:rsidRDefault="005348BC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Протяжка</w:t>
      </w:r>
      <w:r w:rsidR="00090C34" w:rsidRPr="00CA1C9B">
        <w:rPr>
          <w:rFonts w:ascii="Times New Roman" w:hAnsi="Times New Roman" w:cs="Times New Roman"/>
          <w:sz w:val="20"/>
          <w:szCs w:val="20"/>
        </w:rPr>
        <w:t>, регулировка</w:t>
      </w:r>
      <w:r w:rsidRPr="00CA1C9B">
        <w:rPr>
          <w:rFonts w:ascii="Times New Roman" w:hAnsi="Times New Roman" w:cs="Times New Roman"/>
          <w:sz w:val="20"/>
          <w:szCs w:val="20"/>
        </w:rPr>
        <w:t xml:space="preserve"> и чистка секционных ячеек.</w:t>
      </w:r>
    </w:p>
    <w:p w:rsidR="005348BC" w:rsidRPr="00CA1C9B" w:rsidRDefault="005348BC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Проверка уровня масла, протяжка уплотнителей, доливка трансформаторного масла.</w:t>
      </w:r>
    </w:p>
    <w:p w:rsidR="005348BC" w:rsidRPr="00CA1C9B" w:rsidRDefault="00E02218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</w:t>
      </w:r>
      <w:r w:rsidR="00415C14" w:rsidRPr="00CA1C9B">
        <w:rPr>
          <w:rFonts w:ascii="Times New Roman" w:hAnsi="Times New Roman" w:cs="Times New Roman"/>
          <w:sz w:val="20"/>
          <w:szCs w:val="20"/>
        </w:rPr>
        <w:t xml:space="preserve">ровести замеры </w:t>
      </w:r>
      <w:r w:rsidRPr="00CA1C9B">
        <w:rPr>
          <w:rFonts w:ascii="Times New Roman" w:hAnsi="Times New Roman" w:cs="Times New Roman"/>
          <w:sz w:val="20"/>
          <w:szCs w:val="20"/>
        </w:rPr>
        <w:t>контура заземления.</w:t>
      </w:r>
    </w:p>
    <w:p w:rsidR="005348BC" w:rsidRPr="00CA1C9B" w:rsidRDefault="005348BC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Устранение течи в кровле и соединительных конструкций КТП</w:t>
      </w:r>
      <w:r w:rsidR="00E02218" w:rsidRPr="00CA1C9B">
        <w:rPr>
          <w:rFonts w:ascii="Times New Roman" w:hAnsi="Times New Roman" w:cs="Times New Roman"/>
          <w:sz w:val="20"/>
          <w:szCs w:val="20"/>
        </w:rPr>
        <w:t xml:space="preserve"> и навеса над ДГУ.</w:t>
      </w:r>
    </w:p>
    <w:p w:rsidR="00415C14" w:rsidRPr="00CA1C9B" w:rsidRDefault="005348BC" w:rsidP="00CA1C9B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Очистка </w:t>
      </w:r>
      <w:r w:rsidR="00E02218" w:rsidRPr="00CA1C9B">
        <w:rPr>
          <w:rFonts w:ascii="Times New Roman" w:hAnsi="Times New Roman" w:cs="Times New Roman"/>
          <w:sz w:val="20"/>
          <w:szCs w:val="20"/>
        </w:rPr>
        <w:t xml:space="preserve">КТП и ДГУ </w:t>
      </w:r>
      <w:r w:rsidR="00607ECB" w:rsidRPr="00CA1C9B">
        <w:rPr>
          <w:rFonts w:ascii="Times New Roman" w:hAnsi="Times New Roman" w:cs="Times New Roman"/>
          <w:sz w:val="20"/>
          <w:szCs w:val="20"/>
        </w:rPr>
        <w:t>от пыли и грязи.</w:t>
      </w:r>
    </w:p>
    <w:p w:rsidR="005348BC" w:rsidRPr="00CA1C9B" w:rsidRDefault="00415C14" w:rsidP="00CA1C9B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Обмывка изоляторов, протирка трансформаторов от масла.</w:t>
      </w:r>
    </w:p>
    <w:p w:rsidR="005348BC" w:rsidRPr="00CA1C9B" w:rsidRDefault="00E02218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Монтаж наконечников на концы кабеля проверка </w:t>
      </w:r>
      <w:r w:rsidR="005348BC" w:rsidRPr="00CA1C9B">
        <w:rPr>
          <w:rFonts w:ascii="Times New Roman" w:hAnsi="Times New Roman" w:cs="Times New Roman"/>
          <w:sz w:val="20"/>
          <w:szCs w:val="20"/>
        </w:rPr>
        <w:t>концевых муфт.</w:t>
      </w:r>
    </w:p>
    <w:p w:rsidR="005348BC" w:rsidRPr="00CA1C9B" w:rsidRDefault="005348BC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Удаление ржавчины и покраска </w:t>
      </w:r>
      <w:r w:rsidR="00607ECB" w:rsidRPr="00CA1C9B">
        <w:rPr>
          <w:rFonts w:ascii="Times New Roman" w:hAnsi="Times New Roman" w:cs="Times New Roman"/>
          <w:sz w:val="20"/>
          <w:szCs w:val="20"/>
        </w:rPr>
        <w:t>КТП</w:t>
      </w:r>
      <w:r w:rsidR="00892B06" w:rsidRPr="00CA1C9B">
        <w:rPr>
          <w:rFonts w:ascii="Times New Roman" w:hAnsi="Times New Roman" w:cs="Times New Roman"/>
          <w:sz w:val="20"/>
          <w:szCs w:val="20"/>
        </w:rPr>
        <w:t xml:space="preserve"> и контура заземления</w:t>
      </w:r>
      <w:r w:rsidRPr="00CA1C9B">
        <w:rPr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5348BC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Дератизация помещения</w:t>
      </w:r>
      <w:r w:rsidR="00607ECB" w:rsidRPr="00CA1C9B">
        <w:rPr>
          <w:rFonts w:ascii="Times New Roman" w:hAnsi="Times New Roman" w:cs="Times New Roman"/>
          <w:sz w:val="20"/>
          <w:szCs w:val="20"/>
        </w:rPr>
        <w:t>, приямков и каналов.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Проверка и осмотр механизмов, узлов и элементов системы на предмет неисправности, выхода из строя, имеющегося и преждевременного износа и прочее.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Проверка состояния </w:t>
      </w:r>
      <w:r w:rsidR="00892B06" w:rsidRPr="00CA1C9B">
        <w:rPr>
          <w:rFonts w:ascii="Times New Roman" w:hAnsi="Times New Roman" w:cs="Times New Roman"/>
          <w:sz w:val="20"/>
          <w:szCs w:val="20"/>
        </w:rPr>
        <w:t>подогрева двигателя ДГУ</w:t>
      </w:r>
      <w:r w:rsidRPr="00CA1C9B">
        <w:rPr>
          <w:rFonts w:ascii="Times New Roman" w:hAnsi="Times New Roman" w:cs="Times New Roman"/>
          <w:sz w:val="20"/>
          <w:szCs w:val="20"/>
        </w:rPr>
        <w:t xml:space="preserve"> устранение проблем.</w:t>
      </w:r>
    </w:p>
    <w:p w:rsidR="00A14DF5" w:rsidRDefault="00A14DF5" w:rsidP="00A14DF5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14DF5">
        <w:rPr>
          <w:rFonts w:ascii="Times New Roman" w:hAnsi="Times New Roman" w:cs="Times New Roman"/>
          <w:sz w:val="20"/>
          <w:szCs w:val="20"/>
        </w:rPr>
        <w:t>Проверка крепления шлангов системы охлаждения и масляной системы, устранение неисправностей, полная замена охлаждающей жидкости и моторного масла с заменой топливного, масляного и воздушного фильтров.</w:t>
      </w:r>
    </w:p>
    <w:p w:rsidR="004D0255" w:rsidRPr="00CA1C9B" w:rsidRDefault="004D0255" w:rsidP="00A14DF5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Проверка обогревателя охлаждающей жидкости устранение проблем.</w:t>
      </w:r>
    </w:p>
    <w:p w:rsidR="004D0255" w:rsidRPr="00CA1C9B" w:rsidRDefault="00892B06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Удаление конденсата </w:t>
      </w:r>
      <w:r w:rsidR="004D0255" w:rsidRPr="00CA1C9B">
        <w:rPr>
          <w:rFonts w:ascii="Times New Roman" w:hAnsi="Times New Roman" w:cs="Times New Roman"/>
          <w:sz w:val="20"/>
          <w:szCs w:val="20"/>
        </w:rPr>
        <w:t>в топливном баке</w:t>
      </w:r>
      <w:r w:rsidRPr="00CA1C9B">
        <w:rPr>
          <w:rFonts w:ascii="Times New Roman" w:hAnsi="Times New Roman" w:cs="Times New Roman"/>
          <w:sz w:val="20"/>
          <w:szCs w:val="20"/>
        </w:rPr>
        <w:t>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Наружный осмотр двигателя на предмет течи масла, охлаждающей жидкости/ Выявление и устранение проблем.</w:t>
      </w:r>
    </w:p>
    <w:p w:rsidR="00206048" w:rsidRPr="00CA1C9B" w:rsidRDefault="00206048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Проверка натяжки приводных ремней.</w:t>
      </w:r>
    </w:p>
    <w:p w:rsidR="00206048" w:rsidRPr="00CA1C9B" w:rsidRDefault="00206048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Замена крышки радиатора.</w:t>
      </w:r>
    </w:p>
    <w:p w:rsidR="004D0255" w:rsidRPr="00CA1C9B" w:rsidRDefault="00415C14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</w:t>
      </w:r>
      <w:r w:rsidR="00892B06" w:rsidRPr="00CA1C9B">
        <w:rPr>
          <w:rFonts w:ascii="Times New Roman" w:hAnsi="Times New Roman" w:cs="Times New Roman"/>
          <w:sz w:val="20"/>
          <w:szCs w:val="20"/>
        </w:rPr>
        <w:t xml:space="preserve">роверка и регулировка </w:t>
      </w:r>
      <w:r w:rsidR="00171373" w:rsidRPr="00CA1C9B">
        <w:rPr>
          <w:rFonts w:ascii="Times New Roman" w:hAnsi="Times New Roman" w:cs="Times New Roman"/>
          <w:sz w:val="20"/>
          <w:szCs w:val="20"/>
        </w:rPr>
        <w:t xml:space="preserve">аппаратуры, </w:t>
      </w:r>
      <w:r w:rsidRPr="00CA1C9B">
        <w:rPr>
          <w:rFonts w:ascii="Times New Roman" w:hAnsi="Times New Roman" w:cs="Times New Roman"/>
          <w:sz w:val="20"/>
          <w:szCs w:val="20"/>
        </w:rPr>
        <w:t xml:space="preserve">чистка </w:t>
      </w:r>
      <w:r w:rsidR="00171373" w:rsidRPr="00CA1C9B">
        <w:rPr>
          <w:rFonts w:ascii="Times New Roman" w:hAnsi="Times New Roman" w:cs="Times New Roman"/>
          <w:sz w:val="20"/>
          <w:szCs w:val="20"/>
        </w:rPr>
        <w:t>форсунок впрыска</w:t>
      </w:r>
      <w:r w:rsidR="004D0255" w:rsidRPr="00CA1C9B">
        <w:rPr>
          <w:rFonts w:ascii="Times New Roman" w:hAnsi="Times New Roman" w:cs="Times New Roman"/>
          <w:sz w:val="20"/>
          <w:szCs w:val="20"/>
        </w:rPr>
        <w:t>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Проверка параметров температурного режима</w:t>
      </w:r>
      <w:r w:rsidR="00171373" w:rsidRPr="00CA1C9B">
        <w:rPr>
          <w:rFonts w:ascii="Times New Roman" w:hAnsi="Times New Roman" w:cs="Times New Roman"/>
          <w:sz w:val="20"/>
          <w:szCs w:val="20"/>
        </w:rPr>
        <w:t>, чистка радиатора охлаждения</w:t>
      </w:r>
      <w:r w:rsidR="00A14DF5">
        <w:rPr>
          <w:rFonts w:ascii="Times New Roman" w:hAnsi="Times New Roman" w:cs="Times New Roman"/>
          <w:sz w:val="20"/>
          <w:szCs w:val="20"/>
        </w:rPr>
        <w:t xml:space="preserve"> с применением </w:t>
      </w:r>
      <w:proofErr w:type="spellStart"/>
      <w:r w:rsidR="00A14DF5">
        <w:rPr>
          <w:rFonts w:ascii="Times New Roman" w:hAnsi="Times New Roman" w:cs="Times New Roman"/>
          <w:sz w:val="20"/>
          <w:szCs w:val="20"/>
        </w:rPr>
        <w:t>химр</w:t>
      </w:r>
      <w:r w:rsidR="00415C14" w:rsidRPr="00CA1C9B">
        <w:rPr>
          <w:rFonts w:ascii="Times New Roman" w:hAnsi="Times New Roman" w:cs="Times New Roman"/>
          <w:sz w:val="20"/>
          <w:szCs w:val="20"/>
        </w:rPr>
        <w:t>е</w:t>
      </w:r>
      <w:r w:rsidR="00A14DF5">
        <w:rPr>
          <w:rFonts w:ascii="Times New Roman" w:hAnsi="Times New Roman" w:cs="Times New Roman"/>
          <w:sz w:val="20"/>
          <w:szCs w:val="20"/>
        </w:rPr>
        <w:t>а</w:t>
      </w:r>
      <w:r w:rsidR="00415C14" w:rsidRPr="00CA1C9B">
        <w:rPr>
          <w:rFonts w:ascii="Times New Roman" w:hAnsi="Times New Roman" w:cs="Times New Roman"/>
          <w:sz w:val="20"/>
          <w:szCs w:val="20"/>
        </w:rPr>
        <w:t>гентов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>.</w:t>
      </w:r>
    </w:p>
    <w:p w:rsidR="00206048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Про</w:t>
      </w:r>
      <w:r w:rsidR="00415C14" w:rsidRPr="00CA1C9B">
        <w:rPr>
          <w:rFonts w:ascii="Times New Roman" w:hAnsi="Times New Roman" w:cs="Times New Roman"/>
          <w:sz w:val="20"/>
          <w:szCs w:val="20"/>
        </w:rPr>
        <w:t>тяжка</w:t>
      </w:r>
      <w:r w:rsidRPr="00CA1C9B">
        <w:rPr>
          <w:rFonts w:ascii="Times New Roman" w:hAnsi="Times New Roman" w:cs="Times New Roman"/>
          <w:sz w:val="20"/>
          <w:szCs w:val="20"/>
        </w:rPr>
        <w:t xml:space="preserve"> электрических соединений</w:t>
      </w:r>
      <w:r w:rsidR="00415C14" w:rsidRPr="00CA1C9B">
        <w:rPr>
          <w:rFonts w:ascii="Times New Roman" w:hAnsi="Times New Roman" w:cs="Times New Roman"/>
          <w:sz w:val="20"/>
          <w:szCs w:val="20"/>
        </w:rPr>
        <w:t>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Все используемые материалы и работы должны соответствовать ГОСТ и СНиП РК.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Обязательное предоставление гарантии на оказанные услуги не менее 3 календарных месяцев, на материалы не менее, чем срок завода изготовителя, с момента подписания Акта оказанных услуг.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Услуги по ремонту оказываются на основании дефектного акта составленного представителями подрядчика в присутствии Заказчика.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Согласовать услуги (виды, график, время проведения, кол-во работников, автотранспорт) с Заказчиком.</w:t>
      </w:r>
    </w:p>
    <w:p w:rsidR="004D0255" w:rsidRPr="00CA1C9B" w:rsidRDefault="004D0255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Все услуги должны соответствовать требованиям пожарной безопасности, техники безопасности и охраны труда, охраны окружающей среды.</w:t>
      </w:r>
    </w:p>
    <w:p w:rsidR="00CB08B8" w:rsidRPr="00CB08B8" w:rsidRDefault="00CB08B8" w:rsidP="0026169D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B08B8">
        <w:rPr>
          <w:rFonts w:ascii="Times New Roman" w:hAnsi="Times New Roman" w:cs="Times New Roman"/>
          <w:sz w:val="20"/>
          <w:szCs w:val="20"/>
        </w:rPr>
        <w:t>Качество применяемых материалов</w:t>
      </w:r>
      <w:r w:rsidRPr="00CB08B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CB08B8">
        <w:rPr>
          <w:rFonts w:ascii="Times New Roman" w:hAnsi="Times New Roman" w:cs="Times New Roman"/>
          <w:sz w:val="20"/>
          <w:szCs w:val="20"/>
        </w:rPr>
        <w:t>должны выполняться в соответствии с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CB08B8">
        <w:rPr>
          <w:rFonts w:ascii="Times New Roman" w:hAnsi="Times New Roman" w:cs="Times New Roman"/>
          <w:sz w:val="20"/>
          <w:szCs w:val="20"/>
        </w:rPr>
        <w:t>требованиями Правил</w:t>
      </w:r>
      <w:r w:rsidRPr="00CB08B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CB08B8">
        <w:rPr>
          <w:rFonts w:ascii="Times New Roman" w:hAnsi="Times New Roman" w:cs="Times New Roman"/>
          <w:sz w:val="20"/>
          <w:szCs w:val="20"/>
        </w:rPr>
        <w:t>техники безопасности по обслуживанию электросетей, Правил</w:t>
      </w:r>
      <w:r w:rsidRPr="00CB08B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технической </w:t>
      </w:r>
      <w:r w:rsidRPr="00CB08B8">
        <w:rPr>
          <w:rFonts w:ascii="Times New Roman" w:hAnsi="Times New Roman" w:cs="Times New Roman"/>
          <w:sz w:val="20"/>
          <w:szCs w:val="20"/>
          <w:lang w:val="kk-KZ"/>
        </w:rPr>
        <w:t>э</w:t>
      </w:r>
      <w:proofErr w:type="spellStart"/>
      <w:r w:rsidRPr="00CB08B8">
        <w:rPr>
          <w:rFonts w:ascii="Times New Roman" w:hAnsi="Times New Roman" w:cs="Times New Roman"/>
          <w:sz w:val="20"/>
          <w:szCs w:val="20"/>
        </w:rPr>
        <w:t>ксплуатации</w:t>
      </w:r>
      <w:proofErr w:type="spellEnd"/>
      <w:r w:rsidRPr="00CB08B8">
        <w:rPr>
          <w:rFonts w:ascii="Times New Roman" w:hAnsi="Times New Roman" w:cs="Times New Roman"/>
          <w:sz w:val="20"/>
          <w:szCs w:val="20"/>
        </w:rPr>
        <w:t>, Правил устройства электроустановок,</w:t>
      </w:r>
      <w:r w:rsidRPr="00CB08B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CB08B8">
        <w:rPr>
          <w:rFonts w:ascii="Times New Roman" w:hAnsi="Times New Roman" w:cs="Times New Roman"/>
          <w:sz w:val="20"/>
          <w:szCs w:val="20"/>
        </w:rPr>
        <w:t>Правил испытания защитных средств.</w:t>
      </w:r>
      <w:r w:rsidRPr="00CB08B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CB08B8">
        <w:rPr>
          <w:rFonts w:ascii="Times New Roman" w:hAnsi="Times New Roman" w:cs="Times New Roman"/>
          <w:sz w:val="20"/>
          <w:szCs w:val="20"/>
        </w:rPr>
        <w:t>Применяемые материалы должны соответствовать требованиям</w:t>
      </w:r>
      <w:r w:rsidRPr="00CB08B8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CB08B8">
        <w:rPr>
          <w:rFonts w:ascii="Times New Roman" w:hAnsi="Times New Roman" w:cs="Times New Roman"/>
          <w:sz w:val="20"/>
          <w:szCs w:val="20"/>
        </w:rPr>
        <w:t>действующих норм и стандартов Республики Казахстан</w:t>
      </w:r>
      <w:r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171373" w:rsidRPr="00CA1C9B" w:rsidRDefault="00171373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Работы должны проводиться </w:t>
      </w:r>
      <w:r w:rsidR="00415C14" w:rsidRPr="00CA1C9B">
        <w:rPr>
          <w:rFonts w:ascii="Times New Roman" w:hAnsi="Times New Roman" w:cs="Times New Roman"/>
          <w:sz w:val="20"/>
          <w:szCs w:val="20"/>
        </w:rPr>
        <w:t xml:space="preserve">строго по согласованному с Заказчиком графику </w:t>
      </w:r>
      <w:r w:rsidRPr="00CA1C9B">
        <w:rPr>
          <w:rFonts w:ascii="Times New Roman" w:hAnsi="Times New Roman" w:cs="Times New Roman"/>
          <w:sz w:val="20"/>
          <w:szCs w:val="20"/>
        </w:rPr>
        <w:t>очередности</w:t>
      </w:r>
      <w:r w:rsidR="00416261" w:rsidRPr="00CA1C9B">
        <w:rPr>
          <w:rFonts w:ascii="Times New Roman" w:hAnsi="Times New Roman" w:cs="Times New Roman"/>
          <w:sz w:val="20"/>
          <w:szCs w:val="20"/>
        </w:rPr>
        <w:t xml:space="preserve"> отключения</w:t>
      </w:r>
      <w:r w:rsidR="00415C14" w:rsidRPr="00CA1C9B">
        <w:rPr>
          <w:rFonts w:ascii="Times New Roman" w:hAnsi="Times New Roman" w:cs="Times New Roman"/>
          <w:sz w:val="20"/>
          <w:szCs w:val="20"/>
        </w:rPr>
        <w:t>/обесточивания</w:t>
      </w:r>
      <w:r w:rsidR="00E272D9" w:rsidRPr="00CA1C9B">
        <w:rPr>
          <w:rFonts w:ascii="Times New Roman" w:hAnsi="Times New Roman" w:cs="Times New Roman"/>
          <w:sz w:val="20"/>
          <w:szCs w:val="20"/>
        </w:rPr>
        <w:t xml:space="preserve"> КТП и ДГУ</w:t>
      </w:r>
      <w:r w:rsidR="00415C14" w:rsidRPr="00CA1C9B">
        <w:rPr>
          <w:rFonts w:ascii="Times New Roman" w:hAnsi="Times New Roman" w:cs="Times New Roman"/>
          <w:sz w:val="20"/>
          <w:szCs w:val="20"/>
        </w:rPr>
        <w:t xml:space="preserve"> на момент ремонта.</w:t>
      </w:r>
    </w:p>
    <w:p w:rsidR="00E272D9" w:rsidRPr="00CA1C9B" w:rsidRDefault="00E272D9" w:rsidP="00CA1C9B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Время проведения планово-профилактического ремонта с 10-00 до 17-00 часов.</w:t>
      </w:r>
    </w:p>
    <w:p w:rsidR="00205AC6" w:rsidRPr="00CA1C9B" w:rsidRDefault="00205AC6" w:rsidP="00CA1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Поставщик</w:t>
      </w:r>
      <w:r w:rsidR="00A14DF5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 обязуется</w:t>
      </w: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: </w:t>
      </w:r>
    </w:p>
    <w:p w:rsidR="00205AC6" w:rsidRPr="00CA1C9B" w:rsidRDefault="00205AC6" w:rsidP="00CA1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- Поставщик обязан </w:t>
      </w:r>
      <w:r w:rsidR="005348BC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произвести работы</w:t>
      </w: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 по адресу Заказчика. </w:t>
      </w:r>
    </w:p>
    <w:p w:rsidR="00205AC6" w:rsidRPr="00CA1C9B" w:rsidRDefault="00205AC6" w:rsidP="00CA1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- </w:t>
      </w:r>
      <w:r w:rsidR="005348BC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Заменяемые детали</w:t>
      </w: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 должен быть новым, ранее не использованным. </w:t>
      </w:r>
    </w:p>
    <w:p w:rsidR="00205AC6" w:rsidRPr="00CA1C9B" w:rsidRDefault="00205AC6" w:rsidP="00CA1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- Все расходы, связанные с доставкой в РК, таможенной очистке и другие расходы входят в стоимость товара. </w:t>
      </w:r>
    </w:p>
    <w:p w:rsidR="00205AC6" w:rsidRPr="00CA1C9B" w:rsidRDefault="00205AC6" w:rsidP="00CA1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Срок </w:t>
      </w:r>
      <w:r w:rsidR="005348BC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выполнения работ</w:t>
      </w: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 и оплата:</w:t>
      </w:r>
    </w:p>
    <w:p w:rsidR="00205AC6" w:rsidRPr="00CA1C9B" w:rsidRDefault="00205AC6" w:rsidP="00CA1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Срок </w:t>
      </w:r>
      <w:r w:rsidR="005348BC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выполнения работ</w:t>
      </w: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 в течение </w:t>
      </w:r>
      <w:r w:rsidR="00171373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15</w:t>
      </w:r>
      <w:r w:rsidR="005348BC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 (</w:t>
      </w:r>
      <w:r w:rsidR="00171373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пятнадцать</w:t>
      </w:r>
      <w:r w:rsidR="005348BC"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)</w:t>
      </w:r>
      <w:r w:rsidRPr="00CA1C9B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 xml:space="preserve"> дней после подпис</w:t>
      </w:r>
      <w:r w:rsidR="00A14DF5"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  <w:t>ания договора обеими Сторонами.</w:t>
      </w: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A1C9B" w:rsidRDefault="00CA1C9B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575AD" w:rsidRDefault="004575AD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14DF5" w:rsidRDefault="00A14DF5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14DF5" w:rsidRDefault="00A14DF5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348BC" w:rsidRPr="00CA1C9B" w:rsidRDefault="005348BC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Техникалық</w:t>
      </w:r>
      <w:proofErr w:type="spellEnd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ерекшелігі</w:t>
      </w:r>
      <w:proofErr w:type="spellEnd"/>
    </w:p>
    <w:p w:rsidR="005348BC" w:rsidRPr="00CA1C9B" w:rsidRDefault="00206048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«</w:t>
      </w:r>
      <w:r w:rsidR="00CA1C9B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ТТҚС</w:t>
      </w:r>
      <w:r w:rsidR="00431F14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="00431F14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және</w:t>
      </w:r>
      <w:proofErr w:type="spellEnd"/>
      <w:r w:rsidR="00431F14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Д</w:t>
      </w:r>
      <w:r w:rsidR="00431F14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val="kk-KZ" w:eastAsia="ru-RU"/>
        </w:rPr>
        <w:t>Г</w:t>
      </w:r>
      <w:r w:rsidR="00431F14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Қ</w:t>
      </w: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жоспарлы-профилактикалық</w:t>
      </w:r>
      <w:proofErr w:type="spellEnd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жөндеу</w:t>
      </w:r>
      <w:proofErr w:type="spellEnd"/>
      <w:r w:rsidR="005348BC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»</w:t>
      </w:r>
    </w:p>
    <w:p w:rsidR="005348BC" w:rsidRPr="00CA1C9B" w:rsidRDefault="00FF455C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Almaty</w:t>
      </w:r>
      <w:r w:rsidR="005348BC"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"ТРК" АҚ»</w:t>
      </w:r>
    </w:p>
    <w:p w:rsidR="00205AC6" w:rsidRPr="00CA1C9B" w:rsidRDefault="005348BC" w:rsidP="005348BC">
      <w:pPr>
        <w:spacing w:after="0"/>
        <w:jc w:val="center"/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Мекен-жайы</w:t>
      </w:r>
      <w:proofErr w:type="spellEnd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: Алматы </w:t>
      </w: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қаласы</w:t>
      </w:r>
      <w:proofErr w:type="spellEnd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Ғабдуллин</w:t>
      </w:r>
      <w:proofErr w:type="spellEnd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көшесі</w:t>
      </w:r>
      <w:proofErr w:type="spellEnd"/>
      <w:r w:rsidRPr="00CA1C9B">
        <w:rPr>
          <w:rStyle w:val="a3"/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, 88 А</w:t>
      </w:r>
    </w:p>
    <w:p w:rsidR="00E272D9" w:rsidRPr="00CA1C9B" w:rsidRDefault="00CA1C9B" w:rsidP="005348B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ТТҚС</w:t>
      </w:r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Fonts w:ascii="Times New Roman" w:hAnsi="Times New Roman" w:cs="Times New Roman"/>
          <w:sz w:val="20"/>
          <w:szCs w:val="20"/>
        </w:rPr>
        <w:t>ДГҚ</w:t>
      </w:r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жоспарлы-профилактикалық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жөндеу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жұмыстары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жүргізілуі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тиіс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>: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Модем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байланысын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қосу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конфигурациялау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реттеу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тіркеу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SIM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картасын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Орындаушының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есебінен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ВА57-39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630А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ажыратқыштарын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оның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жетектерін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баптау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Орындаушының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есебінен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жаңасына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ауыстырылады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Түйіспелі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қосылыстарды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(Шина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көпірлерін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ұштарын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)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тарту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Кіріспе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пышақтарды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тарту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тазалау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майлау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Доға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сөндіргіштер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мен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пышақтарды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майлау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реттеу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Секциялық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ұяшықты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ажыратқыштардың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доға-сөндіргіштердің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жылжымалы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контактілерін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майлау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Секциялық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ұяшықтарды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тарту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реттеу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тазалау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CA1C9B" w:rsidRPr="00CA1C9B" w:rsidRDefault="00E272D9" w:rsidP="00CA1C9B">
      <w:pPr>
        <w:pStyle w:val="a6"/>
        <w:numPr>
          <w:ilvl w:val="0"/>
          <w:numId w:val="6"/>
        </w:numPr>
        <w:spacing w:after="0"/>
        <w:ind w:left="0"/>
        <w:rPr>
          <w:rStyle w:val="ezkurwreuab5ozgtqnkl"/>
          <w:rFonts w:ascii="Times New Roman" w:hAnsi="Times New Roman" w:cs="Times New Roman"/>
          <w:sz w:val="20"/>
          <w:szCs w:val="20"/>
        </w:rPr>
      </w:pP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Май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деңгейін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тығыздағыштарды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тарту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трансформатор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майын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толтыру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CA1C9B" w:rsidRPr="00CA1C9B" w:rsidRDefault="00E272D9" w:rsidP="00CA1C9B">
      <w:pPr>
        <w:pStyle w:val="a6"/>
        <w:numPr>
          <w:ilvl w:val="0"/>
          <w:numId w:val="6"/>
        </w:numPr>
        <w:spacing w:after="0"/>
        <w:ind w:left="0"/>
        <w:rPr>
          <w:rStyle w:val="ezkurwreuab5ozgtqnkl"/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Жерге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контурын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өлшеу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CA1C9B" w:rsidRPr="00CA1C9B" w:rsidRDefault="00E272D9" w:rsidP="00CA1C9B">
      <w:pPr>
        <w:pStyle w:val="a6"/>
        <w:numPr>
          <w:ilvl w:val="0"/>
          <w:numId w:val="6"/>
        </w:numPr>
        <w:spacing w:after="0"/>
        <w:ind w:left="0"/>
        <w:rPr>
          <w:rStyle w:val="ezkurwreuab5ozgtqnkl"/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Шатырдағы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>ТТҚС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мен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CA1C9B" w:rsidRPr="00CA1C9B">
        <w:rPr>
          <w:rFonts w:ascii="Times New Roman" w:hAnsi="Times New Roman" w:cs="Times New Roman"/>
          <w:sz w:val="20"/>
          <w:szCs w:val="20"/>
        </w:rPr>
        <w:t>ДГҚ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үстіндегі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шатырдың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қосылатын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конструкцияларындағы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ағымды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жою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CA1C9B" w:rsidP="00CA1C9B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Т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</w:t>
      </w:r>
      <w:r w:rsidRPr="00CA1C9B">
        <w:rPr>
          <w:rFonts w:ascii="Times New Roman" w:hAnsi="Times New Roman" w:cs="Times New Roman"/>
          <w:sz w:val="20"/>
          <w:szCs w:val="20"/>
        </w:rPr>
        <w:t>ҚС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ДГҚ</w:t>
      </w:r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шаңнан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кірден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тазарту</w:t>
      </w:r>
      <w:proofErr w:type="spellEnd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Изоляторларды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жуу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трансформаторларды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майдан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сүрту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Кабельдің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ұштарына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ұштарды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соңғы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муфталарды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Тотты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кетіру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CA1C9B" w:rsidRPr="00CA1C9B">
        <w:rPr>
          <w:rFonts w:ascii="Times New Roman" w:hAnsi="Times New Roman" w:cs="Times New Roman"/>
          <w:sz w:val="20"/>
          <w:szCs w:val="20"/>
        </w:rPr>
        <w:t>Т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>Т</w:t>
      </w:r>
      <w:r w:rsidR="00CA1C9B" w:rsidRPr="00CA1C9B">
        <w:rPr>
          <w:rFonts w:ascii="Times New Roman" w:hAnsi="Times New Roman" w:cs="Times New Roman"/>
          <w:sz w:val="20"/>
          <w:szCs w:val="20"/>
        </w:rPr>
        <w:t>ҚС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жер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контурын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бояу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Үй-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жайларды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шұңқырлар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мен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арналарды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дератизациялау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Жүйенің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механизмдерін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тораптары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мен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элементтерін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ақаулық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істен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шығу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қолда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бар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мерзімінен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бұрын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тозу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</w:t>
      </w:r>
      <w:r w:rsidRPr="00CA1C9B">
        <w:rPr>
          <w:rFonts w:ascii="Times New Roman" w:hAnsi="Times New Roman" w:cs="Times New Roman"/>
          <w:sz w:val="20"/>
          <w:szCs w:val="20"/>
        </w:rPr>
        <w:t>.б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CA1C9B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A1C9B">
        <w:rPr>
          <w:rStyle w:val="a3"/>
          <w:rFonts w:ascii="Times New Roman" w:hAnsi="Times New Roman" w:cs="Times New Roman"/>
          <w:b w:val="0"/>
          <w:color w:val="000000" w:themeColor="text1"/>
          <w:sz w:val="20"/>
          <w:szCs w:val="20"/>
          <w:lang w:eastAsia="ru-RU"/>
        </w:rPr>
        <w:t>Д</w:t>
      </w:r>
      <w:r w:rsidRPr="00CA1C9B">
        <w:rPr>
          <w:rStyle w:val="a3"/>
          <w:rFonts w:ascii="Times New Roman" w:hAnsi="Times New Roman" w:cs="Times New Roman"/>
          <w:b w:val="0"/>
          <w:color w:val="000000" w:themeColor="text1"/>
          <w:sz w:val="20"/>
          <w:szCs w:val="20"/>
          <w:lang w:val="kk-KZ" w:eastAsia="ru-RU"/>
        </w:rPr>
        <w:t>Г</w:t>
      </w:r>
      <w:r w:rsidRPr="00CA1C9B">
        <w:rPr>
          <w:rStyle w:val="a3"/>
          <w:rFonts w:ascii="Times New Roman" w:hAnsi="Times New Roman" w:cs="Times New Roman"/>
          <w:b w:val="0"/>
          <w:color w:val="000000" w:themeColor="text1"/>
          <w:sz w:val="20"/>
          <w:szCs w:val="20"/>
          <w:lang w:eastAsia="ru-RU"/>
        </w:rPr>
        <w:t>Қ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қозғалтқышының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қыздыру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күйін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ақаулықтарды</w:t>
      </w:r>
      <w:proofErr w:type="spellEnd"/>
      <w:r w:rsidR="00E272D9"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272D9" w:rsidRPr="00CA1C9B">
        <w:rPr>
          <w:rFonts w:ascii="Times New Roman" w:hAnsi="Times New Roman" w:cs="Times New Roman"/>
          <w:sz w:val="20"/>
          <w:szCs w:val="20"/>
        </w:rPr>
        <w:t>жою</w:t>
      </w:r>
      <w:proofErr w:type="spellEnd"/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F358F3" w:rsidP="00F358F3">
      <w:pPr>
        <w:pStyle w:val="a6"/>
        <w:numPr>
          <w:ilvl w:val="0"/>
          <w:numId w:val="6"/>
        </w:numPr>
        <w:spacing w:after="0"/>
        <w:ind w:left="0" w:hanging="426"/>
        <w:rPr>
          <w:rFonts w:ascii="Times New Roman" w:hAnsi="Times New Roman" w:cs="Times New Roman"/>
          <w:sz w:val="20"/>
          <w:szCs w:val="20"/>
        </w:rPr>
      </w:pP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Салқындату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май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жүйесі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шлангілерінің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бекітілуін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ақауларды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жою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отын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, май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ауа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сүзгілерін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ауыстыра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салқындатқыш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сұйықтық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пен мотор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майын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толық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Салқындатқыш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жылытқышты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ақаулықтарды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жою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Жанармай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багындағы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конденсатты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кетіру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Қозғалтқыштың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май,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салқындатқыш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сұйықтықтың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ағуын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сыртқы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/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ақауларды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жою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Жетек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белдіктерінің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керілуін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Радиатор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қақпағын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Аппаратураны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реттеу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бүрку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саптамаларын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тазалау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Температуралық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режим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параметрлерін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химиялық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агенттерді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қолдана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салқындату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радиаторын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тазалау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Электр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қосылымдарын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тарту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пайдаланылатын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мен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ҚР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МЕМСТ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ҚНжЕ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Көрсетілген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қызметтер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актісіне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қойылған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сәттен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бастап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көрсетілген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қызметтерге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күнтізбелік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3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ай,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дайындаушы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зауыттың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мерзімінен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кем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емес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материалдарға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беру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қызметтер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қатысуымен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мердігердің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өкілдері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жасаған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ақаулы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акт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негізінде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көрсетіледі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Қызметтерді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(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түрлері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кестесі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өткізу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уақыты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қызметкерлер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саны,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автокөлік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)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берушімен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келісу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қызметтер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өрт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еңбек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еңбекті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қорғау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,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қоршаған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ортаны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қорғау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тиіс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E272D9" w:rsidRPr="00CA1C9B" w:rsidRDefault="00F358F3" w:rsidP="00F358F3">
      <w:pPr>
        <w:pStyle w:val="a6"/>
        <w:numPr>
          <w:ilvl w:val="0"/>
          <w:numId w:val="6"/>
        </w:numPr>
        <w:spacing w:after="0"/>
        <w:ind w:left="0" w:hanging="426"/>
        <w:rPr>
          <w:rStyle w:val="ezkurwreuab5ozgtqnkl"/>
          <w:rFonts w:ascii="Times New Roman" w:hAnsi="Times New Roman" w:cs="Times New Roman"/>
          <w:sz w:val="20"/>
          <w:szCs w:val="20"/>
        </w:rPr>
      </w:pP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Қолданылатын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материалдардың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сапасы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электр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желілеріне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қызмет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жөніндегі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техникасы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қағидаларының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қағидаларының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электр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қондырғыларын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қағидаларының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қорғаныс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құралдарын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сынау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қағидаларының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орындалуы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тиіс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Қолданылатын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материалдар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нормалары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стандарттарының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талаптарына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тиіс</w:t>
      </w:r>
      <w:proofErr w:type="spellEnd"/>
      <w:r w:rsidRPr="00F358F3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  <w:r w:rsidR="00E272D9"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  <w:proofErr w:type="gramEnd"/>
    </w:p>
    <w:p w:rsidR="00E272D9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кезінде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CA1C9B" w:rsidRPr="00CA1C9B">
        <w:rPr>
          <w:rFonts w:ascii="Times New Roman" w:hAnsi="Times New Roman" w:cs="Times New Roman"/>
          <w:sz w:val="20"/>
          <w:szCs w:val="20"/>
        </w:rPr>
        <w:t>Т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>Т</w:t>
      </w:r>
      <w:r w:rsidR="00CA1C9B" w:rsidRPr="00CA1C9B">
        <w:rPr>
          <w:rFonts w:ascii="Times New Roman" w:hAnsi="Times New Roman" w:cs="Times New Roman"/>
          <w:sz w:val="20"/>
          <w:szCs w:val="20"/>
        </w:rPr>
        <w:t>ҚС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CA1C9B" w:rsidRPr="00CA1C9B">
        <w:rPr>
          <w:rStyle w:val="a3"/>
          <w:rFonts w:ascii="Times New Roman" w:hAnsi="Times New Roman" w:cs="Times New Roman"/>
          <w:b w:val="0"/>
          <w:color w:val="000000" w:themeColor="text1"/>
          <w:sz w:val="20"/>
          <w:szCs w:val="20"/>
          <w:lang w:eastAsia="ru-RU"/>
        </w:rPr>
        <w:t>Д</w:t>
      </w:r>
      <w:r w:rsidR="00CA1C9B" w:rsidRPr="00CA1C9B">
        <w:rPr>
          <w:rStyle w:val="a3"/>
          <w:rFonts w:ascii="Times New Roman" w:hAnsi="Times New Roman" w:cs="Times New Roman"/>
          <w:b w:val="0"/>
          <w:color w:val="000000" w:themeColor="text1"/>
          <w:sz w:val="20"/>
          <w:szCs w:val="20"/>
          <w:lang w:val="kk-KZ" w:eastAsia="ru-RU"/>
        </w:rPr>
        <w:t>Г</w:t>
      </w:r>
      <w:r w:rsidR="00CA1C9B" w:rsidRPr="00CA1C9B">
        <w:rPr>
          <w:rStyle w:val="a3"/>
          <w:rFonts w:ascii="Times New Roman" w:hAnsi="Times New Roman" w:cs="Times New Roman"/>
          <w:b w:val="0"/>
          <w:color w:val="000000" w:themeColor="text1"/>
          <w:sz w:val="20"/>
          <w:szCs w:val="20"/>
          <w:lang w:eastAsia="ru-RU"/>
        </w:rPr>
        <w:t>Қ</w:t>
      </w:r>
      <w:r w:rsidR="00CA1C9B"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ді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ажырату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/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ажырату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кезектілігінің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берушімен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келісілген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кестесі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қатаң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түрде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жүргізілуі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тиіс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E272D9" w:rsidP="00E272D9">
      <w:pPr>
        <w:pStyle w:val="a6"/>
        <w:numPr>
          <w:ilvl w:val="0"/>
          <w:numId w:val="6"/>
        </w:numPr>
        <w:spacing w:after="0"/>
        <w:ind w:left="0"/>
        <w:rPr>
          <w:rStyle w:val="ezkurwreuab5ozgtqnkl"/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Жоспарлы-профилактикалық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жөндеу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жүргізу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уақыты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сағат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10-00</w:t>
      </w:r>
      <w:r w:rsidRPr="00CA1C9B">
        <w:rPr>
          <w:rFonts w:ascii="Times New Roman" w:hAnsi="Times New Roman" w:cs="Times New Roman"/>
          <w:sz w:val="20"/>
          <w:szCs w:val="20"/>
        </w:rPr>
        <w:t>-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ден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17-00</w:t>
      </w:r>
      <w:r w:rsidRPr="00CA1C9B">
        <w:rPr>
          <w:rFonts w:ascii="Times New Roman" w:hAnsi="Times New Roman" w:cs="Times New Roman"/>
          <w:sz w:val="20"/>
          <w:szCs w:val="20"/>
        </w:rPr>
        <w:t>-</w:t>
      </w:r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ге</w:t>
      </w:r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дейін</w:t>
      </w:r>
      <w:proofErr w:type="spellEnd"/>
      <w:r w:rsidRPr="00CA1C9B">
        <w:rPr>
          <w:rStyle w:val="ezkurwreuab5ozgtqnkl"/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5348BC" w:rsidP="005348B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Жеткізушіге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қойылатын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талаптар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>:</w:t>
      </w:r>
    </w:p>
    <w:p w:rsidR="005348BC" w:rsidRPr="00CA1C9B" w:rsidRDefault="005348BC" w:rsidP="005348B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мекенжайы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жүргізуге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5348BC" w:rsidP="005348B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Ауыстырылатын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бөлшектер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бұрын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пайдаланылмаған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5348BC" w:rsidP="005348B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A1C9B">
        <w:rPr>
          <w:rFonts w:ascii="Times New Roman" w:hAnsi="Times New Roman" w:cs="Times New Roman"/>
          <w:sz w:val="20"/>
          <w:szCs w:val="20"/>
        </w:rPr>
        <w:t>- ҚР-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жеткізуге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кедендік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тазалауға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шығыстар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басқа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да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шығыстар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тауар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құнына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кіреді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>.</w:t>
      </w:r>
    </w:p>
    <w:p w:rsidR="005348BC" w:rsidRPr="00CA1C9B" w:rsidRDefault="005348BC" w:rsidP="005348BC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ақы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төлеу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>:</w:t>
      </w:r>
    </w:p>
    <w:p w:rsidR="000163DB" w:rsidRDefault="005348BC" w:rsidP="00CA1C9B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тарап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шартқа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қойғаннан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1C9B">
        <w:rPr>
          <w:rFonts w:ascii="Times New Roman" w:hAnsi="Times New Roman" w:cs="Times New Roman"/>
          <w:sz w:val="20"/>
          <w:szCs w:val="20"/>
        </w:rPr>
        <w:t>кейін</w:t>
      </w:r>
      <w:proofErr w:type="spellEnd"/>
      <w:r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>15</w:t>
      </w:r>
      <w:r w:rsidR="00CA1C9B" w:rsidRPr="00CA1C9B">
        <w:rPr>
          <w:rFonts w:ascii="Times New Roman" w:hAnsi="Times New Roman" w:cs="Times New Roman"/>
          <w:sz w:val="20"/>
          <w:szCs w:val="20"/>
        </w:rPr>
        <w:t xml:space="preserve"> 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>(</w:t>
      </w:r>
      <w:r w:rsidR="00CA1C9B" w:rsidRPr="00CA1C9B">
        <w:rPr>
          <w:rFonts w:ascii="Times New Roman" w:hAnsi="Times New Roman" w:cs="Times New Roman"/>
          <w:sz w:val="20"/>
          <w:szCs w:val="20"/>
        </w:rPr>
        <w:t xml:space="preserve">он </w:t>
      </w:r>
      <w:r w:rsidR="00CA1C9B" w:rsidRPr="00CA1C9B">
        <w:rPr>
          <w:rStyle w:val="ezkurwreuab5ozgtqnkl"/>
          <w:rFonts w:ascii="Times New Roman" w:hAnsi="Times New Roman" w:cs="Times New Roman"/>
          <w:sz w:val="20"/>
          <w:szCs w:val="20"/>
        </w:rPr>
        <w:t xml:space="preserve">бес) </w:t>
      </w:r>
      <w:proofErr w:type="spellStart"/>
      <w:r w:rsidR="002B6DE2">
        <w:rPr>
          <w:rFonts w:ascii="Times New Roman" w:hAnsi="Times New Roman" w:cs="Times New Roman"/>
          <w:sz w:val="20"/>
          <w:szCs w:val="20"/>
        </w:rPr>
        <w:t>күн</w:t>
      </w:r>
      <w:proofErr w:type="spellEnd"/>
      <w:r w:rsidR="002B6DE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B6DE2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="002B6DE2">
        <w:rPr>
          <w:rFonts w:ascii="Times New Roman" w:hAnsi="Times New Roman" w:cs="Times New Roman"/>
          <w:sz w:val="20"/>
          <w:szCs w:val="20"/>
        </w:rPr>
        <w:t>.</w:t>
      </w:r>
      <w:bookmarkStart w:id="0" w:name="_GoBack"/>
      <w:bookmarkEnd w:id="0"/>
    </w:p>
    <w:p w:rsidR="00A14DF5" w:rsidRDefault="00A14DF5" w:rsidP="00CA1C9B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A14DF5" w:rsidRPr="00CA1C9B" w:rsidRDefault="00A14DF5" w:rsidP="00CA1C9B">
      <w:pPr>
        <w:tabs>
          <w:tab w:val="left" w:pos="142"/>
        </w:tabs>
        <w:spacing w:after="0"/>
        <w:rPr>
          <w:rFonts w:ascii="Times New Roman" w:hAnsi="Times New Roman" w:cs="Times New Roman"/>
          <w:sz w:val="20"/>
          <w:szCs w:val="20"/>
        </w:rPr>
      </w:pPr>
    </w:p>
    <w:sectPr w:rsidR="00A14DF5" w:rsidRPr="00CA1C9B" w:rsidSect="00CA1C9B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36761"/>
    <w:multiLevelType w:val="multilevel"/>
    <w:tmpl w:val="6CCEA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4D6788"/>
    <w:multiLevelType w:val="hybridMultilevel"/>
    <w:tmpl w:val="DF7C2E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153FF"/>
    <w:multiLevelType w:val="hybridMultilevel"/>
    <w:tmpl w:val="C808675E"/>
    <w:lvl w:ilvl="0" w:tplc="FE2479E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D83455"/>
    <w:multiLevelType w:val="multilevel"/>
    <w:tmpl w:val="DB04D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C51A8E"/>
    <w:multiLevelType w:val="hybridMultilevel"/>
    <w:tmpl w:val="01100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281F"/>
    <w:multiLevelType w:val="hybridMultilevel"/>
    <w:tmpl w:val="4A36652C"/>
    <w:lvl w:ilvl="0" w:tplc="89B0B5F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66"/>
    <w:rsid w:val="000163DB"/>
    <w:rsid w:val="00090C34"/>
    <w:rsid w:val="00162A59"/>
    <w:rsid w:val="00171373"/>
    <w:rsid w:val="001800D7"/>
    <w:rsid w:val="00205AC6"/>
    <w:rsid w:val="00206048"/>
    <w:rsid w:val="002659D3"/>
    <w:rsid w:val="00295229"/>
    <w:rsid w:val="002B6DE2"/>
    <w:rsid w:val="00415C14"/>
    <w:rsid w:val="00416261"/>
    <w:rsid w:val="00431F14"/>
    <w:rsid w:val="004575AD"/>
    <w:rsid w:val="004D0255"/>
    <w:rsid w:val="005348BC"/>
    <w:rsid w:val="00555083"/>
    <w:rsid w:val="00607ECB"/>
    <w:rsid w:val="00665307"/>
    <w:rsid w:val="006B13E0"/>
    <w:rsid w:val="006B3E83"/>
    <w:rsid w:val="00854366"/>
    <w:rsid w:val="00871249"/>
    <w:rsid w:val="00892B06"/>
    <w:rsid w:val="008E38BC"/>
    <w:rsid w:val="0091213A"/>
    <w:rsid w:val="009D60F5"/>
    <w:rsid w:val="00A14DF5"/>
    <w:rsid w:val="00A86483"/>
    <w:rsid w:val="00CA1C9B"/>
    <w:rsid w:val="00CB08B8"/>
    <w:rsid w:val="00D21BD6"/>
    <w:rsid w:val="00D95A9B"/>
    <w:rsid w:val="00E02218"/>
    <w:rsid w:val="00E272D9"/>
    <w:rsid w:val="00F358F3"/>
    <w:rsid w:val="00F40137"/>
    <w:rsid w:val="00FF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C295E"/>
  <w15:chartTrackingRefBased/>
  <w15:docId w15:val="{0272A157-107D-49DA-9C3F-3A623B698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53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54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4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ii-productattribute-label">
    <w:name w:val="ii-product__attribute-label"/>
    <w:basedOn w:val="a0"/>
    <w:rsid w:val="00854366"/>
  </w:style>
  <w:style w:type="character" w:customStyle="1" w:styleId="ii-productattribute-value">
    <w:name w:val="ii-product__attribute-value"/>
    <w:basedOn w:val="a0"/>
    <w:rsid w:val="00854366"/>
  </w:style>
  <w:style w:type="character" w:styleId="a3">
    <w:name w:val="Strong"/>
    <w:basedOn w:val="a0"/>
    <w:uiPriority w:val="22"/>
    <w:qFormat/>
    <w:rsid w:val="0066530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653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665307"/>
    <w:rPr>
      <w:color w:val="0000FF"/>
      <w:u w:val="single"/>
    </w:rPr>
  </w:style>
  <w:style w:type="table" w:styleId="2">
    <w:name w:val="Plain Table 2"/>
    <w:basedOn w:val="a1"/>
    <w:uiPriority w:val="42"/>
    <w:rsid w:val="00A864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1">
    <w:name w:val="Plain Table 1"/>
    <w:basedOn w:val="a1"/>
    <w:uiPriority w:val="41"/>
    <w:rsid w:val="00A8648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">
    <w:name w:val="Plain Table 4"/>
    <w:basedOn w:val="a1"/>
    <w:uiPriority w:val="44"/>
    <w:rsid w:val="00A8648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">
    <w:name w:val="Plain Table 3"/>
    <w:basedOn w:val="a1"/>
    <w:uiPriority w:val="43"/>
    <w:rsid w:val="00A8648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5">
    <w:name w:val="Normal (Web)"/>
    <w:basedOn w:val="a"/>
    <w:uiPriority w:val="99"/>
    <w:semiHidden/>
    <w:unhideWhenUsed/>
    <w:rsid w:val="00D21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348BC"/>
    <w:pPr>
      <w:spacing w:after="200" w:line="276" w:lineRule="auto"/>
      <w:ind w:left="720"/>
      <w:contextualSpacing/>
    </w:pPr>
  </w:style>
  <w:style w:type="character" w:customStyle="1" w:styleId="ezkurwreuab5ozgtqnkl">
    <w:name w:val="ezkurwreuab5ozgtqnkl"/>
    <w:basedOn w:val="a0"/>
    <w:rsid w:val="00E272D9"/>
  </w:style>
  <w:style w:type="paragraph" w:styleId="a7">
    <w:name w:val="Balloon Text"/>
    <w:basedOn w:val="a"/>
    <w:link w:val="a8"/>
    <w:uiPriority w:val="99"/>
    <w:semiHidden/>
    <w:unhideWhenUsed/>
    <w:rsid w:val="00CB08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B08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04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30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31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179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9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131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152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Дастан Казыкеев</dc:creator>
  <cp:keywords/>
  <dc:description/>
  <cp:lastModifiedBy>Райхан Жаныбекова</cp:lastModifiedBy>
  <cp:revision>10</cp:revision>
  <cp:lastPrinted>2026-10-15T09:27:00Z</cp:lastPrinted>
  <dcterms:created xsi:type="dcterms:W3CDTF">2024-09-19T10:23:00Z</dcterms:created>
  <dcterms:modified xsi:type="dcterms:W3CDTF">2026-10-15T10:30:00Z</dcterms:modified>
</cp:coreProperties>
</file>