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D06A1" w14:textId="77777777" w:rsidR="00B26091" w:rsidRDefault="00DA606A" w:rsidP="00DA606A">
      <w:r>
        <w:t xml:space="preserve">                                </w:t>
      </w:r>
      <w:r w:rsidR="00E5082B">
        <w:t xml:space="preserve">  </w:t>
      </w:r>
      <w:r w:rsidR="001463CD">
        <w:t xml:space="preserve">         </w:t>
      </w:r>
      <w:r>
        <w:t>ТЕХНИЧЕСКАЯ   СПЕЦИФИКАЦИЯ</w:t>
      </w:r>
    </w:p>
    <w:p w14:paraId="6B2074F4" w14:textId="703E6E9B" w:rsidR="00DA606A" w:rsidRPr="00D13BBD" w:rsidRDefault="002755DC" w:rsidP="00DA606A">
      <w:pPr>
        <w:ind w:left="709" w:hanging="709"/>
        <w:rPr>
          <w:sz w:val="28"/>
          <w:szCs w:val="28"/>
        </w:rPr>
      </w:pPr>
      <w:r w:rsidRPr="00D13BBD">
        <w:rPr>
          <w:sz w:val="28"/>
          <w:szCs w:val="28"/>
        </w:rPr>
        <w:t xml:space="preserve">                 </w:t>
      </w:r>
      <w:r w:rsidR="00DA606A" w:rsidRPr="00D13BBD">
        <w:rPr>
          <w:sz w:val="28"/>
          <w:szCs w:val="28"/>
        </w:rPr>
        <w:t xml:space="preserve">  Работы по изготовлению </w:t>
      </w:r>
      <w:proofErr w:type="spellStart"/>
      <w:r w:rsidR="00DA606A" w:rsidRPr="00D13BBD">
        <w:rPr>
          <w:sz w:val="28"/>
          <w:szCs w:val="28"/>
        </w:rPr>
        <w:t>роллштор</w:t>
      </w:r>
      <w:proofErr w:type="spellEnd"/>
      <w:r w:rsidR="00DA606A" w:rsidRPr="00D13BBD">
        <w:rPr>
          <w:sz w:val="28"/>
          <w:szCs w:val="28"/>
        </w:rPr>
        <w:t xml:space="preserve"> с установкой на окна (с комплектующими, компактность и функциональность)</w:t>
      </w:r>
    </w:p>
    <w:p w14:paraId="651AA42A" w14:textId="4A18C1A3" w:rsidR="00716E8E" w:rsidRDefault="00C5525B" w:rsidP="00716E8E">
      <w:pPr>
        <w:ind w:firstLine="708"/>
        <w:jc w:val="left"/>
        <w:rPr>
          <w:sz w:val="28"/>
          <w:szCs w:val="28"/>
        </w:rPr>
      </w:pPr>
      <w:r>
        <w:rPr>
          <w:sz w:val="28"/>
          <w:szCs w:val="28"/>
        </w:rPr>
        <w:t>Ролл-</w:t>
      </w:r>
      <w:proofErr w:type="gramStart"/>
      <w:r>
        <w:rPr>
          <w:sz w:val="28"/>
          <w:szCs w:val="28"/>
        </w:rPr>
        <w:t>шторы  размер</w:t>
      </w:r>
      <w:proofErr w:type="gramEnd"/>
      <w:r>
        <w:rPr>
          <w:sz w:val="28"/>
          <w:szCs w:val="28"/>
        </w:rPr>
        <w:t xml:space="preserve">  –</w:t>
      </w:r>
      <w:r w:rsidR="00716E8E" w:rsidRPr="00716E8E">
        <w:rPr>
          <w:sz w:val="28"/>
          <w:szCs w:val="28"/>
        </w:rPr>
        <w:t>190.5см*210.5см -1шт, 190см*212см-1шт, 189.5см*211.5см-1шт, 189.5см*212см-1шт, 190см*212.5см-1шт, 217см*213см-1шт, 230см*196см-1шт, 236см*200см-1шт, 234см*198см-1шт, 236см*200см-1шт.</w:t>
      </w:r>
    </w:p>
    <w:p w14:paraId="57B62652" w14:textId="2458289C" w:rsidR="00BA75FF" w:rsidRDefault="00C5525B" w:rsidP="00716E8E">
      <w:pPr>
        <w:ind w:firstLine="70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13BBD" w:rsidRPr="00D13BBD">
        <w:rPr>
          <w:sz w:val="28"/>
          <w:szCs w:val="28"/>
        </w:rPr>
        <w:t xml:space="preserve">С креплениями </w:t>
      </w:r>
      <w:proofErr w:type="gramStart"/>
      <w:r w:rsidR="00D13BBD" w:rsidRPr="00D13BBD">
        <w:rPr>
          <w:sz w:val="28"/>
          <w:szCs w:val="28"/>
        </w:rPr>
        <w:t>на  оконный</w:t>
      </w:r>
      <w:proofErr w:type="gramEnd"/>
      <w:r w:rsidR="00D13BBD" w:rsidRPr="00D13BBD">
        <w:rPr>
          <w:sz w:val="28"/>
          <w:szCs w:val="28"/>
        </w:rPr>
        <w:t xml:space="preserve"> проем </w:t>
      </w:r>
      <w:r w:rsidR="00BA75FF" w:rsidRPr="00D13BBD">
        <w:rPr>
          <w:sz w:val="28"/>
          <w:szCs w:val="28"/>
        </w:rPr>
        <w:t xml:space="preserve"> в количестве</w:t>
      </w:r>
      <w:r w:rsidR="00DD55AE" w:rsidRPr="00D13BBD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="00DD55AE" w:rsidRPr="00D13BBD">
        <w:rPr>
          <w:sz w:val="28"/>
          <w:szCs w:val="28"/>
        </w:rPr>
        <w:t xml:space="preserve"> шт.</w:t>
      </w:r>
      <w:r w:rsidR="0033242C" w:rsidRPr="00D13BBD">
        <w:rPr>
          <w:sz w:val="28"/>
          <w:szCs w:val="28"/>
        </w:rPr>
        <w:t xml:space="preserve"> </w:t>
      </w:r>
      <w:r w:rsidR="00BA75FF" w:rsidRPr="00D13BBD">
        <w:rPr>
          <w:sz w:val="28"/>
          <w:szCs w:val="28"/>
        </w:rPr>
        <w:t xml:space="preserve">цена </w:t>
      </w:r>
      <w:r w:rsidR="002755DC" w:rsidRPr="00D13BBD">
        <w:rPr>
          <w:sz w:val="28"/>
          <w:szCs w:val="28"/>
        </w:rPr>
        <w:t xml:space="preserve">   </w:t>
      </w:r>
      <w:r>
        <w:rPr>
          <w:sz w:val="28"/>
          <w:szCs w:val="28"/>
        </w:rPr>
        <w:t>за один квадратный метр – 155</w:t>
      </w:r>
      <w:r w:rsidR="00BA75FF" w:rsidRPr="00D13BBD">
        <w:rPr>
          <w:sz w:val="28"/>
          <w:szCs w:val="28"/>
        </w:rPr>
        <w:t xml:space="preserve">00тг. </w:t>
      </w:r>
      <w:r w:rsidR="00D13BBD">
        <w:rPr>
          <w:sz w:val="28"/>
          <w:szCs w:val="28"/>
        </w:rPr>
        <w:t xml:space="preserve"> </w:t>
      </w:r>
      <w:r w:rsidR="00375A82">
        <w:rPr>
          <w:sz w:val="28"/>
          <w:szCs w:val="28"/>
        </w:rPr>
        <w:t xml:space="preserve">Образцы ткани, </w:t>
      </w:r>
      <w:proofErr w:type="gramStart"/>
      <w:r w:rsidR="00375A82">
        <w:rPr>
          <w:sz w:val="28"/>
          <w:szCs w:val="28"/>
        </w:rPr>
        <w:t>дизайн ,ц</w:t>
      </w:r>
      <w:r w:rsidR="00D13BBD">
        <w:rPr>
          <w:sz w:val="28"/>
          <w:szCs w:val="28"/>
        </w:rPr>
        <w:t>вет</w:t>
      </w:r>
      <w:proofErr w:type="gramEnd"/>
      <w:r w:rsidR="00375A82">
        <w:rPr>
          <w:sz w:val="28"/>
          <w:szCs w:val="28"/>
        </w:rPr>
        <w:t xml:space="preserve">, </w:t>
      </w:r>
      <w:r w:rsidR="00D13BBD">
        <w:rPr>
          <w:sz w:val="28"/>
          <w:szCs w:val="28"/>
        </w:rPr>
        <w:t xml:space="preserve"> согласовать с заказчиком.</w:t>
      </w:r>
      <w:r w:rsidR="00375A82">
        <w:rPr>
          <w:sz w:val="28"/>
          <w:szCs w:val="28"/>
        </w:rPr>
        <w:t xml:space="preserve"> Перед установкой произвести контрольный замер.</w:t>
      </w:r>
    </w:p>
    <w:p w14:paraId="1FFB07ED" w14:textId="77777777" w:rsidR="0027553E" w:rsidRDefault="00C5525B" w:rsidP="0027553E">
      <w:pPr>
        <w:pBdr>
          <w:bottom w:val="single" w:sz="6" w:space="1" w:color="auto"/>
        </w:pBdr>
        <w:jc w:val="left"/>
        <w:rPr>
          <w:sz w:val="28"/>
          <w:szCs w:val="28"/>
        </w:rPr>
      </w:pPr>
      <w:r w:rsidRPr="00C5525B">
        <w:rPr>
          <w:sz w:val="28"/>
          <w:szCs w:val="28"/>
        </w:rPr>
        <w:t>Согласовать с заказчиком 8 747 594 52 87</w:t>
      </w:r>
      <w:r w:rsidR="0027553E">
        <w:rPr>
          <w:sz w:val="28"/>
          <w:szCs w:val="28"/>
        </w:rPr>
        <w:t xml:space="preserve">. </w:t>
      </w:r>
    </w:p>
    <w:p w14:paraId="6FD113F1" w14:textId="0771489B" w:rsidR="00C5525B" w:rsidRPr="0027553E" w:rsidRDefault="0027553E" w:rsidP="0027553E">
      <w:pPr>
        <w:pBdr>
          <w:bottom w:val="single" w:sz="6" w:space="1" w:color="auto"/>
        </w:pBdr>
        <w:jc w:val="left"/>
        <w:rPr>
          <w:sz w:val="28"/>
          <w:szCs w:val="28"/>
        </w:rPr>
      </w:pPr>
      <w:r w:rsidRPr="0027553E">
        <w:rPr>
          <w:sz w:val="28"/>
          <w:szCs w:val="28"/>
        </w:rPr>
        <w:t xml:space="preserve">Гарантийные </w:t>
      </w:r>
      <w:proofErr w:type="gramStart"/>
      <w:r w:rsidRPr="0027553E">
        <w:rPr>
          <w:sz w:val="28"/>
          <w:szCs w:val="28"/>
        </w:rPr>
        <w:t>условия(</w:t>
      </w:r>
      <w:proofErr w:type="gramEnd"/>
      <w:r w:rsidRPr="0027553E">
        <w:rPr>
          <w:sz w:val="28"/>
          <w:szCs w:val="28"/>
        </w:rPr>
        <w:t>срок, порядок обслуживания)-1год. Дополнительные условия-доставка и установка включена в стоимость.</w:t>
      </w:r>
    </w:p>
    <w:p w14:paraId="58062CF2" w14:textId="77777777" w:rsidR="00D17F4D" w:rsidRDefault="00D17F4D" w:rsidP="002755DC">
      <w:pPr>
        <w:pBdr>
          <w:bottom w:val="single" w:sz="6" w:space="1" w:color="auto"/>
        </w:pBdr>
        <w:ind w:left="426" w:firstLine="708"/>
        <w:jc w:val="left"/>
      </w:pPr>
    </w:p>
    <w:p w14:paraId="6E91D225" w14:textId="77777777" w:rsidR="00D17F4D" w:rsidRDefault="00D17F4D" w:rsidP="002755DC">
      <w:pPr>
        <w:ind w:left="426" w:firstLine="708"/>
        <w:jc w:val="left"/>
        <w:rPr>
          <w:lang w:val="kk-KZ"/>
        </w:rPr>
      </w:pPr>
    </w:p>
    <w:p w14:paraId="40605970" w14:textId="758868CC" w:rsidR="00567ED1" w:rsidRPr="00C5525B" w:rsidRDefault="00567ED1" w:rsidP="002755DC">
      <w:pPr>
        <w:ind w:left="426" w:firstLine="708"/>
        <w:jc w:val="left"/>
        <w:rPr>
          <w:sz w:val="28"/>
          <w:szCs w:val="28"/>
        </w:rPr>
      </w:pPr>
      <w:r w:rsidRPr="00C5525B">
        <w:rPr>
          <w:rStyle w:val="anegp0gi0b9av8jahpyh"/>
          <w:sz w:val="28"/>
          <w:szCs w:val="28"/>
        </w:rPr>
        <w:t xml:space="preserve">                             </w:t>
      </w:r>
      <w:r w:rsidRPr="00567ED1">
        <w:rPr>
          <w:rStyle w:val="anegp0gi0b9av8jahpyh"/>
          <w:sz w:val="28"/>
          <w:szCs w:val="28"/>
          <w:lang w:val="kk-KZ"/>
        </w:rPr>
        <w:t>ТЕХНИКАЛЫҚ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СИПАТТАМА</w:t>
      </w:r>
      <w:r w:rsidRPr="00567ED1">
        <w:rPr>
          <w:sz w:val="28"/>
          <w:szCs w:val="28"/>
          <w:lang w:val="kk-KZ"/>
        </w:rPr>
        <w:t xml:space="preserve"> </w:t>
      </w:r>
      <w:r w:rsidRPr="00C5525B">
        <w:rPr>
          <w:sz w:val="28"/>
          <w:szCs w:val="28"/>
        </w:rPr>
        <w:t xml:space="preserve"> </w:t>
      </w:r>
    </w:p>
    <w:p w14:paraId="067A80D0" w14:textId="77777777" w:rsidR="00567ED1" w:rsidRDefault="00567ED1" w:rsidP="002755DC">
      <w:pPr>
        <w:ind w:left="426" w:firstLine="708"/>
        <w:jc w:val="left"/>
        <w:rPr>
          <w:sz w:val="28"/>
          <w:szCs w:val="28"/>
          <w:lang w:val="kk-KZ"/>
        </w:rPr>
      </w:pPr>
      <w:r w:rsidRPr="00567ED1">
        <w:rPr>
          <w:rStyle w:val="anegp0gi0b9av8jahpyh"/>
          <w:sz w:val="28"/>
          <w:szCs w:val="28"/>
          <w:lang w:val="kk-KZ"/>
        </w:rPr>
        <w:t>Терезелерге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орнатумен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роликті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перделерді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дайындау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бойынша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жұмыстар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(жинақтауыштармен,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функциональамдық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және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функционалдылықпен)</w:t>
      </w:r>
      <w:r w:rsidRPr="00567ED1">
        <w:rPr>
          <w:sz w:val="28"/>
          <w:szCs w:val="28"/>
          <w:lang w:val="kk-KZ"/>
        </w:rPr>
        <w:t xml:space="preserve"> </w:t>
      </w:r>
    </w:p>
    <w:p w14:paraId="6A9821E4" w14:textId="77777777" w:rsidR="00716E8E" w:rsidRPr="00716E8E" w:rsidRDefault="00567ED1" w:rsidP="00716E8E">
      <w:pPr>
        <w:ind w:firstLine="708"/>
        <w:jc w:val="left"/>
        <w:rPr>
          <w:sz w:val="28"/>
          <w:szCs w:val="28"/>
          <w:lang w:val="kk-KZ"/>
        </w:rPr>
      </w:pPr>
      <w:r w:rsidRPr="00567ED1">
        <w:rPr>
          <w:rStyle w:val="anegp0gi0b9av8jahpyh"/>
          <w:sz w:val="28"/>
          <w:szCs w:val="28"/>
          <w:lang w:val="kk-KZ"/>
        </w:rPr>
        <w:t>Роликті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перделер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өлшемі-</w:t>
      </w:r>
      <w:r w:rsidRPr="00567ED1">
        <w:rPr>
          <w:sz w:val="28"/>
          <w:szCs w:val="28"/>
          <w:lang w:val="kk-KZ"/>
        </w:rPr>
        <w:t xml:space="preserve"> </w:t>
      </w:r>
      <w:r w:rsidR="00C5525B" w:rsidRPr="00C5525B">
        <w:rPr>
          <w:sz w:val="28"/>
          <w:szCs w:val="28"/>
          <w:lang w:val="kk-KZ"/>
        </w:rPr>
        <w:t xml:space="preserve">– </w:t>
      </w:r>
      <w:r w:rsidR="00716E8E" w:rsidRPr="00716E8E">
        <w:rPr>
          <w:sz w:val="28"/>
          <w:szCs w:val="28"/>
          <w:lang w:val="kk-KZ"/>
        </w:rPr>
        <w:t>190.5см*210.5см -1шт, 190см*212см-1шт, 189.5см*211.5см-1шт, 189.5см*212см-1шт, 190см*212.5см-1шт, 217см*213см-1шт, 230см*196см-1шт, 236см*200см-1шт, 234см*198см-1шт, 236см*200см-1шт.</w:t>
      </w:r>
    </w:p>
    <w:p w14:paraId="04C0E90F" w14:textId="2B1548D7" w:rsidR="00567ED1" w:rsidRDefault="00567ED1" w:rsidP="00716E8E">
      <w:pPr>
        <w:ind w:firstLine="708"/>
        <w:jc w:val="left"/>
        <w:rPr>
          <w:sz w:val="28"/>
          <w:szCs w:val="28"/>
          <w:lang w:val="kk-KZ"/>
        </w:rPr>
      </w:pPr>
      <w:bookmarkStart w:id="0" w:name="_GoBack"/>
      <w:bookmarkEnd w:id="0"/>
    </w:p>
    <w:p w14:paraId="36BE3000" w14:textId="66BD95C9" w:rsidR="00D17F4D" w:rsidRDefault="00567ED1" w:rsidP="002755DC">
      <w:pPr>
        <w:ind w:left="426" w:firstLine="708"/>
        <w:jc w:val="left"/>
        <w:rPr>
          <w:rStyle w:val="anegp0gi0b9av8jahpyh"/>
          <w:sz w:val="28"/>
          <w:szCs w:val="28"/>
          <w:lang w:val="kk-KZ"/>
        </w:rPr>
      </w:pPr>
      <w:r w:rsidRPr="00567ED1">
        <w:rPr>
          <w:rStyle w:val="anegp0gi0b9av8jahpyh"/>
          <w:sz w:val="28"/>
          <w:szCs w:val="28"/>
          <w:lang w:val="kk-KZ"/>
        </w:rPr>
        <w:t>Терезе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саңылауына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бекітпелері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бар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саны</w:t>
      </w:r>
      <w:r w:rsidRPr="00567ED1">
        <w:rPr>
          <w:sz w:val="28"/>
          <w:szCs w:val="28"/>
          <w:lang w:val="kk-KZ"/>
        </w:rPr>
        <w:t xml:space="preserve"> </w:t>
      </w:r>
      <w:r w:rsidR="00C5525B">
        <w:rPr>
          <w:rStyle w:val="anegp0gi0b9av8jahpyh"/>
          <w:sz w:val="28"/>
          <w:szCs w:val="28"/>
          <w:lang w:val="kk-KZ"/>
        </w:rPr>
        <w:t xml:space="preserve">10 </w:t>
      </w:r>
      <w:r w:rsidRPr="00567ED1">
        <w:rPr>
          <w:rStyle w:val="anegp0gi0b9av8jahpyh"/>
          <w:sz w:val="28"/>
          <w:szCs w:val="28"/>
          <w:lang w:val="kk-KZ"/>
        </w:rPr>
        <w:t>дана</w:t>
      </w:r>
      <w:r w:rsidRPr="00567ED1">
        <w:rPr>
          <w:sz w:val="28"/>
          <w:szCs w:val="28"/>
          <w:lang w:val="kk-KZ"/>
        </w:rPr>
        <w:t xml:space="preserve">. </w:t>
      </w:r>
      <w:r w:rsidRPr="00567ED1">
        <w:rPr>
          <w:rStyle w:val="anegp0gi0b9av8jahpyh"/>
          <w:sz w:val="28"/>
          <w:szCs w:val="28"/>
          <w:lang w:val="kk-KZ"/>
        </w:rPr>
        <w:t>бір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шаршы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метрдің</w:t>
      </w:r>
      <w:r w:rsidRPr="00567ED1">
        <w:rPr>
          <w:sz w:val="28"/>
          <w:szCs w:val="28"/>
          <w:lang w:val="kk-KZ"/>
        </w:rPr>
        <w:t xml:space="preserve"> </w:t>
      </w:r>
      <w:r w:rsidR="00C5525B">
        <w:rPr>
          <w:rStyle w:val="anegp0gi0b9av8jahpyh"/>
          <w:sz w:val="28"/>
          <w:szCs w:val="28"/>
          <w:lang w:val="kk-KZ"/>
        </w:rPr>
        <w:t>бағасы-155</w:t>
      </w:r>
      <w:r w:rsidRPr="00567ED1">
        <w:rPr>
          <w:rStyle w:val="anegp0gi0b9av8jahpyh"/>
          <w:sz w:val="28"/>
          <w:szCs w:val="28"/>
          <w:lang w:val="kk-KZ"/>
        </w:rPr>
        <w:t>00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тг.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Мата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үлгілері,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дизайны,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Түсі,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Тапсырыс</w:t>
      </w:r>
      <w:r w:rsidRPr="00567ED1">
        <w:rPr>
          <w:sz w:val="28"/>
          <w:szCs w:val="28"/>
          <w:lang w:val="kk-KZ"/>
        </w:rPr>
        <w:t xml:space="preserve"> берушімен </w:t>
      </w:r>
      <w:r w:rsidRPr="00567ED1">
        <w:rPr>
          <w:rStyle w:val="anegp0gi0b9av8jahpyh"/>
          <w:sz w:val="28"/>
          <w:szCs w:val="28"/>
          <w:lang w:val="kk-KZ"/>
        </w:rPr>
        <w:t>келісу.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Орнатпас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бұрын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бақылау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өлшеуін</w:t>
      </w:r>
      <w:r w:rsidRPr="00567ED1">
        <w:rPr>
          <w:sz w:val="28"/>
          <w:szCs w:val="28"/>
          <w:lang w:val="kk-KZ"/>
        </w:rPr>
        <w:t xml:space="preserve"> </w:t>
      </w:r>
      <w:r w:rsidRPr="00567ED1">
        <w:rPr>
          <w:rStyle w:val="anegp0gi0b9av8jahpyh"/>
          <w:sz w:val="28"/>
          <w:szCs w:val="28"/>
          <w:lang w:val="kk-KZ"/>
        </w:rPr>
        <w:t>жүргізіңіз.</w:t>
      </w:r>
    </w:p>
    <w:p w14:paraId="7294BC1A" w14:textId="77777777" w:rsidR="0027553E" w:rsidRDefault="00C5525B" w:rsidP="002755DC">
      <w:pPr>
        <w:ind w:left="426" w:firstLine="708"/>
        <w:jc w:val="left"/>
        <w:rPr>
          <w:rStyle w:val="anegp0gi0b9av8jahpyh"/>
          <w:sz w:val="28"/>
          <w:szCs w:val="28"/>
          <w:lang w:val="kk-KZ"/>
        </w:rPr>
      </w:pPr>
      <w:r w:rsidRPr="0027553E">
        <w:rPr>
          <w:rStyle w:val="anegp0gi0b9av8jahpyh"/>
          <w:sz w:val="28"/>
          <w:szCs w:val="28"/>
          <w:lang w:val="kk-KZ"/>
        </w:rPr>
        <w:t>Тапсырыс</w:t>
      </w:r>
      <w:r w:rsidRPr="0027553E">
        <w:rPr>
          <w:sz w:val="28"/>
          <w:szCs w:val="28"/>
          <w:lang w:val="kk-KZ"/>
        </w:rPr>
        <w:t xml:space="preserve"> берушімен </w:t>
      </w:r>
      <w:r w:rsidRPr="0027553E">
        <w:rPr>
          <w:rStyle w:val="anegp0gi0b9av8jahpyh"/>
          <w:sz w:val="28"/>
          <w:szCs w:val="28"/>
          <w:lang w:val="kk-KZ"/>
        </w:rPr>
        <w:t>келісілсін</w:t>
      </w:r>
      <w:r w:rsidRPr="0027553E">
        <w:rPr>
          <w:sz w:val="28"/>
          <w:szCs w:val="28"/>
          <w:lang w:val="kk-KZ"/>
        </w:rPr>
        <w:t xml:space="preserve"> </w:t>
      </w:r>
      <w:r w:rsidRPr="0027553E">
        <w:rPr>
          <w:rStyle w:val="anegp0gi0b9av8jahpyh"/>
          <w:sz w:val="28"/>
          <w:szCs w:val="28"/>
          <w:lang w:val="kk-KZ"/>
        </w:rPr>
        <w:t>8</w:t>
      </w:r>
      <w:r w:rsidRPr="0027553E">
        <w:rPr>
          <w:sz w:val="28"/>
          <w:szCs w:val="28"/>
          <w:lang w:val="kk-KZ"/>
        </w:rPr>
        <w:t xml:space="preserve"> </w:t>
      </w:r>
      <w:r w:rsidRPr="0027553E">
        <w:rPr>
          <w:rStyle w:val="anegp0gi0b9av8jahpyh"/>
          <w:sz w:val="28"/>
          <w:szCs w:val="28"/>
          <w:lang w:val="kk-KZ"/>
        </w:rPr>
        <w:t>747</w:t>
      </w:r>
      <w:r w:rsidRPr="0027553E">
        <w:rPr>
          <w:sz w:val="28"/>
          <w:szCs w:val="28"/>
          <w:lang w:val="kk-KZ"/>
        </w:rPr>
        <w:t xml:space="preserve"> </w:t>
      </w:r>
      <w:r w:rsidRPr="0027553E">
        <w:rPr>
          <w:rStyle w:val="anegp0gi0b9av8jahpyh"/>
          <w:sz w:val="28"/>
          <w:szCs w:val="28"/>
          <w:lang w:val="kk-KZ"/>
        </w:rPr>
        <w:t>594</w:t>
      </w:r>
      <w:r w:rsidRPr="0027553E">
        <w:rPr>
          <w:sz w:val="28"/>
          <w:szCs w:val="28"/>
          <w:lang w:val="kk-KZ"/>
        </w:rPr>
        <w:t xml:space="preserve"> </w:t>
      </w:r>
      <w:r w:rsidRPr="0027553E">
        <w:rPr>
          <w:rStyle w:val="anegp0gi0b9av8jahpyh"/>
          <w:sz w:val="28"/>
          <w:szCs w:val="28"/>
          <w:lang w:val="kk-KZ"/>
        </w:rPr>
        <w:t>52</w:t>
      </w:r>
      <w:r w:rsidRPr="0027553E">
        <w:rPr>
          <w:sz w:val="28"/>
          <w:szCs w:val="28"/>
          <w:lang w:val="kk-KZ"/>
        </w:rPr>
        <w:t xml:space="preserve"> </w:t>
      </w:r>
      <w:r w:rsidRPr="0027553E">
        <w:rPr>
          <w:rStyle w:val="anegp0gi0b9av8jahpyh"/>
          <w:sz w:val="28"/>
          <w:szCs w:val="28"/>
          <w:lang w:val="kk-KZ"/>
        </w:rPr>
        <w:t>87</w:t>
      </w:r>
      <w:r w:rsidR="0027553E" w:rsidRPr="0027553E">
        <w:rPr>
          <w:rStyle w:val="anegp0gi0b9av8jahpyh"/>
          <w:sz w:val="28"/>
          <w:szCs w:val="28"/>
          <w:lang w:val="kk-KZ"/>
        </w:rPr>
        <w:t xml:space="preserve">. </w:t>
      </w:r>
    </w:p>
    <w:p w14:paraId="12282434" w14:textId="60C9C785" w:rsidR="00C5525B" w:rsidRPr="00C5525B" w:rsidRDefault="0027553E" w:rsidP="002755DC">
      <w:pPr>
        <w:ind w:left="426" w:firstLine="708"/>
        <w:jc w:val="left"/>
        <w:rPr>
          <w:sz w:val="28"/>
          <w:szCs w:val="28"/>
          <w:lang w:val="kk-KZ"/>
        </w:rPr>
      </w:pPr>
      <w:r w:rsidRPr="0027553E">
        <w:rPr>
          <w:rStyle w:val="anegp0gi0b9av8jahpyh"/>
          <w:sz w:val="28"/>
          <w:szCs w:val="28"/>
          <w:lang w:val="kk-KZ"/>
        </w:rPr>
        <w:t xml:space="preserve">Кепілдік шарттары (қызмет көрсету мерзімі, тәртібі)-1 жыл. </w:t>
      </w:r>
      <w:r>
        <w:rPr>
          <w:rStyle w:val="anegp0gi0b9av8jahpyh"/>
          <w:sz w:val="28"/>
          <w:szCs w:val="28"/>
          <w:lang w:val="kk-KZ"/>
        </w:rPr>
        <w:t xml:space="preserve">   </w:t>
      </w:r>
      <w:r w:rsidRPr="0027553E">
        <w:rPr>
          <w:rStyle w:val="anegp0gi0b9av8jahpyh"/>
          <w:sz w:val="28"/>
          <w:szCs w:val="28"/>
          <w:lang w:val="kk-KZ"/>
        </w:rPr>
        <w:t>Қосымша шарттар-жеткізу және орнату құнына кіреді.</w:t>
      </w:r>
    </w:p>
    <w:sectPr w:rsidR="00C5525B" w:rsidRPr="00C5525B" w:rsidSect="00463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82B"/>
    <w:rsid w:val="000226D2"/>
    <w:rsid w:val="0005435B"/>
    <w:rsid w:val="00126E67"/>
    <w:rsid w:val="001463CD"/>
    <w:rsid w:val="001D3E92"/>
    <w:rsid w:val="002075D6"/>
    <w:rsid w:val="002152BE"/>
    <w:rsid w:val="0027553E"/>
    <w:rsid w:val="002755DC"/>
    <w:rsid w:val="0029715A"/>
    <w:rsid w:val="002B1C7E"/>
    <w:rsid w:val="002E36E7"/>
    <w:rsid w:val="0032328C"/>
    <w:rsid w:val="0033242C"/>
    <w:rsid w:val="00375A82"/>
    <w:rsid w:val="003D093A"/>
    <w:rsid w:val="004638F1"/>
    <w:rsid w:val="004C0C0E"/>
    <w:rsid w:val="00567ED1"/>
    <w:rsid w:val="005742A3"/>
    <w:rsid w:val="00634B33"/>
    <w:rsid w:val="006463A3"/>
    <w:rsid w:val="0070226A"/>
    <w:rsid w:val="00716E8E"/>
    <w:rsid w:val="00890E8E"/>
    <w:rsid w:val="008E01F3"/>
    <w:rsid w:val="00981D48"/>
    <w:rsid w:val="009A2F1A"/>
    <w:rsid w:val="00AB6223"/>
    <w:rsid w:val="00B2291A"/>
    <w:rsid w:val="00B26091"/>
    <w:rsid w:val="00BA75FF"/>
    <w:rsid w:val="00BB2EEC"/>
    <w:rsid w:val="00C07C74"/>
    <w:rsid w:val="00C5525B"/>
    <w:rsid w:val="00CA4455"/>
    <w:rsid w:val="00D13BBD"/>
    <w:rsid w:val="00D17F4D"/>
    <w:rsid w:val="00D65BC4"/>
    <w:rsid w:val="00DA606A"/>
    <w:rsid w:val="00DD55AE"/>
    <w:rsid w:val="00E26CCF"/>
    <w:rsid w:val="00E5082B"/>
    <w:rsid w:val="00E858AF"/>
    <w:rsid w:val="00ED765E"/>
    <w:rsid w:val="00FD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204E8"/>
  <w15:docId w15:val="{680EC60A-C033-49D1-876E-CD17081B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2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715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715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Placeholder Text"/>
    <w:basedOn w:val="a0"/>
    <w:uiPriority w:val="99"/>
    <w:semiHidden/>
    <w:rsid w:val="002075D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07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75D6"/>
    <w:rPr>
      <w:rFonts w:ascii="Tahoma" w:hAnsi="Tahoma" w:cs="Tahoma"/>
      <w:sz w:val="16"/>
      <w:szCs w:val="16"/>
    </w:rPr>
  </w:style>
  <w:style w:type="character" w:customStyle="1" w:styleId="anegp0gi0b9av8jahpyh">
    <w:name w:val="anegp0gi0b9av8jahpyh"/>
    <w:basedOn w:val="a0"/>
    <w:rsid w:val="00567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58EB4-DD95-47E3-A508-922CE7FBB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MGZ</cp:lastModifiedBy>
  <cp:revision>2</cp:revision>
  <cp:lastPrinted>2025-11-06T06:09:00Z</cp:lastPrinted>
  <dcterms:created xsi:type="dcterms:W3CDTF">2026-10-21T09:17:00Z</dcterms:created>
  <dcterms:modified xsi:type="dcterms:W3CDTF">2026-10-21T09:17:00Z</dcterms:modified>
</cp:coreProperties>
</file>