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4AE19" w14:textId="60CEBE43" w:rsidR="00233FB3" w:rsidRDefault="0079333A" w:rsidP="007D257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</w:t>
      </w:r>
      <w:r>
        <w:rPr>
          <w:rFonts w:ascii="Times New Roman" w:hAnsi="Times New Roman" w:cs="Times New Roman"/>
          <w:b/>
          <w:bCs/>
          <w:sz w:val="28"/>
          <w:szCs w:val="28"/>
        </w:rPr>
        <w:t>калы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8B0A50">
        <w:rPr>
          <w:rFonts w:ascii="Times New Roman" w:hAnsi="Times New Roman" w:cs="Times New Roman"/>
          <w:b/>
          <w:bCs/>
          <w:sz w:val="28"/>
          <w:szCs w:val="28"/>
        </w:rPr>
        <w:t xml:space="preserve"> с</w:t>
      </w:r>
      <w:r>
        <w:rPr>
          <w:rFonts w:ascii="Times New Roman" w:hAnsi="Times New Roman" w:cs="Times New Roman"/>
          <w:b/>
          <w:bCs/>
          <w:sz w:val="28"/>
          <w:szCs w:val="28"/>
        </w:rPr>
        <w:t>ипаттама</w:t>
      </w:r>
    </w:p>
    <w:p w14:paraId="3A702015" w14:textId="77777777" w:rsidR="007D2572" w:rsidRDefault="007D2572" w:rsidP="008A4FF3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4B5C4D" w14:textId="5BB9CCF9" w:rsidR="007D2572" w:rsidRPr="007D2572" w:rsidRDefault="0079333A" w:rsidP="008A4FF3">
      <w:pPr>
        <w:pStyle w:val="a5"/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EE0000"/>
          <w:sz w:val="28"/>
          <w:szCs w:val="28"/>
          <w:lang w:val="kk-KZ"/>
        </w:rPr>
        <w:t>Назар аудырыңыз</w:t>
      </w:r>
      <w:r w:rsidR="008A4FF3" w:rsidRPr="007D2572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! </w:t>
      </w:r>
    </w:p>
    <w:p w14:paraId="623F6CC9" w14:textId="14322E47" w:rsidR="007D2572" w:rsidRPr="004D0FCC" w:rsidRDefault="00CB425E" w:rsidP="00CB425E">
      <w:pPr>
        <w:pStyle w:val="a5"/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 w:rsidRPr="00CB425E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2026 жылдың 30 шілдесінен бастап Қазақ </w:t>
      </w:r>
      <w:r w:rsidR="00682C39">
        <w:rPr>
          <w:rFonts w:ascii="Times New Roman" w:hAnsi="Times New Roman" w:cs="Times New Roman"/>
          <w:b/>
          <w:bCs/>
          <w:color w:val="EE0000"/>
          <w:sz w:val="28"/>
          <w:szCs w:val="28"/>
          <w:lang w:val="kk-KZ"/>
        </w:rPr>
        <w:t>торап</w:t>
      </w:r>
      <w:r w:rsidRPr="00CB425E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 ақпарат орталығы (KazNIC) edu.kz аймағында домендік атауларды тіркеудің жаңа ережелерін енгізді. Білім беру қызметіне лицензиясыз (</w:t>
      </w:r>
      <w:r w:rsidRPr="000E1BE0">
        <w:rPr>
          <w:rFonts w:ascii="Times New Roman" w:hAnsi="Times New Roman" w:cs="Times New Roman"/>
          <w:b/>
          <w:bCs/>
          <w:color w:val="EE0000"/>
          <w:sz w:val="28"/>
          <w:szCs w:val="28"/>
          <w:u w:val="single"/>
        </w:rPr>
        <w:t>elicense.kz</w:t>
      </w:r>
      <w:r w:rsidRPr="00CB425E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 сайтында тексеріл</w:t>
      </w:r>
      <w:r w:rsidR="0099231B">
        <w:rPr>
          <w:rFonts w:ascii="Times New Roman" w:hAnsi="Times New Roman" w:cs="Times New Roman"/>
          <w:b/>
          <w:bCs/>
          <w:color w:val="EE0000"/>
          <w:sz w:val="28"/>
          <w:szCs w:val="28"/>
          <w:lang w:val="kk-KZ"/>
        </w:rPr>
        <w:t>еді</w:t>
      </w:r>
      <w:r w:rsidRPr="00CB425E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) домендік атау 30 күнтізбелік күнге тоқтатыла тұрады. Егер осы мерзім ішінде лицензия алынбаса, </w:t>
      </w:r>
      <w:r w:rsidRPr="0009090B">
        <w:rPr>
          <w:rFonts w:ascii="Times New Roman" w:hAnsi="Times New Roman" w:cs="Times New Roman"/>
          <w:b/>
          <w:bCs/>
          <w:color w:val="EE0000"/>
          <w:sz w:val="28"/>
          <w:szCs w:val="28"/>
          <w:u w:val="single"/>
        </w:rPr>
        <w:t>домендік атау жойылады, ал тіркеу және төлемді қайта толтыру қажет болады</w:t>
      </w:r>
      <w:r w:rsidR="007D2572" w:rsidRPr="007D2572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.</w:t>
      </w:r>
    </w:p>
    <w:p w14:paraId="112C0EC6" w14:textId="77777777" w:rsidR="007D2572" w:rsidRPr="007D2572" w:rsidRDefault="007D2572" w:rsidP="008A4FF3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4AC9DC" w14:textId="77777777" w:rsidR="001518B5" w:rsidRDefault="001518B5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7BF085" w14:textId="6BCE6F3A" w:rsidR="001518B5" w:rsidRPr="006A1599" w:rsidRDefault="0079333A" w:rsidP="001518B5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9333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НАЗАР АУДАРЫҢЫЗ! </w:t>
      </w:r>
      <w:r w:rsidR="009118C7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Ж</w:t>
      </w:r>
      <w:r w:rsidRPr="0079333A">
        <w:rPr>
          <w:rFonts w:ascii="Times New Roman" w:hAnsi="Times New Roman" w:cs="Times New Roman"/>
          <w:b/>
          <w:bCs/>
          <w:color w:val="FF0000"/>
          <w:sz w:val="28"/>
          <w:szCs w:val="28"/>
        </w:rPr>
        <w:t>ұмысты қатаң түрде техникалық сипаттамаларға сәйкес қабылдаймыз</w:t>
      </w:r>
      <w:r w:rsidR="001518B5"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14:paraId="0BA35DF8" w14:textId="77777777" w:rsidR="005653AF" w:rsidRPr="008B0A50" w:rsidRDefault="005653AF" w:rsidP="008B0A50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68DF8D70" w14:textId="32B4E40A" w:rsidR="008B0A50" w:rsidRDefault="0079333A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9333A">
        <w:rPr>
          <w:rFonts w:ascii="Times New Roman" w:hAnsi="Times New Roman" w:cs="Times New Roman"/>
          <w:sz w:val="26"/>
          <w:szCs w:val="26"/>
        </w:rPr>
        <w:t xml:space="preserve">1. Әлеуетті жеткізуші </w:t>
      </w:r>
      <w:r w:rsidRPr="0079333A">
        <w:rPr>
          <w:rFonts w:ascii="Times New Roman" w:hAnsi="Times New Roman" w:cs="Times New Roman"/>
          <w:b/>
          <w:bCs/>
          <w:sz w:val="26"/>
          <w:szCs w:val="26"/>
        </w:rPr>
        <w:t>MY.EDU.KZ</w:t>
      </w:r>
      <w:r w:rsidRPr="0079333A">
        <w:rPr>
          <w:rFonts w:ascii="Times New Roman" w:hAnsi="Times New Roman" w:cs="Times New Roman"/>
          <w:sz w:val="26"/>
          <w:szCs w:val="26"/>
        </w:rPr>
        <w:t xml:space="preserve"> Бірыңғай интеграцияланған білім беру платформасына оның ажырамас бөлігі болып табылатын технологиялық әзірлеме (</w:t>
      </w:r>
      <w:r w:rsidRPr="0079333A">
        <w:rPr>
          <w:rFonts w:ascii="Times New Roman" w:hAnsi="Times New Roman" w:cs="Times New Roman"/>
          <w:b/>
          <w:bCs/>
          <w:sz w:val="26"/>
          <w:szCs w:val="26"/>
        </w:rPr>
        <w:t>EDU.KZ</w:t>
      </w:r>
      <w:r w:rsidRPr="0079333A">
        <w:rPr>
          <w:rFonts w:ascii="Times New Roman" w:hAnsi="Times New Roman" w:cs="Times New Roman"/>
          <w:sz w:val="26"/>
          <w:szCs w:val="26"/>
        </w:rPr>
        <w:t xml:space="preserve">) шеңберінде </w:t>
      </w:r>
      <w:r w:rsidRPr="0079333A">
        <w:rPr>
          <w:rFonts w:ascii="Times New Roman" w:hAnsi="Times New Roman" w:cs="Times New Roman"/>
          <w:b/>
          <w:bCs/>
          <w:sz w:val="26"/>
          <w:szCs w:val="26"/>
        </w:rPr>
        <w:t>Mail.KZ</w:t>
      </w:r>
      <w:r w:rsidRPr="0079333A">
        <w:rPr>
          <w:rFonts w:ascii="Times New Roman" w:hAnsi="Times New Roman" w:cs="Times New Roman"/>
          <w:sz w:val="26"/>
          <w:szCs w:val="26"/>
        </w:rPr>
        <w:t xml:space="preserve"> Ұлттық электрондық қызмет порталының техникалық шешіміне негізделген қолжетімділікті қамтамасыз етуі тиіс (Авторлық құқық объектісіне құқықтарды мемлекеттік тіркеу туралы 2016 жылғы 14 қыркүйектегі № 1924 куәлік, Қазақстан Республикасы Әділет министрлігі берген).</w:t>
      </w:r>
    </w:p>
    <w:p w14:paraId="1B06DB46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0E579788" w14:textId="77D0B3BB" w:rsidR="008B0A50" w:rsidRPr="00A808F5" w:rsidRDefault="009C3AEF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808F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Әлеуетті жеткізуші </w:t>
      </w:r>
      <w:r w:rsidRPr="00A808F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MY.EDU.KZ</w:t>
      </w:r>
      <w:r w:rsidRPr="00A808F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веб-сайтындағы білім беру ұйымының жеке кабинетінде деректерді орналастыруға және сақтауға қолжетімділікті қамтамасыз етуі тиіс.</w:t>
      </w:r>
    </w:p>
    <w:p w14:paraId="14AF8C36" w14:textId="77777777" w:rsidR="008B0A50" w:rsidRPr="00A808F5" w:rsidRDefault="008B0A50" w:rsidP="008B0A50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0699CF3" w14:textId="015E44FF" w:rsidR="00DC01B4" w:rsidRPr="00A808F5" w:rsidRDefault="009C3AEF" w:rsidP="00DC01B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KZ"/>
        </w:rPr>
      </w:pPr>
      <w:r w:rsidRPr="00A808F5">
        <w:rPr>
          <w:rFonts w:ascii="Times New Roman" w:hAnsi="Times New Roman" w:cs="Times New Roman"/>
          <w:color w:val="000000" w:themeColor="text1"/>
          <w:sz w:val="24"/>
          <w:szCs w:val="24"/>
        </w:rPr>
        <w:t>Домендік атауды тіркеуші 2015 жылғы 24 қарашадағы № 418-V ҚРЗ Киберқауіпсіздік және Қазақстан Республикасының цифрлық кодексі туралы 2026 жылғы 9 қаңтардағы № 255-VIII ҚРЗ Заңына сәйкес жүзеге асырады</w:t>
      </w:r>
      <w:r w:rsidR="00DC01B4" w:rsidRPr="00A808F5">
        <w:rPr>
          <w:rFonts w:ascii="Times New Roman" w:hAnsi="Times New Roman" w:cs="Times New Roman"/>
          <w:color w:val="000000" w:themeColor="text1"/>
          <w:sz w:val="24"/>
          <w:szCs w:val="24"/>
          <w:lang w:val="ru-KZ"/>
        </w:rPr>
        <w:t>.</w:t>
      </w:r>
    </w:p>
    <w:p w14:paraId="418068C7" w14:textId="77777777" w:rsidR="008B0A50" w:rsidRPr="00DC01B4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ru-KZ"/>
        </w:rPr>
      </w:pPr>
    </w:p>
    <w:p w14:paraId="09E8907D" w14:textId="0E6C2532" w:rsidR="008F0938" w:rsidRPr="009C3AEF" w:rsidRDefault="009C3AEF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ақпараттық қауіпсіздік талаптарына сәйкес «Электрондық үкімет» электрондық поштасының Бірыңғай шлюзіне қосылған 15 ГБ дискілік кеңістікпен домендік атау тіркелген күннен бастап </w:t>
      </w:r>
      <w:r w:rsidRPr="000B40CD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5 (бес) жұмыс күні </w:t>
      </w:r>
      <w:r w:rsidRPr="00152C2F">
        <w:rPr>
          <w:rFonts w:ascii="Times New Roman" w:hAnsi="Times New Roman" w:cs="Times New Roman"/>
          <w:sz w:val="26"/>
          <w:szCs w:val="26"/>
          <w:lang w:val="kk-KZ"/>
        </w:rPr>
        <w:t>ішінде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0B40CD">
        <w:rPr>
          <w:rFonts w:ascii="Times New Roman" w:hAnsi="Times New Roman" w:cs="Times New Roman"/>
          <w:b/>
          <w:bCs/>
          <w:sz w:val="26"/>
          <w:szCs w:val="26"/>
          <w:lang w:val="kk-KZ"/>
        </w:rPr>
        <w:t>EDU.KZ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0B40CD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екінші деңгейлі </w:t>
      </w:r>
      <w:r w:rsidRPr="00152C2F">
        <w:rPr>
          <w:rFonts w:ascii="Times New Roman" w:hAnsi="Times New Roman" w:cs="Times New Roman"/>
          <w:sz w:val="26"/>
          <w:szCs w:val="26"/>
          <w:lang w:val="kk-KZ"/>
        </w:rPr>
        <w:t>домендік аймағында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электрондық пошта мекенжайын ұсынуға міндетті</w:t>
      </w:r>
      <w:r w:rsidR="00086596" w:rsidRPr="009C3AEF">
        <w:rPr>
          <w:rFonts w:ascii="Times New Roman" w:hAnsi="Times New Roman" w:cs="Times New Roman"/>
          <w:sz w:val="26"/>
          <w:szCs w:val="26"/>
          <w:lang w:val="ru-KZ"/>
        </w:rPr>
        <w:t>.</w:t>
      </w:r>
      <w:r w:rsidR="008F0938" w:rsidRPr="009C3AEF">
        <w:rPr>
          <w:rFonts w:ascii="Times New Roman" w:hAnsi="Times New Roman" w:cs="Times New Roman"/>
          <w:sz w:val="26"/>
          <w:szCs w:val="26"/>
          <w:lang w:val="ru-KZ"/>
        </w:rPr>
        <w:t xml:space="preserve"> </w:t>
      </w:r>
    </w:p>
    <w:p w14:paraId="689628B2" w14:textId="77777777" w:rsidR="00FD2B2C" w:rsidRPr="009C3AEF" w:rsidRDefault="00FD2B2C" w:rsidP="00FD2B2C">
      <w:pPr>
        <w:pStyle w:val="a3"/>
        <w:rPr>
          <w:rFonts w:ascii="Times New Roman" w:hAnsi="Times New Roman" w:cs="Times New Roman"/>
          <w:sz w:val="26"/>
          <w:szCs w:val="26"/>
          <w:lang w:val="ru-KZ"/>
        </w:rPr>
      </w:pPr>
    </w:p>
    <w:p w14:paraId="39FBB90B" w14:textId="21D0F534" w:rsidR="008F0938" w:rsidRPr="008641B2" w:rsidRDefault="008641B2" w:rsidP="008F093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8641B2">
        <w:rPr>
          <w:rFonts w:ascii="Times New Roman" w:hAnsi="Times New Roman" w:cs="Times New Roman"/>
          <w:sz w:val="26"/>
          <w:szCs w:val="26"/>
          <w:lang w:val="ru-KZ"/>
        </w:rPr>
        <w:t xml:space="preserve">Электрондық пошта веб-интерфейсіне кіру </w:t>
      </w:r>
      <w:hyperlink r:id="rId5" w:history="1">
        <w:r w:rsidRPr="008641B2">
          <w:rPr>
            <w:rStyle w:val="a4"/>
            <w:rFonts w:ascii="Times New Roman" w:hAnsi="Times New Roman" w:cs="Times New Roman"/>
            <w:b/>
            <w:bCs/>
            <w:sz w:val="26"/>
            <w:szCs w:val="26"/>
            <w:lang w:val="ru-KZ"/>
          </w:rPr>
          <w:t>https://post.mail.kz</w:t>
        </w:r>
      </w:hyperlink>
      <w:r>
        <w:rPr>
          <w:rFonts w:ascii="Times New Roman" w:hAnsi="Times New Roman" w:cs="Times New Roman"/>
          <w:sz w:val="26"/>
          <w:szCs w:val="26"/>
          <w:lang w:val="ru-KZ"/>
        </w:rPr>
        <w:t xml:space="preserve"> </w:t>
      </w:r>
      <w:r w:rsidRPr="008641B2">
        <w:rPr>
          <w:rFonts w:ascii="Times New Roman" w:hAnsi="Times New Roman" w:cs="Times New Roman"/>
          <w:sz w:val="26"/>
          <w:szCs w:val="26"/>
          <w:lang w:val="ru-KZ"/>
        </w:rPr>
        <w:t>мекенжайында қамтамасыз етілуі және келесі функцияларды қамтуы тиіс</w:t>
      </w:r>
      <w:r w:rsidR="00FD2B2C" w:rsidRPr="008641B2">
        <w:rPr>
          <w:rFonts w:ascii="Times New Roman" w:hAnsi="Times New Roman" w:cs="Times New Roman"/>
          <w:sz w:val="26"/>
          <w:szCs w:val="26"/>
          <w:lang w:val="ru-KZ"/>
        </w:rPr>
        <w:t>:</w:t>
      </w:r>
    </w:p>
    <w:p w14:paraId="02C64FDC" w14:textId="77777777" w:rsidR="00FD2B2C" w:rsidRPr="008641B2" w:rsidRDefault="00FD2B2C" w:rsidP="00FD2B2C">
      <w:pPr>
        <w:pStyle w:val="a3"/>
        <w:rPr>
          <w:rFonts w:ascii="Times New Roman" w:hAnsi="Times New Roman" w:cs="Times New Roman"/>
          <w:sz w:val="26"/>
          <w:szCs w:val="26"/>
          <w:lang w:val="ru-KZ"/>
        </w:rPr>
      </w:pPr>
    </w:p>
    <w:p w14:paraId="5543458C" w14:textId="18EA2E0E" w:rsidR="004C33CD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  <w:r w:rsidRPr="004C33CD">
        <w:rPr>
          <w:rFonts w:ascii="Times New Roman" w:hAnsi="Times New Roman" w:cs="Times New Roman"/>
          <w:b/>
          <w:bCs/>
          <w:sz w:val="26"/>
          <w:szCs w:val="26"/>
          <w:lang w:val="ru-KZ"/>
        </w:rPr>
        <w:t>По</w:t>
      </w:r>
      <w:r w:rsidR="008641B2">
        <w:rPr>
          <w:rFonts w:ascii="Times New Roman" w:hAnsi="Times New Roman" w:cs="Times New Roman"/>
          <w:b/>
          <w:bCs/>
          <w:sz w:val="26"/>
          <w:szCs w:val="26"/>
          <w:lang w:val="ru-KZ"/>
        </w:rPr>
        <w:t>ш</w:t>
      </w:r>
      <w:r w:rsidRPr="004C33CD">
        <w:rPr>
          <w:rFonts w:ascii="Times New Roman" w:hAnsi="Times New Roman" w:cs="Times New Roman"/>
          <w:b/>
          <w:bCs/>
          <w:sz w:val="26"/>
          <w:szCs w:val="26"/>
          <w:lang w:val="ru-KZ"/>
        </w:rPr>
        <w:t>та</w:t>
      </w:r>
    </w:p>
    <w:p w14:paraId="06BD97EA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</w:p>
    <w:p w14:paraId="10CFE447" w14:textId="6ED95EC7" w:rsidR="004C33CD" w:rsidRPr="004C33CD" w:rsidRDefault="008641B2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8641B2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Электрондық пошталарды қарау, жіберу және алу – </w:t>
      </w:r>
      <w:r w:rsidRPr="008641B2">
        <w:rPr>
          <w:rFonts w:ascii="Times New Roman" w:hAnsi="Times New Roman" w:cs="Times New Roman"/>
          <w:sz w:val="26"/>
          <w:szCs w:val="26"/>
          <w:lang w:val="ru-KZ"/>
        </w:rPr>
        <w:t>HTML және қарапайым мәтінді қолда</w:t>
      </w:r>
      <w:r>
        <w:rPr>
          <w:rFonts w:ascii="Times New Roman" w:hAnsi="Times New Roman" w:cs="Times New Roman"/>
          <w:sz w:val="26"/>
          <w:szCs w:val="26"/>
          <w:lang w:val="ru-KZ"/>
        </w:rPr>
        <w:t>у</w:t>
      </w:r>
      <w:r w:rsidRPr="008641B2">
        <w:rPr>
          <w:rFonts w:ascii="Times New Roman" w:hAnsi="Times New Roman" w:cs="Times New Roman"/>
          <w:sz w:val="26"/>
          <w:szCs w:val="26"/>
          <w:lang w:val="ru-KZ"/>
        </w:rPr>
        <w:t>ы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12753829" w14:textId="44DA785E" w:rsidR="004C33CD" w:rsidRPr="004C33CD" w:rsidRDefault="008641B2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8641B2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Хабарламаларды ағындарға топтастыру – </w:t>
      </w:r>
      <w:r>
        <w:rPr>
          <w:rFonts w:ascii="Times New Roman" w:hAnsi="Times New Roman" w:cs="Times New Roman"/>
          <w:sz w:val="26"/>
          <w:szCs w:val="26"/>
          <w:lang w:val="ru-KZ"/>
        </w:rPr>
        <w:t>хат алмасу</w:t>
      </w:r>
      <w:r w:rsidRPr="008641B2">
        <w:rPr>
          <w:rFonts w:ascii="Times New Roman" w:hAnsi="Times New Roman" w:cs="Times New Roman"/>
          <w:sz w:val="26"/>
          <w:szCs w:val="26"/>
          <w:lang w:val="ru-KZ"/>
        </w:rPr>
        <w:t xml:space="preserve"> тарихын қарау үшін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35F8317F" w14:textId="397FAD21" w:rsidR="004C33CD" w:rsidRPr="004C33CD" w:rsidRDefault="008641B2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8641B2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Іздеу жүйесі – </w:t>
      </w:r>
      <w:r w:rsidRPr="008641B2">
        <w:rPr>
          <w:rFonts w:ascii="Times New Roman" w:hAnsi="Times New Roman" w:cs="Times New Roman"/>
          <w:sz w:val="26"/>
          <w:szCs w:val="26"/>
          <w:lang w:val="ru-KZ"/>
        </w:rPr>
        <w:t xml:space="preserve">электрондық </w:t>
      </w:r>
      <w:r>
        <w:rPr>
          <w:rFonts w:ascii="Times New Roman" w:hAnsi="Times New Roman" w:cs="Times New Roman"/>
          <w:sz w:val="26"/>
          <w:szCs w:val="26"/>
          <w:lang w:val="ru-KZ"/>
        </w:rPr>
        <w:t>хатт</w:t>
      </w:r>
      <w:r w:rsidRPr="008641B2">
        <w:rPr>
          <w:rFonts w:ascii="Times New Roman" w:hAnsi="Times New Roman" w:cs="Times New Roman"/>
          <w:sz w:val="26"/>
          <w:szCs w:val="26"/>
          <w:lang w:val="ru-KZ"/>
        </w:rPr>
        <w:t>арды жіберуші, тақырып, мазмұн және тіркемелер бойынша іздеу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0D8F9C3F" w14:textId="178354D0" w:rsidR="004C33CD" w:rsidRPr="004C33CD" w:rsidRDefault="008641B2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8641B2">
        <w:rPr>
          <w:rFonts w:ascii="Times New Roman" w:hAnsi="Times New Roman" w:cs="Times New Roman"/>
          <w:b/>
          <w:bCs/>
          <w:sz w:val="26"/>
          <w:szCs w:val="26"/>
          <w:lang w:val="ru-KZ"/>
        </w:rPr>
        <w:lastRenderedPageBreak/>
        <w:t xml:space="preserve">Сүзгілер және пошта өңдеу ережелері – </w:t>
      </w:r>
      <w:r w:rsidRPr="008641B2">
        <w:rPr>
          <w:rFonts w:ascii="Times New Roman" w:hAnsi="Times New Roman" w:cs="Times New Roman"/>
          <w:sz w:val="26"/>
          <w:szCs w:val="26"/>
          <w:lang w:val="ru-KZ"/>
        </w:rPr>
        <w:t xml:space="preserve">электрондық </w:t>
      </w:r>
      <w:r w:rsidR="007540F1">
        <w:rPr>
          <w:rFonts w:ascii="Times New Roman" w:hAnsi="Times New Roman" w:cs="Times New Roman"/>
          <w:sz w:val="26"/>
          <w:szCs w:val="26"/>
          <w:lang w:val="ru-KZ"/>
        </w:rPr>
        <w:t>хатт</w:t>
      </w:r>
      <w:r w:rsidRPr="008641B2">
        <w:rPr>
          <w:rFonts w:ascii="Times New Roman" w:hAnsi="Times New Roman" w:cs="Times New Roman"/>
          <w:sz w:val="26"/>
          <w:szCs w:val="26"/>
          <w:lang w:val="ru-KZ"/>
        </w:rPr>
        <w:t xml:space="preserve">арды </w:t>
      </w:r>
      <w:r w:rsidR="007540F1">
        <w:rPr>
          <w:rFonts w:ascii="Times New Roman" w:hAnsi="Times New Roman" w:cs="Times New Roman"/>
          <w:sz w:val="26"/>
          <w:szCs w:val="26"/>
          <w:lang w:val="ru-KZ"/>
        </w:rPr>
        <w:t>бумалар</w:t>
      </w:r>
      <w:r w:rsidRPr="008641B2">
        <w:rPr>
          <w:rFonts w:ascii="Times New Roman" w:hAnsi="Times New Roman" w:cs="Times New Roman"/>
          <w:sz w:val="26"/>
          <w:szCs w:val="26"/>
          <w:lang w:val="ru-KZ"/>
        </w:rPr>
        <w:t>ға автоматты түрде сұрыптау, оларды қайта жіберу және басқа әрекеттерді орындау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5969DED3" w14:textId="7A8AD162" w:rsidR="004C33CD" w:rsidRPr="004C33CD" w:rsidRDefault="007540F1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7540F1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Тіркемелерді қолдау – </w:t>
      </w:r>
      <w:r w:rsidRPr="007540F1">
        <w:rPr>
          <w:rFonts w:ascii="Times New Roman" w:hAnsi="Times New Roman" w:cs="Times New Roman"/>
          <w:sz w:val="26"/>
          <w:szCs w:val="26"/>
          <w:lang w:val="ru-KZ"/>
        </w:rPr>
        <w:t>файлдарды тікелей веб-интерфейстен көру және жүктеу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4D96187F" w14:textId="370179C9" w:rsidR="004C33CD" w:rsidRPr="004C33CD" w:rsidRDefault="007540F1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7540F1">
        <w:rPr>
          <w:rFonts w:ascii="Times New Roman" w:hAnsi="Times New Roman" w:cs="Times New Roman"/>
          <w:b/>
          <w:bCs/>
          <w:sz w:val="26"/>
          <w:szCs w:val="26"/>
          <w:lang w:val="ru-KZ"/>
        </w:rPr>
        <w:t>Бірнеше пошта жәші</w:t>
      </w:r>
      <w:r>
        <w:rPr>
          <w:rFonts w:ascii="Times New Roman" w:hAnsi="Times New Roman" w:cs="Times New Roman"/>
          <w:b/>
          <w:bCs/>
          <w:sz w:val="26"/>
          <w:szCs w:val="26"/>
          <w:lang w:val="ru-KZ"/>
        </w:rPr>
        <w:t>ктерін</w:t>
      </w:r>
      <w:r w:rsidRPr="007540F1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 қосу – </w:t>
      </w:r>
      <w:r w:rsidRPr="007540F1">
        <w:rPr>
          <w:rFonts w:ascii="Times New Roman" w:hAnsi="Times New Roman" w:cs="Times New Roman"/>
          <w:sz w:val="26"/>
          <w:szCs w:val="26"/>
          <w:lang w:val="ru-KZ"/>
        </w:rPr>
        <w:t>бір терезеде әртүрлі тіркелгілерге кіру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320E60F4" w14:textId="77777777"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</w:p>
    <w:p w14:paraId="013C5633" w14:textId="5AB3E2BD" w:rsidR="004C33CD" w:rsidRDefault="007540F1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  <w:r w:rsidRPr="007540F1">
        <w:rPr>
          <w:rFonts w:ascii="Times New Roman" w:hAnsi="Times New Roman" w:cs="Times New Roman"/>
          <w:b/>
          <w:bCs/>
          <w:sz w:val="26"/>
          <w:szCs w:val="26"/>
          <w:lang w:val="ru-KZ"/>
        </w:rPr>
        <w:t>Байланыстар</w:t>
      </w:r>
    </w:p>
    <w:p w14:paraId="1AC9C447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</w:p>
    <w:p w14:paraId="02C385E6" w14:textId="04967AC6" w:rsidR="004C33CD" w:rsidRPr="004C33CD" w:rsidRDefault="007540F1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  <w:lang w:val="ru-KZ"/>
        </w:rPr>
      </w:pPr>
      <w:r w:rsidRPr="007540F1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Мекенжай кітабы – </w:t>
      </w:r>
      <w:r w:rsidRPr="007540F1">
        <w:rPr>
          <w:rFonts w:ascii="Times New Roman" w:hAnsi="Times New Roman" w:cs="Times New Roman"/>
          <w:sz w:val="26"/>
          <w:szCs w:val="26"/>
          <w:lang w:val="ru-KZ"/>
        </w:rPr>
        <w:t>егжей-тегжейлі ақпараты бар контактілерді сақтау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21F471D8" w14:textId="25931E4B" w:rsidR="004C33CD" w:rsidRPr="004C33CD" w:rsidRDefault="007540F1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  <w:lang w:val="ru-KZ"/>
        </w:rPr>
      </w:pPr>
      <w:r w:rsidRPr="007540F1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Байланыс топтары – </w:t>
      </w:r>
      <w:r w:rsidRPr="007540F1">
        <w:rPr>
          <w:rFonts w:ascii="Times New Roman" w:hAnsi="Times New Roman" w:cs="Times New Roman"/>
          <w:sz w:val="26"/>
          <w:szCs w:val="26"/>
          <w:lang w:val="ru-KZ"/>
        </w:rPr>
        <w:t>адамдарды жобалар немесе бөлімдер бойынша топтастыру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39C02DAB" w14:textId="0CA9C10D" w:rsidR="004C33CD" w:rsidRDefault="007540F1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  <w:lang w:val="ru-KZ"/>
        </w:rPr>
      </w:pPr>
      <w:r w:rsidRPr="007540F1">
        <w:rPr>
          <w:rFonts w:ascii="Times New Roman" w:hAnsi="Times New Roman" w:cs="Times New Roman"/>
          <w:b/>
          <w:bCs/>
          <w:sz w:val="26"/>
          <w:szCs w:val="26"/>
          <w:lang w:val="ru-KZ"/>
        </w:rPr>
        <w:t>Электрондық поштаға алушыны енгізген кезде мекенжайды автоматты түрде толтыру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27D43693" w14:textId="77777777" w:rsidR="004C33CD" w:rsidRPr="004C33CD" w:rsidRDefault="004C33CD" w:rsidP="004C33CD">
      <w:pPr>
        <w:pStyle w:val="a3"/>
        <w:ind w:left="1418"/>
        <w:rPr>
          <w:rFonts w:ascii="Times New Roman" w:hAnsi="Times New Roman" w:cs="Times New Roman"/>
          <w:sz w:val="26"/>
          <w:szCs w:val="26"/>
          <w:lang w:val="ru-KZ"/>
        </w:rPr>
      </w:pPr>
    </w:p>
    <w:p w14:paraId="1CA4BB2C" w14:textId="08DF5E60" w:rsidR="004C33CD" w:rsidRDefault="007540F1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</w:rPr>
      </w:pPr>
      <w:r w:rsidRPr="007540F1">
        <w:rPr>
          <w:rFonts w:ascii="Times New Roman" w:hAnsi="Times New Roman" w:cs="Times New Roman"/>
          <w:b/>
          <w:bCs/>
          <w:sz w:val="26"/>
          <w:szCs w:val="26"/>
        </w:rPr>
        <w:t>Күнделікті жоспарлаушы</w:t>
      </w:r>
    </w:p>
    <w:p w14:paraId="1D0C77F0" w14:textId="77777777" w:rsidR="004C33CD" w:rsidRPr="007540F1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</w:p>
    <w:p w14:paraId="76AD520F" w14:textId="215F159E" w:rsidR="004C33CD" w:rsidRPr="00D56AF8" w:rsidRDefault="007540F1" w:rsidP="004C33CD">
      <w:pPr>
        <w:pStyle w:val="a3"/>
        <w:numPr>
          <w:ilvl w:val="0"/>
          <w:numId w:val="9"/>
        </w:numPr>
        <w:tabs>
          <w:tab w:val="clear" w:pos="720"/>
          <w:tab w:val="num" w:pos="993"/>
        </w:tabs>
        <w:ind w:left="141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D56AF8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Тапсырмаларды басқару жүйесі – </w:t>
      </w:r>
      <w:r w:rsidRPr="00D56AF8">
        <w:rPr>
          <w:rFonts w:ascii="Times New Roman" w:hAnsi="Times New Roman" w:cs="Times New Roman"/>
          <w:sz w:val="26"/>
          <w:szCs w:val="26"/>
          <w:lang w:val="kk-KZ"/>
        </w:rPr>
        <w:t>мерзімдерді жасау, басымдық беру және белгілеу</w:t>
      </w:r>
      <w:r w:rsidR="004C33CD" w:rsidRPr="00D56AF8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31D280C7" w14:textId="77777777" w:rsidR="004C33CD" w:rsidRPr="00D56AF8" w:rsidRDefault="004C33CD" w:rsidP="004C33CD">
      <w:pPr>
        <w:pStyle w:val="a3"/>
        <w:ind w:left="1418"/>
        <w:rPr>
          <w:rFonts w:ascii="Times New Roman" w:hAnsi="Times New Roman" w:cs="Times New Roman"/>
          <w:sz w:val="26"/>
          <w:szCs w:val="26"/>
          <w:lang w:val="kk-KZ"/>
        </w:rPr>
      </w:pPr>
    </w:p>
    <w:p w14:paraId="660135FE" w14:textId="454F35EC" w:rsidR="004C33CD" w:rsidRDefault="00245680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ru-KZ"/>
        </w:rPr>
        <w:t>Қ</w:t>
      </w:r>
      <w:r w:rsidRPr="00245680">
        <w:rPr>
          <w:rFonts w:ascii="Times New Roman" w:hAnsi="Times New Roman" w:cs="Times New Roman"/>
          <w:b/>
          <w:bCs/>
          <w:sz w:val="26"/>
          <w:szCs w:val="26"/>
          <w:lang w:val="ru-KZ"/>
        </w:rPr>
        <w:t>оржын</w:t>
      </w:r>
    </w:p>
    <w:p w14:paraId="709245FB" w14:textId="77777777" w:rsidR="004C33CD" w:rsidRPr="004C33CD" w:rsidRDefault="004C33CD" w:rsidP="004C33CD">
      <w:pPr>
        <w:pStyle w:val="a3"/>
        <w:ind w:left="1418" w:hanging="340"/>
        <w:jc w:val="both"/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</w:p>
    <w:p w14:paraId="57814423" w14:textId="04B80CE2" w:rsidR="004C33CD" w:rsidRPr="004C33CD" w:rsidRDefault="00245680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245680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Құжаттарды сақтау – </w:t>
      </w:r>
      <w:r w:rsidRPr="00245680">
        <w:rPr>
          <w:rFonts w:ascii="Times New Roman" w:hAnsi="Times New Roman" w:cs="Times New Roman"/>
          <w:sz w:val="26"/>
          <w:szCs w:val="26"/>
          <w:lang w:val="ru-KZ"/>
        </w:rPr>
        <w:t>Веб-интерфейс арқылы файлдарды жүктеу және оларға қол жеткізу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151FDE04" w14:textId="376DD7D1" w:rsidR="004C33CD" w:rsidRPr="004C33CD" w:rsidRDefault="009E1D50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sz w:val="26"/>
          <w:szCs w:val="26"/>
          <w:lang w:val="ru-KZ"/>
        </w:rPr>
      </w:pPr>
      <w:r w:rsidRPr="009E1D50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Ортақ пайдалану – </w:t>
      </w:r>
      <w:r w:rsidRPr="009E1D50">
        <w:rPr>
          <w:rFonts w:ascii="Times New Roman" w:hAnsi="Times New Roman" w:cs="Times New Roman"/>
          <w:sz w:val="26"/>
          <w:szCs w:val="26"/>
          <w:lang w:val="ru-KZ"/>
        </w:rPr>
        <w:t>пайдаланушылар арасында файлдар алмасу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1A001358" w14:textId="77777777" w:rsidR="004C33CD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</w:p>
    <w:p w14:paraId="0294F721" w14:textId="19C07750" w:rsidR="004C33CD" w:rsidRDefault="001717C2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  <w:r w:rsidRPr="001717C2">
        <w:rPr>
          <w:rFonts w:ascii="Times New Roman" w:hAnsi="Times New Roman" w:cs="Times New Roman"/>
          <w:b/>
          <w:bCs/>
          <w:sz w:val="26"/>
          <w:szCs w:val="26"/>
          <w:lang w:val="ru-KZ"/>
        </w:rPr>
        <w:t>Қауіпсіздік және кіруді басқару</w:t>
      </w:r>
    </w:p>
    <w:p w14:paraId="364D8909" w14:textId="77777777" w:rsidR="004C33CD" w:rsidRPr="004C33CD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</w:p>
    <w:p w14:paraId="27D95EE4" w14:textId="02F49A4C" w:rsidR="004C33CD" w:rsidRPr="004C33CD" w:rsidRDefault="00B12ACE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  <w:lang w:val="ru-KZ"/>
        </w:rPr>
      </w:pPr>
      <w:r w:rsidRPr="00B12ACE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Екі факторлы аутентификация (2FA) – </w:t>
      </w:r>
      <w:r w:rsidRPr="00B12ACE">
        <w:rPr>
          <w:rFonts w:ascii="Times New Roman" w:hAnsi="Times New Roman" w:cs="Times New Roman"/>
          <w:sz w:val="26"/>
          <w:szCs w:val="26"/>
          <w:lang w:val="ru-KZ"/>
        </w:rPr>
        <w:t>қосымша тіркелгі қауіпсіздігі</w:t>
      </w:r>
      <w:r w:rsidR="004C33CD" w:rsidRPr="00B12ACE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591A299F" w14:textId="25D3DAD1" w:rsidR="004C33CD" w:rsidRPr="004C33CD" w:rsidRDefault="00B12ACE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  <w:lang w:val="ru-KZ"/>
        </w:rPr>
      </w:pPr>
      <w:r w:rsidRPr="00B12ACE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Құпиялылық параметрлері – </w:t>
      </w:r>
      <w:r w:rsidRPr="00B12ACE">
        <w:rPr>
          <w:rFonts w:ascii="Times New Roman" w:hAnsi="Times New Roman" w:cs="Times New Roman"/>
          <w:sz w:val="26"/>
          <w:szCs w:val="26"/>
          <w:lang w:val="ru-KZ"/>
        </w:rPr>
        <w:t>электрондық пошталарға, күнтізбеге және файлдарға кіруді басқару</w:t>
      </w:r>
      <w:r w:rsidR="004C33CD" w:rsidRPr="004C33CD">
        <w:rPr>
          <w:rFonts w:ascii="Times New Roman" w:hAnsi="Times New Roman" w:cs="Times New Roman"/>
          <w:sz w:val="26"/>
          <w:szCs w:val="26"/>
          <w:lang w:val="ru-KZ"/>
        </w:rPr>
        <w:t>.</w:t>
      </w:r>
    </w:p>
    <w:p w14:paraId="56D5E074" w14:textId="77777777" w:rsidR="00535334" w:rsidRPr="00535334" w:rsidRDefault="00535334" w:rsidP="00535334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  <w:r w:rsidRPr="00535334">
        <w:rPr>
          <w:rFonts w:ascii="Times New Roman" w:hAnsi="Times New Roman" w:cs="Times New Roman"/>
          <w:b/>
          <w:bCs/>
          <w:sz w:val="26"/>
          <w:szCs w:val="26"/>
          <w:lang w:val="ru-KZ"/>
        </w:rPr>
        <w:t xml:space="preserve">Әрекет журналы – пайдаланушы әрекеттерін қадағалау. </w:t>
      </w:r>
    </w:p>
    <w:p w14:paraId="6610ABDD" w14:textId="77777777" w:rsidR="00535334" w:rsidRDefault="00535334" w:rsidP="00535334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89E2271" w14:textId="77777777" w:rsidR="00535334" w:rsidRPr="00BC2DE9" w:rsidRDefault="00535334" w:rsidP="00535334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Мобильді және жұмыс үстелін қолдау </w:t>
      </w:r>
    </w:p>
    <w:p w14:paraId="559C04C5" w14:textId="77777777" w:rsidR="00535334" w:rsidRDefault="00535334" w:rsidP="00535334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5D6FCA7D" w14:textId="77777777" w:rsidR="00535334" w:rsidRDefault="00535334" w:rsidP="00535334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• </w:t>
      </w: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>IMAP/POP3/SMTP қолдауы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электрондық пошта клиенттерімен біріктіру (Outlook, Thunderbird). </w:t>
      </w:r>
    </w:p>
    <w:p w14:paraId="24B7FDD8" w14:textId="77777777" w:rsidR="00535334" w:rsidRDefault="00535334" w:rsidP="00535334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• </w:t>
      </w: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>Мобильді қатынас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</w:t>
      </w:r>
      <w:r w:rsidRPr="00C3677A">
        <w:rPr>
          <w:rFonts w:ascii="Times New Roman" w:hAnsi="Times New Roman" w:cs="Times New Roman"/>
          <w:sz w:val="26"/>
          <w:szCs w:val="26"/>
          <w:lang w:val="kk-KZ"/>
        </w:rPr>
        <w:t xml:space="preserve">бейімделген 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веб-интерфейс және ActiveSync қолдауы. </w:t>
      </w:r>
    </w:p>
    <w:p w14:paraId="4192188B" w14:textId="77777777" w:rsidR="00535334" w:rsidRDefault="00535334" w:rsidP="00535334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73C76D13" w14:textId="1CC45481" w:rsidR="004C33CD" w:rsidRPr="004C33CD" w:rsidRDefault="00535334" w:rsidP="00535334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  <w:lang w:val="ru-KZ"/>
        </w:rPr>
      </w:pPr>
      <w:r w:rsidRPr="006E41C1">
        <w:rPr>
          <w:rFonts w:ascii="Times New Roman" w:hAnsi="Times New Roman" w:cs="Times New Roman"/>
          <w:b/>
          <w:bCs/>
          <w:sz w:val="26"/>
          <w:szCs w:val="26"/>
          <w:lang w:val="kk-KZ"/>
        </w:rPr>
        <w:t>OpenLDAP және Active Directory қолдауы</w:t>
      </w:r>
    </w:p>
    <w:p w14:paraId="4D34EF1F" w14:textId="77777777" w:rsidR="00FD2B2C" w:rsidRPr="00535334" w:rsidRDefault="00FD2B2C" w:rsidP="00FD2B2C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14:paraId="26B31D84" w14:textId="5371D84D" w:rsidR="00FD2B2C" w:rsidRPr="00535334" w:rsidRDefault="00535334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684B0A" w:rsidRPr="007D1237">
        <w:rPr>
          <w:rFonts w:ascii="Times New Roman" w:hAnsi="Times New Roman" w:cs="Times New Roman"/>
          <w:sz w:val="26"/>
          <w:szCs w:val="26"/>
          <w:lang w:val="kk-KZ"/>
        </w:rPr>
        <w:t>домендік атауд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ың </w:t>
      </w:r>
      <w:r w:rsidR="00684B0A" w:rsidRPr="00684B0A">
        <w:rPr>
          <w:rFonts w:ascii="Times New Roman" w:hAnsi="Times New Roman" w:cs="Times New Roman"/>
          <w:sz w:val="26"/>
          <w:szCs w:val="26"/>
          <w:lang w:val="kk-KZ"/>
        </w:rPr>
        <w:t>Бірыңғай электрондық үкімет электрондық пошта шлюзі</w:t>
      </w:r>
      <w:r w:rsidR="00684B0A">
        <w:rPr>
          <w:rFonts w:ascii="Times New Roman" w:hAnsi="Times New Roman" w:cs="Times New Roman"/>
          <w:sz w:val="26"/>
          <w:szCs w:val="26"/>
          <w:lang w:val="kk-KZ"/>
        </w:rPr>
        <w:t>не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оның негізінде </w:t>
      </w:r>
      <w:r w:rsidR="00684B0A"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жасалатын 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электрондық пошта қосуды растайтын </w:t>
      </w:r>
      <w:r w:rsidRPr="009D6867">
        <w:rPr>
          <w:rFonts w:ascii="Times New Roman" w:hAnsi="Times New Roman" w:cs="Times New Roman"/>
          <w:color w:val="000000" w:themeColor="text1"/>
          <w:sz w:val="26"/>
          <w:szCs w:val="26"/>
          <w:lang w:val="kk-KZ"/>
        </w:rPr>
        <w:t>хатты</w:t>
      </w:r>
      <w:r w:rsidRPr="00535334">
        <w:rPr>
          <w:rFonts w:ascii="Times New Roman" w:hAnsi="Times New Roman" w:cs="Times New Roman"/>
          <w:color w:val="EE0000"/>
          <w:sz w:val="26"/>
          <w:szCs w:val="26"/>
          <w:lang w:val="kk-KZ"/>
        </w:rPr>
        <w:t xml:space="preserve"> 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>ұсынуға міндетті</w:t>
      </w:r>
      <w:r w:rsidR="008F0938" w:rsidRPr="00535334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408018BC" w14:textId="77777777" w:rsidR="00FD2B2C" w:rsidRPr="00535334" w:rsidRDefault="00FD2B2C" w:rsidP="00FD2B2C">
      <w:pPr>
        <w:pStyle w:val="a3"/>
        <w:rPr>
          <w:rFonts w:ascii="Times New Roman" w:hAnsi="Times New Roman" w:cs="Times New Roman"/>
          <w:sz w:val="26"/>
          <w:szCs w:val="26"/>
          <w:lang w:val="en-US"/>
        </w:rPr>
      </w:pPr>
    </w:p>
    <w:p w14:paraId="369A3AF9" w14:textId="3A4351B4" w:rsidR="00FD3FD7" w:rsidRPr="00907966" w:rsidRDefault="00907966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891972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48332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91972">
        <w:rPr>
          <w:rFonts w:ascii="Times New Roman" w:hAnsi="Times New Roman" w:cs="Times New Roman"/>
          <w:sz w:val="26"/>
          <w:szCs w:val="26"/>
          <w:lang w:val="kk-KZ"/>
        </w:rPr>
        <w:t>деректердің қорғалуын, трафикті бақылауды және қауіп төнген жағдайда шараларды жедел орындауды қамтамасыз ету үшін Ұлттық қауіпсіздік комитетін</w:t>
      </w:r>
      <w:r>
        <w:rPr>
          <w:rFonts w:ascii="Times New Roman" w:hAnsi="Times New Roman" w:cs="Times New Roman"/>
          <w:sz w:val="26"/>
          <w:szCs w:val="26"/>
          <w:lang w:val="kk-KZ"/>
        </w:rPr>
        <w:t>дегі</w:t>
      </w:r>
      <w:r w:rsidRPr="00891972">
        <w:rPr>
          <w:rFonts w:ascii="Times New Roman" w:hAnsi="Times New Roman" w:cs="Times New Roman"/>
          <w:sz w:val="26"/>
          <w:szCs w:val="26"/>
          <w:lang w:val="kk-KZ"/>
        </w:rPr>
        <w:t xml:space="preserve"> Мемлекеттік </w:t>
      </w:r>
      <w:r w:rsidRPr="00030C57">
        <w:rPr>
          <w:rFonts w:ascii="Times New Roman" w:hAnsi="Times New Roman" w:cs="Times New Roman"/>
          <w:sz w:val="26"/>
          <w:szCs w:val="26"/>
          <w:lang w:val="kk-KZ"/>
        </w:rPr>
        <w:t xml:space="preserve">техникалық </w:t>
      </w:r>
      <w:r w:rsidRPr="00891972">
        <w:rPr>
          <w:rFonts w:ascii="Times New Roman" w:hAnsi="Times New Roman" w:cs="Times New Roman"/>
          <w:sz w:val="26"/>
          <w:szCs w:val="26"/>
          <w:lang w:val="kk-KZ"/>
        </w:rPr>
        <w:t xml:space="preserve">қызметінде </w:t>
      </w:r>
      <w:r w:rsidRPr="000A3B83">
        <w:rPr>
          <w:rFonts w:ascii="Times New Roman" w:hAnsi="Times New Roman" w:cs="Times New Roman"/>
          <w:b/>
          <w:bCs/>
          <w:sz w:val="26"/>
          <w:szCs w:val="26"/>
          <w:lang w:val="kk-KZ"/>
        </w:rPr>
        <w:t>EDU.KZ</w:t>
      </w:r>
      <w:r w:rsidRPr="00891972">
        <w:rPr>
          <w:rFonts w:ascii="Times New Roman" w:hAnsi="Times New Roman" w:cs="Times New Roman"/>
          <w:sz w:val="26"/>
          <w:szCs w:val="26"/>
          <w:lang w:val="kk-KZ"/>
        </w:rPr>
        <w:t xml:space="preserve"> домендік аймағында Тапсырыс берушінің электрондық пошта мекенжайын енгізуге міндетті</w:t>
      </w:r>
      <w:r w:rsidR="00FD3FD7" w:rsidRPr="00907966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6339A957" w14:textId="77777777" w:rsidR="00536C13" w:rsidRPr="00907966" w:rsidRDefault="00536C13" w:rsidP="00C65BBB">
      <w:pPr>
        <w:rPr>
          <w:rFonts w:ascii="Times New Roman" w:hAnsi="Times New Roman" w:cs="Times New Roman"/>
          <w:color w:val="EE0000"/>
          <w:sz w:val="26"/>
          <w:szCs w:val="26"/>
          <w:lang w:val="en-US"/>
        </w:rPr>
      </w:pPr>
    </w:p>
    <w:p w14:paraId="772D0E98" w14:textId="1E0B5EFA" w:rsidR="00C65BBB" w:rsidRPr="006E525C" w:rsidRDefault="00D56AF8" w:rsidP="00C65BBB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EDU.kz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домендік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аймағында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домендік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атауды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тіркеу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немесе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тіркеу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мерзімін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ұзарту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осы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Келісім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шарт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жасалған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күннен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бастап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емес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домендік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атауды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домендік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аймақ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тізілімінде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бастапқы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тіркеу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күнінен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бастап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жүзеге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асырылады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және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бұрын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белгіленген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тіркеу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мерзімі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аяқталғанға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дейін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F6400" w:rsidRPr="006E525C">
        <w:rPr>
          <w:rFonts w:ascii="Times New Roman" w:hAnsi="Times New Roman" w:cs="Times New Roman"/>
          <w:color w:val="000000" w:themeColor="text1"/>
          <w:sz w:val="24"/>
          <w:szCs w:val="24"/>
        </w:rPr>
        <w:t>жарамды</w:t>
      </w:r>
      <w:r w:rsidR="00C65BBB" w:rsidRPr="006E525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124D40B7" w14:textId="77777777" w:rsidR="00C65BBB" w:rsidRPr="006E525C" w:rsidRDefault="00C65BBB" w:rsidP="00C65BBB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8B86726" w14:textId="5081CBC0" w:rsidR="00C65BBB" w:rsidRPr="006E525C" w:rsidRDefault="008F6400" w:rsidP="00C65BBB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</w:pP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Тапсырыс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беруші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жұмыстың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аяқталуы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туралы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актке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қол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қойылған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күннен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</w:rPr>
        <w:t>бастап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үш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жұмыс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күні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ішінде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төлем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en-US"/>
        </w:rPr>
        <w:t xml:space="preserve"> </w:t>
      </w:r>
      <w:r w:rsidRPr="006E525C">
        <w:rPr>
          <w:rFonts w:ascii="Times New Roman" w:hAnsi="Times New Roman" w:cs="Times New Roman"/>
          <w:color w:val="000000" w:themeColor="text1"/>
          <w:sz w:val="26"/>
          <w:szCs w:val="26"/>
          <w:u w:val="single"/>
        </w:rPr>
        <w:t>жасайды</w:t>
      </w:r>
      <w:r w:rsidR="008A4FF3" w:rsidRPr="006E525C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.</w:t>
      </w:r>
    </w:p>
    <w:p w14:paraId="75DBF4DA" w14:textId="77777777" w:rsidR="00C65BBB" w:rsidRPr="008F6400" w:rsidRDefault="00C65BBB" w:rsidP="00C65BBB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DFC4D98" w14:textId="77777777" w:rsidR="00536C13" w:rsidRPr="008F6400" w:rsidRDefault="00536C13" w:rsidP="00536C13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  <w:lang w:val="en-US"/>
        </w:rPr>
      </w:pPr>
    </w:p>
    <w:sectPr w:rsidR="00536C13" w:rsidRPr="008F6400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D34FF6"/>
    <w:multiLevelType w:val="hybridMultilevel"/>
    <w:tmpl w:val="BED225BA"/>
    <w:lvl w:ilvl="0" w:tplc="6D220A3E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5286040">
    <w:abstractNumId w:val="10"/>
  </w:num>
  <w:num w:numId="2" w16cid:durableId="602693248">
    <w:abstractNumId w:val="9"/>
  </w:num>
  <w:num w:numId="3" w16cid:durableId="1418819929">
    <w:abstractNumId w:val="13"/>
  </w:num>
  <w:num w:numId="4" w16cid:durableId="472262310">
    <w:abstractNumId w:val="5"/>
  </w:num>
  <w:num w:numId="5" w16cid:durableId="140585753">
    <w:abstractNumId w:val="1"/>
  </w:num>
  <w:num w:numId="6" w16cid:durableId="623318346">
    <w:abstractNumId w:val="2"/>
  </w:num>
  <w:num w:numId="7" w16cid:durableId="1942567982">
    <w:abstractNumId w:val="11"/>
  </w:num>
  <w:num w:numId="8" w16cid:durableId="322969484">
    <w:abstractNumId w:val="14"/>
  </w:num>
  <w:num w:numId="9" w16cid:durableId="1112743604">
    <w:abstractNumId w:val="12"/>
  </w:num>
  <w:num w:numId="10" w16cid:durableId="867065602">
    <w:abstractNumId w:val="4"/>
  </w:num>
  <w:num w:numId="11" w16cid:durableId="1987122764">
    <w:abstractNumId w:val="3"/>
  </w:num>
  <w:num w:numId="12" w16cid:durableId="2142576819">
    <w:abstractNumId w:val="6"/>
  </w:num>
  <w:num w:numId="13" w16cid:durableId="114518846">
    <w:abstractNumId w:val="8"/>
  </w:num>
  <w:num w:numId="14" w16cid:durableId="335379848">
    <w:abstractNumId w:val="0"/>
  </w:num>
  <w:num w:numId="15" w16cid:durableId="9183704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9F3"/>
    <w:rsid w:val="00086596"/>
    <w:rsid w:val="0009021E"/>
    <w:rsid w:val="0009090B"/>
    <w:rsid w:val="000E1BE0"/>
    <w:rsid w:val="00100018"/>
    <w:rsid w:val="0013135C"/>
    <w:rsid w:val="001518B5"/>
    <w:rsid w:val="00154804"/>
    <w:rsid w:val="001717C2"/>
    <w:rsid w:val="001773BA"/>
    <w:rsid w:val="00233FB3"/>
    <w:rsid w:val="0023402B"/>
    <w:rsid w:val="00245680"/>
    <w:rsid w:val="002C591D"/>
    <w:rsid w:val="002D6D6D"/>
    <w:rsid w:val="002F77B9"/>
    <w:rsid w:val="003067DF"/>
    <w:rsid w:val="003232DA"/>
    <w:rsid w:val="003557E7"/>
    <w:rsid w:val="003B208F"/>
    <w:rsid w:val="003D3AD2"/>
    <w:rsid w:val="003E1684"/>
    <w:rsid w:val="00434D54"/>
    <w:rsid w:val="00445DE1"/>
    <w:rsid w:val="004C33CD"/>
    <w:rsid w:val="004D02A3"/>
    <w:rsid w:val="004D0FCC"/>
    <w:rsid w:val="004E5688"/>
    <w:rsid w:val="004F6751"/>
    <w:rsid w:val="00517BF5"/>
    <w:rsid w:val="00535334"/>
    <w:rsid w:val="00536C13"/>
    <w:rsid w:val="00563621"/>
    <w:rsid w:val="005653AF"/>
    <w:rsid w:val="00572915"/>
    <w:rsid w:val="0063277F"/>
    <w:rsid w:val="00682C39"/>
    <w:rsid w:val="00684B0A"/>
    <w:rsid w:val="006E525C"/>
    <w:rsid w:val="007005D3"/>
    <w:rsid w:val="00716C55"/>
    <w:rsid w:val="007540F1"/>
    <w:rsid w:val="007842BA"/>
    <w:rsid w:val="0079333A"/>
    <w:rsid w:val="007D2572"/>
    <w:rsid w:val="007F3CDC"/>
    <w:rsid w:val="008407E1"/>
    <w:rsid w:val="00857CB8"/>
    <w:rsid w:val="008641B2"/>
    <w:rsid w:val="00866CF1"/>
    <w:rsid w:val="008A4FF3"/>
    <w:rsid w:val="008B0A50"/>
    <w:rsid w:val="008F0938"/>
    <w:rsid w:val="008F1CAA"/>
    <w:rsid w:val="008F6400"/>
    <w:rsid w:val="00907966"/>
    <w:rsid w:val="009118C7"/>
    <w:rsid w:val="0099231B"/>
    <w:rsid w:val="009C3AEF"/>
    <w:rsid w:val="009D6867"/>
    <w:rsid w:val="009E1D50"/>
    <w:rsid w:val="009E62AC"/>
    <w:rsid w:val="00A059F3"/>
    <w:rsid w:val="00A509D3"/>
    <w:rsid w:val="00A64664"/>
    <w:rsid w:val="00A808F5"/>
    <w:rsid w:val="00A90B7A"/>
    <w:rsid w:val="00AB3E71"/>
    <w:rsid w:val="00AB593A"/>
    <w:rsid w:val="00AF20A9"/>
    <w:rsid w:val="00B12ACE"/>
    <w:rsid w:val="00B307C2"/>
    <w:rsid w:val="00C65BBB"/>
    <w:rsid w:val="00CB3D9B"/>
    <w:rsid w:val="00CB425E"/>
    <w:rsid w:val="00D12337"/>
    <w:rsid w:val="00D37EAF"/>
    <w:rsid w:val="00D47205"/>
    <w:rsid w:val="00D56AF8"/>
    <w:rsid w:val="00D949A9"/>
    <w:rsid w:val="00DB4211"/>
    <w:rsid w:val="00DC01B4"/>
    <w:rsid w:val="00DC6AE3"/>
    <w:rsid w:val="00DF0024"/>
    <w:rsid w:val="00DF7680"/>
    <w:rsid w:val="00ED67C6"/>
    <w:rsid w:val="00EF44AE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  <w15:chartTrackingRefBased/>
  <w15:docId w15:val="{C29E4CC5-BA6D-44F8-97D6-C8274913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styleId="a6">
    <w:name w:val="Unresolved Mention"/>
    <w:basedOn w:val="a0"/>
    <w:uiPriority w:val="99"/>
    <w:semiHidden/>
    <w:unhideWhenUsed/>
    <w:rsid w:val="007D2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st.mail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Карина Алабугина</cp:lastModifiedBy>
  <cp:revision>6</cp:revision>
  <dcterms:created xsi:type="dcterms:W3CDTF">2026-08-06T12:12:00Z</dcterms:created>
  <dcterms:modified xsi:type="dcterms:W3CDTF">2026-08-06T12:14:00Z</dcterms:modified>
</cp:coreProperties>
</file>