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E33" w:rsidRPr="00166B3D" w:rsidRDefault="00A81E33" w:rsidP="00A81E33">
      <w:pPr>
        <w:spacing w:after="0" w:line="240" w:lineRule="auto"/>
        <w:ind w:left="595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>Приложение № 2</w:t>
      </w:r>
    </w:p>
    <w:p w:rsidR="00A81E33" w:rsidRPr="00166B3D" w:rsidRDefault="00A81E33" w:rsidP="00A81E33">
      <w:pPr>
        <w:spacing w:after="0" w:line="240" w:lineRule="auto"/>
        <w:ind w:left="595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 типовому договору о</w:t>
      </w:r>
    </w:p>
    <w:p w:rsidR="00A81E33" w:rsidRPr="00166B3D" w:rsidRDefault="00A81E33" w:rsidP="00A81E33">
      <w:pPr>
        <w:spacing w:after="0" w:line="240" w:lineRule="auto"/>
        <w:ind w:left="595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государственных  </w:t>
      </w:r>
      <w:proofErr w:type="gramStart"/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>закупках</w:t>
      </w:r>
      <w:proofErr w:type="gramEnd"/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работ</w:t>
      </w:r>
    </w:p>
    <w:p w:rsidR="00A81E33" w:rsidRPr="00166B3D" w:rsidRDefault="00A81E33" w:rsidP="00A81E33">
      <w:pPr>
        <w:spacing w:after="0" w:line="240" w:lineRule="auto"/>
        <w:ind w:left="595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№ ____от  _____. 202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6</w:t>
      </w: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</w:t>
      </w:r>
    </w:p>
    <w:p w:rsidR="00A81E33" w:rsidRPr="00166B3D" w:rsidRDefault="00A81E33" w:rsidP="00A81E33">
      <w:pPr>
        <w:spacing w:after="0"/>
        <w:ind w:left="5954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A81E33" w:rsidRPr="00166B3D" w:rsidRDefault="00AD7210" w:rsidP="00A81E33">
      <w:pPr>
        <w:spacing w:after="0"/>
        <w:ind w:left="5954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</w:p>
    <w:p w:rsidR="00A81E33" w:rsidRPr="00166B3D" w:rsidRDefault="00A81E33" w:rsidP="00A81E33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Техническая спецификация</w:t>
      </w:r>
    </w:p>
    <w:p w:rsidR="00A81E33" w:rsidRPr="00AD7210" w:rsidRDefault="00AD7210" w:rsidP="00A81E33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 w:eastAsia="en-US"/>
        </w:rPr>
      </w:pPr>
      <w:r w:rsidRPr="00845DC2">
        <w:rPr>
          <w:rFonts w:ascii="Times New Roman" w:eastAsia="Times New Roman" w:hAnsi="Times New Roman"/>
          <w:b/>
          <w:sz w:val="24"/>
          <w:szCs w:val="24"/>
        </w:rPr>
        <w:t>Организатор закупки</w:t>
      </w:r>
      <w:r w:rsidRPr="00845DC2">
        <w:rPr>
          <w:rFonts w:ascii="Times New Roman" w:eastAsia="Times New Roman" w:hAnsi="Times New Roman"/>
          <w:sz w:val="24"/>
          <w:szCs w:val="24"/>
        </w:rPr>
        <w:t>: РГУ «Департамент уголовно-исполнительной системы по Павлодарской области» Комитета уголовно-исполнительной системы Министерства внутренних дел Республики Казахстан</w:t>
      </w:r>
      <w:proofErr w:type="gramStart"/>
      <w:r w:rsidRPr="00845DC2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>..</w:t>
      </w:r>
      <w:proofErr w:type="gramEnd"/>
    </w:p>
    <w:p w:rsidR="00A81E33" w:rsidRPr="00166B3D" w:rsidRDefault="00A81E33" w:rsidP="00A81E3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Заказчик:</w:t>
      </w:r>
      <w:r w:rsidR="00812507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>РГУ «Учреждение № 44» КУИС МВД РК  г. Павлодар, Восточная промышленная зона, строение 519.</w:t>
      </w:r>
    </w:p>
    <w:p w:rsidR="00313B38" w:rsidRDefault="00A81E33" w:rsidP="00313B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Место выполнения </w:t>
      </w:r>
      <w:r w:rsidR="00AD721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работ</w:t>
      </w:r>
      <w:r w:rsidRPr="00166B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:</w:t>
      </w: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C3AB4">
        <w:rPr>
          <w:rFonts w:ascii="Times New Roman" w:eastAsia="Calibri" w:hAnsi="Times New Roman" w:cs="Times New Roman"/>
          <w:sz w:val="24"/>
          <w:szCs w:val="24"/>
          <w:lang w:eastAsia="en-US"/>
        </w:rPr>
        <w:t>на канализационно</w:t>
      </w:r>
      <w:r w:rsidR="0081250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C3AB4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81250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5C3AB4">
        <w:rPr>
          <w:rFonts w:ascii="Times New Roman" w:eastAsia="Calibri" w:hAnsi="Times New Roman" w:cs="Times New Roman"/>
          <w:sz w:val="24"/>
          <w:szCs w:val="24"/>
          <w:lang w:eastAsia="en-US"/>
        </w:rPr>
        <w:t>насосной станции</w:t>
      </w:r>
      <w:r w:rsidR="00812507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</w:t>
      </w: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ГУ «Учреждение № 44» </w:t>
      </w:r>
    </w:p>
    <w:p w:rsidR="00313B38" w:rsidRDefault="00A81E33" w:rsidP="00313B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г. Павлодар, </w:t>
      </w:r>
      <w:r w:rsidR="00313B38"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>Восточная промышленная зона, строение 519.</w:t>
      </w:r>
    </w:p>
    <w:p w:rsidR="00A81E33" w:rsidRDefault="00313B38" w:rsidP="00313B3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Н</w:t>
      </w:r>
      <w:r w:rsidR="00A81E33" w:rsidRPr="00166B3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аименование </w:t>
      </w:r>
      <w:r w:rsidR="00AD721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закупаемых работ</w:t>
      </w:r>
      <w:r w:rsidR="00A81E33" w:rsidRPr="00166B3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 w:rsidR="00A81E33">
        <w:rPr>
          <w:rFonts w:ascii="Times New Roman" w:hAnsi="Times New Roman" w:cs="Times New Roman"/>
          <w:sz w:val="24"/>
          <w:szCs w:val="24"/>
        </w:rPr>
        <w:t>Текущий ремонт</w:t>
      </w:r>
      <w:r w:rsidR="00A737AE">
        <w:rPr>
          <w:rFonts w:ascii="Times New Roman" w:hAnsi="Times New Roman" w:cs="Times New Roman"/>
          <w:sz w:val="24"/>
          <w:szCs w:val="24"/>
        </w:rPr>
        <w:t xml:space="preserve"> 2-х электродвигателей</w:t>
      </w:r>
      <w:r w:rsidR="00A81E33">
        <w:rPr>
          <w:rFonts w:ascii="Times New Roman" w:hAnsi="Times New Roman" w:cs="Times New Roman"/>
          <w:sz w:val="24"/>
          <w:szCs w:val="24"/>
        </w:rPr>
        <w:t xml:space="preserve"> 7 кВт  1420 оборотов/мин 380 вольт</w:t>
      </w:r>
      <w:r w:rsidR="005C3AB4">
        <w:rPr>
          <w:rFonts w:ascii="Times New Roman" w:hAnsi="Times New Roman" w:cs="Times New Roman"/>
          <w:sz w:val="24"/>
          <w:szCs w:val="24"/>
        </w:rPr>
        <w:t xml:space="preserve"> на канализационно</w:t>
      </w:r>
      <w:r w:rsidR="00AD7210">
        <w:rPr>
          <w:rFonts w:ascii="Times New Roman" w:hAnsi="Times New Roman" w:cs="Times New Roman"/>
          <w:sz w:val="24"/>
          <w:szCs w:val="24"/>
        </w:rPr>
        <w:t xml:space="preserve"> </w:t>
      </w:r>
      <w:r w:rsidR="005C3AB4">
        <w:rPr>
          <w:rFonts w:ascii="Times New Roman" w:hAnsi="Times New Roman" w:cs="Times New Roman"/>
          <w:sz w:val="24"/>
          <w:szCs w:val="24"/>
        </w:rPr>
        <w:t>- насосной станции.</w:t>
      </w:r>
    </w:p>
    <w:p w:rsidR="00A81E33" w:rsidRPr="00A81E33" w:rsidRDefault="00A81E33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1E33">
        <w:rPr>
          <w:rFonts w:ascii="Times New Roman" w:eastAsia="Times New Roman" w:hAnsi="Times New Roman" w:cs="Times New Roman"/>
          <w:sz w:val="24"/>
          <w:szCs w:val="24"/>
        </w:rPr>
        <w:t>Подрядчик должен выполнить следующие работы:</w:t>
      </w:r>
    </w:p>
    <w:p w:rsidR="00A81E33" w:rsidRDefault="00A81E33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 снятие с последующей установкой </w:t>
      </w:r>
      <w:r w:rsidR="001B06F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bookmarkStart w:id="0" w:name="_GoBack"/>
      <w:bookmarkEnd w:id="0"/>
      <w:r w:rsidR="00F75FC6"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 w:rsidR="00F75FC6"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 замена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электрообмотки</w:t>
      </w:r>
      <w:proofErr w:type="spellEnd"/>
      <w:r w:rsidR="00AD7210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proofErr w:type="gramStart"/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  <w:proofErr w:type="gramEnd"/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 замена подшипников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81250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замена шкива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81250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лакировка корпуса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81250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ремонт якоря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81250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разборка сборка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 разборка сборка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2-х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F75FC6" w:rsidRDefault="00F75FC6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-</w:t>
      </w:r>
      <w:r w:rsidR="00812507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покраска корпуса 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2-х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двигател</w:t>
      </w:r>
      <w:r w:rsidR="00A737AE">
        <w:rPr>
          <w:rFonts w:ascii="Times New Roman" w:eastAsia="Times New Roman" w:hAnsi="Times New Roman" w:cs="Times New Roman"/>
          <w:sz w:val="24"/>
          <w:szCs w:val="24"/>
          <w:lang w:eastAsia="en-US"/>
        </w:rPr>
        <w:t>ей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;</w:t>
      </w:r>
    </w:p>
    <w:p w:rsidR="00A81E33" w:rsidRPr="00A81E33" w:rsidRDefault="00A81E33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A81E3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 </w:t>
      </w:r>
      <w:r w:rsidRPr="00A81E33">
        <w:rPr>
          <w:rFonts w:ascii="Times New Roman" w:eastAsia="Times New Roman" w:hAnsi="Times New Roman" w:cs="Times New Roman"/>
        </w:rPr>
        <w:t xml:space="preserve">исполнитель обязуется </w:t>
      </w:r>
      <w:r w:rsidR="00AD7210">
        <w:rPr>
          <w:rFonts w:ascii="Times New Roman" w:eastAsia="Times New Roman" w:hAnsi="Times New Roman" w:cs="Times New Roman"/>
        </w:rPr>
        <w:t xml:space="preserve"> </w:t>
      </w:r>
      <w:r w:rsidRPr="00A81E33">
        <w:rPr>
          <w:rFonts w:ascii="Times New Roman" w:eastAsia="Times New Roman" w:hAnsi="Times New Roman" w:cs="Times New Roman"/>
        </w:rPr>
        <w:t>использовать для замены новые, не бывшие в употреблении запасные части расходные материалы</w:t>
      </w:r>
      <w:r w:rsidR="00F75FC6">
        <w:rPr>
          <w:rFonts w:ascii="Times New Roman" w:eastAsia="Times New Roman" w:hAnsi="Times New Roman" w:cs="Times New Roman"/>
        </w:rPr>
        <w:t xml:space="preserve"> и</w:t>
      </w:r>
      <w:r w:rsidRPr="00A81E33">
        <w:rPr>
          <w:rFonts w:ascii="Times New Roman" w:eastAsia="Times New Roman" w:hAnsi="Times New Roman" w:cs="Times New Roman"/>
        </w:rPr>
        <w:t>агрегаты  соответствующие техническим требованиям завода-изготовителя</w:t>
      </w:r>
      <w:r w:rsidR="00F75FC6">
        <w:rPr>
          <w:rFonts w:ascii="Times New Roman" w:eastAsia="Times New Roman" w:hAnsi="Times New Roman" w:cs="Times New Roman"/>
        </w:rPr>
        <w:t>.</w:t>
      </w:r>
    </w:p>
    <w:p w:rsidR="00A81E33" w:rsidRDefault="00A81E33" w:rsidP="00A81E33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1E33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 </w:t>
      </w:r>
      <w:r w:rsidRPr="00A81E33">
        <w:rPr>
          <w:rFonts w:ascii="Times New Roman" w:eastAsia="Times New Roman" w:hAnsi="Times New Roman" w:cs="Times New Roman"/>
          <w:bCs/>
          <w:sz w:val="24"/>
          <w:szCs w:val="24"/>
        </w:rPr>
        <w:t>все необходимые расходные материалы, агрегаты и запасные части предоставляются Исполнителем, за счет Исполнителя</w:t>
      </w:r>
      <w:r w:rsidRPr="00A81E33">
        <w:rPr>
          <w:rFonts w:ascii="Times New Roman" w:eastAsia="Times New Roman" w:hAnsi="Times New Roman" w:cs="Times New Roman"/>
          <w:sz w:val="24"/>
          <w:szCs w:val="24"/>
        </w:rPr>
        <w:t xml:space="preserve"> и включены в общую стоимость услуг.</w:t>
      </w:r>
    </w:p>
    <w:p w:rsidR="002634CB" w:rsidRPr="002634CB" w:rsidRDefault="002634CB" w:rsidP="002634C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>Гарантийные обязательства:</w:t>
      </w:r>
    </w:p>
    <w:p w:rsidR="002634CB" w:rsidRPr="002634CB" w:rsidRDefault="002634CB" w:rsidP="002634C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>на выполненные работы — не менее 12 месяцев;</w:t>
      </w:r>
    </w:p>
    <w:p w:rsidR="002634CB" w:rsidRPr="002634CB" w:rsidRDefault="002634CB" w:rsidP="002634C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>на установленные запасные части —  не менее 24 месяцев.</w:t>
      </w:r>
    </w:p>
    <w:p w:rsidR="002634CB" w:rsidRPr="002634CB" w:rsidRDefault="002634CB" w:rsidP="002634CB">
      <w:pPr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Требования к отчетности и документации</w:t>
      </w:r>
    </w:p>
    <w:p w:rsidR="002634CB" w:rsidRPr="002634CB" w:rsidRDefault="002634CB" w:rsidP="002634CB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</w:rPr>
        <w:t>Исполнитель обязан предоставить сертификаты соответствия или паспорта качества на используем</w:t>
      </w:r>
      <w:r w:rsidR="00AD7210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2634CB">
        <w:rPr>
          <w:rFonts w:ascii="Times New Roman" w:eastAsia="Times New Roman" w:hAnsi="Times New Roman" w:cs="Times New Roman"/>
          <w:sz w:val="24"/>
          <w:szCs w:val="24"/>
        </w:rPr>
        <w:t>е масла, агрегаты  и запасны</w:t>
      </w:r>
      <w:r w:rsidR="00AD7210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634CB">
        <w:rPr>
          <w:rFonts w:ascii="Times New Roman" w:eastAsia="Times New Roman" w:hAnsi="Times New Roman" w:cs="Times New Roman"/>
          <w:sz w:val="24"/>
          <w:szCs w:val="24"/>
        </w:rPr>
        <w:t xml:space="preserve"> част</w:t>
      </w:r>
      <w:r w:rsidR="00AD7210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2634CB">
        <w:rPr>
          <w:rFonts w:ascii="Times New Roman" w:eastAsia="Times New Roman" w:hAnsi="Times New Roman" w:cs="Times New Roman"/>
          <w:sz w:val="24"/>
          <w:szCs w:val="24"/>
        </w:rPr>
        <w:t xml:space="preserve"> вместе с актом выполненных работ.</w:t>
      </w:r>
    </w:p>
    <w:p w:rsidR="002634CB" w:rsidRPr="002634CB" w:rsidRDefault="002634CB" w:rsidP="002634CB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>Предоставление дефектной ведомости с перечнем необходимых работ и запчастей перед началом ремонта.</w:t>
      </w:r>
    </w:p>
    <w:p w:rsidR="002634CB" w:rsidRPr="002634CB" w:rsidRDefault="002634CB" w:rsidP="002634CB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Подписание акта приема-передачи </w:t>
      </w:r>
      <w:r w:rsidR="00A75DE1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электродвигателей </w:t>
      </w: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в ремонт и из ремонта.</w:t>
      </w:r>
    </w:p>
    <w:p w:rsidR="002634CB" w:rsidRPr="002634CB" w:rsidRDefault="002634CB" w:rsidP="002634CB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Выдача акта выполненных работ, счетов-фактур и </w:t>
      </w:r>
      <w:proofErr w:type="gramStart"/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>заказ-нарядов</w:t>
      </w:r>
      <w:proofErr w:type="gramEnd"/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 расшифровкой замененных деталей</w:t>
      </w:r>
      <w:r w:rsidR="00E427BF">
        <w:rPr>
          <w:rFonts w:ascii="Times New Roman" w:eastAsia="Times New Roman" w:hAnsi="Times New Roman" w:cs="Times New Roman"/>
          <w:sz w:val="24"/>
          <w:szCs w:val="24"/>
          <w:lang w:eastAsia="en-US"/>
        </w:rPr>
        <w:t>.</w:t>
      </w:r>
      <w:r w:rsidRPr="002634C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</w:p>
    <w:p w:rsidR="002634CB" w:rsidRPr="00E427BF" w:rsidRDefault="002634CB" w:rsidP="002634CB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2634CB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E427BF">
        <w:rPr>
          <w:rFonts w:ascii="Times New Roman" w:eastAsia="Times New Roman" w:hAnsi="Times New Roman" w:cs="Times New Roman"/>
          <w:sz w:val="24"/>
          <w:szCs w:val="24"/>
        </w:rPr>
        <w:t>выполнения работ</w:t>
      </w:r>
      <w:r w:rsidRPr="002634C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E427BF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E427BF" w:rsidRPr="00E427BF">
        <w:rPr>
          <w:rFonts w:ascii="Times New Roman" w:hAnsi="Times New Roman" w:cs="Times New Roman"/>
          <w:color w:val="212529"/>
          <w:sz w:val="21"/>
          <w:szCs w:val="21"/>
          <w:shd w:val="clear" w:color="auto" w:fill="EEEEEE"/>
        </w:rPr>
        <w:t xml:space="preserve"> </w:t>
      </w:r>
      <w:r w:rsidR="00E427BF" w:rsidRPr="00E427BF">
        <w:rPr>
          <w:rFonts w:ascii="Times New Roman" w:hAnsi="Times New Roman" w:cs="Times New Roman"/>
        </w:rPr>
        <w:t>течение 30 к.д. с момента вступления договора в действие</w:t>
      </w:r>
    </w:p>
    <w:p w:rsidR="002634CB" w:rsidRPr="00E427BF" w:rsidRDefault="002634CB" w:rsidP="002634CB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427BF">
        <w:rPr>
          <w:rFonts w:ascii="Times New Roman" w:eastAsia="Times New Roman" w:hAnsi="Times New Roman" w:cs="Times New Roman"/>
          <w:sz w:val="24"/>
          <w:szCs w:val="24"/>
        </w:rPr>
        <w:t>Оплата – в соответствии с условиями договора.</w:t>
      </w:r>
    </w:p>
    <w:p w:rsidR="00A81E33" w:rsidRPr="00166B3D" w:rsidRDefault="00A81E33" w:rsidP="00A81E33">
      <w:pPr>
        <w:rPr>
          <w:rFonts w:ascii="Helvetica" w:hAnsi="Helvetica" w:cs="Helvetica"/>
          <w:color w:val="333333"/>
          <w:sz w:val="24"/>
          <w:szCs w:val="24"/>
          <w:shd w:val="clear" w:color="auto" w:fill="E7F4FB"/>
        </w:rPr>
      </w:pPr>
    </w:p>
    <w:p w:rsidR="00A81E33" w:rsidRPr="00166B3D" w:rsidRDefault="00A81E33" w:rsidP="00A81E33">
      <w:pPr>
        <w:rPr>
          <w:rFonts w:ascii="Helvetica" w:hAnsi="Helvetica" w:cs="Helvetica"/>
          <w:color w:val="333333"/>
          <w:sz w:val="24"/>
          <w:szCs w:val="24"/>
          <w:shd w:val="clear" w:color="auto" w:fill="E7F4FB"/>
        </w:rPr>
      </w:pPr>
    </w:p>
    <w:p w:rsidR="00A81E33" w:rsidRDefault="00A81E33" w:rsidP="00A81E33">
      <w:pPr>
        <w:rPr>
          <w:sz w:val="24"/>
          <w:szCs w:val="24"/>
        </w:rPr>
      </w:pPr>
    </w:p>
    <w:p w:rsidR="00AA4CEF" w:rsidRDefault="00AA4CEF" w:rsidP="00A81E33">
      <w:pPr>
        <w:rPr>
          <w:sz w:val="24"/>
          <w:szCs w:val="24"/>
        </w:rPr>
      </w:pPr>
    </w:p>
    <w:p w:rsidR="00AA4CEF" w:rsidRDefault="00AA4CEF" w:rsidP="00A81E33">
      <w:pPr>
        <w:rPr>
          <w:sz w:val="24"/>
          <w:szCs w:val="24"/>
        </w:rPr>
      </w:pPr>
    </w:p>
    <w:p w:rsidR="00AA4CEF" w:rsidRDefault="00AA4CEF" w:rsidP="00A81E33">
      <w:pPr>
        <w:rPr>
          <w:sz w:val="24"/>
          <w:szCs w:val="24"/>
        </w:rPr>
      </w:pPr>
    </w:p>
    <w:p w:rsidR="00AA4CEF" w:rsidRDefault="00AA4CEF" w:rsidP="00A81E33">
      <w:pPr>
        <w:rPr>
          <w:sz w:val="24"/>
          <w:szCs w:val="24"/>
        </w:rPr>
      </w:pPr>
    </w:p>
    <w:p w:rsidR="00AA4CEF" w:rsidRPr="00166B3D" w:rsidRDefault="00AA4CEF" w:rsidP="00A81E33">
      <w:pPr>
        <w:rPr>
          <w:sz w:val="24"/>
          <w:szCs w:val="24"/>
        </w:rPr>
      </w:pPr>
    </w:p>
    <w:p w:rsidR="00A81E33" w:rsidRPr="00AA6859" w:rsidRDefault="00A81E33" w:rsidP="00A81E33">
      <w:pPr>
        <w:spacing w:after="0" w:line="240" w:lineRule="auto"/>
        <w:ind w:left="5670" w:hanging="141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  <w:r w:rsidRPr="00AA6859">
        <w:rPr>
          <w:rFonts w:ascii="Times New Roman" w:eastAsia="Calibri" w:hAnsi="Times New Roman" w:cs="Times New Roman"/>
          <w:sz w:val="20"/>
          <w:szCs w:val="20"/>
          <w:lang w:val="kk-KZ" w:eastAsia="en-US"/>
        </w:rPr>
        <w:t xml:space="preserve">№ 2 қосымша </w:t>
      </w:r>
    </w:p>
    <w:p w:rsidR="00A81E33" w:rsidRPr="00AA6859" w:rsidRDefault="00A81E33" w:rsidP="00A81E33">
      <w:pPr>
        <w:spacing w:after="0" w:line="240" w:lineRule="auto"/>
        <w:ind w:left="5670" w:hanging="141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  <w:r w:rsidRPr="00AA6859">
        <w:rPr>
          <w:rFonts w:ascii="Times New Roman" w:eastAsia="Calibri" w:hAnsi="Times New Roman" w:cs="Times New Roman"/>
          <w:sz w:val="20"/>
          <w:szCs w:val="20"/>
          <w:lang w:val="kk-KZ" w:eastAsia="en-US"/>
        </w:rPr>
        <w:t xml:space="preserve">үлгі шартқа  жұмыстарды </w:t>
      </w:r>
    </w:p>
    <w:p w:rsidR="00A81E33" w:rsidRPr="00AA6859" w:rsidRDefault="00A81E33" w:rsidP="00A81E33">
      <w:pPr>
        <w:spacing w:after="0" w:line="240" w:lineRule="auto"/>
        <w:ind w:left="5670" w:hanging="141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  <w:r w:rsidRPr="00AA6859">
        <w:rPr>
          <w:rFonts w:ascii="Times New Roman" w:eastAsia="Calibri" w:hAnsi="Times New Roman" w:cs="Times New Roman"/>
          <w:sz w:val="20"/>
          <w:szCs w:val="20"/>
          <w:lang w:val="kk-KZ" w:eastAsia="en-US"/>
        </w:rPr>
        <w:t>мемлекеттік сатып алу туралы</w:t>
      </w:r>
    </w:p>
    <w:p w:rsidR="00A81E33" w:rsidRPr="00AA6859" w:rsidRDefault="00A81E33" w:rsidP="00A81E33">
      <w:pPr>
        <w:spacing w:after="0" w:line="240" w:lineRule="auto"/>
        <w:ind w:left="5670" w:hanging="141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  <w:r w:rsidRPr="00AA6859">
        <w:rPr>
          <w:rFonts w:ascii="Times New Roman" w:eastAsia="Calibri" w:hAnsi="Times New Roman" w:cs="Times New Roman"/>
          <w:sz w:val="20"/>
          <w:szCs w:val="20"/>
          <w:lang w:val="kk-KZ" w:eastAsia="en-US"/>
        </w:rPr>
        <w:t>202</w:t>
      </w:r>
      <w:r>
        <w:rPr>
          <w:rFonts w:ascii="Times New Roman" w:eastAsia="Calibri" w:hAnsi="Times New Roman" w:cs="Times New Roman"/>
          <w:sz w:val="20"/>
          <w:szCs w:val="20"/>
          <w:lang w:val="kk-KZ" w:eastAsia="en-US"/>
        </w:rPr>
        <w:t>6</w:t>
      </w:r>
      <w:r w:rsidRPr="00AA6859">
        <w:rPr>
          <w:rFonts w:ascii="Times New Roman" w:eastAsia="Calibri" w:hAnsi="Times New Roman" w:cs="Times New Roman"/>
          <w:sz w:val="20"/>
          <w:szCs w:val="20"/>
          <w:lang w:val="kk-KZ" w:eastAsia="en-US"/>
        </w:rPr>
        <w:t xml:space="preserve"> жылғы____ № ___</w:t>
      </w:r>
    </w:p>
    <w:p w:rsidR="00A81E33" w:rsidRPr="00AA6859" w:rsidRDefault="00A81E33" w:rsidP="00A81E33">
      <w:pPr>
        <w:spacing w:after="0" w:line="240" w:lineRule="auto"/>
        <w:ind w:left="5670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</w:p>
    <w:p w:rsidR="00A81E33" w:rsidRPr="00AA6859" w:rsidRDefault="00A81E33" w:rsidP="00A81E33">
      <w:pPr>
        <w:spacing w:after="0" w:line="240" w:lineRule="auto"/>
        <w:ind w:left="5670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</w:p>
    <w:p w:rsidR="00A81E33" w:rsidRPr="00AA6859" w:rsidRDefault="00A81E33" w:rsidP="00A81E33">
      <w:pPr>
        <w:spacing w:after="0" w:line="240" w:lineRule="auto"/>
        <w:ind w:left="5670"/>
        <w:rPr>
          <w:rFonts w:ascii="Times New Roman" w:eastAsia="Calibri" w:hAnsi="Times New Roman" w:cs="Times New Roman"/>
          <w:sz w:val="20"/>
          <w:szCs w:val="20"/>
          <w:lang w:val="kk-KZ" w:eastAsia="en-US"/>
        </w:rPr>
      </w:pPr>
    </w:p>
    <w:p w:rsidR="00A81E33" w:rsidRPr="000A5D8D" w:rsidRDefault="00A81E33" w:rsidP="00A81E3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</w:pPr>
      <w:r w:rsidRPr="000A5D8D">
        <w:rPr>
          <w:rFonts w:ascii="Times New Roman" w:eastAsia="Calibri" w:hAnsi="Times New Roman" w:cs="Times New Roman"/>
          <w:b/>
          <w:sz w:val="28"/>
          <w:szCs w:val="28"/>
          <w:lang w:val="kk-KZ" w:eastAsia="en-US"/>
        </w:rPr>
        <w:t>Техникалық ерекшелігі</w:t>
      </w:r>
    </w:p>
    <w:p w:rsidR="00A81E33" w:rsidRPr="00AA6859" w:rsidRDefault="00A81E33" w:rsidP="00A81E33">
      <w:pPr>
        <w:tabs>
          <w:tab w:val="left" w:pos="136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6859">
        <w:rPr>
          <w:rFonts w:ascii="Times New Roman" w:eastAsia="Calibri" w:hAnsi="Times New Roman" w:cs="Times New Roman"/>
          <w:sz w:val="24"/>
          <w:szCs w:val="24"/>
          <w:lang w:val="kk-KZ" w:eastAsia="en-US"/>
        </w:rPr>
        <w:tab/>
      </w:r>
    </w:p>
    <w:p w:rsidR="00AA4CEF" w:rsidRPr="00AA4CEF" w:rsidRDefault="00AA4CEF" w:rsidP="00AA4C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b/>
          <w:sz w:val="24"/>
          <w:szCs w:val="24"/>
          <w:lang w:val="kk-KZ" w:eastAsia="en-US"/>
        </w:rPr>
        <w:t>Сатып алуды ұйымдастырушы:</w:t>
      </w: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Қазақстан Республикасы Ішкі істер министрлігі Қылмыстық-атқару жүйесі комитетінің "Павлодар облысы бойынша қылмыстық-атқару жүйесі департаменті" РММ..</w:t>
      </w:r>
    </w:p>
    <w:p w:rsidR="00AA4CEF" w:rsidRPr="00AA4CEF" w:rsidRDefault="00AA4CEF" w:rsidP="00AA4C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b/>
          <w:sz w:val="24"/>
          <w:szCs w:val="24"/>
          <w:lang w:val="kk-KZ" w:eastAsia="en-US"/>
        </w:rPr>
        <w:t>Тапсырыс беруші:</w:t>
      </w: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"№ 44 мекеме" РММ ҚР ІІМ ҚАЖК Павлодар қ., шығыс өнеркәсіп аймағы, 519 құрылыс.</w:t>
      </w:r>
    </w:p>
    <w:p w:rsidR="00AA4CEF" w:rsidRPr="00AA4CEF" w:rsidRDefault="00AA4CEF" w:rsidP="00AA4C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b/>
          <w:sz w:val="24"/>
          <w:szCs w:val="24"/>
          <w:lang w:val="kk-KZ" w:eastAsia="en-US"/>
        </w:rPr>
        <w:t>Жұмыстарды орындау орны:</w:t>
      </w: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"№ 44 мекеме"РММ кәріз-сорғы станциясында </w:t>
      </w:r>
    </w:p>
    <w:p w:rsidR="00AA4CEF" w:rsidRPr="00AA4CEF" w:rsidRDefault="00AA4CEF" w:rsidP="00AA4CE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Павлодар қ., шығыс өнеркәсіп аймағы, 519-құрылым.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7C155C">
        <w:rPr>
          <w:rFonts w:ascii="Times New Roman" w:eastAsia="Calibri" w:hAnsi="Times New Roman" w:cs="Times New Roman"/>
          <w:b/>
          <w:sz w:val="24"/>
          <w:szCs w:val="24"/>
          <w:lang w:val="kk-KZ" w:eastAsia="en-US"/>
        </w:rPr>
        <w:t>Сатып алынатын жұмыстардың атауы:</w:t>
      </w: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 xml:space="preserve"> кәріз-сорғы станциясында 7 кВт 1420 айналым/мин 380 вольт 2 Электр қозғалтқышын ағымдағы жөндеу.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Мердігер келесі жұмыстарды орындауы керек: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-2 қозғалтқышты кейіннен орнатумен алып тастау;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-2 қозғалтқыштың электр орамасын ауыстыру 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- 2 қозғалтқыштың мойынтіректерін ауыстыру;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-2 қозғалтқыштың шкивін ауыстыру;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- 2 қозғалтқыштың корпусын лактау;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- 2 қозғалтқыштың зәкірін жөндеу;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-2 қозғалтқышты бөлшектеу құрастыру;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-2 қозғалтқышты бөлшектеу құрастыру;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- 2 қозғалтқыштың корпусын бояу;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 Орындаушы ауыстыру үшін жаңа, пайдаланылмаған қосалқы бөлшектерді шығыс материалдарын және дайындаушы зауыттың техникалық талаптарына сәйкес келетін агрегаттарды пайдалануға міндеттенеді.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- барлық қажетті шығын материалдарын, агрегаттар мен қосалқы бөлшектерді Орындаушы Орындаушының есебінен ұсынады және қызметтердің жалпы құнына қосылады.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Кепілдік міндеттемелері:</w:t>
      </w:r>
    </w:p>
    <w:p w:rsidR="00AA4CEF" w:rsidRPr="00AA4CEF" w:rsidRDefault="00AA4CEF" w:rsidP="00AA4CEF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орындалған жұмыстарға - кемінде 12 ай;</w:t>
      </w:r>
    </w:p>
    <w:p w:rsidR="007C155C" w:rsidRDefault="00AA4CEF" w:rsidP="007C155C">
      <w:pPr>
        <w:spacing w:after="0"/>
        <w:rPr>
          <w:rFonts w:ascii="Times New Roman" w:eastAsia="Calibri" w:hAnsi="Times New Roman" w:cs="Times New Roman"/>
          <w:sz w:val="24"/>
          <w:szCs w:val="24"/>
          <w:lang w:val="kk-KZ" w:eastAsia="en-US"/>
        </w:rPr>
      </w:pPr>
      <w:r w:rsidRPr="00AA4CEF">
        <w:rPr>
          <w:rFonts w:ascii="Times New Roman" w:eastAsia="Calibri" w:hAnsi="Times New Roman" w:cs="Times New Roman"/>
          <w:sz w:val="24"/>
          <w:szCs w:val="24"/>
          <w:lang w:val="kk-KZ" w:eastAsia="en-US"/>
        </w:rPr>
        <w:t>белгіленген қосалқы бөлшектер үшін-кемінде 24 ай</w:t>
      </w:r>
    </w:p>
    <w:p w:rsidR="007C155C" w:rsidRPr="007C155C" w:rsidRDefault="007C155C" w:rsidP="007C1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>Есептілік пен құжаттамаға қойылатын талаптар</w:t>
      </w:r>
    </w:p>
    <w:p w:rsidR="007C155C" w:rsidRPr="007C155C" w:rsidRDefault="007C155C" w:rsidP="007C1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>Орындаушы орындалған жұмыстар актісімен бірге пайдаланылатын майларға, агрегаттарға және қосалқы бөлшектерге сәйкестік сертификаттарын немесе сапа паспорттарын беруге міндетті.</w:t>
      </w:r>
    </w:p>
    <w:p w:rsidR="007C155C" w:rsidRPr="007C155C" w:rsidRDefault="007C155C" w:rsidP="007C1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>Жөндеуді бастамас бұрын қажетті жұмыстар мен қосалқы бөлшектердің тізбесі бар ақаулы ведомость ұсыну.</w:t>
      </w:r>
    </w:p>
    <w:p w:rsidR="007C155C" w:rsidRPr="007C155C" w:rsidRDefault="007C155C" w:rsidP="007C1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>Электр қозғалтқыштарын жөндеуге және жөндеуден қабылдау-беру актісіне қол қою.</w:t>
      </w:r>
    </w:p>
    <w:p w:rsidR="007C155C" w:rsidRPr="007C155C" w:rsidRDefault="007C155C" w:rsidP="007C1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Орындалған жұмыстардың актісін, шот-фактураларды және ауыстырылған бөлшектердің толық жазылуымен Тапсырыс-нарядтарды беру. </w:t>
      </w:r>
    </w:p>
    <w:p w:rsidR="007C155C" w:rsidRPr="007C155C" w:rsidRDefault="007C155C" w:rsidP="007C155C">
      <w:pPr>
        <w:spacing w:after="0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>Жұмыстарды орындау мерзімі: шарт күшіне енген сәттен бастап 30 к. д. ішінде</w:t>
      </w:r>
    </w:p>
    <w:p w:rsidR="00DF3474" w:rsidRPr="00A81E33" w:rsidRDefault="007C155C" w:rsidP="007C155C">
      <w:pPr>
        <w:spacing w:after="0"/>
        <w:rPr>
          <w:lang w:val="kk-KZ"/>
        </w:rPr>
      </w:pPr>
      <w:r w:rsidRPr="007C155C">
        <w:rPr>
          <w:rFonts w:ascii="Times New Roman" w:eastAsia="Times New Roman" w:hAnsi="Times New Roman" w:cs="Times New Roman"/>
          <w:sz w:val="24"/>
          <w:szCs w:val="24"/>
          <w:lang w:val="kk-KZ"/>
        </w:rPr>
        <w:t>Төлем-шарт талаптарына сәйкес.</w:t>
      </w:r>
    </w:p>
    <w:sectPr w:rsidR="00DF3474" w:rsidRPr="00A81E33" w:rsidSect="00D61D92">
      <w:pgSz w:w="11906" w:h="16838" w:code="9"/>
      <w:pgMar w:top="567" w:right="567" w:bottom="567" w:left="1134" w:header="709" w:footer="709" w:gutter="284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A81E33"/>
    <w:rsid w:val="000A5D8D"/>
    <w:rsid w:val="001B06F0"/>
    <w:rsid w:val="001B294B"/>
    <w:rsid w:val="002634CB"/>
    <w:rsid w:val="002A1397"/>
    <w:rsid w:val="00313B38"/>
    <w:rsid w:val="004C676E"/>
    <w:rsid w:val="005A742A"/>
    <w:rsid w:val="005C3AB4"/>
    <w:rsid w:val="007C155C"/>
    <w:rsid w:val="00812507"/>
    <w:rsid w:val="00A62671"/>
    <w:rsid w:val="00A737AE"/>
    <w:rsid w:val="00A75DE1"/>
    <w:rsid w:val="00A81E33"/>
    <w:rsid w:val="00AA4CEF"/>
    <w:rsid w:val="00AD7210"/>
    <w:rsid w:val="00BC37FB"/>
    <w:rsid w:val="00D61D92"/>
    <w:rsid w:val="00DF3474"/>
    <w:rsid w:val="00E427BF"/>
    <w:rsid w:val="00EB4569"/>
    <w:rsid w:val="00F75FC6"/>
    <w:rsid w:val="00F9668F"/>
    <w:rsid w:val="00FF37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E33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A81E33"/>
    <w:rPr>
      <w:i/>
      <w:iCs/>
    </w:rPr>
  </w:style>
  <w:style w:type="character" w:customStyle="1" w:styleId="anegp0gi0b9av8jahpyh">
    <w:name w:val="anegp0gi0b9av8jahpyh"/>
    <w:basedOn w:val="a0"/>
    <w:rsid w:val="00A81E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E69E6-E070-46C6-B372-ADA1EF1DD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77697896</dc:creator>
  <cp:keywords/>
  <dc:description/>
  <cp:lastModifiedBy>Toshiba</cp:lastModifiedBy>
  <cp:revision>13</cp:revision>
  <dcterms:created xsi:type="dcterms:W3CDTF">2026-10-02T04:11:00Z</dcterms:created>
  <dcterms:modified xsi:type="dcterms:W3CDTF">2026-10-17T21:23:00Z</dcterms:modified>
</cp:coreProperties>
</file>