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7345" w:rsidRDefault="00867345">
      <w:pPr>
        <w:ind w:right="-760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5"/>
        <w:tblW w:w="901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885"/>
        <w:gridCol w:w="3705"/>
        <w:gridCol w:w="1890"/>
        <w:gridCol w:w="2535"/>
      </w:tblGrid>
      <w:tr w:rsidR="00867345">
        <w:trPr>
          <w:trHeight w:val="570"/>
        </w:trPr>
        <w:tc>
          <w:tcPr>
            <w:tcW w:w="8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867345" w:rsidRDefault="000A68E3">
            <w:pPr>
              <w:spacing w:before="140" w:after="140"/>
              <w:ind w:left="140" w:righ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70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867345" w:rsidRDefault="000A68E3">
            <w:pPr>
              <w:spacing w:before="140" w:after="140"/>
              <w:ind w:left="140" w:righ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Мекеменің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атауы</w:t>
            </w:r>
            <w:proofErr w:type="spellEnd"/>
          </w:p>
        </w:tc>
        <w:tc>
          <w:tcPr>
            <w:tcW w:w="18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867345" w:rsidRDefault="000A68E3">
            <w:pPr>
              <w:spacing w:before="140" w:after="140"/>
              <w:ind w:left="140" w:righ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БСН</w:t>
            </w:r>
          </w:p>
        </w:tc>
        <w:tc>
          <w:tcPr>
            <w:tcW w:w="25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867345" w:rsidRDefault="000A68E3">
            <w:pPr>
              <w:spacing w:before="140" w:after="140"/>
              <w:ind w:left="140" w:righ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Электронды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пошта</w:t>
            </w:r>
            <w:proofErr w:type="spellEnd"/>
          </w:p>
        </w:tc>
      </w:tr>
      <w:tr w:rsidR="00867345">
        <w:trPr>
          <w:trHeight w:val="570"/>
        </w:trPr>
        <w:tc>
          <w:tcPr>
            <w:tcW w:w="8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867345" w:rsidRDefault="00867345">
            <w:pPr>
              <w:spacing w:before="140" w:after="140"/>
              <w:ind w:left="140" w:right="1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867345" w:rsidRPr="000A68E3" w:rsidRDefault="000A68E3">
            <w:pPr>
              <w:spacing w:before="140" w:after="140"/>
              <w:ind w:left="140" w:right="140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0A68E3">
              <w:rPr>
                <w:rFonts w:ascii="Times New Roman" w:hAnsi="Times New Roman" w:cs="Times New Roman"/>
                <w:sz w:val="24"/>
                <w:szCs w:val="24"/>
                <w:shd w:val="clear" w:color="auto" w:fill="F9F9F9"/>
              </w:rPr>
              <w:t>"</w:t>
            </w:r>
            <w:proofErr w:type="spellStart"/>
            <w:r w:rsidRPr="000A68E3">
              <w:rPr>
                <w:rFonts w:ascii="Times New Roman" w:hAnsi="Times New Roman" w:cs="Times New Roman"/>
                <w:sz w:val="24"/>
                <w:szCs w:val="24"/>
                <w:shd w:val="clear" w:color="auto" w:fill="F9F9F9"/>
              </w:rPr>
              <w:t>Батыс</w:t>
            </w:r>
            <w:proofErr w:type="spellEnd"/>
            <w:r w:rsidRPr="000A68E3">
              <w:rPr>
                <w:rFonts w:ascii="Times New Roman" w:hAnsi="Times New Roman" w:cs="Times New Roman"/>
                <w:sz w:val="24"/>
                <w:szCs w:val="24"/>
                <w:shd w:val="clear" w:color="auto" w:fill="F9F9F9"/>
              </w:rPr>
              <w:t xml:space="preserve"> Қазақстан </w:t>
            </w:r>
            <w:proofErr w:type="spellStart"/>
            <w:r w:rsidRPr="000A68E3">
              <w:rPr>
                <w:rFonts w:ascii="Times New Roman" w:hAnsi="Times New Roman" w:cs="Times New Roman"/>
                <w:sz w:val="24"/>
                <w:szCs w:val="24"/>
                <w:shd w:val="clear" w:color="auto" w:fill="F9F9F9"/>
              </w:rPr>
              <w:t>облысы</w:t>
            </w:r>
            <w:proofErr w:type="spellEnd"/>
            <w:r w:rsidRPr="000A68E3">
              <w:rPr>
                <w:rFonts w:ascii="Times New Roman" w:hAnsi="Times New Roman" w:cs="Times New Roman"/>
                <w:sz w:val="24"/>
                <w:szCs w:val="24"/>
                <w:shd w:val="clear" w:color="auto" w:fill="F9F9F9"/>
              </w:rPr>
              <w:t xml:space="preserve"> әкімдігі </w:t>
            </w:r>
            <w:proofErr w:type="spellStart"/>
            <w:r w:rsidRPr="000A68E3">
              <w:rPr>
                <w:rFonts w:ascii="Times New Roman" w:hAnsi="Times New Roman" w:cs="Times New Roman"/>
                <w:sz w:val="24"/>
                <w:szCs w:val="24"/>
                <w:shd w:val="clear" w:color="auto" w:fill="F9F9F9"/>
              </w:rPr>
              <w:t>білім</w:t>
            </w:r>
            <w:proofErr w:type="spellEnd"/>
            <w:r w:rsidRPr="000A68E3">
              <w:rPr>
                <w:rFonts w:ascii="Times New Roman" w:hAnsi="Times New Roman" w:cs="Times New Roman"/>
                <w:sz w:val="24"/>
                <w:szCs w:val="24"/>
                <w:shd w:val="clear" w:color="auto" w:fill="F9F9F9"/>
              </w:rPr>
              <w:t xml:space="preserve"> басқармасының Орал қаласы </w:t>
            </w:r>
            <w:proofErr w:type="spellStart"/>
            <w:r w:rsidRPr="000A68E3">
              <w:rPr>
                <w:rFonts w:ascii="Times New Roman" w:hAnsi="Times New Roman" w:cs="Times New Roman"/>
                <w:sz w:val="24"/>
                <w:szCs w:val="24"/>
                <w:shd w:val="clear" w:color="auto" w:fill="F9F9F9"/>
              </w:rPr>
              <w:t>білім</w:t>
            </w:r>
            <w:proofErr w:type="spellEnd"/>
            <w:r w:rsidRPr="000A68E3">
              <w:rPr>
                <w:rFonts w:ascii="Times New Roman" w:hAnsi="Times New Roman" w:cs="Times New Roman"/>
                <w:sz w:val="24"/>
                <w:szCs w:val="24"/>
                <w:shd w:val="clear" w:color="auto" w:fill="F9F9F9"/>
              </w:rPr>
              <w:t xml:space="preserve"> беру бөлімінің "№ 8 "</w:t>
            </w:r>
            <w:proofErr w:type="spellStart"/>
            <w:r w:rsidRPr="000A68E3">
              <w:rPr>
                <w:rFonts w:ascii="Times New Roman" w:hAnsi="Times New Roman" w:cs="Times New Roman"/>
                <w:sz w:val="24"/>
                <w:szCs w:val="24"/>
                <w:shd w:val="clear" w:color="auto" w:fill="F9F9F9"/>
              </w:rPr>
              <w:t>Арай</w:t>
            </w:r>
            <w:proofErr w:type="spellEnd"/>
            <w:r w:rsidRPr="000A68E3">
              <w:rPr>
                <w:rFonts w:ascii="Times New Roman" w:hAnsi="Times New Roman" w:cs="Times New Roman"/>
                <w:sz w:val="24"/>
                <w:szCs w:val="24"/>
                <w:shd w:val="clear" w:color="auto" w:fill="F9F9F9"/>
              </w:rPr>
              <w:t xml:space="preserve">" бөбекжайы" </w:t>
            </w:r>
            <w:proofErr w:type="spellStart"/>
            <w:r w:rsidRPr="000A68E3">
              <w:rPr>
                <w:rFonts w:ascii="Times New Roman" w:hAnsi="Times New Roman" w:cs="Times New Roman"/>
                <w:sz w:val="24"/>
                <w:szCs w:val="24"/>
                <w:shd w:val="clear" w:color="auto" w:fill="F9F9F9"/>
              </w:rPr>
              <w:t>мемлекеттік</w:t>
            </w:r>
            <w:proofErr w:type="spellEnd"/>
            <w:r w:rsidRPr="000A68E3">
              <w:rPr>
                <w:rFonts w:ascii="Times New Roman" w:hAnsi="Times New Roman" w:cs="Times New Roman"/>
                <w:sz w:val="24"/>
                <w:szCs w:val="24"/>
                <w:shd w:val="clear" w:color="auto" w:fill="F9F9F9"/>
              </w:rPr>
              <w:t xml:space="preserve"> коммуналдық қазыналық кә</w:t>
            </w:r>
            <w:proofErr w:type="gramStart"/>
            <w:r w:rsidRPr="000A68E3">
              <w:rPr>
                <w:rFonts w:ascii="Times New Roman" w:hAnsi="Times New Roman" w:cs="Times New Roman"/>
                <w:sz w:val="24"/>
                <w:szCs w:val="24"/>
                <w:shd w:val="clear" w:color="auto" w:fill="F9F9F9"/>
              </w:rPr>
              <w:t>сіпорны</w:t>
            </w:r>
            <w:proofErr w:type="gramEnd"/>
            <w:r w:rsidRPr="000A68E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0A68E3">
              <w:rPr>
                <w:rFonts w:ascii="Times New Roman" w:hAnsi="Times New Roman" w:cs="Times New Roman"/>
                <w:sz w:val="24"/>
                <w:szCs w:val="24"/>
                <w:shd w:val="clear" w:color="auto" w:fill="F9F9F9"/>
              </w:rPr>
              <w:t>Западно-Казахстанская</w:t>
            </w:r>
            <w:proofErr w:type="spellEnd"/>
            <w:r w:rsidRPr="000A68E3">
              <w:rPr>
                <w:rFonts w:ascii="Times New Roman" w:hAnsi="Times New Roman" w:cs="Times New Roman"/>
                <w:sz w:val="24"/>
                <w:szCs w:val="24"/>
                <w:shd w:val="clear" w:color="auto" w:fill="F9F9F9"/>
              </w:rPr>
              <w:t xml:space="preserve"> область,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867345" w:rsidRPr="000A68E3" w:rsidRDefault="000A68E3">
            <w:pPr>
              <w:spacing w:before="140" w:after="140"/>
              <w:ind w:left="140" w:right="1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68E3">
              <w:rPr>
                <w:rFonts w:ascii="Times New Roman" w:hAnsi="Times New Roman" w:cs="Times New Roman"/>
                <w:sz w:val="24"/>
                <w:szCs w:val="24"/>
                <w:shd w:val="clear" w:color="auto" w:fill="F9F9F9"/>
              </w:rPr>
              <w:t>060540002976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867345" w:rsidRPr="000A68E3" w:rsidRDefault="000A68E3">
            <w:pPr>
              <w:spacing w:before="140" w:after="140"/>
              <w:ind w:left="140" w:right="14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A68E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skaska.8@mail.ru</w:t>
            </w:r>
          </w:p>
        </w:tc>
      </w:tr>
    </w:tbl>
    <w:p w:rsidR="00867345" w:rsidRDefault="00867345">
      <w:pPr>
        <w:ind w:left="-700" w:right="-76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67345" w:rsidRDefault="000A68E3">
      <w:pPr>
        <w:ind w:left="-700" w:right="-760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Мектепке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дейінгі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мекемелер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үшін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бі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л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ім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беру интернет-ресурсы -</w:t>
      </w:r>
    </w:p>
    <w:p w:rsidR="00867345" w:rsidRDefault="000A68E3">
      <w:pPr>
        <w:ind w:left="-700" w:right="-760"/>
        <w:jc w:val="center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сипаттамасы</w:t>
      </w:r>
      <w:proofErr w:type="spellEnd"/>
    </w:p>
    <w:p w:rsidR="00867345" w:rsidRDefault="00867345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67345" w:rsidRDefault="000A68E3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Платформасы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мектепке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дейінгі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мекемелердің: бес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жас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тобы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(1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жастан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5 жасқа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дейінгі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балалар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бойынша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оқ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у-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әдістемелік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кешендер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(ОӘК),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дайын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сабақ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жоспарлары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үлестірме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материалдар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әдістемелік ұсынымдар түріндегі,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мектепке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дейінгі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мекемелердің тәрбиешілеріне арналған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sz w:val="24"/>
          <w:szCs w:val="24"/>
        </w:rPr>
        <w:t>те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жастағы топ,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кіші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топ, орта топ,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ересек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топ,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мектепалды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топ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бойынша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әдістемелік қолдау ресурсы. Платформаның мазмұндық бөлігінде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әндер және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вариативтік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компоненттер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бойынша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35D46" w:rsidRPr="00435D46">
        <w:rPr>
          <w:rFonts w:ascii="Times New Roman" w:eastAsia="Times New Roman" w:hAnsi="Times New Roman" w:cs="Times New Roman"/>
          <w:sz w:val="24"/>
          <w:szCs w:val="24"/>
        </w:rPr>
        <w:t>10</w:t>
      </w:r>
      <w:r>
        <w:rPr>
          <w:rFonts w:ascii="Times New Roman" w:eastAsia="Times New Roman" w:hAnsi="Times New Roman" w:cs="Times New Roman"/>
          <w:sz w:val="24"/>
          <w:szCs w:val="24"/>
        </w:rPr>
        <w:t>00-</w:t>
      </w:r>
      <w:r w:rsidR="00435D46">
        <w:rPr>
          <w:rFonts w:ascii="Times New Roman" w:eastAsia="Times New Roman" w:hAnsi="Times New Roman" w:cs="Times New Roman"/>
          <w:sz w:val="24"/>
          <w:szCs w:val="24"/>
          <w:lang w:val="kk-KZ"/>
        </w:rPr>
        <w:t>на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астам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сабақ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жоспары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және жазғы сауықтыру кезеңіне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кемінде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500 сабақ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жо</w:t>
      </w:r>
      <w:r>
        <w:rPr>
          <w:rFonts w:ascii="Times New Roman" w:eastAsia="Times New Roman" w:hAnsi="Times New Roman" w:cs="Times New Roman"/>
          <w:sz w:val="24"/>
          <w:szCs w:val="24"/>
        </w:rPr>
        <w:t>спары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ұсынылуы.</w:t>
      </w:r>
    </w:p>
    <w:p w:rsidR="00867345" w:rsidRDefault="000A68E3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Платформа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материалдары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Қазақстан Республикасының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мектепке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дейінгі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тәрбие мен оқытудың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мемлекеттік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жалпыға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міндетті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стандартына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(Қазақстан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Республикасы</w:t>
      </w:r>
      <w:proofErr w:type="spellEnd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ілім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және ғылым министрінің 2021 жылғы 10 маусымдағы № 286 Бұйрығы) сәйкес қазақ және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орыс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тілдерінде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жасалған.</w:t>
      </w:r>
    </w:p>
    <w:p w:rsidR="00867345" w:rsidRDefault="000A68E3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Ұйымдастырылған і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с-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әрекеттің әрбір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жоспарында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тиісті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көрнекі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материалдар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мемлекеттік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және/немесе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орыс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тілдеріндегі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оқыту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бейнеролигі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оқу қызметінің қойылған мақсаттарына сәйкес пәндер,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процестер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дерексіз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құбылыстар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бейнеленген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иллюстрациялар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тәрбиешілер мен ДУ тәрбиеленушілері үшін үлестірме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материалдар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орналастырылған.</w:t>
      </w:r>
    </w:p>
    <w:p w:rsidR="00867345" w:rsidRDefault="000A68E3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Оған қоса,  платформа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интернет-ресурсында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оқу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процесін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ұйымдастыру үшін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келесі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кө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функциялы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сервис қолжетімді:</w:t>
      </w:r>
    </w:p>
    <w:p w:rsidR="00867345" w:rsidRDefault="000A68E3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Топтарды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қалыптастыру;</w:t>
      </w:r>
    </w:p>
    <w:p w:rsidR="00867345" w:rsidRDefault="000A68E3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Мектепке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дейінгі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меке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менің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контингентін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басқару;</w:t>
      </w:r>
    </w:p>
    <w:p w:rsidR="00867345" w:rsidRDefault="000A68E3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● Сабақ пен жаттығулар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бойынша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сынып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үлгерімін бақылау;</w:t>
      </w:r>
    </w:p>
    <w:p w:rsidR="00867345" w:rsidRDefault="000A68E3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● Тәрбиеленуші мен педагог арасындағы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жеке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онлайн-чат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867345" w:rsidRDefault="000A68E3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Онлайн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"үй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тапсырмасы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" және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867345" w:rsidRDefault="000A68E3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Онлайн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ҰІӘ жә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не "үй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тапсырмасын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" бағалау журналы;</w:t>
      </w:r>
    </w:p>
    <w:p w:rsidR="00867345" w:rsidRDefault="000A68E3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●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Педагогтар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ға арналған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же</w:t>
      </w:r>
      <w:r>
        <w:rPr>
          <w:rFonts w:ascii="Times New Roman" w:eastAsia="Times New Roman" w:hAnsi="Times New Roman" w:cs="Times New Roman"/>
          <w:sz w:val="24"/>
          <w:szCs w:val="24"/>
        </w:rPr>
        <w:t>ке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ҰІӘ конструкторы;</w:t>
      </w:r>
    </w:p>
    <w:p w:rsidR="00867345" w:rsidRDefault="000A68E3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● Статистика және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талдау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67345" w:rsidRDefault="00867345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67345" w:rsidRDefault="000A68E3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Платформасы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келесі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талаптар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ға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сай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867345" w:rsidRDefault="000A68E3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Негізгі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интернет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браузерлерінде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Firefox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Mozilla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Google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Chrome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платформаны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қолдану мүмкіндігі бар.</w:t>
      </w:r>
    </w:p>
    <w:p w:rsidR="00867345" w:rsidRDefault="000A68E3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2.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Платформа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мемлекетті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к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және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орыс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тілдерінде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қолжетімді.</w:t>
      </w:r>
    </w:p>
    <w:p w:rsidR="00867345" w:rsidRDefault="000A68E3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Платформа пайдаланушыға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Д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үниежүзілік Интернет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желісіне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қосылу жылдамдығының деңгейін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ескере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отырып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жылдам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және ыңғайлы авторизация мүмкіндігі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береді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67345" w:rsidRDefault="000A68E3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Платформа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кері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байланыс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орнату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функциясын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береді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Бұл функция пайдаланушыға электрондық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пошта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немесе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телефон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байланысы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арқылы платформаның жұмысы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туралы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сұрақ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тар қою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ға мүмкіндік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береді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67345" w:rsidRDefault="000A68E3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Меншік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құқығын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растайтын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зияткерлік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меншік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объектісіне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(платформаға) қорғау құжаттарының (авторлық құқық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объектісіне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құқықтарды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мемлекеттік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тіркеу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туралы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куәлік, автор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лық құқықпен қорғалатын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объектілерге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құқықтардың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мемлекеттік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тізіліміне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мәліметтерді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енгізу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туралы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куәлік және м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ү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л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іктік құқықтарды беру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шарты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 бар.</w:t>
      </w:r>
    </w:p>
    <w:p w:rsidR="00867345" w:rsidRDefault="000A68E3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6.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Платформа қызмет берушінің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атына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«Қазақстан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Республикасы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цифрлық даму,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инновациялар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және аэроғарыш өнерк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әсібі министрлігінің Ақпараттық қауіпсіздік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комитеті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берген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Берілген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күні 2020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жылдан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кешікті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ілмейтін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ақпараттық қауіпсіздік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талаптарына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сәйкестігіне сынақтар жүргізу және сынақтар актісінің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иегері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67345" w:rsidRDefault="00867345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67345" w:rsidRDefault="00867345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67345" w:rsidRDefault="000A68E3">
      <w:pPr>
        <w:ind w:left="-700" w:right="-7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Плафторманың қолдау қызметі</w:t>
      </w:r>
    </w:p>
    <w:p w:rsidR="00867345" w:rsidRDefault="000A68E3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Қазақстан Республикасыны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ң заңнамасына сәйкес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мереке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және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демалыс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күндерін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ескере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отырып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аптасына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5 күн, сағат 9.00-ден 18.00-ге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дейін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қолжетімді,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телефон ж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әне электрондық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пошта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арқылы техникалық қолдау көрсетеді және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келесі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функцияларды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орындайды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867345" w:rsidRDefault="000A68E3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Пайдаланушы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ға қашықтықтан қо</w:t>
      </w:r>
      <w:r>
        <w:rPr>
          <w:rFonts w:ascii="Times New Roman" w:eastAsia="Times New Roman" w:hAnsi="Times New Roman" w:cs="Times New Roman"/>
          <w:sz w:val="24"/>
          <w:szCs w:val="24"/>
        </w:rPr>
        <w:t>лдау көрсету қызметі;</w:t>
      </w:r>
    </w:p>
    <w:p w:rsidR="00867345" w:rsidRDefault="000A68E3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 Пайдаланушылардың электрондық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пошта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ға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берген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өтінімдеріне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жауап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867345" w:rsidRDefault="000A68E3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 Шағымдар және ұсыныстармен жұмыс, пайдаланушыларға қажетті ақпаратты ұсыну;</w:t>
      </w:r>
    </w:p>
    <w:p w:rsidR="00867345" w:rsidRDefault="000A68E3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 Оқыту порталының қолжетімділігі мен өнімділігіне тә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ул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ік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бойы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мониторинг жүргізу.</w:t>
      </w:r>
    </w:p>
    <w:p w:rsidR="00867345" w:rsidRDefault="00867345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67345" w:rsidRDefault="000A68E3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Платформа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келесі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технологиялық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талаптар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ға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сай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867345" w:rsidRDefault="000A68E3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Платформа әртүрлі операциялық жүйелерде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iOS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Android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MS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Windows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Apple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macOS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және т. б.) және аппараттық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платформаларда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оның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ішінде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интерактивті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жабдықтар,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дербес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компьютерлер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портативті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мобильді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құрылғыла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р,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кі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іктірілген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браузерлерді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қолдау жүйесі арқылы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немесе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мамандандырылған,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еркін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таратылатын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тегін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қосымшалардың көмегімен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материалдарды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көру мүмкіндігін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білдіретін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кросс-платформалық үйлесімділікті қамтамасыз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етуі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67345" w:rsidRDefault="00867345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67345" w:rsidRDefault="000A68E3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Қызмет көрсету уақыты: 1 академия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лық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жыл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67345" w:rsidRDefault="00867345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67345" w:rsidRDefault="00867345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67345" w:rsidRDefault="00867345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67345" w:rsidRDefault="00867345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67345" w:rsidRDefault="00867345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67345" w:rsidRDefault="00867345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67345" w:rsidRDefault="00867345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67345" w:rsidRDefault="00867345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67345" w:rsidRDefault="00867345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67345" w:rsidRDefault="00867345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67345" w:rsidRDefault="00867345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67345" w:rsidRDefault="00867345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67345" w:rsidRDefault="00867345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67345" w:rsidRDefault="00867345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67345" w:rsidRDefault="00867345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67345" w:rsidRDefault="00867345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67345" w:rsidRDefault="00867345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67345" w:rsidRDefault="00867345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67345" w:rsidRDefault="00867345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67345" w:rsidRDefault="00867345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67345" w:rsidRDefault="00867345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67345" w:rsidRDefault="00867345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67345" w:rsidRDefault="00867345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67345" w:rsidRDefault="00867345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67345" w:rsidRDefault="00867345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67345" w:rsidRDefault="00867345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6"/>
        <w:tblW w:w="901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885"/>
        <w:gridCol w:w="3750"/>
        <w:gridCol w:w="1860"/>
        <w:gridCol w:w="2520"/>
      </w:tblGrid>
      <w:tr w:rsidR="00867345">
        <w:trPr>
          <w:trHeight w:val="570"/>
        </w:trPr>
        <w:tc>
          <w:tcPr>
            <w:tcW w:w="8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867345" w:rsidRDefault="000A68E3">
            <w:pPr>
              <w:spacing w:before="140" w:after="140"/>
              <w:ind w:left="140" w:righ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7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867345" w:rsidRDefault="000A68E3">
            <w:pPr>
              <w:spacing w:before="140" w:after="140"/>
              <w:ind w:left="140" w:righ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18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867345" w:rsidRDefault="000A68E3">
            <w:pPr>
              <w:spacing w:before="140" w:after="140"/>
              <w:ind w:left="140" w:righ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БИН</w:t>
            </w:r>
          </w:p>
        </w:tc>
        <w:tc>
          <w:tcPr>
            <w:tcW w:w="25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867345" w:rsidRDefault="000A68E3">
            <w:pPr>
              <w:spacing w:before="140" w:after="140"/>
              <w:ind w:left="140" w:righ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Электронная почта</w:t>
            </w:r>
          </w:p>
        </w:tc>
      </w:tr>
      <w:tr w:rsidR="00867345">
        <w:trPr>
          <w:trHeight w:val="570"/>
        </w:trPr>
        <w:tc>
          <w:tcPr>
            <w:tcW w:w="8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867345" w:rsidRDefault="00867345">
            <w:pPr>
              <w:spacing w:before="140" w:after="140"/>
              <w:ind w:left="140" w:righ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867345" w:rsidRPr="000A68E3" w:rsidRDefault="000A68E3">
            <w:pPr>
              <w:spacing w:before="140" w:after="140"/>
              <w:ind w:left="140" w:righ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9900"/>
                <w:lang w:val="ru-RU"/>
              </w:rPr>
            </w:pPr>
            <w:r w:rsidRPr="000A68E3">
              <w:rPr>
                <w:rFonts w:ascii="Times New Roman" w:hAnsi="Times New Roman" w:cs="Times New Roman"/>
                <w:sz w:val="24"/>
                <w:szCs w:val="24"/>
                <w:shd w:val="clear" w:color="auto" w:fill="F9F9F9"/>
              </w:rPr>
              <w:t>Государственное коммунальное казенное предприятие "</w:t>
            </w:r>
            <w:proofErr w:type="gramStart"/>
            <w:r w:rsidRPr="000A68E3">
              <w:rPr>
                <w:rFonts w:ascii="Times New Roman" w:hAnsi="Times New Roman" w:cs="Times New Roman"/>
                <w:sz w:val="24"/>
                <w:szCs w:val="24"/>
                <w:shd w:val="clear" w:color="auto" w:fill="F9F9F9"/>
              </w:rPr>
              <w:t>Ясли-сад</w:t>
            </w:r>
            <w:proofErr w:type="gramEnd"/>
            <w:r w:rsidRPr="000A68E3">
              <w:rPr>
                <w:rFonts w:ascii="Times New Roman" w:hAnsi="Times New Roman" w:cs="Times New Roman"/>
                <w:sz w:val="24"/>
                <w:szCs w:val="24"/>
                <w:shd w:val="clear" w:color="auto" w:fill="F9F9F9"/>
              </w:rPr>
              <w:t xml:space="preserve"> № 8 "</w:t>
            </w:r>
            <w:proofErr w:type="spellStart"/>
            <w:r w:rsidRPr="000A68E3">
              <w:rPr>
                <w:rFonts w:ascii="Times New Roman" w:hAnsi="Times New Roman" w:cs="Times New Roman"/>
                <w:sz w:val="24"/>
                <w:szCs w:val="24"/>
                <w:shd w:val="clear" w:color="auto" w:fill="F9F9F9"/>
              </w:rPr>
              <w:t>Арай</w:t>
            </w:r>
            <w:proofErr w:type="spellEnd"/>
            <w:r w:rsidRPr="000A68E3">
              <w:rPr>
                <w:rFonts w:ascii="Times New Roman" w:hAnsi="Times New Roman" w:cs="Times New Roman"/>
                <w:sz w:val="24"/>
                <w:szCs w:val="24"/>
                <w:shd w:val="clear" w:color="auto" w:fill="F9F9F9"/>
              </w:rPr>
              <w:t xml:space="preserve">" отдела образования города Уральск управления образования </w:t>
            </w:r>
            <w:proofErr w:type="spellStart"/>
            <w:r w:rsidRPr="000A68E3">
              <w:rPr>
                <w:rFonts w:ascii="Times New Roman" w:hAnsi="Times New Roman" w:cs="Times New Roman"/>
                <w:sz w:val="24"/>
                <w:szCs w:val="24"/>
                <w:shd w:val="clear" w:color="auto" w:fill="F9F9F9"/>
              </w:rPr>
              <w:t>акимата</w:t>
            </w:r>
            <w:proofErr w:type="spellEnd"/>
            <w:r w:rsidRPr="000A68E3">
              <w:rPr>
                <w:rFonts w:ascii="Times New Roman" w:hAnsi="Times New Roman" w:cs="Times New Roman"/>
                <w:sz w:val="24"/>
                <w:szCs w:val="24"/>
                <w:shd w:val="clear" w:color="auto" w:fill="F9F9F9"/>
              </w:rPr>
              <w:t xml:space="preserve"> </w:t>
            </w:r>
            <w:proofErr w:type="spellStart"/>
            <w:r w:rsidRPr="000A68E3">
              <w:rPr>
                <w:rFonts w:ascii="Times New Roman" w:hAnsi="Times New Roman" w:cs="Times New Roman"/>
                <w:sz w:val="24"/>
                <w:szCs w:val="24"/>
                <w:shd w:val="clear" w:color="auto" w:fill="F9F9F9"/>
              </w:rPr>
              <w:t>Западно-Казахстанской</w:t>
            </w:r>
            <w:proofErr w:type="spellEnd"/>
            <w:r w:rsidRPr="000A68E3">
              <w:rPr>
                <w:rFonts w:ascii="Times New Roman" w:hAnsi="Times New Roman" w:cs="Times New Roman"/>
                <w:sz w:val="24"/>
                <w:szCs w:val="24"/>
                <w:shd w:val="clear" w:color="auto" w:fill="F9F9F9"/>
              </w:rPr>
              <w:t xml:space="preserve"> области"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867345" w:rsidRPr="000A68E3" w:rsidRDefault="000A68E3">
            <w:pPr>
              <w:spacing w:before="140" w:after="140"/>
              <w:ind w:left="140" w:righ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68E3">
              <w:rPr>
                <w:rFonts w:ascii="Times New Roman" w:hAnsi="Times New Roman" w:cs="Times New Roman"/>
                <w:sz w:val="24"/>
                <w:szCs w:val="24"/>
                <w:shd w:val="clear" w:color="auto" w:fill="F9F9F9"/>
              </w:rPr>
              <w:t>060540002976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867345" w:rsidRPr="000A68E3" w:rsidRDefault="000A68E3">
            <w:pPr>
              <w:spacing w:before="140" w:after="140"/>
              <w:ind w:left="140" w:righ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68E3">
              <w:rPr>
                <w:rFonts w:ascii="Times New Roman" w:eastAsia="Times New Roman" w:hAnsi="Times New Roman" w:cs="Times New Roman"/>
                <w:sz w:val="24"/>
                <w:szCs w:val="24"/>
              </w:rPr>
              <w:t>skaska.8@mail.ru</w:t>
            </w:r>
          </w:p>
        </w:tc>
      </w:tr>
    </w:tbl>
    <w:p w:rsidR="00867345" w:rsidRDefault="00867345">
      <w:pPr>
        <w:ind w:left="-700" w:right="-76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67345" w:rsidRDefault="000A68E3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 xml:space="preserve">Описание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>образовательного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>интернет-ресурса</w:t>
      </w:r>
      <w:proofErr w:type="spellEnd"/>
    </w:p>
    <w:p w:rsidR="00867345" w:rsidRDefault="000A68E3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 xml:space="preserve">для дошкольных учреждений – </w:t>
      </w:r>
      <w:r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  <w:t>платформа</w:t>
      </w:r>
    </w:p>
    <w:p w:rsidR="00867345" w:rsidRDefault="00867345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67345" w:rsidRDefault="000A68E3">
      <w:pPr>
        <w:ind w:firstLine="720"/>
        <w:jc w:val="both"/>
        <w:rPr>
          <w:rFonts w:ascii="Times New Roman" w:eastAsia="Times New Roman" w:hAnsi="Times New Roman" w:cs="Times New Roman"/>
          <w:color w:val="2B2A29"/>
          <w:sz w:val="24"/>
          <w:szCs w:val="24"/>
        </w:rPr>
      </w:pPr>
      <w:r>
        <w:rPr>
          <w:rFonts w:ascii="Times New Roman" w:eastAsia="Times New Roman" w:hAnsi="Times New Roman" w:cs="Times New Roman"/>
          <w:color w:val="2B2A29"/>
          <w:sz w:val="24"/>
          <w:szCs w:val="24"/>
        </w:rPr>
        <w:t>Ресурс методической поддержки для воспитателей дошкольных учреждений в виде учебно-методических комплексов (УМК), готовых планов занятий, раздаточных материалов, методических рекомендаций по пяти возрастным группам (детей от 1 года до 5 летнего возраста) д</w:t>
      </w:r>
      <w:r>
        <w:rPr>
          <w:rFonts w:ascii="Times New Roman" w:eastAsia="Times New Roman" w:hAnsi="Times New Roman" w:cs="Times New Roman"/>
          <w:color w:val="2B2A29"/>
          <w:sz w:val="24"/>
          <w:szCs w:val="24"/>
        </w:rPr>
        <w:t xml:space="preserve">ошкольных учреждений: </w:t>
      </w:r>
      <w:r>
        <w:rPr>
          <w:rFonts w:ascii="Times New Roman" w:eastAsia="Times New Roman" w:hAnsi="Times New Roman" w:cs="Times New Roman"/>
          <w:b/>
          <w:color w:val="2B2A29"/>
          <w:sz w:val="24"/>
          <w:szCs w:val="24"/>
        </w:rPr>
        <w:t xml:space="preserve">группа раннего возраста, младшая группа, средняя группа, старшая группа, </w:t>
      </w:r>
      <w:proofErr w:type="spellStart"/>
      <w:r>
        <w:rPr>
          <w:rFonts w:ascii="Times New Roman" w:eastAsia="Times New Roman" w:hAnsi="Times New Roman" w:cs="Times New Roman"/>
          <w:b/>
          <w:color w:val="2B2A29"/>
          <w:sz w:val="24"/>
          <w:szCs w:val="24"/>
        </w:rPr>
        <w:t>предшкольная</w:t>
      </w:r>
      <w:proofErr w:type="spellEnd"/>
      <w:r>
        <w:rPr>
          <w:rFonts w:ascii="Times New Roman" w:eastAsia="Times New Roman" w:hAnsi="Times New Roman" w:cs="Times New Roman"/>
          <w:b/>
          <w:color w:val="2B2A29"/>
          <w:sz w:val="24"/>
          <w:szCs w:val="24"/>
        </w:rPr>
        <w:t xml:space="preserve"> группа. </w:t>
      </w:r>
      <w:r>
        <w:rPr>
          <w:rFonts w:ascii="Times New Roman" w:eastAsia="Times New Roman" w:hAnsi="Times New Roman" w:cs="Times New Roman"/>
          <w:color w:val="2B2A29"/>
          <w:sz w:val="24"/>
          <w:szCs w:val="24"/>
        </w:rPr>
        <w:t xml:space="preserve">В </w:t>
      </w:r>
      <w:proofErr w:type="gramStart"/>
      <w:r>
        <w:rPr>
          <w:rFonts w:ascii="Times New Roman" w:eastAsia="Times New Roman" w:hAnsi="Times New Roman" w:cs="Times New Roman"/>
          <w:color w:val="2B2A29"/>
          <w:sz w:val="24"/>
          <w:szCs w:val="24"/>
        </w:rPr>
        <w:t>содержательной</w:t>
      </w:r>
      <w:proofErr w:type="gramEnd"/>
      <w:r>
        <w:rPr>
          <w:rFonts w:ascii="Times New Roman" w:eastAsia="Times New Roman" w:hAnsi="Times New Roman" w:cs="Times New Roman"/>
          <w:color w:val="2B2A29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B2A29"/>
          <w:sz w:val="24"/>
          <w:szCs w:val="24"/>
        </w:rPr>
        <w:t>части</w:t>
      </w:r>
      <w:r>
        <w:rPr>
          <w:rFonts w:ascii="Times New Roman" w:eastAsia="Times New Roman" w:hAnsi="Times New Roman" w:cs="Times New Roman"/>
          <w:color w:val="2B2A29"/>
          <w:sz w:val="24"/>
          <w:szCs w:val="24"/>
          <w:highlight w:val="yellow"/>
        </w:rPr>
        <w:t>платформы</w:t>
      </w:r>
      <w:proofErr w:type="spellEnd"/>
      <w:r>
        <w:rPr>
          <w:rFonts w:ascii="Times New Roman" w:eastAsia="Times New Roman" w:hAnsi="Times New Roman" w:cs="Times New Roman"/>
          <w:color w:val="2B2A29"/>
          <w:sz w:val="24"/>
          <w:szCs w:val="24"/>
          <w:highlight w:val="yellow"/>
        </w:rPr>
        <w:t xml:space="preserve"> </w:t>
      </w:r>
      <w:r>
        <w:rPr>
          <w:rFonts w:ascii="Times New Roman" w:eastAsia="Times New Roman" w:hAnsi="Times New Roman" w:cs="Times New Roman"/>
          <w:color w:val="2B2A29"/>
          <w:sz w:val="24"/>
          <w:szCs w:val="24"/>
        </w:rPr>
        <w:t xml:space="preserve">предоставлены более </w:t>
      </w:r>
      <w:r w:rsidR="009344BE" w:rsidRPr="009344BE">
        <w:rPr>
          <w:rFonts w:ascii="Times New Roman" w:eastAsia="Times New Roman" w:hAnsi="Times New Roman" w:cs="Times New Roman"/>
          <w:color w:val="2B2A29"/>
          <w:sz w:val="24"/>
          <w:szCs w:val="24"/>
          <w:lang w:val="ru-RU"/>
        </w:rPr>
        <w:t>1000</w:t>
      </w:r>
      <w:r>
        <w:rPr>
          <w:rFonts w:ascii="Times New Roman" w:eastAsia="Times New Roman" w:hAnsi="Times New Roman" w:cs="Times New Roman"/>
          <w:color w:val="2B2A29"/>
          <w:sz w:val="24"/>
          <w:szCs w:val="24"/>
        </w:rPr>
        <w:t xml:space="preserve"> планов занятий по предметам и вариативным компонентами и не менее 500 планов заняти</w:t>
      </w:r>
      <w:r>
        <w:rPr>
          <w:rFonts w:ascii="Times New Roman" w:eastAsia="Times New Roman" w:hAnsi="Times New Roman" w:cs="Times New Roman"/>
          <w:color w:val="2B2A29"/>
          <w:sz w:val="24"/>
          <w:szCs w:val="24"/>
        </w:rPr>
        <w:t>й на летний оздоровительный период.</w:t>
      </w:r>
    </w:p>
    <w:p w:rsidR="00867345" w:rsidRDefault="000A68E3">
      <w:pPr>
        <w:ind w:firstLine="720"/>
        <w:jc w:val="both"/>
        <w:rPr>
          <w:rFonts w:ascii="Times New Roman" w:eastAsia="Times New Roman" w:hAnsi="Times New Roman" w:cs="Times New Roman"/>
          <w:color w:val="2B2A29"/>
          <w:sz w:val="24"/>
          <w:szCs w:val="24"/>
        </w:rPr>
      </w:pPr>
      <w:r>
        <w:rPr>
          <w:rFonts w:ascii="Times New Roman" w:eastAsia="Times New Roman" w:hAnsi="Times New Roman" w:cs="Times New Roman"/>
          <w:color w:val="2B2A29"/>
          <w:sz w:val="24"/>
          <w:szCs w:val="24"/>
        </w:rPr>
        <w:t xml:space="preserve">Материалы </w:t>
      </w:r>
      <w:r>
        <w:rPr>
          <w:rFonts w:ascii="Times New Roman" w:eastAsia="Times New Roman" w:hAnsi="Times New Roman" w:cs="Times New Roman"/>
          <w:color w:val="2B2A29"/>
          <w:sz w:val="24"/>
          <w:szCs w:val="24"/>
          <w:highlight w:val="yellow"/>
        </w:rPr>
        <w:t xml:space="preserve">платформы </w:t>
      </w:r>
      <w:r>
        <w:rPr>
          <w:rFonts w:ascii="Times New Roman" w:eastAsia="Times New Roman" w:hAnsi="Times New Roman" w:cs="Times New Roman"/>
          <w:color w:val="2B2A29"/>
          <w:sz w:val="24"/>
          <w:szCs w:val="24"/>
        </w:rPr>
        <w:t>составлены на казахском и русском языках обучения согласно действующему Государственному общеобязательному стандарту дошкольного воспитания и обучения Республики Казахстан (Приказ Министра образования</w:t>
      </w:r>
      <w:r>
        <w:rPr>
          <w:rFonts w:ascii="Times New Roman" w:eastAsia="Times New Roman" w:hAnsi="Times New Roman" w:cs="Times New Roman"/>
          <w:color w:val="2B2A29"/>
          <w:sz w:val="24"/>
          <w:szCs w:val="24"/>
        </w:rPr>
        <w:t xml:space="preserve"> и науки Республики Казахстан от 10 июня 2021 года № 286).</w:t>
      </w:r>
    </w:p>
    <w:p w:rsidR="00867345" w:rsidRDefault="000A68E3">
      <w:pPr>
        <w:ind w:right="8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каждом плане организованной деятельности размещены соответствующие наглядные материалы: обучающий видеоролик на государственном и/или русском языках, иллюстрации с изображением предметов, процесс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ов, абстрактных явлений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согласно поставленным целям учебной деятельности, раздаточные материалы для воспитателей и для воспитанников ДУ.</w:t>
      </w:r>
    </w:p>
    <w:p w:rsidR="00867345" w:rsidRDefault="000A68E3">
      <w:pPr>
        <w:ind w:firstLine="72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Вместе с этим, на </w:t>
      </w:r>
      <w:r>
        <w:rPr>
          <w:rFonts w:ascii="Times New Roman" w:eastAsia="Times New Roman" w:hAnsi="Times New Roman" w:cs="Times New Roman"/>
          <w:color w:val="2B2A29"/>
          <w:sz w:val="24"/>
          <w:szCs w:val="24"/>
          <w:highlight w:val="yellow"/>
        </w:rPr>
        <w:t xml:space="preserve">платформе </w:t>
      </w: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доступен следующий многофункциональный сервис для организации учебного процесса:</w:t>
      </w:r>
    </w:p>
    <w:p w:rsidR="00867345" w:rsidRDefault="000A68E3">
      <w:pPr>
        <w:ind w:left="1140" w:hanging="36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●</w:t>
      </w:r>
      <w:r>
        <w:rPr>
          <w:rFonts w:ascii="Times New Roman" w:eastAsia="Times New Roman" w:hAnsi="Times New Roman" w:cs="Times New Roman"/>
          <w:color w:val="1A1A1A"/>
          <w:sz w:val="14"/>
          <w:szCs w:val="14"/>
        </w:rPr>
        <w:tab/>
      </w: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Формирование групп;</w:t>
      </w:r>
    </w:p>
    <w:p w:rsidR="00867345" w:rsidRDefault="000A68E3">
      <w:pPr>
        <w:ind w:left="1140" w:hanging="36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●</w:t>
      </w:r>
      <w:r>
        <w:rPr>
          <w:rFonts w:ascii="Times New Roman" w:eastAsia="Times New Roman" w:hAnsi="Times New Roman" w:cs="Times New Roman"/>
          <w:color w:val="1A1A1A"/>
          <w:sz w:val="14"/>
          <w:szCs w:val="14"/>
        </w:rPr>
        <w:tab/>
      </w: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Управление контингентом дошкольного учреждения;</w:t>
      </w:r>
    </w:p>
    <w:p w:rsidR="00867345" w:rsidRDefault="000A68E3">
      <w:pPr>
        <w:ind w:left="1140" w:hanging="36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●</w:t>
      </w:r>
      <w:r>
        <w:rPr>
          <w:rFonts w:ascii="Times New Roman" w:eastAsia="Times New Roman" w:hAnsi="Times New Roman" w:cs="Times New Roman"/>
          <w:color w:val="1A1A1A"/>
          <w:sz w:val="14"/>
          <w:szCs w:val="14"/>
        </w:rPr>
        <w:tab/>
      </w: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Мониторинг успеваемости класса по уроку и упражнениям;</w:t>
      </w:r>
    </w:p>
    <w:p w:rsidR="00867345" w:rsidRDefault="000A68E3">
      <w:pPr>
        <w:ind w:left="1140" w:hanging="36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●</w:t>
      </w:r>
      <w:r>
        <w:rPr>
          <w:rFonts w:ascii="Times New Roman" w:eastAsia="Times New Roman" w:hAnsi="Times New Roman" w:cs="Times New Roman"/>
          <w:color w:val="1A1A1A"/>
          <w:sz w:val="14"/>
          <w:szCs w:val="14"/>
        </w:rPr>
        <w:tab/>
      </w:r>
      <w:proofErr w:type="gramStart"/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Индивидуальный</w:t>
      </w:r>
      <w:proofErr w:type="gramEnd"/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онлайн-чат</w:t>
      </w:r>
      <w:proofErr w:type="spellEnd"/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между воспитанником и педагогом;</w:t>
      </w:r>
    </w:p>
    <w:p w:rsidR="00867345" w:rsidRDefault="000A68E3">
      <w:pPr>
        <w:ind w:left="1140" w:hanging="36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●</w:t>
      </w:r>
      <w:r>
        <w:rPr>
          <w:rFonts w:ascii="Times New Roman" w:eastAsia="Times New Roman" w:hAnsi="Times New Roman" w:cs="Times New Roman"/>
          <w:color w:val="1A1A1A"/>
          <w:sz w:val="14"/>
          <w:szCs w:val="14"/>
        </w:rPr>
        <w:tab/>
      </w:r>
      <w:proofErr w:type="spellStart"/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Онлайн</w:t>
      </w:r>
      <w:proofErr w:type="spellEnd"/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"домашние задания" и проверка;</w:t>
      </w:r>
    </w:p>
    <w:p w:rsidR="00867345" w:rsidRDefault="000A68E3">
      <w:pPr>
        <w:ind w:left="1140" w:hanging="36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●</w:t>
      </w:r>
      <w:r>
        <w:rPr>
          <w:rFonts w:ascii="Times New Roman" w:eastAsia="Times New Roman" w:hAnsi="Times New Roman" w:cs="Times New Roman"/>
          <w:color w:val="1A1A1A"/>
          <w:sz w:val="14"/>
          <w:szCs w:val="14"/>
        </w:rPr>
        <w:tab/>
      </w: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Журнал оценивания </w:t>
      </w:r>
      <w:proofErr w:type="spellStart"/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онлайн</w:t>
      </w:r>
      <w:proofErr w:type="spellEnd"/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О</w:t>
      </w: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Д и "домашнего задания";</w:t>
      </w:r>
    </w:p>
    <w:p w:rsidR="00867345" w:rsidRDefault="000A68E3">
      <w:pPr>
        <w:ind w:left="1140" w:hanging="36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●</w:t>
      </w:r>
      <w:r>
        <w:rPr>
          <w:rFonts w:ascii="Times New Roman" w:eastAsia="Times New Roman" w:hAnsi="Times New Roman" w:cs="Times New Roman"/>
          <w:color w:val="1A1A1A"/>
          <w:sz w:val="14"/>
          <w:szCs w:val="14"/>
        </w:rPr>
        <w:tab/>
      </w: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Конструктор собственных конспектов для педагогов;</w:t>
      </w:r>
    </w:p>
    <w:p w:rsidR="00867345" w:rsidRDefault="000A68E3">
      <w:pPr>
        <w:ind w:left="1140" w:hanging="36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●</w:t>
      </w:r>
      <w:r>
        <w:rPr>
          <w:rFonts w:ascii="Times New Roman" w:eastAsia="Times New Roman" w:hAnsi="Times New Roman" w:cs="Times New Roman"/>
          <w:color w:val="1A1A1A"/>
          <w:sz w:val="14"/>
          <w:szCs w:val="14"/>
        </w:rPr>
        <w:tab/>
      </w: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Статистика и аналитика.</w:t>
      </w:r>
    </w:p>
    <w:p w:rsidR="00867345" w:rsidRDefault="00867345">
      <w:pPr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</w:p>
    <w:p w:rsidR="00867345" w:rsidRDefault="000A68E3">
      <w:pPr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Платформа 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соответствует следующим </w:t>
      </w:r>
      <w:r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>требованиям:</w:t>
      </w:r>
    </w:p>
    <w:p w:rsidR="00867345" w:rsidRDefault="000A68E3">
      <w:pPr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Возможность использования платформы на основных интернет браузерах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Firefox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Mozilla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Google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Chrome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867345" w:rsidRDefault="000A68E3">
      <w:pPr>
        <w:ind w:right="10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Платформа доступна на государственном и русском языках.</w:t>
      </w:r>
    </w:p>
    <w:p w:rsidR="00867345" w:rsidRDefault="000A68E3">
      <w:pPr>
        <w:ind w:right="10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Пользователю Платформы предоставлена возможность быстрой и удобной авторизации с учетом уровня скорости соединения к всемирной сети Интернет.</w:t>
      </w:r>
    </w:p>
    <w:p w:rsidR="00867345" w:rsidRDefault="000A68E3">
      <w:pPr>
        <w:ind w:right="10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На Платформе установлена функция обратной связ</w:t>
      </w:r>
      <w:r>
        <w:rPr>
          <w:rFonts w:ascii="Times New Roman" w:eastAsia="Times New Roman" w:hAnsi="Times New Roman" w:cs="Times New Roman"/>
          <w:sz w:val="24"/>
          <w:szCs w:val="24"/>
        </w:rPr>
        <w:t>и. Данная функция предоставляет возможность Пользователю задавать его вопросы по работе Платформы через электронную почту или с помощью телефонной связи.</w:t>
      </w:r>
    </w:p>
    <w:p w:rsidR="00867345" w:rsidRDefault="000A68E3">
      <w:pPr>
        <w:ind w:right="10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Наличие охранных документов (свидетельство о государственной регистрации прав на объект авторского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права, свидетельство о внесении сведений в Государственный реестр прав на объекты, охраняемые авторским правом и договора передачи имущественных прав) к объекту интеллектуальной собственности (Платформе), подтверждающие право собственности.</w:t>
      </w:r>
    </w:p>
    <w:p w:rsidR="00867345" w:rsidRDefault="000A68E3">
      <w:pPr>
        <w:ind w:right="10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6.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Проведение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испытаний и наличие Акта испытаний на соответствие требованиям информационной безопасности, выданное на имя разработчика Комитетом по информационной безопасности Министерства цифрового развития, инноваций и аэрокосмической промышленности Республики Казахс</w:t>
      </w:r>
      <w:r>
        <w:rPr>
          <w:rFonts w:ascii="Times New Roman" w:eastAsia="Times New Roman" w:hAnsi="Times New Roman" w:cs="Times New Roman"/>
          <w:sz w:val="24"/>
          <w:szCs w:val="24"/>
        </w:rPr>
        <w:t>тан с датой выдачи не позднее 2020 года.</w:t>
      </w:r>
    </w:p>
    <w:p w:rsidR="00867345" w:rsidRDefault="00867345">
      <w:pPr>
        <w:ind w:right="10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67345" w:rsidRDefault="00867345">
      <w:pPr>
        <w:ind w:right="10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67345" w:rsidRDefault="000A68E3">
      <w:pPr>
        <w:ind w:right="10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  <w:t>Служба поддержки</w:t>
      </w:r>
    </w:p>
    <w:p w:rsidR="00867345" w:rsidRDefault="000A68E3">
      <w:pPr>
        <w:ind w:right="10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Платформа предоставляет техническую поддержку по телефону и электронной почте, доступная с 9.00 часов до 18.00 часов, 5 дней в неделю с учетом праздничных и выходных дней в соответствии с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законодательством Республики Казахстан,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выполняющюю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следующие функции:</w:t>
      </w:r>
    </w:p>
    <w:p w:rsidR="00867345" w:rsidRDefault="000A68E3">
      <w:pPr>
        <w:ind w:left="1420" w:right="10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Удаленная консультативная поддержка Пользователя;</w:t>
      </w:r>
    </w:p>
    <w:p w:rsidR="00867345" w:rsidRDefault="000A68E3">
      <w:pPr>
        <w:ind w:left="1420" w:right="10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Ответ на заявки от Пользователей на электронную почту;</w:t>
      </w:r>
    </w:p>
    <w:p w:rsidR="00867345" w:rsidRDefault="000A68E3">
      <w:pPr>
        <w:ind w:left="1420" w:right="10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3.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Работа с жалобами и пожеланиями, предоставление необходимой информации </w:t>
      </w:r>
      <w:r>
        <w:rPr>
          <w:rFonts w:ascii="Times New Roman" w:eastAsia="Times New Roman" w:hAnsi="Times New Roman" w:cs="Times New Roman"/>
          <w:sz w:val="24"/>
          <w:szCs w:val="24"/>
        </w:rPr>
        <w:t>Пользователям;</w:t>
      </w:r>
    </w:p>
    <w:p w:rsidR="00867345" w:rsidRDefault="000A68E3">
      <w:pPr>
        <w:ind w:left="1420" w:right="10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Круглосуточный мониторинг доступности и производительности Платформы.</w:t>
      </w:r>
    </w:p>
    <w:p w:rsidR="00867345" w:rsidRDefault="00867345">
      <w:pPr>
        <w:ind w:right="10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67345" w:rsidRDefault="000A68E3">
      <w:pPr>
        <w:ind w:firstLine="72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Платформа отвечает следующим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технологическим  требованиям:</w:t>
      </w:r>
    </w:p>
    <w:p w:rsidR="00867345" w:rsidRDefault="000A68E3">
      <w:pPr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Платформа обеспечивает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кроссплатформенную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совместимость, означающую возможность просмотра материалов в разны</w:t>
      </w:r>
      <w:r>
        <w:rPr>
          <w:rFonts w:ascii="Times New Roman" w:eastAsia="Times New Roman" w:hAnsi="Times New Roman" w:cs="Times New Roman"/>
          <w:sz w:val="24"/>
          <w:szCs w:val="24"/>
        </w:rPr>
        <w:t>х операционных системах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iOS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Android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MS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Windows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Apple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macOS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и др.) и аппаратных платформах, в том числе интерактивное оборудование, персональные компьютеры, портативные мобильные устройства, через систему поддержки встроенных браузеров, либо при помощи </w:t>
      </w:r>
      <w:r>
        <w:rPr>
          <w:rFonts w:ascii="Times New Roman" w:eastAsia="Times New Roman" w:hAnsi="Times New Roman" w:cs="Times New Roman"/>
          <w:sz w:val="24"/>
          <w:szCs w:val="24"/>
        </w:rPr>
        <w:t>специализированных, свободно распространяемых бесплатных приложений.</w:t>
      </w:r>
    </w:p>
    <w:p w:rsidR="00867345" w:rsidRDefault="00867345">
      <w:pPr>
        <w:ind w:right="10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67345" w:rsidRDefault="000A68E3">
      <w:pPr>
        <w:ind w:right="1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Срок поставки: 1 академический год.</w:t>
      </w:r>
    </w:p>
    <w:p w:rsidR="00867345" w:rsidRDefault="0086734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867345" w:rsidRDefault="00867345"/>
    <w:sectPr w:rsidR="00867345" w:rsidSect="00BC6FD4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4"/>
  <w:proofState w:spelling="clean" w:grammar="clean"/>
  <w:defaultTabStop w:val="720"/>
  <w:characterSpacingControl w:val="doNotCompress"/>
  <w:compat/>
  <w:rsids>
    <w:rsidRoot w:val="00867345"/>
    <w:rsid w:val="000A68E3"/>
    <w:rsid w:val="00435D46"/>
    <w:rsid w:val="00867345"/>
    <w:rsid w:val="009344BE"/>
    <w:rsid w:val="00AA5B4B"/>
    <w:rsid w:val="00BC6F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FD4"/>
  </w:style>
  <w:style w:type="paragraph" w:styleId="1">
    <w:name w:val="heading 1"/>
    <w:basedOn w:val="a"/>
    <w:next w:val="a"/>
    <w:uiPriority w:val="9"/>
    <w:qFormat/>
    <w:rsid w:val="00BC6FD4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rsid w:val="00BC6FD4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rsid w:val="00BC6FD4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BC6FD4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BC6FD4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BC6FD4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rsid w:val="00BC6FD4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rsid w:val="00BC6FD4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rsid w:val="00BC6FD4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rsid w:val="00BC6FD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rsid w:val="00BC6FD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1264</Words>
  <Characters>7211</Characters>
  <Application>Microsoft Office Word</Application>
  <DocSecurity>0</DocSecurity>
  <Lines>60</Lines>
  <Paragraphs>16</Paragraphs>
  <ScaleCrop>false</ScaleCrop>
  <Company>Reanimator Extreme Edition</Company>
  <LinksUpToDate>false</LinksUpToDate>
  <CharactersWithSpaces>8459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2026-10-15T09:54:00Z</dcterms:created>
  <dcterms:modified xsi:type="dcterms:W3CDTF">2026-10-15T09:54:00Z</dcterms:modified>
</cp:coreProperties>
</file>