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ж</w:t>
      </w:r>
    </w:p>
    <w:p w:rsidR="00FC5C0F" w:rsidRPr="005A02C1" w:rsidRDefault="00F67E37" w:rsidP="005A02C1">
      <w:pPr>
        <w:pStyle w:val="HTML"/>
        <w:spacing w:line="540" w:lineRule="atLeast"/>
        <w:rPr>
          <w:rFonts w:ascii="Times New Roman" w:hAnsi="Times New Roman" w:cs="Times New Roman"/>
          <w:color w:val="1F1F1F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r w:rsidR="005A02C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91AB0" w:rsidRPr="005A02C1">
        <w:rPr>
          <w:rFonts w:ascii="Times New Roman" w:hAnsi="Times New Roman" w:cs="Times New Roman"/>
          <w:sz w:val="24"/>
          <w:szCs w:val="24"/>
        </w:rPr>
        <w:t xml:space="preserve">31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желтоқсанға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дейін</w:t>
      </w:r>
      <w:proofErr w:type="spellEnd"/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A02C1">
        <w:rPr>
          <w:rFonts w:ascii="Times New Roman" w:hAnsi="Times New Roman" w:cs="Times New Roman"/>
          <w:sz w:val="24"/>
          <w:szCs w:val="24"/>
        </w:rPr>
        <w:t xml:space="preserve">Абай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Семей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Әуезов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даңғылы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Тұтынушы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Pr="005A02C1" w:rsidRDefault="00F67E37">
      <w:pPr>
        <w:pStyle w:val="a8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саны </w:t>
      </w:r>
      <w:r w:rsidR="00EE625B">
        <w:rPr>
          <w:rFonts w:ascii="Times New Roman" w:hAnsi="Times New Roman" w:cs="Times New Roman"/>
          <w:sz w:val="24"/>
          <w:szCs w:val="24"/>
          <w:lang w:val="en-US"/>
        </w:rPr>
        <w:t xml:space="preserve">17 </w:t>
      </w:r>
      <w:bookmarkStart w:id="0" w:name="_GoBack"/>
      <w:bookmarkEnd w:id="0"/>
      <w:r w:rsidRPr="005A02C1">
        <w:rPr>
          <w:rFonts w:ascii="Times New Roman" w:hAnsi="Times New Roman" w:cs="Times New Roman"/>
          <w:sz w:val="24"/>
          <w:szCs w:val="24"/>
        </w:rPr>
        <w:t>дана;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Өткізілген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нөмірленген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мөрмен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поверку </w:t>
      </w:r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средств измерений в 20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26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366EEB" w:rsidRPr="005A02C1" w:rsidRDefault="00F67E37" w:rsidP="00E91AB0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Сроки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>:</w:t>
      </w:r>
      <w:r w:rsidR="004330AF" w:rsidRPr="005A02C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E91AB0" w:rsidRPr="005A02C1">
        <w:rPr>
          <w:rFonts w:ascii="Times New Roman" w:hAnsi="Times New Roman" w:cs="Times New Roman"/>
          <w:sz w:val="24"/>
          <w:szCs w:val="24"/>
        </w:rPr>
        <w:t>со дня подписания договора до 31 декабря 2026 года</w:t>
      </w: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 xml:space="preserve">: область </w:t>
      </w:r>
      <w:proofErr w:type="spellStart"/>
      <w:proofErr w:type="gramStart"/>
      <w:r w:rsidRPr="005A02C1">
        <w:rPr>
          <w:rFonts w:ascii="Times New Roman" w:hAnsi="Times New Roman" w:cs="Times New Roman"/>
          <w:sz w:val="24"/>
          <w:szCs w:val="24"/>
        </w:rPr>
        <w:t>Абай,г.Семей</w:t>
      </w:r>
      <w:proofErr w:type="spellEnd"/>
      <w:proofErr w:type="gramEnd"/>
      <w:r w:rsidRPr="005A02C1">
        <w:rPr>
          <w:rFonts w:ascii="Times New Roman" w:hAnsi="Times New Roman" w:cs="Times New Roman"/>
          <w:sz w:val="24"/>
          <w:szCs w:val="24"/>
        </w:rPr>
        <w:t xml:space="preserve">, проспект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</w:t>
      </w:r>
      <w:r w:rsidR="003C1B28" w:rsidRPr="005A02C1">
        <w:rPr>
          <w:rFonts w:ascii="Times New Roman" w:hAnsi="Times New Roman" w:cs="Times New Roman"/>
          <w:sz w:val="24"/>
          <w:szCs w:val="24"/>
        </w:rPr>
        <w:t>э</w:t>
      </w:r>
      <w:r w:rsidRPr="005A02C1">
        <w:rPr>
          <w:rFonts w:ascii="Times New Roman" w:hAnsi="Times New Roman" w:cs="Times New Roman"/>
          <w:sz w:val="24"/>
          <w:szCs w:val="24"/>
        </w:rPr>
        <w:t>зова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Требования Заказчика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Default="00F67E37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средств измерений –</w:t>
      </w:r>
      <w:r w:rsidR="00EE625B" w:rsidRPr="00EE625B">
        <w:rPr>
          <w:rFonts w:ascii="Times New Roman" w:hAnsi="Times New Roman" w:cs="Times New Roman"/>
          <w:sz w:val="24"/>
          <w:szCs w:val="24"/>
        </w:rPr>
        <w:t xml:space="preserve">17 </w:t>
      </w:r>
      <w:r>
        <w:rPr>
          <w:rFonts w:ascii="Times New Roman" w:hAnsi="Times New Roman" w:cs="Times New Roman"/>
          <w:sz w:val="24"/>
          <w:szCs w:val="24"/>
        </w:rPr>
        <w:t>шт.;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документации о проведенной поверке (свидетельство о поверке, акт выполненных услуг, опломбирование номерной пломбой).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Законом Республики Казахстан «Об обеспечении единства измерений»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/>
    <w:sectPr w:rsidR="00366EEB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36DCD"/>
    <w:multiLevelType w:val="multilevel"/>
    <w:tmpl w:val="378A1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4E78CC"/>
    <w:multiLevelType w:val="multilevel"/>
    <w:tmpl w:val="EEE68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76EAF"/>
    <w:multiLevelType w:val="multilevel"/>
    <w:tmpl w:val="0E7AB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EB"/>
    <w:rsid w:val="00117559"/>
    <w:rsid w:val="001F071E"/>
    <w:rsid w:val="002C615F"/>
    <w:rsid w:val="00311BE9"/>
    <w:rsid w:val="0033122F"/>
    <w:rsid w:val="00366EEB"/>
    <w:rsid w:val="003C1B28"/>
    <w:rsid w:val="004330AF"/>
    <w:rsid w:val="0046643C"/>
    <w:rsid w:val="00532DF7"/>
    <w:rsid w:val="00584FFD"/>
    <w:rsid w:val="005A02C1"/>
    <w:rsid w:val="005E433A"/>
    <w:rsid w:val="005E47D6"/>
    <w:rsid w:val="00634679"/>
    <w:rsid w:val="006E7232"/>
    <w:rsid w:val="00716E32"/>
    <w:rsid w:val="007415EE"/>
    <w:rsid w:val="007F6BDE"/>
    <w:rsid w:val="008356D7"/>
    <w:rsid w:val="008707F7"/>
    <w:rsid w:val="0091478E"/>
    <w:rsid w:val="00934EFC"/>
    <w:rsid w:val="00994FC9"/>
    <w:rsid w:val="009C1E7C"/>
    <w:rsid w:val="00A03DDF"/>
    <w:rsid w:val="00A27F15"/>
    <w:rsid w:val="00A44B38"/>
    <w:rsid w:val="00A52C66"/>
    <w:rsid w:val="00B54A12"/>
    <w:rsid w:val="00BB777B"/>
    <w:rsid w:val="00BF7F23"/>
    <w:rsid w:val="00CF53DC"/>
    <w:rsid w:val="00D2722C"/>
    <w:rsid w:val="00D9140A"/>
    <w:rsid w:val="00D971F4"/>
    <w:rsid w:val="00E91AB0"/>
    <w:rsid w:val="00E93D18"/>
    <w:rsid w:val="00EE625B"/>
    <w:rsid w:val="00F67E37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F6B2C"/>
  <w15:docId w15:val="{D3F1D6A4-36B5-4EFE-BC41-9DB0E329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D3887"/>
    <w:pPr>
      <w:ind w:left="720"/>
      <w:contextualSpacing/>
    </w:pPr>
  </w:style>
  <w:style w:type="numbering" w:customStyle="1" w:styleId="a9">
    <w:name w:val="Без списка"/>
    <w:uiPriority w:val="99"/>
    <w:semiHidden/>
    <w:unhideWhenUsed/>
    <w:qFormat/>
  </w:style>
  <w:style w:type="paragraph" w:styleId="HTML">
    <w:name w:val="HTML Preformatted"/>
    <w:basedOn w:val="a"/>
    <w:link w:val="HTML0"/>
    <w:uiPriority w:val="99"/>
    <w:semiHidden/>
    <w:unhideWhenUsed/>
    <w:rsid w:val="00FC5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C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</dc:creator>
  <dc:description/>
  <cp:lastModifiedBy>Юрист</cp:lastModifiedBy>
  <cp:revision>93</cp:revision>
  <dcterms:created xsi:type="dcterms:W3CDTF">2026-07-03T06:11:00Z</dcterms:created>
  <dcterms:modified xsi:type="dcterms:W3CDTF">2026-10-07T06:38:00Z</dcterms:modified>
  <dc:language>ru-RU</dc:language>
</cp:coreProperties>
</file>