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42A" w:rsidRPr="00554214" w:rsidRDefault="0087642A" w:rsidP="00D72A5E">
      <w:pPr>
        <w:spacing w:after="0"/>
        <w:ind w:left="6095" w:firstLine="277"/>
        <w:jc w:val="right"/>
        <w:rPr>
          <w:rFonts w:ascii="Times New Roman" w:hAnsi="Times New Roman" w:cs="Times New Roman"/>
          <w:b/>
          <w:i/>
          <w:sz w:val="26"/>
          <w:szCs w:val="26"/>
          <w:lang w:val="en-US"/>
        </w:rPr>
      </w:pPr>
    </w:p>
    <w:p w:rsidR="00067E86" w:rsidRDefault="00775B90" w:rsidP="00397521">
      <w:pPr>
        <w:pStyle w:val="a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Түлкібас</w:t>
      </w:r>
      <w:r w:rsidR="00397521" w:rsidRPr="00397521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ауданы </w:t>
      </w:r>
      <w:r w:rsidR="00154E48">
        <w:rPr>
          <w:rFonts w:ascii="Times New Roman" w:hAnsi="Times New Roman" w:cs="Times New Roman"/>
          <w:b/>
          <w:sz w:val="26"/>
          <w:szCs w:val="26"/>
          <w:lang w:val="kk-KZ"/>
        </w:rPr>
        <w:t>көлемінде өтетін «</w:t>
      </w:r>
      <w:r w:rsidR="00CB44B5">
        <w:rPr>
          <w:rFonts w:ascii="Times New Roman" w:hAnsi="Times New Roman" w:cs="Times New Roman"/>
          <w:b/>
          <w:sz w:val="26"/>
          <w:szCs w:val="26"/>
          <w:lang w:val="kk-KZ"/>
        </w:rPr>
        <w:t>Алтын күз- 202</w:t>
      </w:r>
      <w:r w:rsidR="00087C6A">
        <w:rPr>
          <w:rFonts w:ascii="Times New Roman" w:hAnsi="Times New Roman" w:cs="Times New Roman"/>
          <w:b/>
          <w:sz w:val="26"/>
          <w:szCs w:val="26"/>
          <w:lang w:val="en-US"/>
        </w:rPr>
        <w:t>6</w:t>
      </w:r>
      <w:r w:rsidR="00880B96">
        <w:rPr>
          <w:rFonts w:ascii="Times New Roman" w:hAnsi="Times New Roman" w:cs="Times New Roman"/>
          <w:b/>
          <w:sz w:val="26"/>
          <w:szCs w:val="26"/>
          <w:lang w:val="kk-KZ"/>
        </w:rPr>
        <w:t>» ауыл шаруашылығы</w:t>
      </w:r>
      <w:r w:rsidR="00933444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</w:p>
    <w:p w:rsidR="00397521" w:rsidRPr="00397521" w:rsidRDefault="00933444" w:rsidP="00397521">
      <w:pPr>
        <w:pStyle w:val="a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еңбек озаттарының төл мерекесіне </w:t>
      </w:r>
      <w:r w:rsidR="00154E48">
        <w:rPr>
          <w:rFonts w:ascii="Times New Roman" w:hAnsi="Times New Roman" w:cs="Times New Roman"/>
          <w:b/>
          <w:sz w:val="26"/>
          <w:szCs w:val="26"/>
          <w:lang w:val="kk-KZ"/>
        </w:rPr>
        <w:t xml:space="preserve">арналған  </w:t>
      </w:r>
      <w:r w:rsidR="00397521" w:rsidRPr="00397521">
        <w:rPr>
          <w:rFonts w:ascii="Times New Roman" w:hAnsi="Times New Roman" w:cs="Times New Roman"/>
          <w:b/>
          <w:sz w:val="26"/>
          <w:szCs w:val="26"/>
          <w:lang w:val="kk-KZ"/>
        </w:rPr>
        <w:t>іс-шараның</w:t>
      </w:r>
    </w:p>
    <w:p w:rsidR="00397521" w:rsidRPr="00397521" w:rsidRDefault="00397521" w:rsidP="00397521">
      <w:pPr>
        <w:pStyle w:val="a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397521">
        <w:rPr>
          <w:rFonts w:ascii="Times New Roman" w:hAnsi="Times New Roman" w:cs="Times New Roman"/>
          <w:b/>
          <w:sz w:val="26"/>
          <w:szCs w:val="26"/>
          <w:lang w:val="kk-KZ"/>
        </w:rPr>
        <w:t>ТЕХНИКАЛЫҚ  ЕРЕКШЕЛІГІ</w:t>
      </w:r>
    </w:p>
    <w:p w:rsidR="0087642A" w:rsidRPr="00A40E32" w:rsidRDefault="0087642A" w:rsidP="0087642A">
      <w:pPr>
        <w:pStyle w:val="a8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9"/>
        <w:tblW w:w="0" w:type="auto"/>
        <w:tblInd w:w="-743" w:type="dxa"/>
        <w:tblLook w:val="04A0" w:firstRow="1" w:lastRow="0" w:firstColumn="1" w:lastColumn="0" w:noHBand="0" w:noVBand="1"/>
      </w:tblPr>
      <w:tblGrid>
        <w:gridCol w:w="3215"/>
        <w:gridCol w:w="6873"/>
      </w:tblGrid>
      <w:tr w:rsidR="0087642A" w:rsidRPr="00087C6A" w:rsidTr="009365B8">
        <w:tc>
          <w:tcPr>
            <w:tcW w:w="3261" w:type="dxa"/>
          </w:tcPr>
          <w:p w:rsidR="0087642A" w:rsidRPr="00397521" w:rsidRDefault="0087642A" w:rsidP="009365B8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75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Тапсырыс беруші:</w:t>
            </w:r>
          </w:p>
        </w:tc>
        <w:tc>
          <w:tcPr>
            <w:tcW w:w="7053" w:type="dxa"/>
          </w:tcPr>
          <w:p w:rsidR="0087642A" w:rsidRPr="00397521" w:rsidRDefault="00775B90" w:rsidP="00154E48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«Түлкібас ауданы әкімдігінің</w:t>
            </w:r>
            <w:r w:rsidR="00154E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ауыл шаруашылығы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мен жер қатынастары</w:t>
            </w:r>
            <w:r w:rsidR="00154E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бөлімі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К</w:t>
            </w:r>
            <w:r w:rsidR="00154E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ММ</w:t>
            </w:r>
          </w:p>
        </w:tc>
      </w:tr>
      <w:tr w:rsidR="0087642A" w:rsidRPr="00087C6A" w:rsidTr="009365B8">
        <w:tc>
          <w:tcPr>
            <w:tcW w:w="3261" w:type="dxa"/>
          </w:tcPr>
          <w:p w:rsidR="0087642A" w:rsidRPr="00397521" w:rsidRDefault="0087642A" w:rsidP="009365B8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75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Мекен-жайы:</w:t>
            </w:r>
          </w:p>
        </w:tc>
        <w:tc>
          <w:tcPr>
            <w:tcW w:w="7053" w:type="dxa"/>
          </w:tcPr>
          <w:p w:rsidR="0087642A" w:rsidRPr="00397521" w:rsidRDefault="00775B90" w:rsidP="00154E48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Түркістан облысы, Түлкібас ауданы, Т.Рысқұлов ауылы, Жантуров көшесі 17.</w:t>
            </w:r>
          </w:p>
        </w:tc>
      </w:tr>
      <w:tr w:rsidR="0087642A" w:rsidRPr="00087C6A" w:rsidTr="009365B8">
        <w:tc>
          <w:tcPr>
            <w:tcW w:w="3261" w:type="dxa"/>
          </w:tcPr>
          <w:p w:rsidR="0087642A" w:rsidRPr="00397521" w:rsidRDefault="0087642A" w:rsidP="009365B8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75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Мақсаты:</w:t>
            </w:r>
          </w:p>
        </w:tc>
        <w:tc>
          <w:tcPr>
            <w:tcW w:w="7053" w:type="dxa"/>
          </w:tcPr>
          <w:p w:rsidR="0087642A" w:rsidRPr="0016387B" w:rsidRDefault="00154E48" w:rsidP="003B6141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Ауыл шаруашылық </w:t>
            </w:r>
            <w:r w:rsidR="0016387B" w:rsidRPr="001638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</w:t>
            </w:r>
            <w:r w:rsidR="003B61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сындағы жетістікке жеткен үздіктерге</w:t>
            </w:r>
            <w:r w:rsidR="0016387B" w:rsidRPr="001638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қолдау көрсету, жетістіктерін насихаттау, </w:t>
            </w:r>
            <w:r w:rsidR="003B61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түрлі сыйлықтармен марапаттау.</w:t>
            </w:r>
          </w:p>
        </w:tc>
      </w:tr>
      <w:tr w:rsidR="0087642A" w:rsidRPr="00397521" w:rsidTr="009365B8">
        <w:tc>
          <w:tcPr>
            <w:tcW w:w="3261" w:type="dxa"/>
          </w:tcPr>
          <w:p w:rsidR="0087642A" w:rsidRPr="00397521" w:rsidRDefault="0087642A" w:rsidP="009365B8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75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Орындалу мерзімі:</w:t>
            </w:r>
          </w:p>
        </w:tc>
        <w:tc>
          <w:tcPr>
            <w:tcW w:w="7053" w:type="dxa"/>
          </w:tcPr>
          <w:p w:rsidR="0087642A" w:rsidRPr="00397521" w:rsidRDefault="00087C6A" w:rsidP="00C659E2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  <w:r w:rsidR="0087642A" w:rsidRPr="003975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659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жылы  </w:t>
            </w:r>
            <w:r w:rsidR="008362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  <w:r w:rsidR="00C659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айы</w:t>
            </w:r>
          </w:p>
        </w:tc>
      </w:tr>
      <w:tr w:rsidR="0087642A" w:rsidRPr="00397521" w:rsidTr="009365B8">
        <w:tc>
          <w:tcPr>
            <w:tcW w:w="3261" w:type="dxa"/>
          </w:tcPr>
          <w:p w:rsidR="0087642A" w:rsidRPr="00397521" w:rsidRDefault="0087642A" w:rsidP="009365B8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75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Қажетті қаражат сомасы:</w:t>
            </w:r>
          </w:p>
        </w:tc>
        <w:tc>
          <w:tcPr>
            <w:tcW w:w="7053" w:type="dxa"/>
          </w:tcPr>
          <w:p w:rsidR="0087642A" w:rsidRPr="0016387B" w:rsidRDefault="00836247" w:rsidP="009365B8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30</w:t>
            </w:r>
            <w:r w:rsidR="004867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00000</w:t>
            </w:r>
            <w:r w:rsidR="0087642A" w:rsidRPr="001638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теңге</w:t>
            </w:r>
          </w:p>
        </w:tc>
      </w:tr>
      <w:tr w:rsidR="0087642A" w:rsidRPr="00087C6A" w:rsidTr="009365B8">
        <w:tc>
          <w:tcPr>
            <w:tcW w:w="3261" w:type="dxa"/>
          </w:tcPr>
          <w:p w:rsidR="0087642A" w:rsidRPr="00397521" w:rsidRDefault="0087642A" w:rsidP="009365B8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75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Төлеу шарты:</w:t>
            </w:r>
          </w:p>
        </w:tc>
        <w:tc>
          <w:tcPr>
            <w:tcW w:w="7053" w:type="dxa"/>
          </w:tcPr>
          <w:p w:rsidR="0087642A" w:rsidRPr="00397521" w:rsidRDefault="0087642A" w:rsidP="009365B8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75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Техникалық ерекшелікте көрсетілген барлық талаптар және шарт бойынша міндеттемелер толық орындалған күннен бастап күнтізбелік отыз күннен аспайтын мерзімде.  </w:t>
            </w:r>
          </w:p>
        </w:tc>
      </w:tr>
      <w:tr w:rsidR="0087642A" w:rsidRPr="00397521" w:rsidTr="009365B8">
        <w:tc>
          <w:tcPr>
            <w:tcW w:w="3261" w:type="dxa"/>
          </w:tcPr>
          <w:p w:rsidR="0087642A" w:rsidRPr="00397521" w:rsidRDefault="0087642A" w:rsidP="009365B8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75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Қатысушылар:</w:t>
            </w:r>
          </w:p>
        </w:tc>
        <w:tc>
          <w:tcPr>
            <w:tcW w:w="7053" w:type="dxa"/>
          </w:tcPr>
          <w:p w:rsidR="0087642A" w:rsidRPr="00397521" w:rsidRDefault="0092746D" w:rsidP="00BB68DF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  <w:r w:rsidR="0087642A" w:rsidRPr="003975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адам </w:t>
            </w:r>
          </w:p>
        </w:tc>
      </w:tr>
    </w:tbl>
    <w:p w:rsidR="0087642A" w:rsidRDefault="0087642A" w:rsidP="0087642A">
      <w:pPr>
        <w:pStyle w:val="a8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0749B" w:rsidRPr="0016387B" w:rsidRDefault="0000749B" w:rsidP="0000749B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</w:p>
    <w:p w:rsidR="0016387B" w:rsidRPr="00DE2ADF" w:rsidRDefault="0016387B" w:rsidP="00DE2ADF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16387B">
        <w:rPr>
          <w:rFonts w:ascii="Times New Roman" w:hAnsi="Times New Roman" w:cs="Times New Roman"/>
          <w:b/>
          <w:sz w:val="24"/>
          <w:szCs w:val="24"/>
          <w:lang w:val="kk-KZ"/>
        </w:rPr>
        <w:t>Әлеуетті өнім беруші</w:t>
      </w:r>
      <w:r w:rsidR="003B614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087C6A">
        <w:rPr>
          <w:rFonts w:ascii="Times New Roman" w:hAnsi="Times New Roman" w:cs="Times New Roman"/>
          <w:b/>
          <w:sz w:val="26"/>
          <w:szCs w:val="26"/>
          <w:lang w:val="kk-KZ"/>
        </w:rPr>
        <w:t>«Алтын күз- 2026</w:t>
      </w:r>
      <w:r w:rsidR="003B6141" w:rsidRPr="00DE2ADF">
        <w:rPr>
          <w:rFonts w:ascii="Times New Roman" w:hAnsi="Times New Roman" w:cs="Times New Roman"/>
          <w:b/>
          <w:sz w:val="26"/>
          <w:szCs w:val="26"/>
          <w:lang w:val="kk-KZ"/>
        </w:rPr>
        <w:t xml:space="preserve">» </w:t>
      </w:r>
      <w:r w:rsidR="00A73BD4" w:rsidRPr="00DE2ADF">
        <w:rPr>
          <w:rFonts w:ascii="Times New Roman" w:hAnsi="Times New Roman" w:cs="Times New Roman"/>
          <w:b/>
          <w:sz w:val="26"/>
          <w:szCs w:val="26"/>
          <w:lang w:val="kk-KZ"/>
        </w:rPr>
        <w:t>ауыл шаруашылығы еңбек озаттарының</w:t>
      </w:r>
      <w:r w:rsidR="003B6141" w:rsidRPr="00DE2AD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="00A73BD4" w:rsidRPr="00DE2ADF">
        <w:rPr>
          <w:rFonts w:ascii="Times New Roman" w:hAnsi="Times New Roman" w:cs="Times New Roman"/>
          <w:b/>
          <w:sz w:val="26"/>
          <w:szCs w:val="26"/>
          <w:lang w:val="kk-KZ"/>
        </w:rPr>
        <w:t>төл мерекесіне</w:t>
      </w:r>
      <w:r w:rsidR="003B6141" w:rsidRPr="00DE2AD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="00A73BD4" w:rsidRPr="00DE2ADF">
        <w:rPr>
          <w:rFonts w:ascii="Times New Roman" w:hAnsi="Times New Roman" w:cs="Times New Roman"/>
          <w:b/>
          <w:sz w:val="26"/>
          <w:szCs w:val="26"/>
          <w:lang w:val="kk-KZ"/>
        </w:rPr>
        <w:t>арналған  іс-шара</w:t>
      </w:r>
      <w:r w:rsidR="003B6141" w:rsidRPr="00DE2AD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DE2AD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(әрі қарай – іс-шара) бойынша</w:t>
      </w:r>
      <w:r w:rsidR="00A73BD4" w:rsidRPr="00DE2ADF">
        <w:rPr>
          <w:rFonts w:ascii="Times New Roman" w:hAnsi="Times New Roman" w:cs="Times New Roman"/>
          <w:b/>
          <w:sz w:val="24"/>
          <w:szCs w:val="24"/>
          <w:lang w:val="kk-KZ"/>
        </w:rPr>
        <w:t>,</w:t>
      </w:r>
      <w:r w:rsidRPr="00DE2AD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сапалы қызмет көрсету мақсатындағы егжей-тегжейлі техникалық тапсырма;</w:t>
      </w:r>
    </w:p>
    <w:p w:rsidR="0000749B" w:rsidRPr="0016387B" w:rsidRDefault="0000749B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1.1. Іс-шара бағдарламасы;</w:t>
      </w:r>
    </w:p>
    <w:p w:rsidR="0000749B" w:rsidRPr="0016387B" w:rsidRDefault="0000749B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1.2. Іс-шара ережесі;</w:t>
      </w:r>
    </w:p>
    <w:p w:rsidR="0000749B" w:rsidRPr="0016387B" w:rsidRDefault="0000749B" w:rsidP="0098218B">
      <w:pPr>
        <w:pStyle w:val="a8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1.3. Іс-шараның мақсаты, жоспары, контингенті, өтетін орны мен уақыты;</w:t>
      </w:r>
    </w:p>
    <w:p w:rsidR="0000749B" w:rsidRPr="0016387B" w:rsidRDefault="0000749B" w:rsidP="0000749B">
      <w:pPr>
        <w:pStyle w:val="a8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1.4. Іс-шараны ақпараттық жағынан насихаттау мақсатында жобаның ақпараттық тұрғыдан қолдау табатындығын растайтын тікелей ең кемі 1 </w:t>
      </w:r>
      <w:r w:rsidRPr="0016387B">
        <w:rPr>
          <w:rFonts w:ascii="Times New Roman" w:hAnsi="Times New Roman" w:cs="Times New Roman"/>
          <w:i/>
          <w:sz w:val="24"/>
          <w:szCs w:val="24"/>
          <w:lang w:val="kk-KZ"/>
        </w:rPr>
        <w:t>(бір)</w:t>
      </w:r>
      <w:r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 жергілікті БАҚ-та жариялау</w:t>
      </w:r>
      <w:r w:rsidRPr="0016387B">
        <w:rPr>
          <w:rFonts w:ascii="Times New Roman" w:hAnsi="Times New Roman" w:cs="Times New Roman"/>
          <w:i/>
          <w:sz w:val="24"/>
          <w:szCs w:val="24"/>
          <w:lang w:val="kk-KZ"/>
        </w:rPr>
        <w:t>;</w:t>
      </w:r>
    </w:p>
    <w:p w:rsidR="0000749B" w:rsidRPr="0016387B" w:rsidRDefault="0000749B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="0098218B">
        <w:rPr>
          <w:rFonts w:ascii="Times New Roman" w:hAnsi="Times New Roman" w:cs="Times New Roman"/>
          <w:sz w:val="24"/>
          <w:szCs w:val="24"/>
          <w:lang w:val="kk-KZ"/>
        </w:rPr>
        <w:t>5</w:t>
      </w:r>
      <w:r w:rsidRPr="0016387B">
        <w:rPr>
          <w:rFonts w:ascii="Times New Roman" w:hAnsi="Times New Roman" w:cs="Times New Roman"/>
          <w:sz w:val="24"/>
          <w:szCs w:val="24"/>
          <w:lang w:val="kk-KZ"/>
        </w:rPr>
        <w:t>. Баннер</w:t>
      </w:r>
      <w:r w:rsidR="00E420C6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="008830E6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E420C6" w:rsidRPr="0016387B">
        <w:rPr>
          <w:rFonts w:ascii="Times New Roman" w:hAnsi="Times New Roman" w:cs="Times New Roman"/>
          <w:sz w:val="24"/>
          <w:szCs w:val="24"/>
          <w:lang w:val="kk-KZ"/>
        </w:rPr>
        <w:t>х</w:t>
      </w:r>
      <w:r w:rsidR="008830E6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E420C6" w:rsidRPr="0016387B">
        <w:rPr>
          <w:rFonts w:ascii="Times New Roman" w:hAnsi="Times New Roman" w:cs="Times New Roman"/>
          <w:sz w:val="24"/>
          <w:szCs w:val="24"/>
          <w:lang w:val="kk-KZ"/>
        </w:rPr>
        <w:t>)</w:t>
      </w:r>
      <w:r w:rsidRPr="0016387B">
        <w:rPr>
          <w:rFonts w:ascii="Times New Roman" w:hAnsi="Times New Roman" w:cs="Times New Roman"/>
          <w:sz w:val="24"/>
          <w:szCs w:val="24"/>
          <w:lang w:val="kk-KZ"/>
        </w:rPr>
        <w:t>, алғыс</w:t>
      </w:r>
      <w:r w:rsidR="001E685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6387B">
        <w:rPr>
          <w:rFonts w:ascii="Times New Roman" w:hAnsi="Times New Roman" w:cs="Times New Roman"/>
          <w:sz w:val="24"/>
          <w:szCs w:val="24"/>
          <w:lang w:val="kk-KZ"/>
        </w:rPr>
        <w:t>хат</w:t>
      </w:r>
      <w:r w:rsidR="00A97A2A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 эскиздері мен дизайндары;</w:t>
      </w:r>
    </w:p>
    <w:p w:rsidR="0000749B" w:rsidRPr="0016387B" w:rsidRDefault="0000749B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="008830E6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. Тапсырыс беруші мен Әлеуетті өнім берушінің арасындағы түзілген келісім-шарт күшіне енген күннен бастап, тапсырыс беруші талаптарына сәйкес тіркелген жоғарыда көрсетілген құжаттамаларға Тапсырыс беруші өзгерістер/түзетулер мен толықтырулар енгізуге құқылы. </w:t>
      </w:r>
    </w:p>
    <w:p w:rsidR="0000749B" w:rsidRPr="0016387B" w:rsidRDefault="00A97A2A" w:rsidP="0000749B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="0000749B" w:rsidRPr="001638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Іс-шара </w:t>
      </w:r>
      <w:r w:rsidRPr="0016387B">
        <w:rPr>
          <w:rFonts w:ascii="Times New Roman" w:hAnsi="Times New Roman" w:cs="Times New Roman"/>
          <w:b/>
          <w:sz w:val="24"/>
          <w:szCs w:val="24"/>
          <w:lang w:val="kk-KZ"/>
        </w:rPr>
        <w:t>қатысушыларын</w:t>
      </w:r>
      <w:r w:rsidR="0000749B" w:rsidRPr="001638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марапаттау және ынталандыру сыйлықтары.</w:t>
      </w:r>
    </w:p>
    <w:p w:rsidR="00574E83" w:rsidRPr="00574E83" w:rsidRDefault="00A97A2A" w:rsidP="00574E83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760ED5">
        <w:rPr>
          <w:rFonts w:ascii="Times New Roman" w:hAnsi="Times New Roman" w:cs="Times New Roman"/>
          <w:sz w:val="24"/>
          <w:szCs w:val="24"/>
          <w:lang w:val="kk-KZ"/>
        </w:rPr>
        <w:t xml:space="preserve">.1. Рамка – </w:t>
      </w:r>
      <w:r w:rsidR="0092746D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="0092746D">
        <w:rPr>
          <w:rFonts w:ascii="Times New Roman" w:hAnsi="Times New Roman" w:cs="Times New Roman"/>
          <w:sz w:val="24"/>
          <w:szCs w:val="24"/>
          <w:lang w:val="kk-KZ"/>
        </w:rPr>
        <w:t>қырық</w:t>
      </w:r>
      <w:r w:rsidR="00760ED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) дана, өлшемі – 210 (екі жүз он) мм*297 (екі жүз тоқсан жеті) мм, түрі – оюланған багет (ағаш</w:t>
      </w:r>
      <w:r w:rsidR="00366C61">
        <w:rPr>
          <w:rFonts w:ascii="Times New Roman" w:hAnsi="Times New Roman" w:cs="Times New Roman"/>
          <w:sz w:val="24"/>
          <w:szCs w:val="24"/>
          <w:lang w:val="kk-KZ"/>
        </w:rPr>
        <w:t>, ақ түсті, оюлары алтын түспен боялған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);</w:t>
      </w:r>
      <w:r w:rsidR="00574E8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74E83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>(</w:t>
      </w:r>
      <w:r w:rsidR="0092746D">
        <w:rPr>
          <w:rFonts w:ascii="Times New Roman" w:hAnsi="Times New Roman" w:cs="Times New Roman"/>
          <w:b/>
          <w:i/>
          <w:sz w:val="24"/>
          <w:szCs w:val="24"/>
          <w:lang w:val="kk-KZ"/>
        </w:rPr>
        <w:t>40</w:t>
      </w:r>
      <w:r w:rsidR="00574E83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дана х 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10</w:t>
      </w:r>
      <w:r w:rsidR="00B40C53">
        <w:rPr>
          <w:rFonts w:ascii="Times New Roman" w:hAnsi="Times New Roman" w:cs="Times New Roman"/>
          <w:b/>
          <w:i/>
          <w:sz w:val="24"/>
          <w:szCs w:val="24"/>
          <w:lang w:val="kk-KZ"/>
        </w:rPr>
        <w:t>00</w:t>
      </w:r>
      <w:r w:rsidR="00574E83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тг – 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40</w:t>
      </w:r>
      <w:r w:rsidR="00B40C53">
        <w:rPr>
          <w:rFonts w:ascii="Times New Roman" w:hAnsi="Times New Roman" w:cs="Times New Roman"/>
          <w:b/>
          <w:i/>
          <w:sz w:val="24"/>
          <w:szCs w:val="24"/>
          <w:lang w:val="kk-KZ"/>
        </w:rPr>
        <w:t>000</w:t>
      </w:r>
      <w:r w:rsidR="00574E83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тг)</w:t>
      </w:r>
    </w:p>
    <w:p w:rsidR="00B54AEE" w:rsidRPr="00574E83" w:rsidRDefault="00A97A2A" w:rsidP="00B54AEE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B40C53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B40C53">
        <w:rPr>
          <w:rFonts w:ascii="Times New Roman" w:hAnsi="Times New Roman" w:cs="Times New Roman"/>
          <w:sz w:val="24"/>
          <w:szCs w:val="24"/>
          <w:lang w:val="kk-KZ"/>
        </w:rPr>
        <w:t>Статуэтка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40C53">
        <w:rPr>
          <w:rFonts w:ascii="Times New Roman" w:hAnsi="Times New Roman" w:cs="Times New Roman"/>
          <w:sz w:val="24"/>
          <w:szCs w:val="24"/>
          <w:lang w:val="kk-KZ"/>
        </w:rPr>
        <w:t xml:space="preserve">3 жүлделі орынға: (Бас жүлде, 1-орын, 2-орын, 3-орын) 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– </w:t>
      </w:r>
      <w:r w:rsidR="00B40C53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="00B40C53">
        <w:rPr>
          <w:rFonts w:ascii="Times New Roman" w:hAnsi="Times New Roman" w:cs="Times New Roman"/>
          <w:sz w:val="24"/>
          <w:szCs w:val="24"/>
          <w:lang w:val="kk-KZ"/>
        </w:rPr>
        <w:t>үш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) дана, </w:t>
      </w:r>
      <w:r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түрі көлемі 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алдын-ала Тапсырыс берушімен бекітілуі тиіс.</w:t>
      </w:r>
      <w:r w:rsidR="00B54A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54AEE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>(</w:t>
      </w:r>
      <w:r w:rsidR="00B40C53">
        <w:rPr>
          <w:rFonts w:ascii="Times New Roman" w:hAnsi="Times New Roman" w:cs="Times New Roman"/>
          <w:b/>
          <w:i/>
          <w:sz w:val="24"/>
          <w:szCs w:val="24"/>
          <w:lang w:val="kk-KZ"/>
        </w:rPr>
        <w:t>3</w:t>
      </w:r>
      <w:r w:rsidR="00B54AEE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дана х 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5</w:t>
      </w:r>
      <w:r w:rsidR="00DE2ADF">
        <w:rPr>
          <w:rFonts w:ascii="Times New Roman" w:hAnsi="Times New Roman" w:cs="Times New Roman"/>
          <w:b/>
          <w:i/>
          <w:sz w:val="24"/>
          <w:szCs w:val="24"/>
          <w:lang w:val="kk-KZ"/>
        </w:rPr>
        <w:t>0</w:t>
      </w:r>
      <w:r w:rsidR="00B54AEE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0</w:t>
      </w:r>
      <w:r w:rsidR="00B54AEE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00 тг – 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15</w:t>
      </w:r>
      <w:r w:rsidR="00B40C53">
        <w:rPr>
          <w:rFonts w:ascii="Times New Roman" w:hAnsi="Times New Roman" w:cs="Times New Roman"/>
          <w:b/>
          <w:i/>
          <w:sz w:val="24"/>
          <w:szCs w:val="24"/>
          <w:lang w:val="kk-KZ"/>
        </w:rPr>
        <w:t>0000</w:t>
      </w:r>
      <w:r w:rsidR="00B54AEE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тг)</w:t>
      </w:r>
    </w:p>
    <w:p w:rsidR="00B54AEE" w:rsidRPr="00574E83" w:rsidRDefault="00A97A2A" w:rsidP="00B54AEE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B40C53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B40C53">
        <w:rPr>
          <w:rFonts w:ascii="Times New Roman" w:hAnsi="Times New Roman" w:cs="Times New Roman"/>
          <w:sz w:val="24"/>
          <w:szCs w:val="24"/>
          <w:lang w:val="kk-KZ"/>
        </w:rPr>
        <w:t>Статуэтка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 –</w:t>
      </w:r>
      <w:r w:rsidR="005F03FC">
        <w:rPr>
          <w:rFonts w:ascii="Times New Roman" w:hAnsi="Times New Roman" w:cs="Times New Roman"/>
          <w:sz w:val="24"/>
          <w:szCs w:val="24"/>
          <w:lang w:val="kk-KZ"/>
        </w:rPr>
        <w:t>10</w:t>
      </w:r>
      <w:r w:rsidR="00B40C5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5F03FC">
        <w:rPr>
          <w:rFonts w:ascii="Times New Roman" w:hAnsi="Times New Roman" w:cs="Times New Roman"/>
          <w:sz w:val="24"/>
          <w:szCs w:val="24"/>
          <w:lang w:val="kk-KZ"/>
        </w:rPr>
        <w:t>он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) дана, </w:t>
      </w:r>
      <w:r w:rsidRPr="0016387B">
        <w:rPr>
          <w:rFonts w:ascii="Times New Roman" w:hAnsi="Times New Roman" w:cs="Times New Roman"/>
          <w:sz w:val="24"/>
          <w:szCs w:val="24"/>
          <w:lang w:val="kk-KZ"/>
        </w:rPr>
        <w:t>түрі көлемі алдын-ала Тапсырыс берушімен бекітілуі тиіс.</w:t>
      </w:r>
      <w:r w:rsidR="00B54A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66C61">
        <w:rPr>
          <w:rFonts w:ascii="Times New Roman" w:hAnsi="Times New Roman" w:cs="Times New Roman"/>
          <w:b/>
          <w:i/>
          <w:sz w:val="24"/>
          <w:szCs w:val="24"/>
          <w:lang w:val="kk-KZ"/>
        </w:rPr>
        <w:t>(10</w:t>
      </w:r>
      <w:r w:rsidR="00B54AEE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дана х 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10</w:t>
      </w:r>
      <w:r w:rsidR="00B40C53">
        <w:rPr>
          <w:rFonts w:ascii="Times New Roman" w:hAnsi="Times New Roman" w:cs="Times New Roman"/>
          <w:b/>
          <w:i/>
          <w:sz w:val="24"/>
          <w:szCs w:val="24"/>
          <w:lang w:val="kk-KZ"/>
        </w:rPr>
        <w:t>0</w:t>
      </w:r>
      <w:r w:rsidR="00B54AEE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00 тг – 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10</w:t>
      </w:r>
      <w:r w:rsidR="00366C61">
        <w:rPr>
          <w:rFonts w:ascii="Times New Roman" w:hAnsi="Times New Roman" w:cs="Times New Roman"/>
          <w:b/>
          <w:i/>
          <w:sz w:val="24"/>
          <w:szCs w:val="24"/>
          <w:lang w:val="kk-KZ"/>
        </w:rPr>
        <w:t>0</w:t>
      </w:r>
      <w:r w:rsidR="00B40C53">
        <w:rPr>
          <w:rFonts w:ascii="Times New Roman" w:hAnsi="Times New Roman" w:cs="Times New Roman"/>
          <w:b/>
          <w:i/>
          <w:sz w:val="24"/>
          <w:szCs w:val="24"/>
          <w:lang w:val="kk-KZ"/>
        </w:rPr>
        <w:t>000</w:t>
      </w:r>
      <w:r w:rsidR="00B54AEE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тг)</w:t>
      </w:r>
    </w:p>
    <w:p w:rsidR="00B54AEE" w:rsidRDefault="00A97A2A" w:rsidP="00B54AEE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7816F5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Гүл шоғы (букет) 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– </w:t>
      </w:r>
      <w:r w:rsidR="00EC3F05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="00B40C5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EC3F05">
        <w:rPr>
          <w:rFonts w:ascii="Times New Roman" w:hAnsi="Times New Roman" w:cs="Times New Roman"/>
          <w:sz w:val="24"/>
          <w:szCs w:val="24"/>
          <w:lang w:val="kk-KZ"/>
        </w:rPr>
        <w:t>қырық</w:t>
      </w:r>
      <w:r w:rsidR="00DF7C1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) дана, Тапсырыс берушімен алдын-ала келісіп және бекітілуі міндетті;</w:t>
      </w:r>
      <w:r w:rsidR="00B54A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54AEE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>(</w:t>
      </w:r>
      <w:r w:rsidR="00EC3F05">
        <w:rPr>
          <w:rFonts w:ascii="Times New Roman" w:hAnsi="Times New Roman" w:cs="Times New Roman"/>
          <w:b/>
          <w:i/>
          <w:sz w:val="24"/>
          <w:szCs w:val="24"/>
          <w:lang w:val="kk-KZ"/>
        </w:rPr>
        <w:t>40</w:t>
      </w:r>
      <w:r w:rsidR="00DE2ADF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дана х 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3</w:t>
      </w:r>
      <w:r w:rsidR="00B54AEE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0</w:t>
      </w:r>
      <w:r w:rsidR="00B54AEE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00 тг – 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120</w:t>
      </w:r>
      <w:r w:rsidR="00B40C5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000</w:t>
      </w:r>
      <w:r w:rsidR="00B54AEE" w:rsidRPr="00574E8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тг)</w:t>
      </w:r>
    </w:p>
    <w:p w:rsidR="008C4843" w:rsidRDefault="007F78CD" w:rsidP="00B54AEE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2.5 «Алтын күз-2026</w:t>
      </w:r>
      <w:bookmarkStart w:id="0" w:name="_GoBack"/>
      <w:bookmarkEnd w:id="0"/>
      <w:r w:rsidR="008D68F6" w:rsidRPr="008D68F6">
        <w:rPr>
          <w:rFonts w:ascii="Times New Roman" w:hAnsi="Times New Roman" w:cs="Times New Roman"/>
          <w:sz w:val="24"/>
          <w:szCs w:val="24"/>
          <w:lang w:val="kk-KZ"/>
        </w:rPr>
        <w:t xml:space="preserve">» эмблемасымен әзірленген </w:t>
      </w:r>
      <w:r w:rsidR="00BD6202">
        <w:rPr>
          <w:rFonts w:ascii="Times New Roman" w:hAnsi="Times New Roman" w:cs="Times New Roman"/>
          <w:sz w:val="24"/>
          <w:szCs w:val="24"/>
          <w:lang w:val="kk-KZ"/>
        </w:rPr>
        <w:t>-2</w:t>
      </w:r>
      <w:r w:rsidR="008D68F6">
        <w:rPr>
          <w:rFonts w:ascii="Times New Roman" w:hAnsi="Times New Roman" w:cs="Times New Roman"/>
          <w:sz w:val="24"/>
          <w:szCs w:val="24"/>
          <w:lang w:val="kk-KZ"/>
        </w:rPr>
        <w:t xml:space="preserve">00 </w:t>
      </w:r>
      <w:r w:rsidR="008D68F6" w:rsidRPr="008D68F6">
        <w:rPr>
          <w:rFonts w:ascii="Times New Roman" w:hAnsi="Times New Roman" w:cs="Times New Roman"/>
          <w:sz w:val="24"/>
          <w:szCs w:val="24"/>
          <w:lang w:val="kk-KZ"/>
        </w:rPr>
        <w:t>дана естелік сыйлықтар, (шараға басқада қатысушыларға арналған қаламсап,блокнот,брелок,кепке және т.б</w:t>
      </w:r>
      <w:r w:rsidR="008D68F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– 100</w:t>
      </w:r>
    </w:p>
    <w:p w:rsidR="008D68F6" w:rsidRPr="008D68F6" w:rsidRDefault="008D68F6" w:rsidP="00B54AEE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D68F6">
        <w:rPr>
          <w:rFonts w:ascii="Times New Roman" w:hAnsi="Times New Roman" w:cs="Times New Roman"/>
          <w:b/>
          <w:i/>
          <w:sz w:val="24"/>
          <w:szCs w:val="24"/>
          <w:lang w:val="kk-KZ"/>
        </w:rPr>
        <w:t>000тг )</w:t>
      </w:r>
    </w:p>
    <w:p w:rsidR="00DD5B46" w:rsidRDefault="008D68F6" w:rsidP="008D68F6">
      <w:pPr>
        <w:pStyle w:val="a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           </w:t>
      </w:r>
      <w:r w:rsidR="007816F5">
        <w:rPr>
          <w:rFonts w:ascii="Times New Roman" w:hAnsi="Times New Roman" w:cs="Times New Roman"/>
          <w:sz w:val="24"/>
          <w:szCs w:val="24"/>
          <w:lang w:val="kk-KZ"/>
        </w:rPr>
        <w:t>2.6</w:t>
      </w:r>
      <w:r w:rsidR="00DD5B46">
        <w:rPr>
          <w:rFonts w:ascii="Times New Roman" w:hAnsi="Times New Roman" w:cs="Times New Roman"/>
          <w:sz w:val="24"/>
          <w:szCs w:val="24"/>
          <w:lang w:val="kk-KZ"/>
        </w:rPr>
        <w:t>. Шар</w:t>
      </w:r>
      <w:r w:rsidR="0096383A">
        <w:rPr>
          <w:rFonts w:ascii="Times New Roman" w:hAnsi="Times New Roman" w:cs="Times New Roman"/>
          <w:sz w:val="24"/>
          <w:szCs w:val="24"/>
          <w:lang w:val="kk-KZ"/>
        </w:rPr>
        <w:t xml:space="preserve">мен безендіру </w:t>
      </w:r>
      <w:r w:rsidR="00CF2956">
        <w:rPr>
          <w:rFonts w:ascii="Times New Roman" w:hAnsi="Times New Roman" w:cs="Times New Roman"/>
          <w:sz w:val="24"/>
          <w:szCs w:val="24"/>
          <w:lang w:val="kk-KZ"/>
        </w:rPr>
        <w:t>(арка, ұшатын шарлармен)</w:t>
      </w:r>
      <w:r w:rsidR="00DD5B46">
        <w:rPr>
          <w:rFonts w:ascii="Times New Roman" w:hAnsi="Times New Roman" w:cs="Times New Roman"/>
          <w:sz w:val="24"/>
          <w:szCs w:val="24"/>
          <w:lang w:val="kk-KZ"/>
        </w:rPr>
        <w:t xml:space="preserve"> – </w:t>
      </w:r>
      <w:r w:rsidR="00BD6202">
        <w:rPr>
          <w:rFonts w:ascii="Times New Roman" w:hAnsi="Times New Roman" w:cs="Times New Roman"/>
          <w:b/>
          <w:i/>
          <w:sz w:val="24"/>
          <w:szCs w:val="24"/>
          <w:lang w:val="kk-KZ"/>
        </w:rPr>
        <w:t>4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0</w:t>
      </w:r>
      <w:r w:rsidR="00BD6202">
        <w:rPr>
          <w:rFonts w:ascii="Times New Roman" w:hAnsi="Times New Roman" w:cs="Times New Roman"/>
          <w:b/>
          <w:i/>
          <w:sz w:val="24"/>
          <w:szCs w:val="24"/>
          <w:lang w:val="kk-KZ"/>
        </w:rPr>
        <w:t>0</w:t>
      </w:r>
      <w:r w:rsidR="00CF2956">
        <w:rPr>
          <w:rFonts w:ascii="Times New Roman" w:hAnsi="Times New Roman" w:cs="Times New Roman"/>
          <w:b/>
          <w:i/>
          <w:sz w:val="24"/>
          <w:szCs w:val="24"/>
          <w:lang w:val="kk-KZ"/>
        </w:rPr>
        <w:t>00</w:t>
      </w:r>
      <w:r w:rsidR="00DD5B46" w:rsidRPr="00033FDD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тг.</w:t>
      </w:r>
    </w:p>
    <w:p w:rsidR="007816F5" w:rsidRDefault="007816F5" w:rsidP="007816F5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0133" w:rsidRDefault="000A0133" w:rsidP="007816F5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3642B" w:rsidRPr="0069362C" w:rsidRDefault="0003642B" w:rsidP="007816F5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872DD" w:rsidRPr="0002477D" w:rsidRDefault="00BD6202" w:rsidP="0002477D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2.8</w:t>
      </w:r>
      <w:r w:rsidR="005C71F8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69362C" w:rsidRPr="0069362C">
        <w:rPr>
          <w:rFonts w:ascii="Times New Roman" w:hAnsi="Times New Roman" w:cs="Times New Roman"/>
          <w:sz w:val="24"/>
          <w:szCs w:val="24"/>
          <w:lang w:val="kk-KZ"/>
        </w:rPr>
        <w:t>Теледидар (</w:t>
      </w:r>
      <w:r w:rsidR="005C71F8" w:rsidRPr="005C71F8">
        <w:rPr>
          <w:rFonts w:ascii="Times New Roman" w:hAnsi="Times New Roman" w:cs="Times New Roman"/>
          <w:sz w:val="24"/>
          <w:szCs w:val="24"/>
          <w:lang w:val="kk-KZ"/>
        </w:rPr>
        <w:t xml:space="preserve">Бренд </w:t>
      </w:r>
      <w:r w:rsidR="005C71F8" w:rsidRPr="005C71F8">
        <w:rPr>
          <w:rFonts w:ascii="Times New Roman" w:eastAsia="Times New Roman" w:hAnsi="Times New Roman" w:cs="Times New Roman"/>
          <w:color w:val="212529"/>
          <w:sz w:val="24"/>
          <w:szCs w:val="24"/>
          <w:lang w:val="kk-KZ"/>
        </w:rPr>
        <w:t>Samsung,</w:t>
      </w:r>
      <w:r w:rsidR="005C71F8">
        <w:rPr>
          <w:rFonts w:ascii="Arial" w:eastAsia="Times New Roman" w:hAnsi="Arial" w:cs="Arial"/>
          <w:color w:val="212529"/>
          <w:sz w:val="21"/>
          <w:szCs w:val="21"/>
          <w:lang w:val="kk-KZ"/>
        </w:rPr>
        <w:t xml:space="preserve"> </w:t>
      </w:r>
      <w:r w:rsidR="0069362C" w:rsidRPr="0069362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kk-KZ"/>
        </w:rPr>
        <w:t>Экранның</w:t>
      </w:r>
      <w:r w:rsidR="00DB423F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kk-KZ"/>
        </w:rPr>
        <w:t xml:space="preserve"> диагоналі: 43" - 109,2 см / А</w:t>
      </w:r>
      <w:r w:rsidR="0069362C" w:rsidRPr="0069362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kk-KZ"/>
        </w:rPr>
        <w:t>жыратымдылығы: 1920х1080 (FullHD) / Smart TV: Иә / HDR қолдауы: Иә / Wi-Fi: Бар (кірістірілген) / Экран пішімі: 16:9 / Экран түрі: Тікелей / Жарық түрі: LED / Дыбысты жақсарту технологиялары: 5 жолақты эквалайзер / 3D қолдау: Жоқ</w:t>
      </w:r>
      <w:r w:rsidR="0069362C" w:rsidRPr="0069362C">
        <w:rPr>
          <w:rFonts w:ascii="TT Norms Pro" w:hAnsi="TT Norms Pro"/>
          <w:color w:val="555555"/>
          <w:sz w:val="24"/>
          <w:szCs w:val="24"/>
          <w:shd w:val="clear" w:color="auto" w:fill="FFFFFF"/>
          <w:lang w:val="kk-KZ"/>
        </w:rPr>
        <w:t>)</w:t>
      </w:r>
      <w:r w:rsidR="00F34DE8" w:rsidRPr="0069362C">
        <w:rPr>
          <w:rFonts w:ascii="Times New Roman" w:hAnsi="Times New Roman" w:cs="Times New Roman"/>
          <w:sz w:val="24"/>
          <w:szCs w:val="24"/>
          <w:lang w:val="kk-KZ"/>
        </w:rPr>
        <w:t xml:space="preserve">– </w:t>
      </w:r>
      <w:r w:rsidR="003D5CD6">
        <w:rPr>
          <w:rFonts w:ascii="Times New Roman" w:hAnsi="Times New Roman" w:cs="Times New Roman"/>
          <w:b/>
          <w:i/>
          <w:sz w:val="24"/>
          <w:szCs w:val="24"/>
          <w:lang w:val="kk-KZ"/>
        </w:rPr>
        <w:t>25</w:t>
      </w:r>
      <w:r w:rsidR="00AC130C">
        <w:rPr>
          <w:rFonts w:ascii="Times New Roman" w:hAnsi="Times New Roman" w:cs="Times New Roman"/>
          <w:b/>
          <w:i/>
          <w:sz w:val="24"/>
          <w:szCs w:val="24"/>
          <w:lang w:val="kk-KZ"/>
        </w:rPr>
        <w:t>(жиырма</w:t>
      </w:r>
      <w:r w:rsidR="003D5CD6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бес </w:t>
      </w:r>
      <w:r w:rsidR="00F34DE8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) дана </w:t>
      </w:r>
      <w:r w:rsidR="00F34DE8" w:rsidRPr="00033FDD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х </w:t>
      </w:r>
      <w:r w:rsidR="00213918">
        <w:rPr>
          <w:rFonts w:ascii="Times New Roman" w:hAnsi="Times New Roman" w:cs="Times New Roman"/>
          <w:b/>
          <w:i/>
          <w:sz w:val="24"/>
          <w:szCs w:val="24"/>
          <w:lang w:val="kk-KZ"/>
        </w:rPr>
        <w:t>80</w:t>
      </w:r>
      <w:r w:rsidR="00AC130C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000тг – </w:t>
      </w:r>
      <w:r w:rsidR="00213918">
        <w:rPr>
          <w:rFonts w:ascii="Times New Roman" w:hAnsi="Times New Roman" w:cs="Times New Roman"/>
          <w:b/>
          <w:i/>
          <w:sz w:val="24"/>
          <w:szCs w:val="24"/>
          <w:lang w:val="kk-KZ"/>
        </w:rPr>
        <w:t>2000</w:t>
      </w:r>
      <w:r w:rsidR="00F34DE8" w:rsidRPr="00033FDD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 000 тг. </w:t>
      </w:r>
    </w:p>
    <w:p w:rsidR="00686D34" w:rsidRPr="005919C4" w:rsidRDefault="003B6141" w:rsidP="005919C4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DB423F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690E7E">
        <w:rPr>
          <w:rFonts w:ascii="Times New Roman" w:hAnsi="Times New Roman" w:cs="Times New Roman"/>
          <w:sz w:val="24"/>
          <w:szCs w:val="24"/>
          <w:lang w:val="kk-KZ"/>
        </w:rPr>
        <w:t>9</w:t>
      </w:r>
      <w:r w:rsidR="00DB423F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710E12">
        <w:rPr>
          <w:rFonts w:ascii="Times New Roman" w:hAnsi="Times New Roman" w:cs="Times New Roman"/>
          <w:sz w:val="24"/>
          <w:szCs w:val="24"/>
          <w:lang w:val="kk-KZ"/>
        </w:rPr>
        <w:t xml:space="preserve"> Микро толқынды</w:t>
      </w:r>
      <w:r w:rsidR="00284D5A">
        <w:rPr>
          <w:rFonts w:ascii="Times New Roman" w:hAnsi="Times New Roman" w:cs="Times New Roman"/>
          <w:sz w:val="24"/>
          <w:szCs w:val="24"/>
          <w:lang w:val="kk-KZ"/>
        </w:rPr>
        <w:t xml:space="preserve"> пеш </w:t>
      </w:r>
      <w:r w:rsidR="00284D5A" w:rsidRPr="00284D5A">
        <w:rPr>
          <w:rFonts w:ascii="Times New Roman" w:hAnsi="Times New Roman" w:cs="Times New Roman"/>
          <w:sz w:val="24"/>
          <w:szCs w:val="28"/>
          <w:lang w:val="kk-KZ"/>
        </w:rPr>
        <w:t>(</w:t>
      </w:r>
      <w:r w:rsidR="00002816" w:rsidRPr="005C71F8">
        <w:rPr>
          <w:rFonts w:ascii="Times New Roman" w:hAnsi="Times New Roman" w:cs="Times New Roman"/>
          <w:sz w:val="24"/>
          <w:szCs w:val="24"/>
          <w:lang w:val="kk-KZ"/>
        </w:rPr>
        <w:t xml:space="preserve">Бренд </w:t>
      </w:r>
      <w:r w:rsidR="00002816" w:rsidRPr="005C71F8">
        <w:rPr>
          <w:rFonts w:ascii="Times New Roman" w:eastAsia="Times New Roman" w:hAnsi="Times New Roman" w:cs="Times New Roman"/>
          <w:color w:val="212529"/>
          <w:sz w:val="24"/>
          <w:szCs w:val="24"/>
          <w:lang w:val="kk-KZ"/>
        </w:rPr>
        <w:t>Samsung</w:t>
      </w:r>
      <w:r w:rsidR="00002816" w:rsidRPr="00284D5A">
        <w:rPr>
          <w:rFonts w:ascii="Times New Roman" w:hAnsi="Times New Roman" w:cs="Times New Roman"/>
          <w:color w:val="555555"/>
          <w:sz w:val="24"/>
          <w:szCs w:val="28"/>
          <w:shd w:val="clear" w:color="auto" w:fill="FFFFFF"/>
          <w:lang w:val="kk-KZ"/>
        </w:rPr>
        <w:t xml:space="preserve"> </w:t>
      </w:r>
      <w:r w:rsidR="00284D5A" w:rsidRPr="00284D5A">
        <w:rPr>
          <w:rFonts w:ascii="Times New Roman" w:hAnsi="Times New Roman" w:cs="Times New Roman"/>
          <w:color w:val="555555"/>
          <w:sz w:val="24"/>
          <w:szCs w:val="28"/>
          <w:shd w:val="clear" w:color="auto" w:fill="FFFFFF"/>
          <w:lang w:val="kk-KZ"/>
        </w:rPr>
        <w:t>Көлемі</w:t>
      </w:r>
      <w:r w:rsidR="00DB423F" w:rsidRPr="00284D5A"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="00284D5A" w:rsidRPr="00284D5A">
        <w:rPr>
          <w:rFonts w:ascii="Times New Roman" w:hAnsi="Times New Roman" w:cs="Times New Roman"/>
          <w:sz w:val="24"/>
          <w:szCs w:val="28"/>
          <w:lang w:val="kk-KZ"/>
        </w:rPr>
        <w:t xml:space="preserve">– </w:t>
      </w:r>
      <w:r w:rsidR="00710E12">
        <w:rPr>
          <w:rFonts w:ascii="Times New Roman" w:hAnsi="Times New Roman" w:cs="Times New Roman"/>
          <w:sz w:val="24"/>
          <w:szCs w:val="28"/>
          <w:lang w:val="kk-KZ"/>
        </w:rPr>
        <w:t>25 л</w:t>
      </w:r>
      <w:r w:rsidR="00284D5A" w:rsidRPr="00284D5A">
        <w:rPr>
          <w:rFonts w:ascii="Times New Roman" w:hAnsi="Times New Roman" w:cs="Times New Roman"/>
          <w:sz w:val="24"/>
          <w:szCs w:val="28"/>
          <w:lang w:val="kk-KZ"/>
        </w:rPr>
        <w:t xml:space="preserve">, </w:t>
      </w:r>
      <w:r w:rsidR="00710E12">
        <w:rPr>
          <w:rFonts w:ascii="Times New Roman" w:hAnsi="Times New Roman" w:cs="Times New Roman"/>
          <w:sz w:val="24"/>
          <w:szCs w:val="28"/>
          <w:lang w:val="kk-KZ"/>
        </w:rPr>
        <w:t>камераның ішкі қаптамасы</w:t>
      </w:r>
      <w:r w:rsidR="004D7AB2">
        <w:rPr>
          <w:rFonts w:ascii="Times New Roman" w:hAnsi="Times New Roman" w:cs="Times New Roman"/>
          <w:sz w:val="24"/>
          <w:szCs w:val="28"/>
          <w:lang w:val="kk-KZ"/>
        </w:rPr>
        <w:t>- тот баспайтын болат,</w:t>
      </w:r>
      <w:r w:rsidR="00710E12"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="00710E12">
        <w:rPr>
          <w:rFonts w:ascii="Times New Roman" w:hAnsi="Times New Roman" w:cs="Times New Roman"/>
          <w:color w:val="555555"/>
          <w:sz w:val="24"/>
          <w:szCs w:val="28"/>
          <w:shd w:val="clear" w:color="auto" w:fill="FFFFFF"/>
          <w:lang w:val="kk-KZ"/>
        </w:rPr>
        <w:t>Максималды қуат- 9</w:t>
      </w:r>
      <w:r w:rsidR="00284D5A" w:rsidRPr="00284D5A">
        <w:rPr>
          <w:rFonts w:ascii="Times New Roman" w:hAnsi="Times New Roman" w:cs="Times New Roman"/>
          <w:color w:val="555555"/>
          <w:sz w:val="24"/>
          <w:szCs w:val="28"/>
          <w:shd w:val="clear" w:color="auto" w:fill="FFFFFF"/>
          <w:lang w:val="kk-KZ"/>
        </w:rPr>
        <w:t xml:space="preserve">00, </w:t>
      </w:r>
      <w:r w:rsidR="00710E12">
        <w:rPr>
          <w:rFonts w:ascii="Times New Roman" w:hAnsi="Times New Roman" w:cs="Times New Roman"/>
          <w:color w:val="555555"/>
          <w:sz w:val="24"/>
          <w:szCs w:val="28"/>
          <w:shd w:val="clear" w:color="auto" w:fill="FFFFFF"/>
          <w:lang w:val="kk-KZ"/>
        </w:rPr>
        <w:t>ерекшелігі- өшіру сигналы, камераның ішкі жарығы</w:t>
      </w:r>
      <w:r w:rsidR="004D7AB2">
        <w:rPr>
          <w:rFonts w:ascii="Times New Roman" w:hAnsi="Times New Roman" w:cs="Times New Roman"/>
          <w:color w:val="555555"/>
          <w:sz w:val="24"/>
          <w:szCs w:val="28"/>
          <w:shd w:val="clear" w:color="auto" w:fill="FFFFFF"/>
          <w:lang w:val="kk-KZ"/>
        </w:rPr>
        <w:t>, автоматты дайындау, еріту, гриль дайындау</w:t>
      </w:r>
      <w:r w:rsidR="00284D5A" w:rsidRPr="00284D5A">
        <w:rPr>
          <w:rFonts w:ascii="Times New Roman" w:hAnsi="Times New Roman" w:cs="Times New Roman"/>
          <w:color w:val="555555"/>
          <w:sz w:val="24"/>
          <w:szCs w:val="28"/>
          <w:shd w:val="clear" w:color="auto" w:fill="FFFFFF"/>
          <w:lang w:val="kk-KZ"/>
        </w:rPr>
        <w:t>)</w:t>
      </w:r>
      <w:r w:rsidR="00DB423F" w:rsidRPr="00284D5A">
        <w:rPr>
          <w:rFonts w:ascii="Times New Roman" w:hAnsi="Times New Roman" w:cs="Times New Roman"/>
          <w:sz w:val="24"/>
          <w:szCs w:val="28"/>
          <w:lang w:val="kk-KZ"/>
        </w:rPr>
        <w:t xml:space="preserve">– </w:t>
      </w:r>
      <w:r w:rsidR="000A0133">
        <w:rPr>
          <w:rFonts w:ascii="Times New Roman" w:hAnsi="Times New Roman" w:cs="Times New Roman"/>
          <w:b/>
          <w:i/>
          <w:sz w:val="24"/>
          <w:szCs w:val="24"/>
          <w:lang w:val="kk-KZ"/>
        </w:rPr>
        <w:t>15 (он бес) дана х 3</w:t>
      </w:r>
      <w:r w:rsidR="00213918">
        <w:rPr>
          <w:rFonts w:ascii="Times New Roman" w:hAnsi="Times New Roman" w:cs="Times New Roman"/>
          <w:b/>
          <w:i/>
          <w:sz w:val="24"/>
          <w:szCs w:val="24"/>
          <w:lang w:val="kk-KZ"/>
        </w:rPr>
        <w:t>0</w:t>
      </w:r>
      <w:r w:rsidR="00284D5A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000 тг – </w:t>
      </w:r>
      <w:r w:rsidR="00213918">
        <w:rPr>
          <w:rFonts w:ascii="Times New Roman" w:hAnsi="Times New Roman" w:cs="Times New Roman"/>
          <w:b/>
          <w:i/>
          <w:sz w:val="24"/>
          <w:szCs w:val="24"/>
          <w:lang w:val="kk-KZ"/>
        </w:rPr>
        <w:t>450</w:t>
      </w:r>
      <w:r w:rsidR="00DB423F" w:rsidRPr="00033FDD">
        <w:rPr>
          <w:rFonts w:ascii="Times New Roman" w:hAnsi="Times New Roman" w:cs="Times New Roman"/>
          <w:b/>
          <w:i/>
          <w:sz w:val="24"/>
          <w:szCs w:val="24"/>
          <w:lang w:val="kk-KZ"/>
        </w:rPr>
        <w:t> 000 тг.</w:t>
      </w:r>
    </w:p>
    <w:p w:rsidR="00F333AC" w:rsidRDefault="005919C4" w:rsidP="0000749B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2.10</w:t>
      </w:r>
      <w:r w:rsidRPr="005919C4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="00F333AC" w:rsidRPr="00F333AC">
        <w:rPr>
          <w:rFonts w:ascii="Times New Roman" w:hAnsi="Times New Roman" w:cs="Times New Roman"/>
          <w:sz w:val="24"/>
          <w:szCs w:val="24"/>
          <w:lang w:val="kk-KZ"/>
        </w:rPr>
        <w:t>Мереклік іс шараға арналған шақылу билеттері( тапсырыс берушінің  алдын ала келісімі бойынша)</w:t>
      </w:r>
      <w:r w:rsidR="00F333AC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A43CE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333AC" w:rsidRPr="00A43CE4">
        <w:rPr>
          <w:rFonts w:ascii="Times New Roman" w:hAnsi="Times New Roman" w:cs="Times New Roman"/>
          <w:b/>
          <w:sz w:val="24"/>
          <w:szCs w:val="24"/>
          <w:lang w:val="kk-KZ"/>
        </w:rPr>
        <w:t>80 дана</w:t>
      </w:r>
      <w:r w:rsidR="00A43CE4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F04EE1" w:rsidRDefault="005919C4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2.11</w:t>
      </w:r>
      <w:r w:rsidR="00F04EE1" w:rsidRPr="00F04EE1">
        <w:rPr>
          <w:rFonts w:ascii="Times New Roman" w:hAnsi="Times New Roman" w:cs="Times New Roman"/>
          <w:sz w:val="24"/>
          <w:szCs w:val="24"/>
          <w:lang w:val="kk-KZ"/>
        </w:rPr>
        <w:t xml:space="preserve">.  Ауыл шаруашылығы еңбек озаттарының жетістіктері, аудан жетістіктері туралы видео ролик – </w:t>
      </w:r>
      <w:r w:rsidR="00F04EE1" w:rsidRPr="00F04EE1">
        <w:rPr>
          <w:rFonts w:ascii="Times New Roman" w:hAnsi="Times New Roman" w:cs="Times New Roman"/>
          <w:b/>
          <w:sz w:val="24"/>
          <w:szCs w:val="24"/>
          <w:lang w:val="kk-KZ"/>
        </w:rPr>
        <w:t>15-20 минут</w:t>
      </w:r>
      <w:r w:rsidR="00F04EE1" w:rsidRPr="00F04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04EE1"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F04EE1" w:rsidRPr="00F04EE1">
        <w:rPr>
          <w:rFonts w:ascii="Times New Roman" w:hAnsi="Times New Roman" w:cs="Times New Roman"/>
          <w:sz w:val="24"/>
          <w:szCs w:val="24"/>
          <w:lang w:val="kk-KZ"/>
        </w:rPr>
        <w:t>алдын-ала Тапсырыс берушімен бекітілуі тиіс</w:t>
      </w:r>
      <w:r w:rsidR="00F04EE1"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:rsidR="00D7197B" w:rsidRPr="00F04EE1" w:rsidRDefault="00D7197B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C433C" w:rsidRPr="00F04EE1" w:rsidRDefault="009C433C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0749B" w:rsidRPr="0016387B" w:rsidRDefault="00A97A2A" w:rsidP="0000749B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b/>
          <w:sz w:val="24"/>
          <w:szCs w:val="24"/>
          <w:lang w:val="kk-KZ"/>
        </w:rPr>
        <w:t>3</w:t>
      </w:r>
      <w:r w:rsidR="0000749B" w:rsidRPr="0016387B">
        <w:rPr>
          <w:rFonts w:ascii="Times New Roman" w:hAnsi="Times New Roman" w:cs="Times New Roman"/>
          <w:b/>
          <w:sz w:val="24"/>
          <w:szCs w:val="24"/>
          <w:lang w:val="kk-KZ"/>
        </w:rPr>
        <w:t>. Іс-шараның есептілігіне қойылатын талаптар:</w:t>
      </w:r>
    </w:p>
    <w:p w:rsidR="0000749B" w:rsidRPr="0016387B" w:rsidRDefault="00A97A2A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.1. Есептілікке барлық материалдарды қоса тіркеу: іс-шараның өтілу барысын толық фотоға және видеоға түсіріп, іс-шара қатысушыларының тізімін және олардың жеке куәлігі, жеңімпаздарға берілген сый-сияпат, ынталандыру жүлделері, қаржылай сыйлықтарды алғандығын растайтын қол қойылған тізімдемесі </w:t>
      </w:r>
      <w:r w:rsidR="00FF2237">
        <w:rPr>
          <w:rFonts w:ascii="Times New Roman" w:hAnsi="Times New Roman" w:cs="Times New Roman"/>
          <w:i/>
          <w:sz w:val="24"/>
          <w:szCs w:val="24"/>
          <w:lang w:val="kk-KZ"/>
        </w:rPr>
        <w:t>(байланыс телефондары</w:t>
      </w:r>
      <w:r w:rsidR="0000749B" w:rsidRPr="0016387B">
        <w:rPr>
          <w:rFonts w:ascii="Times New Roman" w:hAnsi="Times New Roman" w:cs="Times New Roman"/>
          <w:i/>
          <w:sz w:val="24"/>
          <w:szCs w:val="24"/>
          <w:lang w:val="kk-KZ"/>
        </w:rPr>
        <w:t xml:space="preserve">) 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 xml:space="preserve">немесе есеп-айырысу парақтарын есепке қосу. Іс-шара өткен соң 7 (жеті) күнтізбелік күн ішінде есепті тапсыру жүзеге асуы тиіс. Толық шараның фотоларымен, яғни шығармашылық есебін түрлі-түсті альбомда </w:t>
      </w:r>
      <w:r w:rsidR="0000749B" w:rsidRPr="0016387B">
        <w:rPr>
          <w:rFonts w:ascii="Times New Roman" w:hAnsi="Times New Roman" w:cs="Times New Roman"/>
          <w:i/>
          <w:sz w:val="24"/>
          <w:szCs w:val="24"/>
          <w:lang w:val="kk-KZ"/>
        </w:rPr>
        <w:t xml:space="preserve">(кемінде 15-20 А4 парақта переплетпен) 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жасап және видео есебін әзірлеп, барлық есепті қағазға шығарып өткізу қажет.</w:t>
      </w:r>
    </w:p>
    <w:p w:rsidR="0000749B" w:rsidRPr="0016387B" w:rsidRDefault="00A97A2A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.2. Жоғарыда қойылған талаптардың орындалғанын растайтын құжаттарды және іс-шарада қолданылған барлық материалдар мен қажетті заттардың бір түпнұсқасын, эскиздерін есепке тіркеп пластик папкаға салып өткізу қажет.</w:t>
      </w:r>
    </w:p>
    <w:p w:rsidR="0000749B" w:rsidRPr="0016387B" w:rsidRDefault="00A97A2A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00749B" w:rsidRPr="0016387B">
        <w:rPr>
          <w:rFonts w:ascii="Times New Roman" w:hAnsi="Times New Roman" w:cs="Times New Roman"/>
          <w:sz w:val="24"/>
          <w:szCs w:val="24"/>
          <w:lang w:val="kk-KZ"/>
        </w:rPr>
        <w:t>.3. Жалпы іс-шараның екі жақты келісілген өтетін күні мен уақытына және өтетін орнына Тапсырыс беруші Әлеуетті өнім берушінің ұсынған ресми электрондық мекен-жайы, байланыс нөміріне кемінде 10 күн алдын хабарлау арқылы бір жақты өзгерістер енгізуге құқылы.</w:t>
      </w:r>
    </w:p>
    <w:p w:rsidR="0000749B" w:rsidRPr="0016387B" w:rsidRDefault="0000749B" w:rsidP="0000749B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B68DF" w:rsidRDefault="00A97A2A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6387B"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 w:rsidR="0000749B" w:rsidRPr="0016387B">
        <w:rPr>
          <w:rFonts w:ascii="Times New Roman" w:hAnsi="Times New Roman" w:cs="Times New Roman"/>
          <w:b/>
          <w:sz w:val="24"/>
          <w:szCs w:val="24"/>
          <w:lang w:val="kk-KZ"/>
        </w:rPr>
        <w:t>. Атқарылатын жұмыстар/қызметтер, жеткізілетін тауарлар сондай-ақ іс-шараға байланысты барлық шығындар Әлеуетті өнім берушінің есебінен жүргізіледі және іс-шараны өткізуге қатысты жұмыстардың барлығы тапсырыс берушімен келісілуі тиіс.</w:t>
      </w:r>
    </w:p>
    <w:p w:rsidR="00A3485A" w:rsidRDefault="00A3485A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485A" w:rsidRDefault="00A3485A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343AB" w:rsidRDefault="001343AB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343AB" w:rsidRDefault="001343AB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343AB" w:rsidRDefault="001343AB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65B3D" w:rsidRDefault="00F65B3D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2A270C">
      <w:pPr>
        <w:pStyle w:val="a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A7600" w:rsidRDefault="000A7600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541693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Мероприятие, посвященное празднику отличников труда сельс</w:t>
      </w:r>
      <w:r w:rsidR="00087C6A">
        <w:rPr>
          <w:rFonts w:ascii="Times New Roman" w:hAnsi="Times New Roman" w:cs="Times New Roman"/>
          <w:b/>
          <w:sz w:val="28"/>
          <w:szCs w:val="28"/>
          <w:lang w:val="kk-KZ"/>
        </w:rPr>
        <w:t>кого хозяйства «Алтын күз - 2026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» в Тюлькубасском районе</w:t>
      </w:r>
    </w:p>
    <w:p w:rsidR="00541693" w:rsidRDefault="00541693" w:rsidP="00541693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541693" w:rsidRDefault="00541693" w:rsidP="00541693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9"/>
        <w:tblW w:w="0" w:type="auto"/>
        <w:tblInd w:w="-743" w:type="dxa"/>
        <w:tblLook w:val="04A0" w:firstRow="1" w:lastRow="0" w:firstColumn="1" w:lastColumn="0" w:noHBand="0" w:noVBand="1"/>
      </w:tblPr>
      <w:tblGrid>
        <w:gridCol w:w="3208"/>
        <w:gridCol w:w="6880"/>
      </w:tblGrid>
      <w:tr w:rsidR="00541693" w:rsidTr="0054169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Заказчик: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«Отдел сельского хозяйтва и земельных отношении акимата Тюлькубасского района» КГУ</w:t>
            </w:r>
          </w:p>
        </w:tc>
      </w:tr>
      <w:tr w:rsidR="00541693" w:rsidTr="0054169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Адрес: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Туркестанская область, Тюлькубасский район,село  Т.Рысқулова, улица Жантурова 17.</w:t>
            </w:r>
          </w:p>
        </w:tc>
      </w:tr>
      <w:tr w:rsidR="00541693" w:rsidTr="0054169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Поддержка лучших достижений в области сельского хозяйства, пропаганда достижений, награждение различными призами.</w:t>
            </w:r>
          </w:p>
        </w:tc>
      </w:tr>
      <w:tr w:rsidR="00541693" w:rsidTr="0054169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Срок исполнения: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087C6A" w:rsidP="008B6E9D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  <w:r w:rsidR="005416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 </w:t>
            </w:r>
            <w:r w:rsidR="000A013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ноябрь</w:t>
            </w:r>
          </w:p>
        </w:tc>
      </w:tr>
      <w:tr w:rsidR="00541693" w:rsidTr="0054169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Сумма необходимых средств: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0A0133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30</w:t>
            </w:r>
            <w:r w:rsidR="005416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00000 тенге</w:t>
            </w:r>
          </w:p>
        </w:tc>
      </w:tr>
      <w:tr w:rsidR="00541693" w:rsidTr="0054169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Договор оплаты: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срок, не превышающий тридцати календарных дней со дня полного исполнения всех условий и обязательств по договору, указанных в технической спецификации.  </w:t>
            </w:r>
          </w:p>
        </w:tc>
      </w:tr>
      <w:tr w:rsidR="00541693" w:rsidTr="0054169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Участники: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693" w:rsidRDefault="00541693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 человек</w:t>
            </w:r>
          </w:p>
        </w:tc>
      </w:tr>
    </w:tbl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41693" w:rsidRDefault="00541693" w:rsidP="00541693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1.</w:t>
      </w:r>
      <w:r>
        <w:rPr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Подробное техническое задание на оказание качественных услуг по мероприятию, посвященному празднику отличников труда сельс</w:t>
      </w:r>
      <w:r w:rsidR="00087C6A">
        <w:rPr>
          <w:rFonts w:ascii="Times New Roman" w:hAnsi="Times New Roman" w:cs="Times New Roman"/>
          <w:b/>
          <w:sz w:val="24"/>
          <w:szCs w:val="24"/>
          <w:lang w:val="kk-KZ"/>
        </w:rPr>
        <w:t>кого хозяйства «Алтын күз - 2026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» (далее-мероприятие) потенциального поставщика;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1.1. Программа мероприятия;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1.2. Правила мероприятия;</w:t>
      </w:r>
    </w:p>
    <w:p w:rsidR="00541693" w:rsidRDefault="00541693" w:rsidP="00541693">
      <w:pPr>
        <w:pStyle w:val="a8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1.3.</w:t>
      </w:r>
      <w:r>
        <w:rPr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Цель, план, контингент, место и время проведения мероприятия;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1.4.</w:t>
      </w:r>
      <w:r>
        <w:rPr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Публикация непосредственно в 1 (одном) местных СМИ, подтверждающих информационную поддержку проекта в целях информационно-пропагандистской деятельности мероприятия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;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1.5.</w:t>
      </w:r>
      <w:r>
        <w:rPr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Баннер (3х4), эскизы и дизайны благодарственных писем;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1.6.С даты вступления в силу заключенного контракта между заказчиком и потенциальным поставщиком заказчик вправе вносить изменения/корректировки и дополнения в вышеуказанную документацию, зарегистрированную в соответствии с требованиями заказчика.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2.</w:t>
      </w:r>
      <w:r>
        <w:rPr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Награждение участников мероприятия и поощрительные призы.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2.1. Рамка – 40 (сорок )штук, размер – 210 (двесте десять) мм*297 (двесте девяносто семь) мм, вид – багет (дерево, белого цвета, резьба окрашена золотистым цветом); </w:t>
      </w:r>
      <w:r w:rsidR="00784B80">
        <w:rPr>
          <w:rFonts w:ascii="Times New Roman" w:hAnsi="Times New Roman" w:cs="Times New Roman"/>
          <w:b/>
          <w:i/>
          <w:sz w:val="24"/>
          <w:szCs w:val="24"/>
          <w:lang w:val="kk-KZ"/>
        </w:rPr>
        <w:t>(40 шт</w:t>
      </w:r>
      <w:r w:rsidR="00F20A1B">
        <w:rPr>
          <w:rFonts w:ascii="Times New Roman" w:hAnsi="Times New Roman" w:cs="Times New Roman"/>
          <w:b/>
          <w:i/>
          <w:sz w:val="24"/>
          <w:szCs w:val="24"/>
          <w:lang w:val="kk-KZ"/>
        </w:rPr>
        <w:t>ук х 1000 тг – 40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>000 тг)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2.2. Статуэтка для 3 места: (Главный приз, 1-место, 2-место, 3-место) – 3 (три) штуки, цвет и размер должен быть согласован с Заказчиком . </w:t>
      </w:r>
      <w:r w:rsidR="00F20A1B">
        <w:rPr>
          <w:rFonts w:ascii="Times New Roman" w:hAnsi="Times New Roman" w:cs="Times New Roman"/>
          <w:b/>
          <w:i/>
          <w:sz w:val="24"/>
          <w:szCs w:val="24"/>
          <w:lang w:val="kk-KZ"/>
        </w:rPr>
        <w:t>(3 штук х 50 000 тг – 15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>0000 тг)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2.3. Статуэтка –10 (десять) штук, цвет и размер должен быть согласован с Заказчиком . </w:t>
      </w:r>
      <w:r w:rsidR="00F20A1B">
        <w:rPr>
          <w:rFonts w:ascii="Times New Roman" w:hAnsi="Times New Roman" w:cs="Times New Roman"/>
          <w:b/>
          <w:i/>
          <w:sz w:val="24"/>
          <w:szCs w:val="24"/>
          <w:lang w:val="kk-KZ"/>
        </w:rPr>
        <w:t>(10 шт  х 10</w:t>
      </w:r>
      <w:r w:rsidR="00724602">
        <w:rPr>
          <w:rFonts w:ascii="Times New Roman" w:hAnsi="Times New Roman" w:cs="Times New Roman"/>
          <w:b/>
          <w:i/>
          <w:sz w:val="24"/>
          <w:szCs w:val="24"/>
          <w:lang w:val="kk-KZ"/>
        </w:rPr>
        <w:t>000 тг –</w:t>
      </w:r>
      <w:r w:rsidR="00F20A1B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10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>0000 тг)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2.4. Букет цветов  – 40 (сорок ) штук, Обязательны к предварительному согласованию и утверждению заказчиком; </w:t>
      </w:r>
      <w:r w:rsidR="00F20A1B">
        <w:rPr>
          <w:rFonts w:ascii="Times New Roman" w:hAnsi="Times New Roman" w:cs="Times New Roman"/>
          <w:b/>
          <w:i/>
          <w:sz w:val="24"/>
          <w:szCs w:val="24"/>
          <w:lang w:val="kk-KZ"/>
        </w:rPr>
        <w:t>(40 шт х 3 000 тг – 120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000 тг)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2.5 Памятные подарки, изготовл</w:t>
      </w:r>
      <w:r w:rsidR="00087C6A">
        <w:rPr>
          <w:rFonts w:ascii="Times New Roman" w:hAnsi="Times New Roman" w:cs="Times New Roman"/>
          <w:sz w:val="24"/>
          <w:szCs w:val="24"/>
          <w:lang w:val="kk-KZ"/>
        </w:rPr>
        <w:t>енные с эмблемой «Алтын күз-2026</w:t>
      </w:r>
      <w:r w:rsidR="001B5A0A">
        <w:rPr>
          <w:rFonts w:ascii="Times New Roman" w:hAnsi="Times New Roman" w:cs="Times New Roman"/>
          <w:sz w:val="24"/>
          <w:szCs w:val="24"/>
          <w:lang w:val="kk-KZ"/>
        </w:rPr>
        <w:t xml:space="preserve"> " -2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00 шт. (ручка,блокнот,брелок,кепка и др </w:t>
      </w:r>
      <w:r w:rsidR="00F20A1B">
        <w:rPr>
          <w:rFonts w:ascii="Times New Roman" w:hAnsi="Times New Roman" w:cs="Times New Roman"/>
          <w:b/>
          <w:i/>
          <w:sz w:val="24"/>
          <w:szCs w:val="24"/>
          <w:lang w:val="kk-KZ"/>
        </w:rPr>
        <w:t>– 100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>000тг )</w:t>
      </w:r>
    </w:p>
    <w:p w:rsidR="00541693" w:rsidRDefault="00541693" w:rsidP="00724602">
      <w:pPr>
        <w:pStyle w:val="a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2.6. Оформление шарами (арка, воздушные шары) – </w:t>
      </w:r>
      <w:r w:rsidR="00F20A1B">
        <w:rPr>
          <w:rFonts w:ascii="Times New Roman" w:hAnsi="Times New Roman" w:cs="Times New Roman"/>
          <w:b/>
          <w:i/>
          <w:sz w:val="24"/>
          <w:szCs w:val="24"/>
          <w:lang w:val="kk-KZ"/>
        </w:rPr>
        <w:t>40</w:t>
      </w:r>
      <w:r w:rsidR="007150C5">
        <w:rPr>
          <w:rFonts w:ascii="Times New Roman" w:hAnsi="Times New Roman" w:cs="Times New Roman"/>
          <w:b/>
          <w:i/>
          <w:sz w:val="24"/>
          <w:szCs w:val="24"/>
          <w:lang w:val="kk-KZ"/>
        </w:rPr>
        <w:t>0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00 тг. </w:t>
      </w:r>
    </w:p>
    <w:p w:rsidR="00FA0734" w:rsidRDefault="00FA0734" w:rsidP="00541693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24602" w:rsidRDefault="00724602" w:rsidP="00541693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24602" w:rsidRDefault="00724602" w:rsidP="00541693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A0734" w:rsidRDefault="00FA0734" w:rsidP="00541693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1693" w:rsidRDefault="00F20A1B" w:rsidP="00541693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2.7</w:t>
      </w:r>
      <w:r w:rsidR="00541693">
        <w:rPr>
          <w:rFonts w:ascii="Times New Roman" w:hAnsi="Times New Roman" w:cs="Times New Roman"/>
          <w:sz w:val="24"/>
          <w:szCs w:val="24"/>
          <w:lang w:val="kk-KZ"/>
        </w:rPr>
        <w:t xml:space="preserve">.Телевизор (Бренд </w:t>
      </w:r>
      <w:r w:rsidR="00541693">
        <w:rPr>
          <w:rFonts w:ascii="Times New Roman" w:eastAsia="Times New Roman" w:hAnsi="Times New Roman" w:cs="Times New Roman"/>
          <w:color w:val="212529"/>
          <w:sz w:val="24"/>
          <w:szCs w:val="24"/>
          <w:lang w:val="kk-KZ"/>
        </w:rPr>
        <w:t>Samsung,</w:t>
      </w:r>
      <w:r w:rsidR="00541693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kk-KZ"/>
        </w:rPr>
        <w:t xml:space="preserve"> Диагональ экрана: 43" - 109,2 см / Разрешение: 1920х1080 (FullHD) / Smart TV: да / поддержка HDR : да / Wi-Fi : есть (встроенный) / формат экрана: 16:9 / Тип экрана: прямой / тип освещения: LED / технологии улучшения звука: 5-полосный эквалайзер / поддержка 3D: нет</w:t>
      </w:r>
      <w:r w:rsidR="00541693">
        <w:rPr>
          <w:rFonts w:ascii="TT Norms Pro" w:hAnsi="TT Norms Pro"/>
          <w:color w:val="555555"/>
          <w:sz w:val="24"/>
          <w:szCs w:val="24"/>
          <w:shd w:val="clear" w:color="auto" w:fill="FFFFFF"/>
          <w:lang w:val="kk-KZ"/>
        </w:rPr>
        <w:t>)</w:t>
      </w:r>
      <w:r w:rsidR="00541693">
        <w:rPr>
          <w:rFonts w:ascii="Times New Roman" w:hAnsi="Times New Roman" w:cs="Times New Roman"/>
          <w:sz w:val="24"/>
          <w:szCs w:val="24"/>
          <w:lang w:val="kk-KZ"/>
        </w:rPr>
        <w:t xml:space="preserve">– </w:t>
      </w:r>
      <w:r w:rsidR="0054169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25(двадцать пять ) штук  х 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>80</w:t>
      </w:r>
      <w:r w:rsidR="0054169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000тг – 2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>000</w:t>
      </w:r>
      <w:r w:rsidR="0054169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 000 тг. </w:t>
      </w:r>
    </w:p>
    <w:p w:rsidR="00541693" w:rsidRDefault="00F20A1B" w:rsidP="00541693">
      <w:pPr>
        <w:pStyle w:val="a8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2.8</w:t>
      </w:r>
      <w:r w:rsidR="00541693">
        <w:rPr>
          <w:rFonts w:ascii="Times New Roman" w:hAnsi="Times New Roman" w:cs="Times New Roman"/>
          <w:sz w:val="24"/>
          <w:szCs w:val="24"/>
          <w:lang w:val="kk-KZ"/>
        </w:rPr>
        <w:t>.  Микроволновая печь (</w:t>
      </w:r>
      <w:r w:rsidR="00EB7FE4">
        <w:rPr>
          <w:rFonts w:ascii="Times New Roman" w:hAnsi="Times New Roman" w:cs="Times New Roman"/>
          <w:sz w:val="24"/>
          <w:szCs w:val="24"/>
          <w:lang w:val="kk-KZ"/>
        </w:rPr>
        <w:t xml:space="preserve">Бренд </w:t>
      </w:r>
      <w:r w:rsidR="00EB7FE4">
        <w:rPr>
          <w:rFonts w:ascii="Times New Roman" w:eastAsia="Times New Roman" w:hAnsi="Times New Roman" w:cs="Times New Roman"/>
          <w:color w:val="212529"/>
          <w:sz w:val="24"/>
          <w:szCs w:val="24"/>
          <w:lang w:val="kk-KZ"/>
        </w:rPr>
        <w:t>Samsung</w:t>
      </w:r>
      <w:r w:rsidR="00EB7FE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41693">
        <w:rPr>
          <w:rFonts w:ascii="Times New Roman" w:hAnsi="Times New Roman" w:cs="Times New Roman"/>
          <w:sz w:val="24"/>
          <w:szCs w:val="24"/>
          <w:lang w:val="kk-KZ"/>
        </w:rPr>
        <w:t>объем – 25 л, внутреннее покрытие камеры - нержавеющая сталь, максимальная мощность - 900, особенность - сигнал выключения, внутреннее освещение камеры, автоматическое приготовление, оттаивание, приготовление на гриле)</w:t>
      </w:r>
      <w:r w:rsidR="00541693">
        <w:rPr>
          <w:rFonts w:ascii="Times New Roman" w:hAnsi="Times New Roman" w:cs="Times New Roman"/>
          <w:sz w:val="24"/>
          <w:szCs w:val="28"/>
          <w:lang w:val="kk-KZ"/>
        </w:rPr>
        <w:t xml:space="preserve">– 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>15 (пятнадцать) штук х 30</w:t>
      </w:r>
      <w:r w:rsidR="00541693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000 тг – 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>450</w:t>
      </w:r>
      <w:r w:rsidR="00541693">
        <w:rPr>
          <w:rFonts w:ascii="Times New Roman" w:hAnsi="Times New Roman" w:cs="Times New Roman"/>
          <w:b/>
          <w:i/>
          <w:sz w:val="24"/>
          <w:szCs w:val="24"/>
          <w:lang w:val="kk-KZ"/>
        </w:rPr>
        <w:t> 000 тг.</w:t>
      </w:r>
    </w:p>
    <w:p w:rsidR="002A270C" w:rsidRDefault="00F20A1B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2.9</w:t>
      </w:r>
      <w:r w:rsidR="002A270C">
        <w:rPr>
          <w:rFonts w:ascii="Times New Roman" w:hAnsi="Times New Roman" w:cs="Times New Roman"/>
          <w:sz w:val="24"/>
          <w:szCs w:val="24"/>
          <w:lang w:val="kk-KZ"/>
        </w:rPr>
        <w:t>. Пригласительные билеты на праздничное мероприятие (заранее согласованное  с заказчиком)-80 штук.</w:t>
      </w:r>
    </w:p>
    <w:p w:rsidR="002A270C" w:rsidRPr="002A270C" w:rsidRDefault="00F20A1B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2.10</w:t>
      </w:r>
      <w:r w:rsidR="002A270C">
        <w:rPr>
          <w:rFonts w:ascii="Times New Roman" w:hAnsi="Times New Roman" w:cs="Times New Roman"/>
          <w:sz w:val="24"/>
          <w:szCs w:val="24"/>
          <w:lang w:val="kk-KZ"/>
        </w:rPr>
        <w:t xml:space="preserve">. Виде </w:t>
      </w:r>
      <w:r w:rsidR="002A270C" w:rsidRPr="002A270C">
        <w:rPr>
          <w:rFonts w:ascii="Times New Roman" w:hAnsi="Times New Roman" w:cs="Times New Roman"/>
          <w:sz w:val="24"/>
          <w:szCs w:val="24"/>
          <w:lang w:val="kk-KZ"/>
        </w:rPr>
        <w:t>ролик о достижениях отличников сельскохозяйственного труда, достижениях района-15-20 минут (предварительно должен быть утвержден заказчиком)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3. Требования к отчетности мероприятия: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3.1 Приобщение к отчетности всех материалов: фото и видео с подробным описанием хода проведения мероприятия и приложением к учету списка участников мероприятия и их удостоверения личности, подписанной описи (контактные телефоны) или расчетных листов, подтверждающих получение призов, поощрительных призов, финансовых призов победителям. Сдача отчета должна быть осуществлена в течение 7 (семи) календарных дней после проведения мероприятия. Необходимо составить полный отчет с фотографиями мероприятия, т. е. творческий отчет в цветном альбоме (переплет не менее 15-20 листов А4) и подготовить видеоотчет, а также распечатать весь отчет на бумаге.  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3.2. Документы, подтверждающие выполнение вышеуказанных требований, и один оригинал, эскизы всех материалов и необходимых предметов, использованных на мероприятии, необходимо приложить к учету и поместить в пластиковую папку.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3.3. В общем случае заказчик вправе внести односторонние изменения в дату и время проведения и место проведения двусторонне согласованного мероприятия, предварительно уведомив не менее чем за 10 дней официальный электронный адрес, контактный номер, предоставленный потенциальным поставщиком.</w:t>
      </w: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41693" w:rsidRDefault="00541693" w:rsidP="00541693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4. Выполняемые работы / услуги, поставляемые товары а также все расходы, связанные с мероприятием, производятся за счет потенциального поставщика, и все работы, связанные с проведением мероприятия, должны быть согласованы с заказчиком.</w:t>
      </w:r>
    </w:p>
    <w:p w:rsidR="00541693" w:rsidRPr="00B80640" w:rsidRDefault="00541693" w:rsidP="00A97A2A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541693" w:rsidRPr="00B80640" w:rsidSect="004775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FE4" w:rsidRDefault="003F0FE4" w:rsidP="00BE23CF">
      <w:pPr>
        <w:spacing w:after="0" w:line="240" w:lineRule="auto"/>
      </w:pPr>
      <w:r>
        <w:separator/>
      </w:r>
    </w:p>
  </w:endnote>
  <w:endnote w:type="continuationSeparator" w:id="0">
    <w:p w:rsidR="003F0FE4" w:rsidRDefault="003F0FE4" w:rsidP="00BE2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T Norms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CF" w:rsidRDefault="00BE23C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CF" w:rsidRDefault="00BE23C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CF" w:rsidRDefault="00BE23C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FE4" w:rsidRDefault="003F0FE4" w:rsidP="00BE23CF">
      <w:pPr>
        <w:spacing w:after="0" w:line="240" w:lineRule="auto"/>
      </w:pPr>
      <w:r>
        <w:separator/>
      </w:r>
    </w:p>
  </w:footnote>
  <w:footnote w:type="continuationSeparator" w:id="0">
    <w:p w:rsidR="003F0FE4" w:rsidRDefault="003F0FE4" w:rsidP="00BE23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CF" w:rsidRDefault="00BE23C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CF" w:rsidRDefault="00BE23C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CF" w:rsidRDefault="00BE23C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5D44"/>
    <w:multiLevelType w:val="multilevel"/>
    <w:tmpl w:val="969C70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Zero"/>
      <w:isLgl/>
      <w:lvlText w:val="%1.%2"/>
      <w:lvlJc w:val="left"/>
      <w:pPr>
        <w:ind w:left="1425" w:hanging="1425"/>
      </w:pPr>
      <w:rPr>
        <w:rFonts w:cs="Times New Roman" w:hint="default"/>
      </w:rPr>
    </w:lvl>
    <w:lvl w:ilvl="2">
      <w:start w:val="2016"/>
      <w:numFmt w:val="decimal"/>
      <w:isLgl/>
      <w:lvlText w:val="%1.%2.%3"/>
      <w:lvlJc w:val="left"/>
      <w:pPr>
        <w:ind w:left="1425" w:hanging="142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5" w:hanging="142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25" w:hanging="142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" w15:restartNumberingAfterBreak="0">
    <w:nsid w:val="1C517F9A"/>
    <w:multiLevelType w:val="hybridMultilevel"/>
    <w:tmpl w:val="80C2F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E6CE0"/>
    <w:multiLevelType w:val="hybridMultilevel"/>
    <w:tmpl w:val="513283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C0E76"/>
    <w:multiLevelType w:val="hybridMultilevel"/>
    <w:tmpl w:val="4D32F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26C9D"/>
    <w:multiLevelType w:val="hybridMultilevel"/>
    <w:tmpl w:val="4D32F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D59F5"/>
    <w:multiLevelType w:val="hybridMultilevel"/>
    <w:tmpl w:val="C5D64A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703FFE"/>
    <w:multiLevelType w:val="hybridMultilevel"/>
    <w:tmpl w:val="D520A4F0"/>
    <w:lvl w:ilvl="0" w:tplc="B2226818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9D8"/>
    <w:rsid w:val="00002816"/>
    <w:rsid w:val="0000749B"/>
    <w:rsid w:val="0002477D"/>
    <w:rsid w:val="00033BF0"/>
    <w:rsid w:val="00033FDD"/>
    <w:rsid w:val="0003642B"/>
    <w:rsid w:val="00067E86"/>
    <w:rsid w:val="0008543D"/>
    <w:rsid w:val="00087C6A"/>
    <w:rsid w:val="000A0133"/>
    <w:rsid w:val="000A34C4"/>
    <w:rsid w:val="000A7600"/>
    <w:rsid w:val="000C7C71"/>
    <w:rsid w:val="0012753B"/>
    <w:rsid w:val="001343AB"/>
    <w:rsid w:val="00153428"/>
    <w:rsid w:val="00154E48"/>
    <w:rsid w:val="00161D7A"/>
    <w:rsid w:val="0016387B"/>
    <w:rsid w:val="00175034"/>
    <w:rsid w:val="001B5A0A"/>
    <w:rsid w:val="001C3758"/>
    <w:rsid w:val="001E6853"/>
    <w:rsid w:val="00213918"/>
    <w:rsid w:val="00236A00"/>
    <w:rsid w:val="00245197"/>
    <w:rsid w:val="00246681"/>
    <w:rsid w:val="002536EB"/>
    <w:rsid w:val="002803B3"/>
    <w:rsid w:val="00284D5A"/>
    <w:rsid w:val="002872DD"/>
    <w:rsid w:val="002A270C"/>
    <w:rsid w:val="002A4F10"/>
    <w:rsid w:val="002C15F1"/>
    <w:rsid w:val="00312D11"/>
    <w:rsid w:val="00356863"/>
    <w:rsid w:val="003650D9"/>
    <w:rsid w:val="003660DC"/>
    <w:rsid w:val="00366C61"/>
    <w:rsid w:val="003824A8"/>
    <w:rsid w:val="00397521"/>
    <w:rsid w:val="003A722C"/>
    <w:rsid w:val="003B0DA2"/>
    <w:rsid w:val="003B6141"/>
    <w:rsid w:val="003D5CD6"/>
    <w:rsid w:val="003D67E1"/>
    <w:rsid w:val="003F0FE4"/>
    <w:rsid w:val="003F1235"/>
    <w:rsid w:val="003F6E2B"/>
    <w:rsid w:val="004067F5"/>
    <w:rsid w:val="00446F5F"/>
    <w:rsid w:val="00447124"/>
    <w:rsid w:val="004576CE"/>
    <w:rsid w:val="0046095A"/>
    <w:rsid w:val="00477581"/>
    <w:rsid w:val="00486787"/>
    <w:rsid w:val="004C7301"/>
    <w:rsid w:val="004D60B8"/>
    <w:rsid w:val="004D7AB2"/>
    <w:rsid w:val="00506FF5"/>
    <w:rsid w:val="00541693"/>
    <w:rsid w:val="00554214"/>
    <w:rsid w:val="00573367"/>
    <w:rsid w:val="00574E83"/>
    <w:rsid w:val="00577603"/>
    <w:rsid w:val="005919C4"/>
    <w:rsid w:val="005C71F8"/>
    <w:rsid w:val="005F03FC"/>
    <w:rsid w:val="00683E28"/>
    <w:rsid w:val="00686D34"/>
    <w:rsid w:val="00690E7E"/>
    <w:rsid w:val="0069362C"/>
    <w:rsid w:val="006C0E3A"/>
    <w:rsid w:val="006D7647"/>
    <w:rsid w:val="007106D8"/>
    <w:rsid w:val="00710E12"/>
    <w:rsid w:val="007150C5"/>
    <w:rsid w:val="00724602"/>
    <w:rsid w:val="00732672"/>
    <w:rsid w:val="00760ED5"/>
    <w:rsid w:val="00775B90"/>
    <w:rsid w:val="007816F5"/>
    <w:rsid w:val="00784B80"/>
    <w:rsid w:val="007A1B71"/>
    <w:rsid w:val="007A2D6D"/>
    <w:rsid w:val="007F78CD"/>
    <w:rsid w:val="00836247"/>
    <w:rsid w:val="00865E43"/>
    <w:rsid w:val="0087198F"/>
    <w:rsid w:val="0087642A"/>
    <w:rsid w:val="00880B96"/>
    <w:rsid w:val="008830E6"/>
    <w:rsid w:val="008B2F46"/>
    <w:rsid w:val="008B6E9D"/>
    <w:rsid w:val="008C4843"/>
    <w:rsid w:val="008D109D"/>
    <w:rsid w:val="008D68F6"/>
    <w:rsid w:val="008E363E"/>
    <w:rsid w:val="008F2061"/>
    <w:rsid w:val="008F2681"/>
    <w:rsid w:val="00910634"/>
    <w:rsid w:val="009224D7"/>
    <w:rsid w:val="0092746D"/>
    <w:rsid w:val="00933444"/>
    <w:rsid w:val="0096383A"/>
    <w:rsid w:val="00975D30"/>
    <w:rsid w:val="0098218B"/>
    <w:rsid w:val="009B103B"/>
    <w:rsid w:val="009C433C"/>
    <w:rsid w:val="009C5091"/>
    <w:rsid w:val="009E443E"/>
    <w:rsid w:val="00A111FF"/>
    <w:rsid w:val="00A3485A"/>
    <w:rsid w:val="00A43CE4"/>
    <w:rsid w:val="00A73BD4"/>
    <w:rsid w:val="00A815A1"/>
    <w:rsid w:val="00A84AA6"/>
    <w:rsid w:val="00A97A2A"/>
    <w:rsid w:val="00AC130C"/>
    <w:rsid w:val="00B40C53"/>
    <w:rsid w:val="00B54AEE"/>
    <w:rsid w:val="00B66454"/>
    <w:rsid w:val="00B75951"/>
    <w:rsid w:val="00B80640"/>
    <w:rsid w:val="00B85B64"/>
    <w:rsid w:val="00BB68DF"/>
    <w:rsid w:val="00BD6202"/>
    <w:rsid w:val="00BE23CF"/>
    <w:rsid w:val="00BE5F1D"/>
    <w:rsid w:val="00C04687"/>
    <w:rsid w:val="00C40DF5"/>
    <w:rsid w:val="00C659E2"/>
    <w:rsid w:val="00C954DF"/>
    <w:rsid w:val="00CB44B5"/>
    <w:rsid w:val="00CC42E3"/>
    <w:rsid w:val="00CE595D"/>
    <w:rsid w:val="00CF2956"/>
    <w:rsid w:val="00D36E04"/>
    <w:rsid w:val="00D4592B"/>
    <w:rsid w:val="00D7197B"/>
    <w:rsid w:val="00D72A5E"/>
    <w:rsid w:val="00D83F91"/>
    <w:rsid w:val="00DB423F"/>
    <w:rsid w:val="00DD5B46"/>
    <w:rsid w:val="00DE2ADF"/>
    <w:rsid w:val="00DF7C12"/>
    <w:rsid w:val="00E420C6"/>
    <w:rsid w:val="00E82DD3"/>
    <w:rsid w:val="00E94FD3"/>
    <w:rsid w:val="00EB7FE4"/>
    <w:rsid w:val="00EC3F05"/>
    <w:rsid w:val="00EE1808"/>
    <w:rsid w:val="00F04EE1"/>
    <w:rsid w:val="00F12DC8"/>
    <w:rsid w:val="00F20A1B"/>
    <w:rsid w:val="00F333AC"/>
    <w:rsid w:val="00F339D8"/>
    <w:rsid w:val="00F34DE8"/>
    <w:rsid w:val="00F65B3D"/>
    <w:rsid w:val="00FA0734"/>
    <w:rsid w:val="00FA4413"/>
    <w:rsid w:val="00FB68C9"/>
    <w:rsid w:val="00FE1BDC"/>
    <w:rsid w:val="00FF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8169B"/>
  <w15:docId w15:val="{D82DAA51-C0E4-48B5-BBFB-17AE830A8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428"/>
  </w:style>
  <w:style w:type="paragraph" w:styleId="3">
    <w:name w:val="heading 3"/>
    <w:basedOn w:val="a"/>
    <w:link w:val="30"/>
    <w:uiPriority w:val="99"/>
    <w:qFormat/>
    <w:rsid w:val="00B80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9D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header"/>
    <w:basedOn w:val="a"/>
    <w:link w:val="a5"/>
    <w:uiPriority w:val="99"/>
    <w:semiHidden/>
    <w:unhideWhenUsed/>
    <w:rsid w:val="00BE2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E23CF"/>
  </w:style>
  <w:style w:type="paragraph" w:styleId="a6">
    <w:name w:val="footer"/>
    <w:basedOn w:val="a"/>
    <w:link w:val="a7"/>
    <w:uiPriority w:val="99"/>
    <w:semiHidden/>
    <w:unhideWhenUsed/>
    <w:rsid w:val="00BE2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E23CF"/>
  </w:style>
  <w:style w:type="paragraph" w:styleId="a8">
    <w:name w:val="No Spacing"/>
    <w:uiPriority w:val="1"/>
    <w:qFormat/>
    <w:rsid w:val="0087642A"/>
    <w:pPr>
      <w:spacing w:after="0" w:line="240" w:lineRule="auto"/>
    </w:pPr>
    <w:rPr>
      <w:rFonts w:eastAsiaTheme="minorHAnsi"/>
      <w:lang w:eastAsia="en-US"/>
    </w:rPr>
  </w:style>
  <w:style w:type="table" w:styleId="a9">
    <w:name w:val="Table Grid"/>
    <w:basedOn w:val="a1"/>
    <w:uiPriority w:val="59"/>
    <w:rsid w:val="0087642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9"/>
    <w:rsid w:val="00B80640"/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customStyle="1" w:styleId="31">
    <w:name w:val="Основной текст (3)_"/>
    <w:basedOn w:val="a0"/>
    <w:link w:val="32"/>
    <w:uiPriority w:val="99"/>
    <w:locked/>
    <w:rsid w:val="00B8064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B80640"/>
    <w:pPr>
      <w:widowControl w:val="0"/>
      <w:shd w:val="clear" w:color="auto" w:fill="FFFFFF"/>
      <w:spacing w:before="600" w:after="60" w:line="240" w:lineRule="atLeast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B80640"/>
  </w:style>
  <w:style w:type="paragraph" w:styleId="aa">
    <w:name w:val="Balloon Text"/>
    <w:basedOn w:val="a"/>
    <w:link w:val="ab"/>
    <w:uiPriority w:val="99"/>
    <w:semiHidden/>
    <w:unhideWhenUsed/>
    <w:rsid w:val="00880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80B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3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4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37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4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0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7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50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6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8</cp:revision>
  <cp:lastPrinted>2024-10-01T11:55:00Z</cp:lastPrinted>
  <dcterms:created xsi:type="dcterms:W3CDTF">2025-11-03T12:42:00Z</dcterms:created>
  <dcterms:modified xsi:type="dcterms:W3CDTF">2026-10-16T10:59:00Z</dcterms:modified>
</cp:coreProperties>
</file>