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34EF" w:rsidRDefault="00C634EF" w:rsidP="00C634EF">
      <w:pPr>
        <w:autoSpaceDE w:val="0"/>
        <w:autoSpaceDN w:val="0"/>
        <w:jc w:val="center"/>
        <w:rPr>
          <w:b/>
          <w:color w:val="000000"/>
          <w:sz w:val="24"/>
          <w:szCs w:val="24"/>
        </w:rPr>
      </w:pPr>
      <w:bookmarkStart w:id="0" w:name="_GoBack"/>
      <w:bookmarkEnd w:id="0"/>
    </w:p>
    <w:p w:rsidR="00C634EF" w:rsidRPr="008527E1" w:rsidRDefault="00C634EF" w:rsidP="00C634EF">
      <w:pPr>
        <w:jc w:val="center"/>
        <w:rPr>
          <w:b/>
          <w:sz w:val="24"/>
          <w:szCs w:val="24"/>
        </w:rPr>
      </w:pPr>
      <w:r w:rsidRPr="008527E1">
        <w:rPr>
          <w:b/>
          <w:sz w:val="24"/>
          <w:szCs w:val="24"/>
        </w:rPr>
        <w:t>Техническая спецификация</w:t>
      </w:r>
    </w:p>
    <w:p w:rsidR="00C634EF" w:rsidRPr="008527E1" w:rsidRDefault="00C634EF" w:rsidP="00C634EF">
      <w:pPr>
        <w:jc w:val="center"/>
        <w:rPr>
          <w:b/>
          <w:sz w:val="24"/>
          <w:szCs w:val="24"/>
        </w:rPr>
      </w:pPr>
      <w:r w:rsidRPr="008527E1">
        <w:rPr>
          <w:b/>
          <w:sz w:val="24"/>
          <w:szCs w:val="24"/>
        </w:rPr>
        <w:t xml:space="preserve">на предоставление доступа к электронной системе </w:t>
      </w:r>
    </w:p>
    <w:p w:rsidR="00C634EF" w:rsidRDefault="00C634EF" w:rsidP="00C634EF">
      <w:pPr>
        <w:jc w:val="center"/>
        <w:rPr>
          <w:b/>
          <w:sz w:val="24"/>
          <w:szCs w:val="24"/>
        </w:rPr>
      </w:pPr>
      <w:r w:rsidRPr="008527E1">
        <w:rPr>
          <w:b/>
          <w:sz w:val="24"/>
          <w:szCs w:val="24"/>
        </w:rPr>
        <w:t>«</w:t>
      </w:r>
      <w:r w:rsidR="00F72105" w:rsidRPr="008527E1">
        <w:rPr>
          <w:b/>
          <w:sz w:val="24"/>
          <w:szCs w:val="24"/>
        </w:rPr>
        <w:t>Охрана труда</w:t>
      </w:r>
      <w:r w:rsidRPr="008527E1">
        <w:rPr>
          <w:b/>
          <w:sz w:val="24"/>
          <w:szCs w:val="24"/>
        </w:rPr>
        <w:t>»</w:t>
      </w:r>
    </w:p>
    <w:p w:rsidR="00C634EF" w:rsidRDefault="00C634EF" w:rsidP="00C634EF">
      <w:pPr>
        <w:jc w:val="center"/>
        <w:rPr>
          <w:b/>
        </w:rPr>
      </w:pPr>
    </w:p>
    <w:p w:rsidR="00C634EF" w:rsidRDefault="00C634EF" w:rsidP="00C634EF">
      <w:pPr>
        <w:jc w:val="both"/>
        <w:rPr>
          <w:sz w:val="24"/>
          <w:szCs w:val="24"/>
        </w:rPr>
      </w:pPr>
      <w:r>
        <w:rPr>
          <w:sz w:val="24"/>
          <w:szCs w:val="24"/>
        </w:rPr>
        <w:t xml:space="preserve">Поставщик обеспечивает предоставление Заказчику доступ к </w:t>
      </w:r>
      <w:r>
        <w:rPr>
          <w:sz w:val="24"/>
          <w:szCs w:val="24"/>
          <w:lang w:val="kk-KZ"/>
        </w:rPr>
        <w:t>электронной системе</w:t>
      </w:r>
      <w:r>
        <w:rPr>
          <w:sz w:val="24"/>
          <w:szCs w:val="24"/>
        </w:rPr>
        <w:t xml:space="preserve">, содержащей полную, оперативную и достоверную информацию </w:t>
      </w:r>
      <w:r>
        <w:rPr>
          <w:bCs/>
          <w:sz w:val="24"/>
          <w:szCs w:val="24"/>
        </w:rPr>
        <w:t>в области охраны труда</w:t>
      </w:r>
      <w:r>
        <w:rPr>
          <w:sz w:val="24"/>
          <w:szCs w:val="24"/>
        </w:rPr>
        <w:t>.</w:t>
      </w:r>
    </w:p>
    <w:p w:rsidR="00C634EF" w:rsidRDefault="00C634EF" w:rsidP="00C634EF">
      <w:pPr>
        <w:jc w:val="both"/>
        <w:rPr>
          <w:sz w:val="24"/>
          <w:szCs w:val="24"/>
        </w:rPr>
      </w:pPr>
      <w:r>
        <w:rPr>
          <w:sz w:val="24"/>
          <w:szCs w:val="24"/>
        </w:rPr>
        <w:t xml:space="preserve">Цель </w:t>
      </w:r>
      <w:r>
        <w:rPr>
          <w:sz w:val="24"/>
          <w:szCs w:val="24"/>
          <w:lang w:val="kk-KZ"/>
        </w:rPr>
        <w:t xml:space="preserve">электронной </w:t>
      </w:r>
      <w:r>
        <w:rPr>
          <w:sz w:val="24"/>
          <w:szCs w:val="24"/>
        </w:rPr>
        <w:t>системы:</w:t>
      </w:r>
    </w:p>
    <w:p w:rsidR="00C634EF" w:rsidRDefault="00C634EF" w:rsidP="00C634EF">
      <w:pPr>
        <w:ind w:left="567" w:hanging="283"/>
        <w:jc w:val="both"/>
        <w:rPr>
          <w:rFonts w:eastAsia="Calibri"/>
          <w:sz w:val="24"/>
          <w:szCs w:val="24"/>
          <w:lang w:eastAsia="en-US"/>
        </w:rPr>
      </w:pPr>
      <w:r>
        <w:rPr>
          <w:rFonts w:eastAsia="Calibri"/>
          <w:sz w:val="24"/>
          <w:szCs w:val="24"/>
          <w:lang w:eastAsia="en-US"/>
        </w:rPr>
        <w:t>•</w:t>
      </w:r>
      <w:r>
        <w:rPr>
          <w:rFonts w:eastAsia="Calibri"/>
          <w:sz w:val="24"/>
          <w:szCs w:val="24"/>
          <w:lang w:eastAsia="en-US"/>
        </w:rPr>
        <w:tab/>
        <w:t xml:space="preserve">Обеспечение качественной и актуальной информацией ключевой аудитории сферы </w:t>
      </w:r>
      <w:r>
        <w:rPr>
          <w:bCs/>
          <w:sz w:val="24"/>
          <w:szCs w:val="24"/>
        </w:rPr>
        <w:t>охраны труда</w:t>
      </w:r>
      <w:r>
        <w:rPr>
          <w:rFonts w:eastAsia="Calibri"/>
          <w:sz w:val="24"/>
          <w:szCs w:val="24"/>
          <w:lang w:eastAsia="en-US"/>
        </w:rPr>
        <w:t>.</w:t>
      </w:r>
    </w:p>
    <w:p w:rsidR="00C634EF" w:rsidRDefault="00C634EF" w:rsidP="00C634EF">
      <w:pPr>
        <w:ind w:left="567" w:hanging="283"/>
        <w:jc w:val="both"/>
        <w:rPr>
          <w:rFonts w:eastAsia="Calibri"/>
          <w:sz w:val="24"/>
          <w:szCs w:val="24"/>
          <w:lang w:eastAsia="en-US"/>
        </w:rPr>
      </w:pPr>
      <w:r>
        <w:rPr>
          <w:rFonts w:eastAsia="Calibri"/>
          <w:sz w:val="24"/>
          <w:szCs w:val="24"/>
          <w:lang w:eastAsia="en-US"/>
        </w:rPr>
        <w:t>•</w:t>
      </w:r>
      <w:r>
        <w:rPr>
          <w:rFonts w:eastAsia="Calibri"/>
          <w:sz w:val="24"/>
          <w:szCs w:val="24"/>
          <w:lang w:eastAsia="en-US"/>
        </w:rPr>
        <w:tab/>
        <w:t>Предоставление готовых пошаговых алгоритмов действий для практической работы.</w:t>
      </w:r>
    </w:p>
    <w:p w:rsidR="00C634EF" w:rsidRDefault="00C634EF" w:rsidP="00C634EF">
      <w:pPr>
        <w:ind w:left="567" w:hanging="283"/>
        <w:jc w:val="both"/>
        <w:rPr>
          <w:rFonts w:eastAsia="Calibri"/>
          <w:sz w:val="24"/>
          <w:szCs w:val="24"/>
          <w:lang w:eastAsia="en-US"/>
        </w:rPr>
      </w:pPr>
      <w:r>
        <w:rPr>
          <w:rFonts w:eastAsia="Calibri"/>
          <w:sz w:val="24"/>
          <w:szCs w:val="24"/>
          <w:lang w:eastAsia="en-US"/>
        </w:rPr>
        <w:t>•</w:t>
      </w:r>
      <w:r>
        <w:rPr>
          <w:rFonts w:eastAsia="Calibri"/>
          <w:sz w:val="24"/>
          <w:szCs w:val="24"/>
          <w:lang w:eastAsia="en-US"/>
        </w:rPr>
        <w:tab/>
        <w:t xml:space="preserve">Предоставление экспертных комментариев по наиболее сложным вопросам в области </w:t>
      </w:r>
      <w:r>
        <w:rPr>
          <w:bCs/>
          <w:sz w:val="24"/>
          <w:szCs w:val="24"/>
        </w:rPr>
        <w:t>охраны труда</w:t>
      </w:r>
      <w:r>
        <w:rPr>
          <w:rFonts w:eastAsia="Calibri"/>
          <w:sz w:val="24"/>
          <w:szCs w:val="24"/>
          <w:lang w:eastAsia="en-US"/>
        </w:rPr>
        <w:t>. При необходимости запрос осущест</w:t>
      </w:r>
      <w:r w:rsidR="00F72105">
        <w:rPr>
          <w:rFonts w:eastAsia="Calibri"/>
          <w:sz w:val="24"/>
          <w:szCs w:val="24"/>
          <w:lang w:eastAsia="en-US"/>
        </w:rPr>
        <w:t>вляется в уполномоченные госуда</w:t>
      </w:r>
      <w:r>
        <w:rPr>
          <w:rFonts w:eastAsia="Calibri"/>
          <w:sz w:val="24"/>
          <w:szCs w:val="24"/>
          <w:lang w:eastAsia="en-US"/>
        </w:rPr>
        <w:t>с</w:t>
      </w:r>
      <w:r w:rsidR="00F72105">
        <w:rPr>
          <w:rFonts w:eastAsia="Calibri"/>
          <w:sz w:val="24"/>
          <w:szCs w:val="24"/>
          <w:lang w:eastAsia="en-US"/>
        </w:rPr>
        <w:t>-</w:t>
      </w:r>
      <w:r>
        <w:rPr>
          <w:rFonts w:eastAsia="Calibri"/>
          <w:sz w:val="24"/>
          <w:szCs w:val="24"/>
          <w:lang w:eastAsia="en-US"/>
        </w:rPr>
        <w:t>твенные органы Республики Казахстан.</w:t>
      </w:r>
    </w:p>
    <w:p w:rsidR="00C634EF" w:rsidRDefault="00C634EF" w:rsidP="00C634EF">
      <w:pPr>
        <w:ind w:left="567" w:hanging="283"/>
        <w:jc w:val="both"/>
        <w:rPr>
          <w:rFonts w:eastAsia="Calibri"/>
          <w:sz w:val="24"/>
          <w:szCs w:val="24"/>
          <w:lang w:val="kk-KZ" w:eastAsia="en-US"/>
        </w:rPr>
      </w:pPr>
      <w:r>
        <w:rPr>
          <w:rFonts w:eastAsia="Calibri"/>
          <w:sz w:val="24"/>
          <w:szCs w:val="24"/>
          <w:lang w:eastAsia="en-US"/>
        </w:rPr>
        <w:t>•</w:t>
      </w:r>
      <w:r>
        <w:rPr>
          <w:rFonts w:eastAsia="Calibri"/>
          <w:sz w:val="24"/>
          <w:szCs w:val="24"/>
          <w:lang w:eastAsia="en-US"/>
        </w:rPr>
        <w:tab/>
        <w:t>Готовые шаблоны документов и примеры их заполнения</w:t>
      </w:r>
      <w:r>
        <w:rPr>
          <w:rFonts w:eastAsia="Calibri"/>
          <w:sz w:val="24"/>
          <w:szCs w:val="24"/>
          <w:lang w:val="kk-KZ" w:eastAsia="en-US"/>
        </w:rPr>
        <w:t xml:space="preserve">, полезные справки и рекомендации экспертов по всем направлениям работы в </w:t>
      </w:r>
      <w:r>
        <w:rPr>
          <w:bCs/>
          <w:sz w:val="24"/>
          <w:szCs w:val="24"/>
        </w:rPr>
        <w:t>области охраны труда</w:t>
      </w:r>
      <w:r>
        <w:rPr>
          <w:rFonts w:eastAsia="Calibri"/>
          <w:sz w:val="24"/>
          <w:szCs w:val="24"/>
          <w:lang w:val="kk-KZ" w:eastAsia="en-US"/>
        </w:rPr>
        <w:t>.</w:t>
      </w:r>
    </w:p>
    <w:p w:rsidR="00C634EF" w:rsidRDefault="00C634EF" w:rsidP="00C634EF">
      <w:pPr>
        <w:jc w:val="both"/>
        <w:rPr>
          <w:sz w:val="24"/>
          <w:szCs w:val="24"/>
        </w:rPr>
      </w:pPr>
      <w:r>
        <w:rPr>
          <w:sz w:val="24"/>
          <w:szCs w:val="24"/>
          <w:shd w:val="clear" w:color="auto" w:fill="FFFFFF"/>
          <w:lang w:val="kk-KZ"/>
        </w:rPr>
        <w:t xml:space="preserve"> </w:t>
      </w:r>
    </w:p>
    <w:p w:rsidR="00C634EF" w:rsidRPr="008527E1" w:rsidRDefault="00C634EF" w:rsidP="00C634EF">
      <w:pPr>
        <w:jc w:val="center"/>
        <w:rPr>
          <w:sz w:val="24"/>
          <w:szCs w:val="24"/>
          <w:u w:val="single"/>
        </w:rPr>
      </w:pPr>
      <w:r w:rsidRPr="008527E1">
        <w:rPr>
          <w:b/>
          <w:sz w:val="24"/>
          <w:szCs w:val="24"/>
          <w:u w:val="single"/>
          <w:lang w:val="kk-KZ"/>
        </w:rPr>
        <w:t xml:space="preserve">Электронная система </w:t>
      </w:r>
      <w:r w:rsidRPr="008527E1">
        <w:rPr>
          <w:b/>
          <w:sz w:val="24"/>
          <w:szCs w:val="24"/>
          <w:u w:val="single"/>
        </w:rPr>
        <w:t>«</w:t>
      </w:r>
      <w:r w:rsidR="00F72105" w:rsidRPr="008527E1">
        <w:rPr>
          <w:b/>
          <w:sz w:val="24"/>
          <w:szCs w:val="24"/>
          <w:u w:val="single"/>
        </w:rPr>
        <w:t>Охрана труда</w:t>
      </w:r>
      <w:r w:rsidRPr="008527E1">
        <w:rPr>
          <w:b/>
          <w:sz w:val="24"/>
          <w:szCs w:val="24"/>
          <w:u w:val="single"/>
        </w:rPr>
        <w:t>», (далее – электронная система) должна включать в себя</w:t>
      </w:r>
      <w:r w:rsidRPr="008527E1">
        <w:rPr>
          <w:sz w:val="24"/>
          <w:szCs w:val="24"/>
          <w:u w:val="single"/>
        </w:rPr>
        <w:t>:</w:t>
      </w:r>
    </w:p>
    <w:p w:rsidR="00C634EF" w:rsidRDefault="00C634EF" w:rsidP="00C634EF">
      <w:pPr>
        <w:jc w:val="center"/>
        <w:rPr>
          <w:b/>
          <w:sz w:val="24"/>
          <w:szCs w:val="24"/>
          <w:u w:val="single"/>
        </w:rPr>
      </w:pPr>
    </w:p>
    <w:p w:rsidR="00C634EF" w:rsidRDefault="00C634EF" w:rsidP="00C634EF">
      <w:pPr>
        <w:pStyle w:val="a8"/>
        <w:numPr>
          <w:ilvl w:val="0"/>
          <w:numId w:val="15"/>
        </w:numPr>
        <w:spacing w:after="0" w:line="240" w:lineRule="auto"/>
        <w:ind w:left="0" w:firstLine="0"/>
        <w:jc w:val="both"/>
        <w:rPr>
          <w:rFonts w:ascii="Times New Roman" w:hAnsi="Times New Roman"/>
          <w:b/>
          <w:bCs/>
          <w:sz w:val="24"/>
          <w:szCs w:val="24"/>
          <w:lang w:val="ru-RU"/>
        </w:rPr>
      </w:pPr>
      <w:r>
        <w:rPr>
          <w:rFonts w:ascii="Times New Roman" w:hAnsi="Times New Roman"/>
          <w:b/>
          <w:bCs/>
          <w:sz w:val="24"/>
          <w:szCs w:val="24"/>
          <w:lang w:val="ru-RU"/>
        </w:rPr>
        <w:t xml:space="preserve">Полноценную правовую базу (законодательство РК) на русском и казахском языках </w:t>
      </w:r>
      <w:r>
        <w:rPr>
          <w:rFonts w:ascii="Times New Roman" w:hAnsi="Times New Roman"/>
          <w:bCs/>
          <w:sz w:val="24"/>
          <w:szCs w:val="24"/>
          <w:lang w:val="ru-RU"/>
        </w:rPr>
        <w:t>(если имеется официальный перевод на государственный язык)</w:t>
      </w:r>
      <w:r>
        <w:rPr>
          <w:rFonts w:ascii="Times New Roman" w:hAnsi="Times New Roman"/>
          <w:b/>
          <w:bCs/>
          <w:sz w:val="24"/>
          <w:szCs w:val="24"/>
          <w:lang w:val="ru-RU"/>
        </w:rPr>
        <w:t>, а именно -</w:t>
      </w:r>
      <w:r>
        <w:rPr>
          <w:rFonts w:ascii="Times New Roman" w:hAnsi="Times New Roman"/>
          <w:b/>
          <w:sz w:val="24"/>
          <w:szCs w:val="24"/>
          <w:lang w:val="ru-RU"/>
        </w:rPr>
        <w:t xml:space="preserve"> </w:t>
      </w:r>
      <w:r>
        <w:rPr>
          <w:rFonts w:ascii="Times New Roman" w:hAnsi="Times New Roman"/>
          <w:b/>
          <w:bCs/>
          <w:sz w:val="24"/>
          <w:szCs w:val="24"/>
          <w:lang w:val="ru-RU"/>
        </w:rPr>
        <w:t>нормативные правовые акты (далее – НПА)</w:t>
      </w:r>
      <w:r w:rsidRPr="001635D8">
        <w:rPr>
          <w:rFonts w:ascii="Times New Roman" w:hAnsi="Times New Roman"/>
          <w:bCs/>
          <w:sz w:val="24"/>
          <w:szCs w:val="24"/>
          <w:lang w:val="ru-RU"/>
        </w:rPr>
        <w:t>:</w:t>
      </w:r>
      <w:r>
        <w:rPr>
          <w:rFonts w:ascii="Times New Roman" w:hAnsi="Times New Roman"/>
          <w:b/>
          <w:bCs/>
          <w:sz w:val="24"/>
          <w:szCs w:val="24"/>
          <w:lang w:val="ru-RU"/>
        </w:rPr>
        <w:t xml:space="preserve"> </w:t>
      </w:r>
    </w:p>
    <w:p w:rsidR="00C634EF" w:rsidRDefault="00C634EF" w:rsidP="00C634EF">
      <w:pPr>
        <w:pStyle w:val="a8"/>
        <w:numPr>
          <w:ilvl w:val="0"/>
          <w:numId w:val="16"/>
        </w:numPr>
        <w:spacing w:after="0" w:line="240" w:lineRule="auto"/>
        <w:ind w:left="567" w:hanging="283"/>
        <w:jc w:val="both"/>
        <w:rPr>
          <w:rFonts w:ascii="Times New Roman" w:hAnsi="Times New Roman"/>
          <w:bCs/>
          <w:sz w:val="24"/>
          <w:szCs w:val="24"/>
          <w:lang w:val="ru-RU"/>
        </w:rPr>
      </w:pPr>
      <w:r>
        <w:rPr>
          <w:rFonts w:ascii="Times New Roman" w:hAnsi="Times New Roman"/>
          <w:bCs/>
          <w:sz w:val="24"/>
          <w:szCs w:val="24"/>
          <w:lang w:val="ru-RU"/>
        </w:rPr>
        <w:t>кодексы;</w:t>
      </w:r>
    </w:p>
    <w:p w:rsidR="00C634EF" w:rsidRDefault="00C634EF" w:rsidP="00C634EF">
      <w:pPr>
        <w:pStyle w:val="a8"/>
        <w:numPr>
          <w:ilvl w:val="0"/>
          <w:numId w:val="16"/>
        </w:numPr>
        <w:spacing w:after="0" w:line="240" w:lineRule="auto"/>
        <w:ind w:left="567" w:hanging="283"/>
        <w:jc w:val="both"/>
        <w:rPr>
          <w:rFonts w:ascii="Times New Roman" w:hAnsi="Times New Roman"/>
          <w:bCs/>
          <w:sz w:val="24"/>
          <w:szCs w:val="24"/>
          <w:lang w:val="ru-RU"/>
        </w:rPr>
      </w:pPr>
      <w:r>
        <w:rPr>
          <w:rFonts w:ascii="Times New Roman" w:hAnsi="Times New Roman"/>
          <w:bCs/>
          <w:sz w:val="24"/>
          <w:szCs w:val="24"/>
          <w:lang w:val="ru-RU"/>
        </w:rPr>
        <w:t>указы Президента;</w:t>
      </w:r>
    </w:p>
    <w:p w:rsidR="00C634EF" w:rsidRDefault="00C634EF" w:rsidP="00C634EF">
      <w:pPr>
        <w:pStyle w:val="a8"/>
        <w:numPr>
          <w:ilvl w:val="0"/>
          <w:numId w:val="16"/>
        </w:numPr>
        <w:spacing w:after="0" w:line="240" w:lineRule="auto"/>
        <w:ind w:left="567" w:hanging="283"/>
        <w:jc w:val="both"/>
        <w:rPr>
          <w:rFonts w:ascii="Times New Roman" w:hAnsi="Times New Roman"/>
          <w:bCs/>
          <w:sz w:val="24"/>
          <w:szCs w:val="24"/>
          <w:lang w:val="ru-RU"/>
        </w:rPr>
      </w:pPr>
      <w:r>
        <w:rPr>
          <w:rFonts w:ascii="Times New Roman" w:hAnsi="Times New Roman"/>
          <w:bCs/>
          <w:sz w:val="24"/>
          <w:szCs w:val="24"/>
          <w:lang w:val="ru-RU"/>
        </w:rPr>
        <w:t xml:space="preserve">законы, </w:t>
      </w:r>
    </w:p>
    <w:p w:rsidR="00C634EF" w:rsidRDefault="00C634EF" w:rsidP="00C634EF">
      <w:pPr>
        <w:pStyle w:val="a8"/>
        <w:numPr>
          <w:ilvl w:val="0"/>
          <w:numId w:val="16"/>
        </w:numPr>
        <w:spacing w:after="0" w:line="240" w:lineRule="auto"/>
        <w:ind w:left="567" w:hanging="283"/>
        <w:jc w:val="both"/>
        <w:rPr>
          <w:rFonts w:ascii="Times New Roman" w:hAnsi="Times New Roman"/>
          <w:bCs/>
          <w:sz w:val="24"/>
          <w:szCs w:val="24"/>
          <w:lang w:val="ru-RU"/>
        </w:rPr>
      </w:pPr>
      <w:r>
        <w:rPr>
          <w:rFonts w:ascii="Times New Roman" w:hAnsi="Times New Roman"/>
          <w:bCs/>
          <w:sz w:val="24"/>
          <w:szCs w:val="24"/>
          <w:lang w:val="ru-RU"/>
        </w:rPr>
        <w:t xml:space="preserve">постановления Правительства; </w:t>
      </w:r>
    </w:p>
    <w:p w:rsidR="00C634EF" w:rsidRDefault="00C634EF" w:rsidP="00C634EF">
      <w:pPr>
        <w:pStyle w:val="a8"/>
        <w:numPr>
          <w:ilvl w:val="0"/>
          <w:numId w:val="16"/>
        </w:numPr>
        <w:spacing w:after="0" w:line="240" w:lineRule="auto"/>
        <w:ind w:left="567" w:hanging="283"/>
        <w:jc w:val="both"/>
        <w:rPr>
          <w:rFonts w:ascii="Times New Roman" w:hAnsi="Times New Roman"/>
          <w:bCs/>
          <w:sz w:val="24"/>
          <w:szCs w:val="24"/>
          <w:lang w:val="ru-RU"/>
        </w:rPr>
      </w:pPr>
      <w:r>
        <w:rPr>
          <w:rFonts w:ascii="Times New Roman" w:hAnsi="Times New Roman"/>
          <w:bCs/>
          <w:sz w:val="24"/>
          <w:szCs w:val="24"/>
          <w:lang w:val="ru-RU"/>
        </w:rPr>
        <w:t>приказы министров;</w:t>
      </w:r>
    </w:p>
    <w:p w:rsidR="00C634EF" w:rsidRDefault="00C634EF" w:rsidP="00C634EF">
      <w:pPr>
        <w:pStyle w:val="a8"/>
        <w:numPr>
          <w:ilvl w:val="0"/>
          <w:numId w:val="16"/>
        </w:numPr>
        <w:spacing w:after="0" w:line="240" w:lineRule="auto"/>
        <w:ind w:left="567" w:hanging="283"/>
        <w:jc w:val="both"/>
        <w:rPr>
          <w:rFonts w:ascii="Times New Roman" w:hAnsi="Times New Roman"/>
          <w:bCs/>
          <w:sz w:val="24"/>
          <w:szCs w:val="24"/>
          <w:lang w:val="ru-RU"/>
        </w:rPr>
      </w:pPr>
      <w:r>
        <w:rPr>
          <w:rFonts w:ascii="Times New Roman" w:hAnsi="Times New Roman"/>
          <w:bCs/>
          <w:sz w:val="24"/>
          <w:szCs w:val="24"/>
          <w:lang w:val="ru-RU"/>
        </w:rPr>
        <w:t>справочники;</w:t>
      </w:r>
    </w:p>
    <w:p w:rsidR="00C634EF" w:rsidRDefault="00C634EF" w:rsidP="00C634EF">
      <w:pPr>
        <w:pStyle w:val="a8"/>
        <w:numPr>
          <w:ilvl w:val="0"/>
          <w:numId w:val="16"/>
        </w:numPr>
        <w:spacing w:after="0" w:line="240" w:lineRule="auto"/>
        <w:ind w:left="567" w:hanging="283"/>
        <w:jc w:val="both"/>
        <w:rPr>
          <w:rFonts w:ascii="Times New Roman" w:hAnsi="Times New Roman"/>
          <w:bCs/>
          <w:sz w:val="24"/>
          <w:szCs w:val="24"/>
          <w:lang w:val="ru-RU"/>
        </w:rPr>
      </w:pPr>
      <w:r>
        <w:rPr>
          <w:rFonts w:ascii="Times New Roman" w:hAnsi="Times New Roman"/>
          <w:bCs/>
          <w:sz w:val="24"/>
          <w:szCs w:val="24"/>
          <w:lang w:val="ru-RU"/>
        </w:rPr>
        <w:t>ГОСТы;</w:t>
      </w:r>
    </w:p>
    <w:p w:rsidR="00C634EF" w:rsidRDefault="00C634EF" w:rsidP="00C634EF">
      <w:pPr>
        <w:pStyle w:val="a8"/>
        <w:numPr>
          <w:ilvl w:val="0"/>
          <w:numId w:val="16"/>
        </w:numPr>
        <w:spacing w:after="0" w:line="240" w:lineRule="auto"/>
        <w:ind w:left="567" w:hanging="283"/>
        <w:jc w:val="both"/>
        <w:rPr>
          <w:rFonts w:ascii="Times New Roman" w:hAnsi="Times New Roman"/>
          <w:bCs/>
          <w:sz w:val="24"/>
          <w:szCs w:val="24"/>
          <w:lang w:val="ru-RU"/>
        </w:rPr>
      </w:pPr>
      <w:r>
        <w:rPr>
          <w:rFonts w:ascii="Times New Roman" w:hAnsi="Times New Roman"/>
          <w:bCs/>
          <w:sz w:val="24"/>
          <w:szCs w:val="24"/>
          <w:lang w:val="ru-RU"/>
        </w:rPr>
        <w:t>СниПы;</w:t>
      </w:r>
    </w:p>
    <w:p w:rsidR="00F72105" w:rsidRDefault="00F72105" w:rsidP="00C634EF">
      <w:pPr>
        <w:pStyle w:val="a8"/>
        <w:numPr>
          <w:ilvl w:val="0"/>
          <w:numId w:val="16"/>
        </w:numPr>
        <w:spacing w:after="0" w:line="240" w:lineRule="auto"/>
        <w:ind w:left="567" w:hanging="283"/>
        <w:jc w:val="both"/>
        <w:rPr>
          <w:rFonts w:ascii="Times New Roman" w:hAnsi="Times New Roman"/>
          <w:bCs/>
          <w:sz w:val="24"/>
          <w:szCs w:val="24"/>
          <w:lang w:val="ru-RU"/>
        </w:rPr>
      </w:pPr>
      <w:r>
        <w:rPr>
          <w:rFonts w:ascii="Times New Roman" w:hAnsi="Times New Roman"/>
          <w:bCs/>
          <w:sz w:val="24"/>
          <w:szCs w:val="24"/>
          <w:lang w:val="ru-RU"/>
        </w:rPr>
        <w:t>Стандарты;</w:t>
      </w:r>
    </w:p>
    <w:p w:rsidR="00C634EF" w:rsidRDefault="00C634EF" w:rsidP="00C634EF">
      <w:pPr>
        <w:pStyle w:val="a8"/>
        <w:numPr>
          <w:ilvl w:val="0"/>
          <w:numId w:val="16"/>
        </w:numPr>
        <w:spacing w:after="0" w:line="240" w:lineRule="auto"/>
        <w:ind w:left="567" w:hanging="283"/>
        <w:jc w:val="both"/>
        <w:rPr>
          <w:rFonts w:ascii="Times New Roman" w:hAnsi="Times New Roman"/>
          <w:bCs/>
          <w:sz w:val="24"/>
          <w:szCs w:val="24"/>
          <w:lang w:val="ru-RU"/>
        </w:rPr>
      </w:pPr>
      <w:r>
        <w:rPr>
          <w:rFonts w:ascii="Times New Roman" w:hAnsi="Times New Roman"/>
          <w:bCs/>
          <w:sz w:val="24"/>
          <w:szCs w:val="24"/>
          <w:lang w:val="ru-RU"/>
        </w:rPr>
        <w:t>Технические регламенты;</w:t>
      </w:r>
    </w:p>
    <w:p w:rsidR="00C634EF" w:rsidRDefault="00C634EF" w:rsidP="00C634EF">
      <w:pPr>
        <w:pStyle w:val="a8"/>
        <w:numPr>
          <w:ilvl w:val="0"/>
          <w:numId w:val="16"/>
        </w:numPr>
        <w:spacing w:after="0" w:line="240" w:lineRule="auto"/>
        <w:ind w:left="567" w:hanging="283"/>
        <w:jc w:val="both"/>
        <w:rPr>
          <w:rFonts w:ascii="Times New Roman" w:hAnsi="Times New Roman"/>
          <w:bCs/>
          <w:sz w:val="24"/>
          <w:szCs w:val="24"/>
          <w:lang w:val="ru-RU"/>
        </w:rPr>
      </w:pPr>
      <w:r>
        <w:rPr>
          <w:rFonts w:ascii="Times New Roman" w:hAnsi="Times New Roman"/>
          <w:bCs/>
          <w:sz w:val="24"/>
          <w:szCs w:val="24"/>
          <w:lang w:val="ru-RU"/>
        </w:rPr>
        <w:t>методические рекомендации;</w:t>
      </w:r>
    </w:p>
    <w:p w:rsidR="00C634EF" w:rsidRDefault="00C634EF" w:rsidP="00C634EF">
      <w:pPr>
        <w:pStyle w:val="a8"/>
        <w:numPr>
          <w:ilvl w:val="0"/>
          <w:numId w:val="16"/>
        </w:numPr>
        <w:spacing w:after="0" w:line="240" w:lineRule="auto"/>
        <w:ind w:left="567" w:hanging="283"/>
        <w:jc w:val="both"/>
        <w:rPr>
          <w:rFonts w:ascii="Times New Roman" w:hAnsi="Times New Roman"/>
          <w:bCs/>
          <w:sz w:val="24"/>
          <w:szCs w:val="24"/>
          <w:lang w:val="ru-RU"/>
        </w:rPr>
      </w:pPr>
      <w:r>
        <w:rPr>
          <w:rFonts w:ascii="Times New Roman" w:hAnsi="Times New Roman"/>
          <w:bCs/>
          <w:sz w:val="24"/>
          <w:szCs w:val="24"/>
          <w:lang w:val="ru-RU"/>
        </w:rPr>
        <w:t>нормативные постановления Верховного Суда РК;</w:t>
      </w:r>
    </w:p>
    <w:p w:rsidR="00C634EF" w:rsidRDefault="00C634EF" w:rsidP="00C634EF">
      <w:pPr>
        <w:pStyle w:val="a8"/>
        <w:numPr>
          <w:ilvl w:val="0"/>
          <w:numId w:val="16"/>
        </w:numPr>
        <w:spacing w:after="0" w:line="240" w:lineRule="auto"/>
        <w:ind w:left="567" w:hanging="283"/>
        <w:jc w:val="both"/>
        <w:rPr>
          <w:rFonts w:ascii="Times New Roman" w:hAnsi="Times New Roman"/>
          <w:bCs/>
          <w:sz w:val="24"/>
          <w:szCs w:val="24"/>
          <w:lang w:val="ru-RU"/>
        </w:rPr>
      </w:pPr>
      <w:r>
        <w:rPr>
          <w:rFonts w:ascii="Times New Roman" w:hAnsi="Times New Roman"/>
          <w:bCs/>
          <w:sz w:val="24"/>
          <w:szCs w:val="24"/>
          <w:lang w:val="ru-RU"/>
        </w:rPr>
        <w:t>международные акты;</w:t>
      </w:r>
    </w:p>
    <w:p w:rsidR="00C634EF" w:rsidRDefault="00C634EF" w:rsidP="00C634EF">
      <w:pPr>
        <w:pStyle w:val="a8"/>
        <w:numPr>
          <w:ilvl w:val="0"/>
          <w:numId w:val="16"/>
        </w:numPr>
        <w:spacing w:after="0" w:line="240" w:lineRule="auto"/>
        <w:ind w:left="567" w:hanging="283"/>
        <w:jc w:val="both"/>
        <w:rPr>
          <w:rFonts w:ascii="Times New Roman" w:hAnsi="Times New Roman"/>
          <w:bCs/>
          <w:sz w:val="24"/>
          <w:szCs w:val="24"/>
          <w:lang w:val="ru-RU"/>
        </w:rPr>
      </w:pPr>
      <w:r>
        <w:rPr>
          <w:rFonts w:ascii="Times New Roman" w:hAnsi="Times New Roman"/>
          <w:bCs/>
          <w:sz w:val="24"/>
          <w:szCs w:val="24"/>
          <w:lang w:val="ru-RU"/>
        </w:rPr>
        <w:t xml:space="preserve"> распоряжения, решения и письма официальных органов.</w:t>
      </w:r>
    </w:p>
    <w:p w:rsidR="00C634EF" w:rsidRDefault="00C634EF" w:rsidP="00C634EF">
      <w:pPr>
        <w:pStyle w:val="a8"/>
        <w:ind w:left="0"/>
        <w:jc w:val="both"/>
        <w:rPr>
          <w:rFonts w:ascii="Times New Roman" w:hAnsi="Times New Roman"/>
          <w:bCs/>
          <w:sz w:val="24"/>
          <w:szCs w:val="24"/>
          <w:lang w:val="ru-RU"/>
        </w:rPr>
      </w:pPr>
      <w:r>
        <w:rPr>
          <w:rFonts w:ascii="Times New Roman" w:hAnsi="Times New Roman"/>
          <w:b/>
          <w:bCs/>
          <w:sz w:val="24"/>
          <w:szCs w:val="24"/>
          <w:lang w:val="ru-RU"/>
        </w:rPr>
        <w:t>Раздел «Правовая база» должен быть оснащён дополнительным функционалом</w:t>
      </w:r>
      <w:r>
        <w:rPr>
          <w:rFonts w:ascii="Times New Roman" w:hAnsi="Times New Roman"/>
          <w:bCs/>
          <w:sz w:val="24"/>
          <w:szCs w:val="24"/>
          <w:lang w:val="ru-RU"/>
        </w:rPr>
        <w:t>:</w:t>
      </w:r>
    </w:p>
    <w:p w:rsidR="00C634EF" w:rsidRDefault="00C634EF" w:rsidP="00C634EF">
      <w:pPr>
        <w:pStyle w:val="a8"/>
        <w:tabs>
          <w:tab w:val="left" w:pos="567"/>
        </w:tabs>
        <w:ind w:left="567" w:hanging="283"/>
        <w:jc w:val="both"/>
        <w:rPr>
          <w:rFonts w:ascii="Times New Roman" w:hAnsi="Times New Roman"/>
          <w:bCs/>
          <w:sz w:val="24"/>
          <w:szCs w:val="24"/>
          <w:lang w:val="ru-RU"/>
        </w:rPr>
      </w:pPr>
      <w:r>
        <w:rPr>
          <w:rFonts w:ascii="Times New Roman" w:hAnsi="Times New Roman"/>
          <w:bCs/>
          <w:sz w:val="24"/>
          <w:szCs w:val="24"/>
          <w:lang w:val="ru-RU"/>
        </w:rPr>
        <w:t>•</w:t>
      </w:r>
      <w:r>
        <w:rPr>
          <w:rFonts w:ascii="Times New Roman" w:hAnsi="Times New Roman"/>
          <w:bCs/>
          <w:sz w:val="24"/>
          <w:szCs w:val="24"/>
          <w:lang w:val="ru-RU"/>
        </w:rPr>
        <w:tab/>
        <w:t xml:space="preserve">На удобных виджетах перечислены </w:t>
      </w:r>
      <w:r>
        <w:rPr>
          <w:rFonts w:ascii="Times New Roman" w:hAnsi="Times New Roman"/>
          <w:b/>
          <w:bCs/>
          <w:sz w:val="24"/>
          <w:szCs w:val="24"/>
          <w:lang w:val="ru-RU"/>
        </w:rPr>
        <w:t>главные НПА</w:t>
      </w:r>
      <w:r>
        <w:rPr>
          <w:rFonts w:ascii="Times New Roman" w:hAnsi="Times New Roman"/>
          <w:bCs/>
          <w:sz w:val="24"/>
          <w:szCs w:val="24"/>
          <w:lang w:val="ru-RU"/>
        </w:rPr>
        <w:t xml:space="preserve"> для специалистов </w:t>
      </w:r>
      <w:r w:rsidR="00F72105">
        <w:rPr>
          <w:rFonts w:ascii="Times New Roman" w:hAnsi="Times New Roman"/>
          <w:bCs/>
          <w:sz w:val="24"/>
          <w:szCs w:val="24"/>
          <w:lang w:val="ru-RU"/>
        </w:rPr>
        <w:t xml:space="preserve">по </w:t>
      </w:r>
      <w:r>
        <w:rPr>
          <w:rFonts w:ascii="Times New Roman" w:hAnsi="Times New Roman"/>
          <w:bCs/>
          <w:sz w:val="24"/>
          <w:szCs w:val="24"/>
          <w:lang w:val="ru-RU"/>
        </w:rPr>
        <w:t>охран</w:t>
      </w:r>
      <w:r w:rsidR="00F72105">
        <w:rPr>
          <w:rFonts w:ascii="Times New Roman" w:hAnsi="Times New Roman"/>
          <w:bCs/>
          <w:sz w:val="24"/>
          <w:szCs w:val="24"/>
          <w:lang w:val="ru-RU"/>
        </w:rPr>
        <w:t>е</w:t>
      </w:r>
      <w:r>
        <w:rPr>
          <w:rFonts w:ascii="Times New Roman" w:hAnsi="Times New Roman"/>
          <w:bCs/>
          <w:sz w:val="24"/>
          <w:szCs w:val="24"/>
          <w:lang w:val="ru-RU"/>
        </w:rPr>
        <w:t xml:space="preserve"> труда.  </w:t>
      </w:r>
    </w:p>
    <w:p w:rsidR="00C634EF" w:rsidRDefault="00C634EF" w:rsidP="00C634EF">
      <w:pPr>
        <w:pStyle w:val="a8"/>
        <w:tabs>
          <w:tab w:val="left" w:pos="567"/>
        </w:tabs>
        <w:ind w:left="567" w:hanging="283"/>
        <w:jc w:val="both"/>
        <w:rPr>
          <w:rFonts w:ascii="Times New Roman" w:hAnsi="Times New Roman"/>
          <w:bCs/>
          <w:sz w:val="24"/>
          <w:szCs w:val="24"/>
          <w:lang w:val="ru-RU"/>
        </w:rPr>
      </w:pPr>
      <w:r>
        <w:rPr>
          <w:rFonts w:ascii="Times New Roman" w:hAnsi="Times New Roman"/>
          <w:bCs/>
          <w:sz w:val="24"/>
          <w:szCs w:val="24"/>
          <w:lang w:val="ru-RU"/>
        </w:rPr>
        <w:t>•</w:t>
      </w:r>
      <w:r>
        <w:rPr>
          <w:rFonts w:ascii="Times New Roman" w:hAnsi="Times New Roman"/>
          <w:bCs/>
          <w:sz w:val="24"/>
          <w:szCs w:val="24"/>
          <w:lang w:val="ru-RU"/>
        </w:rPr>
        <w:tab/>
        <w:t xml:space="preserve">Регулярно размещается </w:t>
      </w:r>
      <w:r>
        <w:rPr>
          <w:rFonts w:ascii="Times New Roman" w:hAnsi="Times New Roman"/>
          <w:b/>
          <w:bCs/>
          <w:sz w:val="24"/>
          <w:szCs w:val="24"/>
          <w:lang w:val="ru-RU"/>
        </w:rPr>
        <w:t>документ месяц</w:t>
      </w:r>
      <w:r>
        <w:rPr>
          <w:rFonts w:ascii="Times New Roman" w:hAnsi="Times New Roman"/>
          <w:bCs/>
          <w:sz w:val="24"/>
          <w:szCs w:val="24"/>
          <w:lang w:val="ru-RU"/>
        </w:rPr>
        <w:t xml:space="preserve">а – это обновленный или новый, вступивший в силу нормативный правовой акт, регулирующий работу специалистов </w:t>
      </w:r>
      <w:r w:rsidR="00F72105">
        <w:rPr>
          <w:rFonts w:ascii="Times New Roman" w:hAnsi="Times New Roman"/>
          <w:bCs/>
          <w:sz w:val="24"/>
          <w:szCs w:val="24"/>
          <w:lang w:val="ru-RU"/>
        </w:rPr>
        <w:t xml:space="preserve">по </w:t>
      </w:r>
      <w:r>
        <w:rPr>
          <w:rFonts w:ascii="Times New Roman" w:hAnsi="Times New Roman"/>
          <w:bCs/>
          <w:sz w:val="24"/>
          <w:szCs w:val="24"/>
          <w:lang w:val="ru-RU"/>
        </w:rPr>
        <w:t>охран</w:t>
      </w:r>
      <w:r w:rsidR="00F72105">
        <w:rPr>
          <w:rFonts w:ascii="Times New Roman" w:hAnsi="Times New Roman"/>
          <w:bCs/>
          <w:sz w:val="24"/>
          <w:szCs w:val="24"/>
          <w:lang w:val="ru-RU"/>
        </w:rPr>
        <w:t>е</w:t>
      </w:r>
      <w:r>
        <w:rPr>
          <w:rFonts w:ascii="Times New Roman" w:hAnsi="Times New Roman"/>
          <w:bCs/>
          <w:sz w:val="24"/>
          <w:szCs w:val="24"/>
          <w:lang w:val="ru-RU"/>
        </w:rPr>
        <w:t xml:space="preserve"> труда. </w:t>
      </w:r>
    </w:p>
    <w:p w:rsidR="00C634EF" w:rsidRDefault="00C634EF" w:rsidP="00C634EF">
      <w:pPr>
        <w:pStyle w:val="a8"/>
        <w:tabs>
          <w:tab w:val="left" w:pos="567"/>
        </w:tabs>
        <w:ind w:left="567" w:hanging="283"/>
        <w:jc w:val="both"/>
        <w:rPr>
          <w:rFonts w:ascii="Times New Roman" w:hAnsi="Times New Roman"/>
          <w:bCs/>
          <w:sz w:val="24"/>
          <w:szCs w:val="24"/>
          <w:lang w:val="ru-RU"/>
        </w:rPr>
      </w:pPr>
      <w:r>
        <w:rPr>
          <w:rFonts w:ascii="Times New Roman" w:hAnsi="Times New Roman"/>
          <w:bCs/>
          <w:sz w:val="24"/>
          <w:szCs w:val="24"/>
          <w:lang w:val="ru-RU"/>
        </w:rPr>
        <w:t>•</w:t>
      </w:r>
      <w:r>
        <w:rPr>
          <w:rFonts w:ascii="Times New Roman" w:hAnsi="Times New Roman"/>
          <w:bCs/>
          <w:sz w:val="24"/>
          <w:szCs w:val="24"/>
          <w:lang w:val="ru-RU"/>
        </w:rPr>
        <w:tab/>
        <w:t xml:space="preserve">В этом же разделе ежедневно публикуется </w:t>
      </w:r>
      <w:r>
        <w:rPr>
          <w:rFonts w:ascii="Times New Roman" w:hAnsi="Times New Roman"/>
          <w:b/>
          <w:bCs/>
          <w:sz w:val="24"/>
          <w:szCs w:val="24"/>
          <w:lang w:val="ru-RU"/>
        </w:rPr>
        <w:t>список всех обновлений НПА</w:t>
      </w:r>
      <w:r>
        <w:rPr>
          <w:rFonts w:ascii="Times New Roman" w:hAnsi="Times New Roman"/>
          <w:bCs/>
          <w:sz w:val="24"/>
          <w:szCs w:val="24"/>
          <w:lang w:val="ru-RU"/>
        </w:rPr>
        <w:t xml:space="preserve"> в электронной системе.</w:t>
      </w:r>
    </w:p>
    <w:p w:rsidR="00C634EF" w:rsidRDefault="00C634EF" w:rsidP="00C634EF">
      <w:pPr>
        <w:pStyle w:val="a8"/>
        <w:tabs>
          <w:tab w:val="left" w:pos="567"/>
        </w:tabs>
        <w:spacing w:after="0" w:line="240" w:lineRule="auto"/>
        <w:ind w:left="567" w:hanging="283"/>
        <w:jc w:val="both"/>
        <w:rPr>
          <w:rFonts w:ascii="Times New Roman" w:hAnsi="Times New Roman"/>
          <w:bCs/>
          <w:sz w:val="24"/>
          <w:szCs w:val="24"/>
          <w:lang w:val="ru-RU"/>
        </w:rPr>
      </w:pPr>
      <w:r>
        <w:rPr>
          <w:rFonts w:ascii="Times New Roman" w:hAnsi="Times New Roman"/>
          <w:bCs/>
          <w:sz w:val="24"/>
          <w:szCs w:val="24"/>
          <w:lang w:val="ru-RU"/>
        </w:rPr>
        <w:t>•</w:t>
      </w:r>
      <w:r>
        <w:rPr>
          <w:rFonts w:ascii="Times New Roman" w:hAnsi="Times New Roman"/>
          <w:bCs/>
          <w:sz w:val="24"/>
          <w:szCs w:val="24"/>
          <w:lang w:val="ru-RU"/>
        </w:rPr>
        <w:tab/>
        <w:t>Каждый загруженный документ (НПА) содержит в себе полноценную информацию (проект, на рассмотрении, вступил в силу, вступит в силу с__/__, утратил силу и т. д.)</w:t>
      </w:r>
    </w:p>
    <w:p w:rsidR="00C634EF" w:rsidRDefault="00C634EF" w:rsidP="00C634EF">
      <w:pPr>
        <w:pStyle w:val="a8"/>
        <w:spacing w:after="0" w:line="240" w:lineRule="auto"/>
        <w:ind w:left="0"/>
        <w:jc w:val="both"/>
        <w:rPr>
          <w:rFonts w:ascii="Times New Roman" w:hAnsi="Times New Roman"/>
          <w:b/>
          <w:bCs/>
          <w:sz w:val="24"/>
          <w:szCs w:val="24"/>
          <w:lang w:val="ru-RU"/>
        </w:rPr>
      </w:pPr>
    </w:p>
    <w:p w:rsidR="00C634EF" w:rsidRDefault="00C634EF" w:rsidP="00C634EF">
      <w:pPr>
        <w:pStyle w:val="a8"/>
        <w:numPr>
          <w:ilvl w:val="0"/>
          <w:numId w:val="15"/>
        </w:numPr>
        <w:spacing w:after="0" w:line="240" w:lineRule="auto"/>
        <w:ind w:left="0" w:firstLine="0"/>
        <w:jc w:val="both"/>
        <w:rPr>
          <w:rFonts w:ascii="Times New Roman" w:hAnsi="Times New Roman"/>
          <w:b/>
          <w:bCs/>
          <w:sz w:val="24"/>
          <w:szCs w:val="24"/>
          <w:lang w:val="ru-RU"/>
        </w:rPr>
      </w:pPr>
      <w:r>
        <w:rPr>
          <w:rFonts w:ascii="Times New Roman" w:hAnsi="Times New Roman"/>
          <w:b/>
          <w:bCs/>
          <w:sz w:val="24"/>
          <w:szCs w:val="24"/>
          <w:lang w:val="ru-RU"/>
        </w:rPr>
        <w:t>Разъяснения и рекомендации экспертов (на русском и казахском языках) в области охраны труда, а именно</w:t>
      </w:r>
      <w:r w:rsidRPr="001635D8">
        <w:rPr>
          <w:rFonts w:ascii="Times New Roman" w:hAnsi="Times New Roman"/>
          <w:bCs/>
          <w:sz w:val="24"/>
          <w:szCs w:val="24"/>
          <w:lang w:val="ru-RU"/>
        </w:rPr>
        <w:t>:</w:t>
      </w:r>
      <w:r>
        <w:rPr>
          <w:rFonts w:ascii="Times New Roman" w:hAnsi="Times New Roman"/>
          <w:b/>
          <w:sz w:val="24"/>
          <w:szCs w:val="24"/>
          <w:lang w:val="ru-RU"/>
        </w:rPr>
        <w:t xml:space="preserve"> </w:t>
      </w:r>
    </w:p>
    <w:p w:rsidR="00C634EF" w:rsidRDefault="00C634EF" w:rsidP="00C634EF">
      <w:pPr>
        <w:pStyle w:val="a8"/>
        <w:numPr>
          <w:ilvl w:val="0"/>
          <w:numId w:val="17"/>
        </w:numPr>
        <w:spacing w:after="0" w:line="240" w:lineRule="auto"/>
        <w:ind w:left="567" w:hanging="283"/>
        <w:jc w:val="both"/>
        <w:rPr>
          <w:rFonts w:ascii="Times New Roman" w:hAnsi="Times New Roman"/>
          <w:bCs/>
          <w:sz w:val="24"/>
          <w:szCs w:val="24"/>
          <w:lang w:val="ru-RU"/>
        </w:rPr>
      </w:pPr>
      <w:r>
        <w:rPr>
          <w:rFonts w:ascii="Times New Roman" w:hAnsi="Times New Roman"/>
          <w:bCs/>
          <w:sz w:val="24"/>
          <w:szCs w:val="24"/>
          <w:lang w:val="ru-RU"/>
        </w:rPr>
        <w:t>авторские материалы опытных экспертов</w:t>
      </w:r>
      <w:r w:rsidR="00F72105">
        <w:rPr>
          <w:rFonts w:ascii="Times New Roman" w:hAnsi="Times New Roman"/>
          <w:bCs/>
          <w:sz w:val="24"/>
          <w:szCs w:val="24"/>
          <w:lang w:val="ru-RU"/>
        </w:rPr>
        <w:t>-практиков</w:t>
      </w:r>
      <w:r>
        <w:rPr>
          <w:rFonts w:ascii="Times New Roman" w:hAnsi="Times New Roman"/>
          <w:bCs/>
          <w:sz w:val="24"/>
          <w:szCs w:val="24"/>
          <w:lang w:val="ru-RU"/>
        </w:rPr>
        <w:t>, юристов с многолетним стажем работы;</w:t>
      </w:r>
    </w:p>
    <w:p w:rsidR="00C634EF" w:rsidRDefault="00C634EF" w:rsidP="00C634EF">
      <w:pPr>
        <w:pStyle w:val="a8"/>
        <w:numPr>
          <w:ilvl w:val="0"/>
          <w:numId w:val="17"/>
        </w:numPr>
        <w:spacing w:after="0" w:line="240" w:lineRule="auto"/>
        <w:ind w:left="567" w:hanging="283"/>
        <w:jc w:val="both"/>
        <w:rPr>
          <w:rFonts w:ascii="Times New Roman" w:hAnsi="Times New Roman"/>
          <w:bCs/>
          <w:sz w:val="24"/>
          <w:szCs w:val="24"/>
          <w:lang w:val="ru-RU"/>
        </w:rPr>
      </w:pPr>
      <w:r>
        <w:rPr>
          <w:rFonts w:ascii="Times New Roman" w:hAnsi="Times New Roman"/>
          <w:bCs/>
          <w:sz w:val="24"/>
          <w:szCs w:val="24"/>
          <w:lang w:val="ru-RU"/>
        </w:rPr>
        <w:t xml:space="preserve">рекомендации по охране труда, комментарии, статьи, слайды, сервисы и интерактивы; </w:t>
      </w:r>
    </w:p>
    <w:p w:rsidR="00C634EF" w:rsidRPr="006A3E07" w:rsidRDefault="00C634EF" w:rsidP="00C634EF">
      <w:pPr>
        <w:pStyle w:val="a8"/>
        <w:numPr>
          <w:ilvl w:val="0"/>
          <w:numId w:val="17"/>
        </w:numPr>
        <w:spacing w:after="0" w:line="240" w:lineRule="auto"/>
        <w:ind w:left="567" w:hanging="283"/>
        <w:jc w:val="both"/>
        <w:rPr>
          <w:rFonts w:ascii="Times New Roman" w:hAnsi="Times New Roman"/>
          <w:bCs/>
          <w:sz w:val="24"/>
          <w:szCs w:val="24"/>
          <w:lang w:val="ru-RU"/>
        </w:rPr>
      </w:pPr>
      <w:r w:rsidRPr="006A3E07">
        <w:rPr>
          <w:rFonts w:ascii="Times New Roman" w:hAnsi="Times New Roman"/>
          <w:bCs/>
          <w:sz w:val="24"/>
          <w:szCs w:val="24"/>
          <w:lang w:val="ru-RU"/>
        </w:rPr>
        <w:lastRenderedPageBreak/>
        <w:t>ответы опытных экспертов (практикующих юристов, специалистов и экспертов по охране труда, ведущих специалист</w:t>
      </w:r>
      <w:r w:rsidR="00F02FA7" w:rsidRPr="006A3E07">
        <w:rPr>
          <w:rFonts w:ascii="Times New Roman" w:hAnsi="Times New Roman"/>
          <w:bCs/>
          <w:sz w:val="24"/>
          <w:szCs w:val="24"/>
          <w:lang w:val="ru-RU"/>
        </w:rPr>
        <w:t>ов с многолетним стажем работы);</w:t>
      </w:r>
    </w:p>
    <w:p w:rsidR="00C634EF" w:rsidRDefault="00F02FA7" w:rsidP="00C634EF">
      <w:pPr>
        <w:pStyle w:val="a8"/>
        <w:numPr>
          <w:ilvl w:val="0"/>
          <w:numId w:val="17"/>
        </w:numPr>
        <w:spacing w:after="0" w:line="240" w:lineRule="auto"/>
        <w:ind w:left="567" w:hanging="283"/>
        <w:jc w:val="both"/>
        <w:rPr>
          <w:rFonts w:ascii="Times New Roman" w:hAnsi="Times New Roman"/>
          <w:bCs/>
          <w:sz w:val="24"/>
          <w:szCs w:val="24"/>
          <w:lang w:val="ru-RU"/>
        </w:rPr>
      </w:pPr>
      <w:r>
        <w:rPr>
          <w:rFonts w:ascii="Times New Roman" w:hAnsi="Times New Roman"/>
          <w:bCs/>
          <w:sz w:val="24"/>
          <w:szCs w:val="24"/>
          <w:lang w:val="ru-RU"/>
        </w:rPr>
        <w:t>э</w:t>
      </w:r>
      <w:r w:rsidR="00C634EF">
        <w:rPr>
          <w:rFonts w:ascii="Times New Roman" w:hAnsi="Times New Roman"/>
          <w:bCs/>
          <w:sz w:val="24"/>
          <w:szCs w:val="24"/>
          <w:lang w:val="ru-RU"/>
        </w:rPr>
        <w:t xml:space="preserve">ксперты-практики быстро вникают в суть изменений и готовят подсказки к конкретным задачам. </w:t>
      </w:r>
    </w:p>
    <w:p w:rsidR="00C634EF" w:rsidRDefault="00C634EF" w:rsidP="00C634EF">
      <w:pPr>
        <w:pStyle w:val="a8"/>
        <w:spacing w:after="0" w:line="240" w:lineRule="auto"/>
        <w:ind w:left="0"/>
        <w:jc w:val="both"/>
        <w:rPr>
          <w:rFonts w:ascii="Times New Roman" w:hAnsi="Times New Roman"/>
          <w:bCs/>
          <w:sz w:val="24"/>
          <w:szCs w:val="24"/>
          <w:lang w:val="ru-RU"/>
        </w:rPr>
      </w:pPr>
    </w:p>
    <w:p w:rsidR="00C634EF" w:rsidRDefault="00C634EF" w:rsidP="00C634EF">
      <w:pPr>
        <w:numPr>
          <w:ilvl w:val="0"/>
          <w:numId w:val="15"/>
        </w:numPr>
        <w:ind w:left="0" w:firstLine="0"/>
        <w:jc w:val="both"/>
        <w:rPr>
          <w:bCs/>
          <w:sz w:val="24"/>
          <w:szCs w:val="24"/>
        </w:rPr>
      </w:pPr>
      <w:r>
        <w:rPr>
          <w:b/>
          <w:bCs/>
          <w:sz w:val="24"/>
          <w:szCs w:val="24"/>
        </w:rPr>
        <w:t xml:space="preserve">Аналитические рекомендации и ответы экспертов (на русском и казахском языках) </w:t>
      </w:r>
      <w:r>
        <w:rPr>
          <w:bCs/>
          <w:sz w:val="24"/>
          <w:szCs w:val="24"/>
        </w:rPr>
        <w:t>по впросам:</w:t>
      </w:r>
    </w:p>
    <w:p w:rsidR="00C634EF" w:rsidRDefault="00C634EF" w:rsidP="00C634EF">
      <w:pPr>
        <w:numPr>
          <w:ilvl w:val="0"/>
          <w:numId w:val="18"/>
        </w:numPr>
        <w:ind w:left="567" w:hanging="283"/>
        <w:jc w:val="both"/>
        <w:rPr>
          <w:bCs/>
          <w:sz w:val="24"/>
          <w:szCs w:val="24"/>
        </w:rPr>
      </w:pPr>
      <w:r>
        <w:rPr>
          <w:bCs/>
          <w:sz w:val="24"/>
          <w:szCs w:val="24"/>
        </w:rPr>
        <w:t>безопасности и охраны труда.</w:t>
      </w:r>
    </w:p>
    <w:p w:rsidR="00C634EF" w:rsidRDefault="00C634EF" w:rsidP="00C634EF">
      <w:pPr>
        <w:jc w:val="both"/>
        <w:rPr>
          <w:bCs/>
          <w:sz w:val="24"/>
          <w:szCs w:val="24"/>
        </w:rPr>
      </w:pPr>
      <w:r>
        <w:rPr>
          <w:bCs/>
          <w:sz w:val="24"/>
          <w:szCs w:val="24"/>
        </w:rPr>
        <w:t>Все р</w:t>
      </w:r>
      <w:r>
        <w:rPr>
          <w:rFonts w:eastAsia="Calibri"/>
          <w:bCs/>
          <w:sz w:val="24"/>
          <w:szCs w:val="24"/>
          <w:lang w:eastAsia="en-US"/>
        </w:rPr>
        <w:t>екомендации должны содержать в себе активные ссылки на действущие НПА, на кот</w:t>
      </w:r>
      <w:r w:rsidR="00F72105">
        <w:rPr>
          <w:rFonts w:eastAsia="Calibri"/>
          <w:bCs/>
          <w:sz w:val="24"/>
          <w:szCs w:val="24"/>
          <w:lang w:eastAsia="en-US"/>
        </w:rPr>
        <w:t>ор</w:t>
      </w:r>
      <w:r>
        <w:rPr>
          <w:rFonts w:eastAsia="Calibri"/>
          <w:bCs/>
          <w:sz w:val="24"/>
          <w:szCs w:val="24"/>
          <w:lang w:eastAsia="en-US"/>
        </w:rPr>
        <w:t>ые ссылается эксперт при подготовке материала, а также на шаблоны и образцы документов.</w:t>
      </w:r>
    </w:p>
    <w:p w:rsidR="00C634EF" w:rsidRDefault="00C634EF" w:rsidP="00C634EF">
      <w:pPr>
        <w:pStyle w:val="a8"/>
        <w:spacing w:after="0" w:line="240" w:lineRule="auto"/>
        <w:ind w:left="0"/>
        <w:jc w:val="both"/>
        <w:rPr>
          <w:rFonts w:ascii="Times New Roman" w:hAnsi="Times New Roman"/>
          <w:bCs/>
          <w:sz w:val="24"/>
          <w:szCs w:val="24"/>
          <w:lang w:val="ru-RU"/>
        </w:rPr>
      </w:pPr>
    </w:p>
    <w:p w:rsidR="00C634EF" w:rsidRDefault="00C634EF" w:rsidP="00C634EF">
      <w:pPr>
        <w:pStyle w:val="a8"/>
        <w:numPr>
          <w:ilvl w:val="0"/>
          <w:numId w:val="15"/>
        </w:numPr>
        <w:spacing w:after="0" w:line="240" w:lineRule="auto"/>
        <w:ind w:left="0" w:firstLine="0"/>
        <w:jc w:val="both"/>
        <w:rPr>
          <w:rFonts w:ascii="Times New Roman" w:hAnsi="Times New Roman"/>
          <w:bCs/>
          <w:sz w:val="24"/>
          <w:szCs w:val="24"/>
          <w:lang w:val="ru-RU"/>
        </w:rPr>
      </w:pPr>
      <w:r>
        <w:rPr>
          <w:rFonts w:ascii="Times New Roman" w:hAnsi="Times New Roman"/>
          <w:b/>
          <w:bCs/>
          <w:sz w:val="24"/>
          <w:szCs w:val="24"/>
          <w:lang w:val="ru-RU"/>
        </w:rPr>
        <w:t>Формы документов (на русском и казахском языках),</w:t>
      </w:r>
      <w:r>
        <w:rPr>
          <w:rFonts w:ascii="Times New Roman" w:hAnsi="Times New Roman"/>
          <w:bCs/>
          <w:sz w:val="24"/>
          <w:szCs w:val="24"/>
          <w:lang w:val="ru-RU"/>
        </w:rPr>
        <w:t xml:space="preserve"> а именно: </w:t>
      </w:r>
    </w:p>
    <w:p w:rsidR="00C634EF" w:rsidRDefault="00C634EF" w:rsidP="00C634EF">
      <w:pPr>
        <w:pStyle w:val="a8"/>
        <w:numPr>
          <w:ilvl w:val="0"/>
          <w:numId w:val="19"/>
        </w:numPr>
        <w:spacing w:after="0" w:line="240" w:lineRule="auto"/>
        <w:ind w:left="567" w:hanging="283"/>
        <w:jc w:val="both"/>
        <w:rPr>
          <w:rFonts w:ascii="Times New Roman" w:hAnsi="Times New Roman"/>
          <w:bCs/>
          <w:sz w:val="24"/>
          <w:szCs w:val="24"/>
          <w:lang w:val="ru-RU"/>
        </w:rPr>
      </w:pPr>
      <w:r w:rsidRPr="006A3E07">
        <w:rPr>
          <w:rFonts w:ascii="Times New Roman" w:hAnsi="Times New Roman"/>
          <w:bCs/>
          <w:sz w:val="24"/>
          <w:szCs w:val="24"/>
          <w:lang w:val="ru-RU"/>
        </w:rPr>
        <w:t xml:space="preserve">более </w:t>
      </w:r>
      <w:r w:rsidR="00F72105" w:rsidRPr="006A3E07">
        <w:rPr>
          <w:rFonts w:ascii="Times New Roman" w:hAnsi="Times New Roman"/>
          <w:bCs/>
          <w:sz w:val="24"/>
          <w:szCs w:val="24"/>
          <w:lang w:val="ru-RU"/>
        </w:rPr>
        <w:t>8</w:t>
      </w:r>
      <w:r w:rsidRPr="006A3E07">
        <w:rPr>
          <w:rFonts w:ascii="Times New Roman" w:hAnsi="Times New Roman"/>
          <w:bCs/>
          <w:sz w:val="24"/>
          <w:szCs w:val="24"/>
          <w:lang w:val="ru-RU"/>
        </w:rPr>
        <w:t>00 готовых</w:t>
      </w:r>
      <w:r>
        <w:rPr>
          <w:rFonts w:ascii="Times New Roman" w:hAnsi="Times New Roman"/>
          <w:bCs/>
          <w:sz w:val="24"/>
          <w:szCs w:val="24"/>
          <w:lang w:val="ru-RU"/>
        </w:rPr>
        <w:t xml:space="preserve"> образцов документов, составленных опытными экспертами; </w:t>
      </w:r>
    </w:p>
    <w:p w:rsidR="00C634EF" w:rsidRDefault="00C634EF" w:rsidP="00C634EF">
      <w:pPr>
        <w:pStyle w:val="a8"/>
        <w:numPr>
          <w:ilvl w:val="0"/>
          <w:numId w:val="19"/>
        </w:numPr>
        <w:spacing w:after="0" w:line="240" w:lineRule="auto"/>
        <w:ind w:left="567" w:hanging="283"/>
        <w:jc w:val="both"/>
        <w:rPr>
          <w:rFonts w:ascii="Times New Roman" w:hAnsi="Times New Roman"/>
          <w:bCs/>
          <w:sz w:val="24"/>
          <w:szCs w:val="24"/>
          <w:lang w:val="ru-RU"/>
        </w:rPr>
      </w:pPr>
      <w:r>
        <w:rPr>
          <w:rFonts w:ascii="Times New Roman" w:hAnsi="Times New Roman"/>
          <w:bCs/>
          <w:sz w:val="24"/>
          <w:szCs w:val="24"/>
          <w:lang w:val="ru-RU"/>
        </w:rPr>
        <w:t xml:space="preserve">производственные календари; </w:t>
      </w:r>
    </w:p>
    <w:p w:rsidR="00C634EF" w:rsidRDefault="00C634EF" w:rsidP="00C634EF">
      <w:pPr>
        <w:pStyle w:val="a8"/>
        <w:numPr>
          <w:ilvl w:val="0"/>
          <w:numId w:val="19"/>
        </w:numPr>
        <w:spacing w:after="0" w:line="240" w:lineRule="auto"/>
        <w:ind w:left="567" w:hanging="283"/>
        <w:jc w:val="both"/>
        <w:rPr>
          <w:rFonts w:ascii="Times New Roman" w:hAnsi="Times New Roman"/>
          <w:bCs/>
          <w:sz w:val="24"/>
          <w:szCs w:val="24"/>
          <w:lang w:val="ru-RU"/>
        </w:rPr>
      </w:pPr>
      <w:r>
        <w:rPr>
          <w:rFonts w:ascii="Times New Roman" w:hAnsi="Times New Roman"/>
          <w:bCs/>
          <w:sz w:val="24"/>
          <w:szCs w:val="24"/>
          <w:lang w:val="ru-RU"/>
        </w:rPr>
        <w:t>баланс рабочего времени;</w:t>
      </w:r>
    </w:p>
    <w:p w:rsidR="00C634EF" w:rsidRDefault="00C634EF" w:rsidP="00C634EF">
      <w:pPr>
        <w:pStyle w:val="a8"/>
        <w:numPr>
          <w:ilvl w:val="0"/>
          <w:numId w:val="19"/>
        </w:numPr>
        <w:spacing w:after="0" w:line="240" w:lineRule="auto"/>
        <w:ind w:left="567" w:hanging="283"/>
        <w:jc w:val="both"/>
        <w:rPr>
          <w:rFonts w:ascii="Times New Roman" w:hAnsi="Times New Roman"/>
          <w:bCs/>
          <w:sz w:val="24"/>
          <w:szCs w:val="24"/>
          <w:lang w:val="ru-RU"/>
        </w:rPr>
      </w:pPr>
      <w:r>
        <w:rPr>
          <w:rFonts w:ascii="Times New Roman" w:hAnsi="Times New Roman"/>
          <w:bCs/>
          <w:sz w:val="24"/>
          <w:szCs w:val="24"/>
          <w:lang w:val="ru-RU"/>
        </w:rPr>
        <w:t xml:space="preserve">сравнительно-аналитические таблицы постоянных и новых редакций и др. </w:t>
      </w:r>
    </w:p>
    <w:p w:rsidR="00C634EF" w:rsidRDefault="00C634EF" w:rsidP="00C634EF">
      <w:pPr>
        <w:pStyle w:val="a8"/>
        <w:spacing w:after="0" w:line="240" w:lineRule="auto"/>
        <w:ind w:left="0"/>
        <w:jc w:val="both"/>
        <w:rPr>
          <w:rFonts w:ascii="Times New Roman" w:hAnsi="Times New Roman"/>
          <w:bCs/>
          <w:sz w:val="24"/>
          <w:szCs w:val="24"/>
          <w:lang w:val="ru-RU"/>
        </w:rPr>
      </w:pPr>
      <w:r>
        <w:rPr>
          <w:rFonts w:ascii="Times New Roman" w:hAnsi="Times New Roman"/>
          <w:bCs/>
          <w:sz w:val="24"/>
          <w:szCs w:val="24"/>
          <w:lang w:val="ru-RU"/>
        </w:rPr>
        <w:t xml:space="preserve">Все шаблоны должны проходить трёхуровневую юридическую проверку с привлечением внешних экспертов-юристов и доступны для скачивания в формате </w:t>
      </w:r>
      <w:r>
        <w:rPr>
          <w:rFonts w:ascii="Times New Roman" w:hAnsi="Times New Roman"/>
          <w:bCs/>
          <w:sz w:val="24"/>
          <w:szCs w:val="24"/>
          <w:lang w:val="en-US"/>
        </w:rPr>
        <w:t>Word</w:t>
      </w:r>
      <w:r>
        <w:rPr>
          <w:rFonts w:ascii="Times New Roman" w:hAnsi="Times New Roman"/>
          <w:bCs/>
          <w:sz w:val="24"/>
          <w:szCs w:val="24"/>
          <w:lang w:val="ru-RU"/>
        </w:rPr>
        <w:t xml:space="preserve">, </w:t>
      </w:r>
      <w:r>
        <w:rPr>
          <w:rFonts w:ascii="Times New Roman" w:hAnsi="Times New Roman"/>
          <w:bCs/>
          <w:sz w:val="24"/>
          <w:szCs w:val="24"/>
          <w:lang w:val="en-US"/>
        </w:rPr>
        <w:t>Excel</w:t>
      </w:r>
      <w:r>
        <w:rPr>
          <w:rFonts w:ascii="Times New Roman" w:hAnsi="Times New Roman"/>
          <w:bCs/>
          <w:sz w:val="24"/>
          <w:szCs w:val="24"/>
          <w:lang w:val="ru-RU"/>
        </w:rPr>
        <w:t xml:space="preserve"> и </w:t>
      </w:r>
      <w:r>
        <w:rPr>
          <w:rFonts w:ascii="Times New Roman" w:hAnsi="Times New Roman"/>
          <w:bCs/>
          <w:sz w:val="24"/>
          <w:szCs w:val="24"/>
          <w:lang w:val="en-US"/>
        </w:rPr>
        <w:t>PDF</w:t>
      </w:r>
      <w:r>
        <w:rPr>
          <w:rFonts w:ascii="Times New Roman" w:hAnsi="Times New Roman"/>
          <w:bCs/>
          <w:sz w:val="24"/>
          <w:szCs w:val="24"/>
          <w:lang w:val="ru-RU"/>
        </w:rPr>
        <w:t xml:space="preserve"> в любое время суток и неограниченное количество раз.</w:t>
      </w:r>
    </w:p>
    <w:p w:rsidR="00C634EF" w:rsidRDefault="00C634EF" w:rsidP="00C634EF">
      <w:pPr>
        <w:pStyle w:val="a8"/>
        <w:ind w:left="0"/>
        <w:jc w:val="both"/>
        <w:rPr>
          <w:rFonts w:ascii="Times New Roman" w:hAnsi="Times New Roman"/>
          <w:bCs/>
          <w:sz w:val="24"/>
          <w:szCs w:val="24"/>
          <w:lang w:val="ru-RU"/>
        </w:rPr>
      </w:pPr>
      <w:r>
        <w:rPr>
          <w:rFonts w:ascii="Times New Roman" w:hAnsi="Times New Roman"/>
          <w:b/>
          <w:bCs/>
          <w:sz w:val="24"/>
          <w:szCs w:val="24"/>
          <w:lang w:val="ru-RU"/>
        </w:rPr>
        <w:t>В разделе «Шаблоны и примеры» должны быть дополнительные функции</w:t>
      </w:r>
      <w:r>
        <w:rPr>
          <w:rFonts w:ascii="Times New Roman" w:hAnsi="Times New Roman"/>
          <w:bCs/>
          <w:sz w:val="24"/>
          <w:szCs w:val="24"/>
          <w:lang w:val="ru-RU"/>
        </w:rPr>
        <w:t>:</w:t>
      </w:r>
    </w:p>
    <w:p w:rsidR="00C634EF" w:rsidRDefault="00C634EF" w:rsidP="00C634EF">
      <w:pPr>
        <w:pStyle w:val="a8"/>
        <w:numPr>
          <w:ilvl w:val="0"/>
          <w:numId w:val="19"/>
        </w:numPr>
        <w:spacing w:line="256" w:lineRule="auto"/>
        <w:ind w:left="567" w:hanging="283"/>
        <w:jc w:val="both"/>
        <w:rPr>
          <w:rFonts w:ascii="Times New Roman" w:hAnsi="Times New Roman"/>
          <w:bCs/>
          <w:sz w:val="24"/>
          <w:szCs w:val="24"/>
          <w:lang w:val="ru-RU"/>
        </w:rPr>
      </w:pPr>
      <w:r>
        <w:rPr>
          <w:rFonts w:ascii="Times New Roman" w:hAnsi="Times New Roman"/>
          <w:bCs/>
          <w:sz w:val="24"/>
          <w:szCs w:val="24"/>
          <w:lang w:val="ru-RU"/>
        </w:rPr>
        <w:t>строка популярных на текущий момент шаблонов;</w:t>
      </w:r>
    </w:p>
    <w:p w:rsidR="00C634EF" w:rsidRDefault="00C634EF" w:rsidP="00C634EF">
      <w:pPr>
        <w:pStyle w:val="a8"/>
        <w:numPr>
          <w:ilvl w:val="0"/>
          <w:numId w:val="19"/>
        </w:numPr>
        <w:spacing w:line="256" w:lineRule="auto"/>
        <w:ind w:left="567" w:hanging="283"/>
        <w:jc w:val="both"/>
        <w:rPr>
          <w:rFonts w:ascii="Times New Roman" w:hAnsi="Times New Roman"/>
          <w:bCs/>
          <w:sz w:val="24"/>
          <w:szCs w:val="24"/>
          <w:lang w:val="ru-RU"/>
        </w:rPr>
      </w:pPr>
      <w:r>
        <w:rPr>
          <w:rFonts w:ascii="Times New Roman" w:hAnsi="Times New Roman"/>
          <w:bCs/>
          <w:sz w:val="24"/>
          <w:szCs w:val="24"/>
          <w:lang w:val="ru-RU"/>
        </w:rPr>
        <w:t xml:space="preserve">пакеты готовых документов, собранные по определённым тематикам (локальные акты, аттестация производственных объектов, отраслевая специфика, охрана труда, </w:t>
      </w:r>
      <w:r w:rsidR="00F72105">
        <w:rPr>
          <w:rFonts w:ascii="Times New Roman" w:hAnsi="Times New Roman"/>
          <w:bCs/>
          <w:sz w:val="24"/>
          <w:szCs w:val="24"/>
          <w:lang w:val="ru-RU"/>
        </w:rPr>
        <w:t xml:space="preserve">промышленная безопасность </w:t>
      </w:r>
      <w:r>
        <w:rPr>
          <w:rFonts w:ascii="Times New Roman" w:hAnsi="Times New Roman"/>
          <w:bCs/>
          <w:sz w:val="24"/>
          <w:szCs w:val="24"/>
          <w:lang w:val="ru-RU"/>
        </w:rPr>
        <w:t>и т. д.);</w:t>
      </w:r>
    </w:p>
    <w:p w:rsidR="00C634EF" w:rsidRDefault="00C634EF" w:rsidP="00C634EF">
      <w:pPr>
        <w:pStyle w:val="a8"/>
        <w:numPr>
          <w:ilvl w:val="0"/>
          <w:numId w:val="19"/>
        </w:numPr>
        <w:spacing w:line="256" w:lineRule="auto"/>
        <w:ind w:left="567" w:hanging="283"/>
        <w:jc w:val="both"/>
        <w:rPr>
          <w:rFonts w:ascii="Times New Roman" w:hAnsi="Times New Roman"/>
          <w:bCs/>
          <w:sz w:val="24"/>
          <w:szCs w:val="24"/>
          <w:lang w:val="ru-RU"/>
        </w:rPr>
      </w:pPr>
      <w:r>
        <w:rPr>
          <w:rFonts w:ascii="Times New Roman" w:hAnsi="Times New Roman"/>
          <w:bCs/>
          <w:sz w:val="24"/>
          <w:szCs w:val="24"/>
          <w:lang w:val="ru-RU"/>
        </w:rPr>
        <w:t>список новых шаблонов и образцов документов, загружаемых в электронную систему.</w:t>
      </w:r>
    </w:p>
    <w:p w:rsidR="00C634EF" w:rsidRDefault="00C634EF" w:rsidP="00C634EF">
      <w:pPr>
        <w:pStyle w:val="a8"/>
        <w:spacing w:after="0" w:line="240" w:lineRule="auto"/>
        <w:ind w:left="0"/>
        <w:jc w:val="both"/>
        <w:rPr>
          <w:rFonts w:ascii="Times New Roman" w:hAnsi="Times New Roman"/>
          <w:bCs/>
          <w:sz w:val="24"/>
          <w:szCs w:val="24"/>
          <w:lang w:val="ru-RU"/>
        </w:rPr>
      </w:pPr>
    </w:p>
    <w:p w:rsidR="00C634EF" w:rsidRDefault="00C634EF" w:rsidP="00C634EF">
      <w:pPr>
        <w:pStyle w:val="a8"/>
        <w:numPr>
          <w:ilvl w:val="0"/>
          <w:numId w:val="15"/>
        </w:numPr>
        <w:spacing w:after="0" w:line="240" w:lineRule="auto"/>
        <w:ind w:left="0" w:firstLine="0"/>
        <w:jc w:val="both"/>
        <w:rPr>
          <w:rFonts w:ascii="Times New Roman" w:hAnsi="Times New Roman"/>
          <w:bCs/>
          <w:sz w:val="24"/>
          <w:szCs w:val="24"/>
          <w:lang w:val="ru-RU"/>
        </w:rPr>
      </w:pPr>
      <w:r>
        <w:rPr>
          <w:rFonts w:ascii="Times New Roman" w:hAnsi="Times New Roman"/>
          <w:b/>
          <w:sz w:val="24"/>
          <w:szCs w:val="24"/>
          <w:lang w:val="ru-RU"/>
        </w:rPr>
        <w:t>Онлайн-расчётчики и калькуляторы</w:t>
      </w:r>
      <w:r>
        <w:rPr>
          <w:rFonts w:ascii="Times New Roman" w:hAnsi="Times New Roman"/>
          <w:sz w:val="24"/>
          <w:szCs w:val="24"/>
          <w:lang w:val="ru-RU"/>
        </w:rPr>
        <w:t xml:space="preserve">: </w:t>
      </w:r>
    </w:p>
    <w:p w:rsidR="00C634EF" w:rsidRDefault="00C634EF" w:rsidP="00C634EF">
      <w:pPr>
        <w:pStyle w:val="a8"/>
        <w:numPr>
          <w:ilvl w:val="0"/>
          <w:numId w:val="20"/>
        </w:numPr>
        <w:spacing w:after="0" w:line="240" w:lineRule="auto"/>
        <w:ind w:left="567" w:hanging="283"/>
        <w:jc w:val="both"/>
        <w:rPr>
          <w:rFonts w:ascii="Times New Roman" w:hAnsi="Times New Roman"/>
          <w:sz w:val="24"/>
          <w:szCs w:val="24"/>
          <w:lang w:val="ru-RU"/>
        </w:rPr>
      </w:pPr>
      <w:r>
        <w:rPr>
          <w:rFonts w:ascii="Times New Roman" w:hAnsi="Times New Roman"/>
          <w:color w:val="222222"/>
          <w:sz w:val="24"/>
          <w:szCs w:val="24"/>
          <w:shd w:val="clear" w:color="auto" w:fill="FFFFFF"/>
        </w:rPr>
        <w:t>Онлайн</w:t>
      </w:r>
      <w:r>
        <w:rPr>
          <w:rFonts w:ascii="Times New Roman" w:hAnsi="Times New Roman"/>
          <w:color w:val="222222"/>
          <w:sz w:val="24"/>
          <w:szCs w:val="24"/>
          <w:shd w:val="clear" w:color="auto" w:fill="FFFFFF"/>
          <w:lang w:val="ru-RU"/>
        </w:rPr>
        <w:t>-</w:t>
      </w:r>
      <w:r>
        <w:rPr>
          <w:rFonts w:ascii="Times New Roman" w:hAnsi="Times New Roman"/>
          <w:color w:val="222222"/>
          <w:sz w:val="24"/>
          <w:szCs w:val="24"/>
          <w:shd w:val="clear" w:color="auto" w:fill="FFFFFF"/>
        </w:rPr>
        <w:t>калькулятор расч</w:t>
      </w:r>
      <w:r>
        <w:rPr>
          <w:rFonts w:ascii="Times New Roman" w:hAnsi="Times New Roman"/>
          <w:color w:val="222222"/>
          <w:sz w:val="24"/>
          <w:szCs w:val="24"/>
          <w:shd w:val="clear" w:color="auto" w:fill="FFFFFF"/>
          <w:lang w:val="ru-RU"/>
        </w:rPr>
        <w:t>ё</w:t>
      </w:r>
      <w:r>
        <w:rPr>
          <w:rFonts w:ascii="Times New Roman" w:hAnsi="Times New Roman"/>
          <w:color w:val="222222"/>
          <w:sz w:val="24"/>
          <w:szCs w:val="24"/>
          <w:shd w:val="clear" w:color="auto" w:fill="FFFFFF"/>
        </w:rPr>
        <w:t>та отпускных</w:t>
      </w:r>
    </w:p>
    <w:p w:rsidR="00C634EF" w:rsidRDefault="00C634EF" w:rsidP="00C634EF">
      <w:pPr>
        <w:pStyle w:val="a8"/>
        <w:numPr>
          <w:ilvl w:val="0"/>
          <w:numId w:val="20"/>
        </w:numPr>
        <w:spacing w:after="0" w:line="240" w:lineRule="auto"/>
        <w:ind w:left="567" w:hanging="283"/>
        <w:jc w:val="both"/>
        <w:rPr>
          <w:rFonts w:ascii="Times New Roman" w:hAnsi="Times New Roman"/>
          <w:sz w:val="24"/>
          <w:szCs w:val="24"/>
          <w:lang w:val="ru-RU"/>
        </w:rPr>
      </w:pPr>
      <w:r>
        <w:rPr>
          <w:rFonts w:ascii="Times New Roman" w:hAnsi="Times New Roman"/>
          <w:color w:val="222222"/>
          <w:sz w:val="24"/>
          <w:szCs w:val="24"/>
          <w:shd w:val="clear" w:color="auto" w:fill="FFFFFF"/>
        </w:rPr>
        <w:t>Калькулятор расч</w:t>
      </w:r>
      <w:r>
        <w:rPr>
          <w:rFonts w:ascii="Times New Roman" w:hAnsi="Times New Roman"/>
          <w:color w:val="222222"/>
          <w:sz w:val="24"/>
          <w:szCs w:val="24"/>
          <w:shd w:val="clear" w:color="auto" w:fill="FFFFFF"/>
          <w:lang w:val="ru-RU"/>
        </w:rPr>
        <w:t>ё</w:t>
      </w:r>
      <w:r>
        <w:rPr>
          <w:rFonts w:ascii="Times New Roman" w:hAnsi="Times New Roman"/>
          <w:color w:val="222222"/>
          <w:sz w:val="24"/>
          <w:szCs w:val="24"/>
          <w:shd w:val="clear" w:color="auto" w:fill="FFFFFF"/>
        </w:rPr>
        <w:t>та больничного листа</w:t>
      </w:r>
      <w:r>
        <w:rPr>
          <w:rFonts w:ascii="Times New Roman" w:hAnsi="Times New Roman"/>
          <w:sz w:val="24"/>
          <w:szCs w:val="24"/>
          <w:lang w:val="ru-RU"/>
        </w:rPr>
        <w:t xml:space="preserve">  </w:t>
      </w:r>
    </w:p>
    <w:p w:rsidR="00C634EF" w:rsidRDefault="00C634EF" w:rsidP="00C634EF">
      <w:pPr>
        <w:pStyle w:val="a8"/>
        <w:spacing w:after="0" w:line="240" w:lineRule="auto"/>
        <w:ind w:left="0"/>
        <w:jc w:val="both"/>
        <w:rPr>
          <w:rFonts w:ascii="Times New Roman" w:hAnsi="Times New Roman"/>
          <w:sz w:val="24"/>
          <w:szCs w:val="24"/>
          <w:lang w:val="ru-RU"/>
        </w:rPr>
      </w:pPr>
    </w:p>
    <w:p w:rsidR="00C634EF" w:rsidRPr="006A3E07" w:rsidRDefault="00C634EF" w:rsidP="00C634EF">
      <w:pPr>
        <w:pStyle w:val="a8"/>
        <w:spacing w:after="0" w:line="240" w:lineRule="auto"/>
        <w:ind w:left="0"/>
        <w:jc w:val="both"/>
        <w:rPr>
          <w:rFonts w:ascii="Times New Roman" w:hAnsi="Times New Roman"/>
          <w:b/>
          <w:sz w:val="24"/>
          <w:szCs w:val="24"/>
          <w:lang w:val="ru-RU"/>
        </w:rPr>
      </w:pPr>
      <w:r w:rsidRPr="006A3E07">
        <w:rPr>
          <w:rFonts w:ascii="Times New Roman" w:hAnsi="Times New Roman"/>
          <w:b/>
          <w:sz w:val="24"/>
          <w:szCs w:val="24"/>
          <w:lang w:val="ru-RU"/>
        </w:rPr>
        <w:t>М</w:t>
      </w:r>
      <w:r w:rsidR="00A94336" w:rsidRPr="006A3E07">
        <w:rPr>
          <w:rFonts w:ascii="Times New Roman" w:hAnsi="Times New Roman"/>
          <w:b/>
          <w:sz w:val="24"/>
          <w:szCs w:val="24"/>
          <w:lang w:val="ru-RU"/>
        </w:rPr>
        <w:t>ини-тренинги по охране труда (тестовики-опросники, чат-боты, онлайн-тренажеры)</w:t>
      </w:r>
      <w:r w:rsidRPr="006A3E07">
        <w:rPr>
          <w:rFonts w:ascii="Times New Roman" w:hAnsi="Times New Roman"/>
          <w:b/>
          <w:sz w:val="24"/>
          <w:szCs w:val="24"/>
          <w:lang w:val="ru-RU"/>
        </w:rPr>
        <w:t>:</w:t>
      </w:r>
    </w:p>
    <w:p w:rsidR="00A94336" w:rsidRPr="006A3E07" w:rsidRDefault="00A94336" w:rsidP="00A94336">
      <w:pPr>
        <w:pStyle w:val="a8"/>
        <w:numPr>
          <w:ilvl w:val="0"/>
          <w:numId w:val="21"/>
        </w:numPr>
        <w:ind w:left="0" w:firstLine="426"/>
        <w:jc w:val="both"/>
        <w:rPr>
          <w:rFonts w:ascii="Times New Roman" w:hAnsi="Times New Roman"/>
          <w:sz w:val="24"/>
          <w:szCs w:val="24"/>
          <w:lang w:val="ru-RU"/>
        </w:rPr>
      </w:pPr>
      <w:r w:rsidRPr="006A3E07">
        <w:rPr>
          <w:rFonts w:ascii="Times New Roman" w:hAnsi="Times New Roman"/>
          <w:sz w:val="24"/>
          <w:szCs w:val="24"/>
          <w:lang w:val="ru-RU"/>
        </w:rPr>
        <w:t>Оформление приказов по охране труда: тест для самопроверки</w:t>
      </w:r>
    </w:p>
    <w:p w:rsidR="00A94336" w:rsidRPr="006A3E07" w:rsidRDefault="00A94336" w:rsidP="00A94336">
      <w:pPr>
        <w:pStyle w:val="a8"/>
        <w:numPr>
          <w:ilvl w:val="0"/>
          <w:numId w:val="21"/>
        </w:numPr>
        <w:ind w:left="0" w:firstLine="426"/>
        <w:jc w:val="both"/>
        <w:rPr>
          <w:rFonts w:ascii="Times New Roman" w:hAnsi="Times New Roman"/>
          <w:sz w:val="24"/>
          <w:szCs w:val="24"/>
          <w:lang w:val="ru-RU"/>
        </w:rPr>
      </w:pPr>
      <w:r w:rsidRPr="006A3E07">
        <w:rPr>
          <w:rFonts w:ascii="Times New Roman" w:hAnsi="Times New Roman"/>
          <w:sz w:val="24"/>
          <w:szCs w:val="24"/>
          <w:lang w:val="ru-RU"/>
        </w:rPr>
        <w:t>Как организовать выдачу зимних СИЗ: мини-тренинг</w:t>
      </w:r>
    </w:p>
    <w:p w:rsidR="00A94336" w:rsidRPr="006A3E07" w:rsidRDefault="00A94336" w:rsidP="00A94336">
      <w:pPr>
        <w:pStyle w:val="a8"/>
        <w:numPr>
          <w:ilvl w:val="0"/>
          <w:numId w:val="21"/>
        </w:numPr>
        <w:ind w:left="0" w:firstLine="426"/>
        <w:jc w:val="both"/>
        <w:rPr>
          <w:rFonts w:ascii="Times New Roman" w:hAnsi="Times New Roman"/>
          <w:sz w:val="24"/>
          <w:szCs w:val="24"/>
          <w:lang w:val="ru-RU"/>
        </w:rPr>
      </w:pPr>
      <w:r w:rsidRPr="006A3E07">
        <w:rPr>
          <w:rFonts w:ascii="Times New Roman" w:hAnsi="Times New Roman"/>
          <w:sz w:val="24"/>
          <w:szCs w:val="24"/>
          <w:lang w:val="ru-RU"/>
        </w:rPr>
        <w:t>Ключевые изменения в Правилах обучения по БиОТ в 2022 году: онлайн-тренажёр для закрепления</w:t>
      </w:r>
    </w:p>
    <w:p w:rsidR="00A94336" w:rsidRPr="006A3E07" w:rsidRDefault="00A94336" w:rsidP="00A94336">
      <w:pPr>
        <w:pStyle w:val="a8"/>
        <w:numPr>
          <w:ilvl w:val="0"/>
          <w:numId w:val="21"/>
        </w:numPr>
        <w:ind w:left="0" w:firstLine="426"/>
        <w:jc w:val="both"/>
        <w:rPr>
          <w:rFonts w:ascii="Times New Roman" w:hAnsi="Times New Roman"/>
          <w:sz w:val="24"/>
          <w:szCs w:val="24"/>
          <w:lang w:val="ru-RU"/>
        </w:rPr>
      </w:pPr>
      <w:r w:rsidRPr="006A3E07">
        <w:rPr>
          <w:rFonts w:ascii="Times New Roman" w:hAnsi="Times New Roman"/>
          <w:sz w:val="24"/>
          <w:szCs w:val="24"/>
          <w:lang w:val="ru-RU"/>
        </w:rPr>
        <w:t>Какой инструктаж по охране труда необходимо провести</w:t>
      </w:r>
    </w:p>
    <w:p w:rsidR="00A94336" w:rsidRPr="006A3E07" w:rsidRDefault="00A94336" w:rsidP="00A94336">
      <w:pPr>
        <w:pStyle w:val="a8"/>
        <w:numPr>
          <w:ilvl w:val="0"/>
          <w:numId w:val="21"/>
        </w:numPr>
        <w:ind w:left="0" w:firstLine="426"/>
        <w:jc w:val="both"/>
        <w:rPr>
          <w:rFonts w:ascii="Times New Roman" w:hAnsi="Times New Roman"/>
          <w:sz w:val="24"/>
          <w:szCs w:val="24"/>
          <w:lang w:val="ru-RU"/>
        </w:rPr>
      </w:pPr>
      <w:r w:rsidRPr="006A3E07">
        <w:rPr>
          <w:rFonts w:ascii="Times New Roman" w:hAnsi="Times New Roman"/>
          <w:sz w:val="24"/>
          <w:szCs w:val="24"/>
          <w:lang w:val="ru-RU"/>
        </w:rPr>
        <w:t>Расследование несчастного случая: опрос пострадавшего</w:t>
      </w:r>
    </w:p>
    <w:p w:rsidR="00A94336" w:rsidRPr="006A3E07" w:rsidRDefault="00A94336" w:rsidP="00A94336">
      <w:pPr>
        <w:pStyle w:val="a8"/>
        <w:numPr>
          <w:ilvl w:val="0"/>
          <w:numId w:val="21"/>
        </w:numPr>
        <w:ind w:left="0" w:firstLine="426"/>
        <w:jc w:val="both"/>
        <w:rPr>
          <w:rFonts w:ascii="Times New Roman" w:hAnsi="Times New Roman"/>
          <w:sz w:val="24"/>
          <w:szCs w:val="24"/>
          <w:lang w:val="ru-RU"/>
        </w:rPr>
      </w:pPr>
      <w:r w:rsidRPr="006A3E07">
        <w:rPr>
          <w:rFonts w:ascii="Times New Roman" w:hAnsi="Times New Roman"/>
          <w:sz w:val="24"/>
          <w:szCs w:val="24"/>
          <w:lang w:val="ru-RU"/>
        </w:rPr>
        <w:t>Пересмотр инструкций по БиОТ: тест для самопроверки</w:t>
      </w:r>
    </w:p>
    <w:p w:rsidR="00A94336" w:rsidRPr="006A3E07" w:rsidRDefault="00A94336" w:rsidP="00A94336">
      <w:pPr>
        <w:pStyle w:val="a8"/>
        <w:numPr>
          <w:ilvl w:val="0"/>
          <w:numId w:val="21"/>
        </w:numPr>
        <w:ind w:left="0" w:firstLine="426"/>
        <w:jc w:val="both"/>
        <w:rPr>
          <w:rFonts w:ascii="Times New Roman" w:hAnsi="Times New Roman"/>
          <w:sz w:val="24"/>
          <w:szCs w:val="24"/>
          <w:lang w:val="ru-RU"/>
        </w:rPr>
      </w:pPr>
      <w:r w:rsidRPr="006A3E07">
        <w:rPr>
          <w:rFonts w:ascii="Times New Roman" w:hAnsi="Times New Roman"/>
          <w:sz w:val="24"/>
          <w:szCs w:val="24"/>
          <w:lang w:val="ru-RU"/>
        </w:rPr>
        <w:t>Действия специалиста по БиОТ, если работник не прошёл проверку знаний: тест для самопроверки</w:t>
      </w:r>
    </w:p>
    <w:p w:rsidR="00A94336" w:rsidRPr="006A3E07" w:rsidRDefault="00A94336" w:rsidP="00A94336">
      <w:pPr>
        <w:pStyle w:val="a8"/>
        <w:numPr>
          <w:ilvl w:val="0"/>
          <w:numId w:val="21"/>
        </w:numPr>
        <w:spacing w:after="0" w:line="240" w:lineRule="auto"/>
        <w:ind w:left="0" w:firstLine="426"/>
        <w:jc w:val="both"/>
        <w:rPr>
          <w:rFonts w:ascii="Times New Roman" w:hAnsi="Times New Roman"/>
          <w:sz w:val="24"/>
          <w:szCs w:val="24"/>
          <w:lang w:val="ru-RU"/>
        </w:rPr>
      </w:pPr>
      <w:r w:rsidRPr="006A3E07">
        <w:rPr>
          <w:rFonts w:ascii="Times New Roman" w:hAnsi="Times New Roman"/>
          <w:sz w:val="24"/>
          <w:szCs w:val="24"/>
          <w:lang w:val="ru-RU"/>
        </w:rPr>
        <w:t>Внеплановый инструктаж: тест для самопроверки</w:t>
      </w:r>
    </w:p>
    <w:p w:rsidR="00C634EF" w:rsidRPr="006A3E07" w:rsidRDefault="00C634EF" w:rsidP="00C634EF">
      <w:pPr>
        <w:pStyle w:val="a8"/>
        <w:spacing w:after="0" w:line="240" w:lineRule="auto"/>
        <w:ind w:left="0"/>
        <w:jc w:val="both"/>
        <w:rPr>
          <w:rFonts w:ascii="Times New Roman" w:hAnsi="Times New Roman"/>
          <w:sz w:val="24"/>
          <w:szCs w:val="24"/>
          <w:lang w:val="ru-RU"/>
        </w:rPr>
      </w:pPr>
    </w:p>
    <w:p w:rsidR="00C634EF" w:rsidRPr="006A3E07" w:rsidRDefault="00C634EF" w:rsidP="00C634EF">
      <w:pPr>
        <w:pStyle w:val="a8"/>
        <w:numPr>
          <w:ilvl w:val="0"/>
          <w:numId w:val="15"/>
        </w:numPr>
        <w:spacing w:after="0" w:line="240" w:lineRule="auto"/>
        <w:ind w:left="0" w:firstLine="0"/>
        <w:jc w:val="both"/>
        <w:rPr>
          <w:rFonts w:ascii="Times New Roman" w:hAnsi="Times New Roman"/>
          <w:sz w:val="24"/>
          <w:szCs w:val="24"/>
          <w:lang w:val="ru-RU"/>
        </w:rPr>
      </w:pPr>
      <w:r w:rsidRPr="006A3E07">
        <w:rPr>
          <w:rFonts w:ascii="Times New Roman" w:hAnsi="Times New Roman"/>
          <w:b/>
          <w:sz w:val="24"/>
          <w:szCs w:val="24"/>
          <w:lang w:val="ru-RU"/>
        </w:rPr>
        <w:t xml:space="preserve">Справочная информация </w:t>
      </w:r>
      <w:r w:rsidRPr="006A3E07">
        <w:rPr>
          <w:rFonts w:ascii="Times New Roman" w:hAnsi="Times New Roman"/>
          <w:b/>
          <w:bCs/>
          <w:sz w:val="24"/>
          <w:szCs w:val="24"/>
          <w:lang w:val="ru-RU"/>
        </w:rPr>
        <w:t>(на русском и казахском языках)</w:t>
      </w:r>
      <w:r w:rsidRPr="006A3E07">
        <w:rPr>
          <w:rFonts w:ascii="Times New Roman" w:hAnsi="Times New Roman"/>
          <w:sz w:val="24"/>
          <w:szCs w:val="24"/>
          <w:lang w:val="ru-RU"/>
        </w:rPr>
        <w:t xml:space="preserve">: </w:t>
      </w:r>
    </w:p>
    <w:p w:rsidR="00C634EF" w:rsidRPr="006A3E07" w:rsidRDefault="00C634EF" w:rsidP="00C634EF">
      <w:pPr>
        <w:pStyle w:val="a8"/>
        <w:numPr>
          <w:ilvl w:val="0"/>
          <w:numId w:val="22"/>
        </w:numPr>
        <w:spacing w:after="0" w:line="240" w:lineRule="auto"/>
        <w:ind w:left="567" w:hanging="283"/>
        <w:jc w:val="both"/>
        <w:rPr>
          <w:rFonts w:ascii="Times New Roman" w:hAnsi="Times New Roman"/>
          <w:sz w:val="24"/>
          <w:szCs w:val="24"/>
          <w:lang w:val="ru-RU"/>
        </w:rPr>
      </w:pPr>
      <w:r w:rsidRPr="006A3E07">
        <w:rPr>
          <w:rFonts w:ascii="Times New Roman" w:hAnsi="Times New Roman"/>
          <w:sz w:val="24"/>
          <w:szCs w:val="24"/>
          <w:lang w:val="ru-RU"/>
        </w:rPr>
        <w:t xml:space="preserve">различные ставки и показатели (МРП, МЗП, прожиточный минимум и т. д.); </w:t>
      </w:r>
    </w:p>
    <w:p w:rsidR="00C634EF" w:rsidRDefault="00C634EF" w:rsidP="00C634EF">
      <w:pPr>
        <w:pStyle w:val="a8"/>
        <w:numPr>
          <w:ilvl w:val="0"/>
          <w:numId w:val="22"/>
        </w:numPr>
        <w:spacing w:after="0" w:line="240" w:lineRule="auto"/>
        <w:ind w:left="567" w:hanging="283"/>
        <w:jc w:val="both"/>
        <w:rPr>
          <w:rFonts w:ascii="Times New Roman" w:hAnsi="Times New Roman"/>
          <w:sz w:val="24"/>
          <w:szCs w:val="24"/>
          <w:lang w:val="ru-RU"/>
        </w:rPr>
      </w:pPr>
      <w:r>
        <w:rPr>
          <w:rFonts w:ascii="Times New Roman" w:hAnsi="Times New Roman"/>
          <w:sz w:val="24"/>
          <w:szCs w:val="24"/>
          <w:lang w:val="ru-RU"/>
        </w:rPr>
        <w:t xml:space="preserve">производственные календари; </w:t>
      </w:r>
    </w:p>
    <w:p w:rsidR="00C634EF" w:rsidRDefault="00C634EF" w:rsidP="00C634EF">
      <w:pPr>
        <w:pStyle w:val="a8"/>
        <w:numPr>
          <w:ilvl w:val="0"/>
          <w:numId w:val="22"/>
        </w:numPr>
        <w:spacing w:after="0" w:line="240" w:lineRule="auto"/>
        <w:ind w:left="567" w:hanging="283"/>
        <w:jc w:val="both"/>
        <w:rPr>
          <w:rFonts w:ascii="Times New Roman" w:hAnsi="Times New Roman"/>
          <w:sz w:val="24"/>
          <w:szCs w:val="24"/>
          <w:lang w:val="ru-RU"/>
        </w:rPr>
      </w:pPr>
      <w:r>
        <w:rPr>
          <w:rFonts w:ascii="Times New Roman" w:hAnsi="Times New Roman"/>
          <w:sz w:val="24"/>
          <w:szCs w:val="24"/>
          <w:lang w:val="ru-RU"/>
        </w:rPr>
        <w:t>сравнительные таблицы;</w:t>
      </w:r>
    </w:p>
    <w:p w:rsidR="00C634EF" w:rsidRDefault="00C634EF" w:rsidP="00C634EF">
      <w:pPr>
        <w:pStyle w:val="a8"/>
        <w:numPr>
          <w:ilvl w:val="0"/>
          <w:numId w:val="22"/>
        </w:numPr>
        <w:spacing w:after="0" w:line="240" w:lineRule="auto"/>
        <w:ind w:left="567" w:hanging="283"/>
        <w:jc w:val="both"/>
        <w:rPr>
          <w:rFonts w:ascii="Times New Roman" w:hAnsi="Times New Roman"/>
          <w:sz w:val="24"/>
          <w:szCs w:val="24"/>
          <w:lang w:val="ru-RU"/>
        </w:rPr>
      </w:pPr>
      <w:r>
        <w:rPr>
          <w:rFonts w:ascii="Times New Roman" w:hAnsi="Times New Roman"/>
          <w:sz w:val="24"/>
          <w:szCs w:val="24"/>
          <w:lang w:val="ru-RU"/>
        </w:rPr>
        <w:t>прочая полезная справочная информация, необходимая для работы специалистов по БиОТ.</w:t>
      </w:r>
    </w:p>
    <w:p w:rsidR="00C634EF" w:rsidRDefault="00C634EF" w:rsidP="00C634EF">
      <w:pPr>
        <w:pStyle w:val="a8"/>
        <w:spacing w:after="0" w:line="240" w:lineRule="auto"/>
        <w:ind w:left="0"/>
        <w:jc w:val="both"/>
        <w:rPr>
          <w:rFonts w:ascii="Times New Roman" w:hAnsi="Times New Roman"/>
          <w:sz w:val="24"/>
          <w:szCs w:val="24"/>
          <w:lang w:val="ru-RU"/>
        </w:rPr>
      </w:pPr>
    </w:p>
    <w:p w:rsidR="00C634EF" w:rsidRPr="00C634EF" w:rsidRDefault="00C634EF" w:rsidP="00C634EF">
      <w:pPr>
        <w:pStyle w:val="a8"/>
        <w:numPr>
          <w:ilvl w:val="0"/>
          <w:numId w:val="15"/>
        </w:numPr>
        <w:shd w:val="clear" w:color="auto" w:fill="FFFFFF"/>
        <w:spacing w:after="0" w:line="240" w:lineRule="auto"/>
        <w:ind w:left="0" w:firstLine="0"/>
        <w:jc w:val="both"/>
        <w:rPr>
          <w:rFonts w:ascii="Times New Roman" w:hAnsi="Times New Roman"/>
          <w:sz w:val="24"/>
          <w:szCs w:val="24"/>
          <w:lang w:val="ru-RU"/>
        </w:rPr>
      </w:pPr>
      <w:r w:rsidRPr="00C634EF">
        <w:rPr>
          <w:rFonts w:ascii="Times New Roman" w:hAnsi="Times New Roman"/>
          <w:b/>
          <w:sz w:val="24"/>
          <w:szCs w:val="24"/>
          <w:lang w:val="ru-RU"/>
        </w:rPr>
        <w:lastRenderedPageBreak/>
        <w:t xml:space="preserve">Возможность задавать экспертам </w:t>
      </w:r>
      <w:r w:rsidR="00A94336" w:rsidRPr="006A3E07">
        <w:rPr>
          <w:rFonts w:ascii="Times New Roman" w:hAnsi="Times New Roman"/>
          <w:b/>
          <w:sz w:val="24"/>
          <w:szCs w:val="24"/>
          <w:lang w:val="ru-RU"/>
        </w:rPr>
        <w:t xml:space="preserve">неограниченное количество </w:t>
      </w:r>
      <w:r w:rsidRPr="006A3E07">
        <w:rPr>
          <w:rFonts w:ascii="Times New Roman" w:hAnsi="Times New Roman"/>
          <w:b/>
          <w:sz w:val="24"/>
          <w:szCs w:val="24"/>
          <w:lang w:val="ru-RU"/>
        </w:rPr>
        <w:t>вопросов</w:t>
      </w:r>
      <w:r w:rsidRPr="00C634EF">
        <w:rPr>
          <w:rFonts w:ascii="Times New Roman" w:hAnsi="Times New Roman"/>
          <w:b/>
          <w:sz w:val="24"/>
          <w:szCs w:val="24"/>
          <w:lang w:val="ru-RU"/>
        </w:rPr>
        <w:t xml:space="preserve"> в месяц в течение всего </w:t>
      </w:r>
      <w:r w:rsidRPr="00C634EF">
        <w:rPr>
          <w:rFonts w:ascii="Times New Roman" w:hAnsi="Times New Roman"/>
          <w:b/>
          <w:bCs/>
          <w:sz w:val="24"/>
          <w:szCs w:val="24"/>
          <w:lang w:val="ru-RU"/>
        </w:rPr>
        <w:t>периода подписки</w:t>
      </w:r>
      <w:r w:rsidRPr="00C823D3">
        <w:rPr>
          <w:rFonts w:ascii="Times New Roman" w:hAnsi="Times New Roman"/>
          <w:sz w:val="24"/>
          <w:szCs w:val="24"/>
          <w:lang w:val="ru-RU"/>
        </w:rPr>
        <w:t>.</w:t>
      </w:r>
      <w:r w:rsidRPr="00C634EF">
        <w:rPr>
          <w:rFonts w:ascii="Times New Roman" w:hAnsi="Times New Roman"/>
          <w:sz w:val="24"/>
          <w:szCs w:val="24"/>
          <w:lang w:val="ru-RU"/>
        </w:rPr>
        <w:t xml:space="preserve"> </w:t>
      </w:r>
    </w:p>
    <w:p w:rsidR="00C634EF" w:rsidRDefault="00C634EF" w:rsidP="00C634EF">
      <w:pPr>
        <w:pStyle w:val="a8"/>
        <w:spacing w:after="0" w:line="240" w:lineRule="auto"/>
        <w:ind w:left="0"/>
        <w:jc w:val="both"/>
        <w:rPr>
          <w:rFonts w:ascii="Times New Roman" w:hAnsi="Times New Roman"/>
          <w:sz w:val="24"/>
          <w:szCs w:val="24"/>
          <w:lang w:val="ru-RU"/>
        </w:rPr>
      </w:pPr>
      <w:r>
        <w:rPr>
          <w:rFonts w:ascii="Times New Roman" w:hAnsi="Times New Roman"/>
          <w:sz w:val="24"/>
          <w:szCs w:val="24"/>
          <w:lang w:val="ru-RU"/>
        </w:rPr>
        <w:t xml:space="preserve">Тематика вопросов </w:t>
      </w:r>
      <w:r>
        <w:rPr>
          <w:rFonts w:ascii="Times New Roman" w:hAnsi="Times New Roman"/>
          <w:bCs/>
          <w:sz w:val="24"/>
          <w:szCs w:val="24"/>
          <w:lang w:val="ru-RU"/>
        </w:rPr>
        <w:t>в области охраны труда:</w:t>
      </w:r>
      <w:r>
        <w:rPr>
          <w:rFonts w:ascii="Times New Roman" w:hAnsi="Times New Roman"/>
          <w:sz w:val="24"/>
          <w:szCs w:val="24"/>
          <w:lang w:val="ru-RU"/>
        </w:rPr>
        <w:t xml:space="preserve"> </w:t>
      </w:r>
    </w:p>
    <w:p w:rsidR="00C634EF" w:rsidRPr="006A3E07" w:rsidRDefault="00C634EF" w:rsidP="00C634EF">
      <w:pPr>
        <w:pStyle w:val="a8"/>
        <w:numPr>
          <w:ilvl w:val="0"/>
          <w:numId w:val="23"/>
        </w:numPr>
        <w:spacing w:after="0" w:line="240" w:lineRule="auto"/>
        <w:ind w:left="0" w:firstLine="284"/>
        <w:jc w:val="both"/>
        <w:rPr>
          <w:rFonts w:ascii="Times New Roman" w:hAnsi="Times New Roman"/>
          <w:sz w:val="24"/>
          <w:szCs w:val="24"/>
          <w:lang w:val="ru-RU"/>
        </w:rPr>
      </w:pPr>
      <w:r w:rsidRPr="006A3E07">
        <w:rPr>
          <w:rFonts w:ascii="Times New Roman" w:hAnsi="Times New Roman"/>
          <w:sz w:val="24"/>
          <w:szCs w:val="24"/>
          <w:lang w:val="ru-RU"/>
        </w:rPr>
        <w:t>обучение по охране труда;</w:t>
      </w:r>
    </w:p>
    <w:p w:rsidR="00C634EF" w:rsidRPr="006A3E07" w:rsidRDefault="00C634EF" w:rsidP="00C634EF">
      <w:pPr>
        <w:pStyle w:val="a8"/>
        <w:numPr>
          <w:ilvl w:val="0"/>
          <w:numId w:val="23"/>
        </w:numPr>
        <w:spacing w:after="0" w:line="240" w:lineRule="auto"/>
        <w:ind w:left="0" w:firstLine="284"/>
        <w:jc w:val="both"/>
        <w:rPr>
          <w:rFonts w:ascii="Times New Roman" w:hAnsi="Times New Roman"/>
          <w:sz w:val="24"/>
          <w:szCs w:val="24"/>
          <w:lang w:val="ru-RU"/>
        </w:rPr>
      </w:pPr>
      <w:r w:rsidRPr="006A3E07">
        <w:rPr>
          <w:rFonts w:ascii="Times New Roman" w:hAnsi="Times New Roman"/>
          <w:sz w:val="24"/>
          <w:szCs w:val="24"/>
          <w:lang w:val="ru-RU"/>
        </w:rPr>
        <w:t>охрана здоровья, аттестация производственных объектов;</w:t>
      </w:r>
    </w:p>
    <w:p w:rsidR="00C634EF" w:rsidRPr="006A3E07" w:rsidRDefault="00C634EF" w:rsidP="00C634EF">
      <w:pPr>
        <w:pStyle w:val="a8"/>
        <w:numPr>
          <w:ilvl w:val="0"/>
          <w:numId w:val="23"/>
        </w:numPr>
        <w:spacing w:after="0" w:line="240" w:lineRule="auto"/>
        <w:ind w:left="0" w:firstLine="284"/>
        <w:jc w:val="both"/>
        <w:rPr>
          <w:rFonts w:ascii="Times New Roman" w:hAnsi="Times New Roman"/>
          <w:sz w:val="24"/>
          <w:szCs w:val="24"/>
          <w:lang w:val="ru-RU"/>
        </w:rPr>
      </w:pPr>
      <w:r w:rsidRPr="006A3E07">
        <w:rPr>
          <w:rFonts w:ascii="Times New Roman" w:hAnsi="Times New Roman"/>
          <w:sz w:val="24"/>
          <w:szCs w:val="24"/>
          <w:lang w:val="ru-RU"/>
        </w:rPr>
        <w:t>безопасность труда;</w:t>
      </w:r>
    </w:p>
    <w:p w:rsidR="00C634EF" w:rsidRPr="006A3E07" w:rsidRDefault="00C634EF" w:rsidP="00C634EF">
      <w:pPr>
        <w:pStyle w:val="a8"/>
        <w:numPr>
          <w:ilvl w:val="0"/>
          <w:numId w:val="23"/>
        </w:numPr>
        <w:spacing w:after="0" w:line="240" w:lineRule="auto"/>
        <w:ind w:left="0" w:firstLine="284"/>
        <w:jc w:val="both"/>
        <w:rPr>
          <w:rFonts w:ascii="Times New Roman" w:hAnsi="Times New Roman"/>
          <w:sz w:val="24"/>
          <w:szCs w:val="24"/>
          <w:lang w:val="ru-RU"/>
        </w:rPr>
      </w:pPr>
      <w:r w:rsidRPr="006A3E07">
        <w:rPr>
          <w:rFonts w:ascii="Times New Roman" w:hAnsi="Times New Roman"/>
          <w:sz w:val="24"/>
          <w:szCs w:val="24"/>
          <w:lang w:val="ru-RU"/>
        </w:rPr>
        <w:t>экологическая безопасность;</w:t>
      </w:r>
    </w:p>
    <w:p w:rsidR="00C634EF" w:rsidRPr="006A3E07" w:rsidRDefault="00C634EF" w:rsidP="00C634EF">
      <w:pPr>
        <w:pStyle w:val="a8"/>
        <w:numPr>
          <w:ilvl w:val="0"/>
          <w:numId w:val="23"/>
        </w:numPr>
        <w:spacing w:after="0" w:line="240" w:lineRule="auto"/>
        <w:ind w:left="0" w:firstLine="284"/>
        <w:jc w:val="both"/>
        <w:rPr>
          <w:rFonts w:ascii="Times New Roman" w:hAnsi="Times New Roman"/>
          <w:sz w:val="24"/>
          <w:szCs w:val="24"/>
          <w:lang w:val="ru-RU"/>
        </w:rPr>
      </w:pPr>
      <w:r w:rsidRPr="006A3E07">
        <w:rPr>
          <w:rFonts w:ascii="Times New Roman" w:hAnsi="Times New Roman"/>
          <w:sz w:val="24"/>
          <w:szCs w:val="24"/>
          <w:lang w:val="ru-RU"/>
        </w:rPr>
        <w:t>промышленная безопасность;</w:t>
      </w:r>
    </w:p>
    <w:p w:rsidR="00C634EF" w:rsidRPr="006A3E07" w:rsidRDefault="00C634EF" w:rsidP="00C634EF">
      <w:pPr>
        <w:pStyle w:val="a8"/>
        <w:numPr>
          <w:ilvl w:val="0"/>
          <w:numId w:val="23"/>
        </w:numPr>
        <w:spacing w:after="0" w:line="240" w:lineRule="auto"/>
        <w:ind w:left="0" w:firstLine="284"/>
        <w:jc w:val="both"/>
        <w:rPr>
          <w:rFonts w:ascii="Times New Roman" w:hAnsi="Times New Roman"/>
          <w:sz w:val="24"/>
          <w:szCs w:val="24"/>
          <w:lang w:val="ru-RU"/>
        </w:rPr>
      </w:pPr>
      <w:r w:rsidRPr="006A3E07">
        <w:rPr>
          <w:rFonts w:ascii="Times New Roman" w:hAnsi="Times New Roman"/>
          <w:sz w:val="24"/>
          <w:szCs w:val="24"/>
          <w:lang w:val="ru-RU"/>
        </w:rPr>
        <w:t>пожарная безопасность;</w:t>
      </w:r>
    </w:p>
    <w:p w:rsidR="00C634EF" w:rsidRPr="006A3E07" w:rsidRDefault="00C634EF" w:rsidP="00C634EF">
      <w:pPr>
        <w:pStyle w:val="a8"/>
        <w:numPr>
          <w:ilvl w:val="0"/>
          <w:numId w:val="23"/>
        </w:numPr>
        <w:spacing w:after="0" w:line="240" w:lineRule="auto"/>
        <w:ind w:left="0" w:firstLine="284"/>
        <w:jc w:val="both"/>
        <w:rPr>
          <w:rFonts w:ascii="Times New Roman" w:hAnsi="Times New Roman"/>
          <w:sz w:val="24"/>
          <w:szCs w:val="24"/>
          <w:lang w:val="ru-RU"/>
        </w:rPr>
      </w:pPr>
      <w:r w:rsidRPr="006A3E07">
        <w:rPr>
          <w:rFonts w:ascii="Times New Roman" w:hAnsi="Times New Roman"/>
          <w:sz w:val="24"/>
          <w:szCs w:val="24"/>
          <w:lang w:val="ru-RU"/>
        </w:rPr>
        <w:t>несчастные случаи на производстве;</w:t>
      </w:r>
    </w:p>
    <w:p w:rsidR="00C634EF" w:rsidRPr="006A3E07" w:rsidRDefault="00C634EF" w:rsidP="00C634EF">
      <w:pPr>
        <w:pStyle w:val="a8"/>
        <w:numPr>
          <w:ilvl w:val="0"/>
          <w:numId w:val="23"/>
        </w:numPr>
        <w:spacing w:after="0" w:line="240" w:lineRule="auto"/>
        <w:ind w:left="0" w:firstLine="284"/>
        <w:jc w:val="both"/>
        <w:rPr>
          <w:rFonts w:ascii="Times New Roman" w:hAnsi="Times New Roman"/>
          <w:sz w:val="24"/>
          <w:szCs w:val="24"/>
          <w:lang w:val="ru-RU"/>
        </w:rPr>
      </w:pPr>
      <w:r w:rsidRPr="006A3E07">
        <w:rPr>
          <w:rFonts w:ascii="Times New Roman" w:hAnsi="Times New Roman"/>
          <w:sz w:val="24"/>
          <w:szCs w:val="24"/>
          <w:lang w:val="ru-RU"/>
        </w:rPr>
        <w:t>подготовки к различным проверкам и многое другое. Отвечают п</w:t>
      </w:r>
      <w:r w:rsidRPr="006A3E07">
        <w:rPr>
          <w:rFonts w:ascii="Times New Roman" w:hAnsi="Times New Roman"/>
          <w:color w:val="000000"/>
          <w:sz w:val="24"/>
          <w:szCs w:val="24"/>
        </w:rPr>
        <w:t>рактики и эксперты отрасли, специалисты проверяющих ведомств</w:t>
      </w:r>
      <w:r w:rsidRPr="006A3E07">
        <w:rPr>
          <w:rFonts w:ascii="Times New Roman" w:hAnsi="Times New Roman"/>
          <w:color w:val="000000"/>
          <w:sz w:val="24"/>
          <w:szCs w:val="24"/>
          <w:lang w:val="ru-RU"/>
        </w:rPr>
        <w:t xml:space="preserve"> с обязательной ссылкой на подтверждающий номативный документ</w:t>
      </w:r>
      <w:r w:rsidRPr="006A3E07">
        <w:rPr>
          <w:rFonts w:ascii="ProximaNova" w:hAnsi="ProximaNova"/>
          <w:color w:val="000000"/>
          <w:sz w:val="24"/>
          <w:szCs w:val="24"/>
          <w:lang w:val="ru-RU"/>
        </w:rPr>
        <w:t xml:space="preserve">. </w:t>
      </w:r>
      <w:r w:rsidRPr="006A3E07">
        <w:rPr>
          <w:rFonts w:ascii="Times New Roman" w:hAnsi="Times New Roman"/>
          <w:sz w:val="24"/>
          <w:szCs w:val="24"/>
          <w:lang w:val="ru-RU"/>
        </w:rPr>
        <w:t xml:space="preserve">Ответ размещается в личном кабинете Пользователя и направляется уведомление на электронную почту. Ответы предоставляются в период </w:t>
      </w:r>
      <w:r w:rsidR="00D45B48">
        <w:rPr>
          <w:rFonts w:ascii="Times New Roman" w:hAnsi="Times New Roman"/>
          <w:sz w:val="24"/>
          <w:szCs w:val="24"/>
          <w:lang w:val="ru-RU"/>
        </w:rPr>
        <w:t>в течение</w:t>
      </w:r>
      <w:r w:rsidRPr="006A3E07">
        <w:rPr>
          <w:rFonts w:ascii="Times New Roman" w:hAnsi="Times New Roman"/>
          <w:sz w:val="24"/>
          <w:szCs w:val="24"/>
          <w:lang w:val="ru-RU"/>
        </w:rPr>
        <w:t xml:space="preserve"> трёх рабочих дней, в зависимости от сложности разбираемой ситуации. </w:t>
      </w:r>
    </w:p>
    <w:p w:rsidR="00C634EF" w:rsidRDefault="00C634EF" w:rsidP="00C634EF">
      <w:pPr>
        <w:pStyle w:val="a8"/>
        <w:spacing w:after="0" w:line="240" w:lineRule="auto"/>
        <w:ind w:left="0"/>
        <w:jc w:val="both"/>
        <w:rPr>
          <w:rFonts w:ascii="Times New Roman" w:hAnsi="Times New Roman"/>
          <w:sz w:val="24"/>
          <w:szCs w:val="24"/>
          <w:lang w:val="ru-RU"/>
        </w:rPr>
      </w:pPr>
    </w:p>
    <w:p w:rsidR="00C634EF" w:rsidRDefault="00C634EF" w:rsidP="00C634EF">
      <w:pPr>
        <w:pStyle w:val="a8"/>
        <w:numPr>
          <w:ilvl w:val="0"/>
          <w:numId w:val="15"/>
        </w:numPr>
        <w:spacing w:after="0" w:line="240" w:lineRule="auto"/>
        <w:ind w:left="0" w:firstLine="0"/>
        <w:jc w:val="both"/>
        <w:rPr>
          <w:rFonts w:ascii="Times New Roman" w:hAnsi="Times New Roman"/>
          <w:sz w:val="24"/>
          <w:szCs w:val="24"/>
          <w:lang w:val="ru-RU"/>
        </w:rPr>
      </w:pPr>
      <w:r>
        <w:rPr>
          <w:rFonts w:ascii="Times New Roman" w:hAnsi="Times New Roman"/>
          <w:b/>
          <w:sz w:val="24"/>
          <w:szCs w:val="24"/>
          <w:lang w:val="ru-RU"/>
        </w:rPr>
        <w:t>Раздел «Видео» должен содержать</w:t>
      </w:r>
      <w:r>
        <w:rPr>
          <w:rFonts w:ascii="Times New Roman" w:hAnsi="Times New Roman"/>
          <w:sz w:val="24"/>
          <w:szCs w:val="24"/>
          <w:lang w:val="ru-RU"/>
        </w:rPr>
        <w:t xml:space="preserve">: </w:t>
      </w:r>
    </w:p>
    <w:p w:rsidR="00C634EF" w:rsidRDefault="00C634EF" w:rsidP="00C634EF">
      <w:pPr>
        <w:pStyle w:val="a8"/>
        <w:numPr>
          <w:ilvl w:val="0"/>
          <w:numId w:val="24"/>
        </w:numPr>
        <w:spacing w:after="0" w:line="240" w:lineRule="auto"/>
        <w:ind w:left="0" w:firstLine="284"/>
        <w:jc w:val="both"/>
        <w:rPr>
          <w:rFonts w:ascii="Times New Roman" w:hAnsi="Times New Roman"/>
          <w:sz w:val="24"/>
          <w:szCs w:val="24"/>
          <w:lang w:val="ru-RU"/>
        </w:rPr>
      </w:pPr>
      <w:r>
        <w:rPr>
          <w:rFonts w:ascii="Times New Roman" w:hAnsi="Times New Roman"/>
          <w:sz w:val="24"/>
          <w:szCs w:val="24"/>
          <w:lang w:val="ru-RU"/>
        </w:rPr>
        <w:t xml:space="preserve">более 10 специальных вебинаров в год по организации работы специалистов по БиОТ с предоставлением </w:t>
      </w:r>
      <w:r>
        <w:rPr>
          <w:rFonts w:ascii="Times New Roman" w:hAnsi="Times New Roman"/>
          <w:sz w:val="24"/>
          <w:szCs w:val="24"/>
          <w:u w:val="single"/>
          <w:lang w:val="ru-RU"/>
        </w:rPr>
        <w:t>сертификата участника</w:t>
      </w:r>
      <w:r>
        <w:rPr>
          <w:rFonts w:ascii="Times New Roman" w:hAnsi="Times New Roman"/>
          <w:sz w:val="24"/>
          <w:szCs w:val="24"/>
          <w:lang w:val="ru-RU"/>
        </w:rPr>
        <w:t xml:space="preserve">. </w:t>
      </w:r>
    </w:p>
    <w:p w:rsidR="00C634EF" w:rsidRDefault="00C634EF" w:rsidP="00C634EF">
      <w:pPr>
        <w:pStyle w:val="a8"/>
        <w:numPr>
          <w:ilvl w:val="0"/>
          <w:numId w:val="24"/>
        </w:numPr>
        <w:spacing w:after="0" w:line="240" w:lineRule="auto"/>
        <w:ind w:left="0" w:firstLine="284"/>
        <w:jc w:val="both"/>
        <w:rPr>
          <w:rFonts w:ascii="Times New Roman" w:hAnsi="Times New Roman"/>
          <w:sz w:val="24"/>
          <w:szCs w:val="24"/>
          <w:lang w:val="ru-RU"/>
        </w:rPr>
      </w:pPr>
      <w:r>
        <w:rPr>
          <w:rFonts w:ascii="Times New Roman" w:hAnsi="Times New Roman"/>
          <w:sz w:val="24"/>
          <w:szCs w:val="24"/>
          <w:lang w:val="ru-RU"/>
        </w:rPr>
        <w:t>все записи прямой трансляции вебинаров загружаются в электронную систему, с возможностью скачивания всех презентаций и подкреплёной аналитической информацией к теме</w:t>
      </w:r>
      <w:r>
        <w:rPr>
          <w:rFonts w:ascii="Times New Roman" w:hAnsi="Times New Roman"/>
          <w:color w:val="FF0000"/>
          <w:sz w:val="24"/>
          <w:szCs w:val="24"/>
          <w:lang w:val="ru-RU"/>
        </w:rPr>
        <w:t xml:space="preserve">; </w:t>
      </w:r>
    </w:p>
    <w:p w:rsidR="00C634EF" w:rsidRDefault="00C634EF" w:rsidP="00C634EF">
      <w:pPr>
        <w:pStyle w:val="a8"/>
        <w:numPr>
          <w:ilvl w:val="0"/>
          <w:numId w:val="24"/>
        </w:numPr>
        <w:spacing w:after="0" w:line="240" w:lineRule="auto"/>
        <w:ind w:left="0" w:firstLine="284"/>
        <w:jc w:val="both"/>
        <w:rPr>
          <w:rFonts w:ascii="Times New Roman" w:hAnsi="Times New Roman"/>
          <w:sz w:val="24"/>
          <w:szCs w:val="24"/>
          <w:lang w:val="ru-RU"/>
        </w:rPr>
      </w:pPr>
      <w:r>
        <w:rPr>
          <w:rFonts w:ascii="Times New Roman" w:hAnsi="Times New Roman"/>
          <w:sz w:val="24"/>
          <w:szCs w:val="24"/>
          <w:lang w:val="ru-RU"/>
        </w:rPr>
        <w:t xml:space="preserve">сохранён весь архив вебинаров, начиная с 2016 года, с возможнстью через поисковую строку, либо через рубрикатор «Все видео» изучить весь архив и скачать готовые презентации к вебинарам. </w:t>
      </w:r>
    </w:p>
    <w:p w:rsidR="00C634EF" w:rsidRDefault="00C634EF" w:rsidP="00C634EF">
      <w:pPr>
        <w:pStyle w:val="a8"/>
        <w:spacing w:after="0" w:line="240" w:lineRule="auto"/>
        <w:ind w:left="0"/>
        <w:jc w:val="both"/>
        <w:rPr>
          <w:rFonts w:ascii="Times New Roman" w:hAnsi="Times New Roman"/>
          <w:sz w:val="24"/>
          <w:szCs w:val="24"/>
          <w:lang w:val="ru-RU"/>
        </w:rPr>
      </w:pPr>
    </w:p>
    <w:p w:rsidR="00C634EF" w:rsidRDefault="00C634EF" w:rsidP="00C634EF">
      <w:pPr>
        <w:pStyle w:val="a8"/>
        <w:numPr>
          <w:ilvl w:val="0"/>
          <w:numId w:val="15"/>
        </w:numPr>
        <w:spacing w:after="0" w:line="240" w:lineRule="auto"/>
        <w:ind w:left="0" w:firstLine="0"/>
        <w:jc w:val="both"/>
        <w:rPr>
          <w:rFonts w:ascii="Times New Roman" w:hAnsi="Times New Roman"/>
          <w:sz w:val="24"/>
          <w:szCs w:val="24"/>
          <w:lang w:val="ru-RU"/>
        </w:rPr>
      </w:pPr>
      <w:r>
        <w:rPr>
          <w:rFonts w:ascii="Times New Roman" w:hAnsi="Times New Roman"/>
          <w:b/>
          <w:sz w:val="24"/>
          <w:szCs w:val="24"/>
          <w:lang w:val="ru-RU"/>
        </w:rPr>
        <w:t>Еженедельный обзор новостей</w:t>
      </w:r>
      <w:r>
        <w:rPr>
          <w:rFonts w:ascii="Times New Roman" w:hAnsi="Times New Roman"/>
          <w:sz w:val="24"/>
          <w:szCs w:val="24"/>
          <w:lang w:val="ru-RU"/>
        </w:rPr>
        <w:t xml:space="preserve">. </w:t>
      </w:r>
    </w:p>
    <w:p w:rsidR="00C634EF" w:rsidRDefault="00C634EF" w:rsidP="00C634EF">
      <w:pPr>
        <w:pStyle w:val="a8"/>
        <w:spacing w:after="0" w:line="240" w:lineRule="auto"/>
        <w:ind w:left="0"/>
        <w:jc w:val="both"/>
        <w:rPr>
          <w:rFonts w:ascii="Times New Roman" w:hAnsi="Times New Roman"/>
          <w:sz w:val="24"/>
          <w:szCs w:val="24"/>
          <w:lang w:val="ru-RU"/>
        </w:rPr>
      </w:pPr>
      <w:r>
        <w:rPr>
          <w:rFonts w:ascii="Times New Roman" w:hAnsi="Times New Roman"/>
          <w:sz w:val="24"/>
          <w:szCs w:val="24"/>
          <w:lang w:val="ru-RU"/>
        </w:rPr>
        <w:t>Новости должны публиковаться каждый день на стартовой странице электронной системы и касаются сферы специалистов по БиОТ. Здесь же ответы Минтруда и других ведомств на горячие вопросы пользователей.</w:t>
      </w:r>
    </w:p>
    <w:p w:rsidR="00C634EF" w:rsidRDefault="00C634EF" w:rsidP="00C634EF">
      <w:pPr>
        <w:pStyle w:val="a8"/>
        <w:spacing w:after="0" w:line="240" w:lineRule="auto"/>
        <w:ind w:left="0"/>
        <w:jc w:val="both"/>
        <w:rPr>
          <w:rFonts w:ascii="Times New Roman" w:hAnsi="Times New Roman"/>
          <w:sz w:val="24"/>
          <w:szCs w:val="24"/>
          <w:lang w:val="ru-RU"/>
        </w:rPr>
      </w:pPr>
    </w:p>
    <w:p w:rsidR="00C634EF" w:rsidRDefault="00C634EF" w:rsidP="00C634EF">
      <w:pPr>
        <w:pStyle w:val="a8"/>
        <w:numPr>
          <w:ilvl w:val="0"/>
          <w:numId w:val="15"/>
        </w:numPr>
        <w:spacing w:after="0" w:line="240" w:lineRule="auto"/>
        <w:ind w:left="0" w:firstLine="0"/>
        <w:jc w:val="both"/>
        <w:rPr>
          <w:rFonts w:ascii="Times New Roman" w:hAnsi="Times New Roman"/>
          <w:sz w:val="24"/>
          <w:szCs w:val="24"/>
          <w:lang w:val="ru-RU"/>
        </w:rPr>
      </w:pPr>
      <w:r>
        <w:rPr>
          <w:rFonts w:ascii="Times New Roman" w:hAnsi="Times New Roman"/>
          <w:b/>
          <w:sz w:val="24"/>
          <w:szCs w:val="24"/>
          <w:lang w:val="ru-RU"/>
        </w:rPr>
        <w:t xml:space="preserve"> Полноценный рубрикатор электронной системы</w:t>
      </w:r>
      <w:r>
        <w:rPr>
          <w:rFonts w:ascii="Times New Roman" w:hAnsi="Times New Roman"/>
          <w:sz w:val="24"/>
          <w:szCs w:val="24"/>
          <w:lang w:val="ru-RU"/>
        </w:rPr>
        <w:t xml:space="preserve"> охватывает все сферы </w:t>
      </w:r>
      <w:proofErr w:type="gramStart"/>
      <w:r>
        <w:rPr>
          <w:rFonts w:ascii="Times New Roman" w:hAnsi="Times New Roman"/>
          <w:sz w:val="24"/>
          <w:szCs w:val="24"/>
          <w:lang w:val="ru-RU"/>
        </w:rPr>
        <w:t>специ</w:t>
      </w:r>
      <w:r w:rsidR="00D43168">
        <w:rPr>
          <w:rFonts w:ascii="Times New Roman" w:hAnsi="Times New Roman"/>
          <w:sz w:val="24"/>
          <w:szCs w:val="24"/>
          <w:lang w:val="ru-RU"/>
        </w:rPr>
        <w:t>-</w:t>
      </w:r>
      <w:r>
        <w:rPr>
          <w:rFonts w:ascii="Times New Roman" w:hAnsi="Times New Roman"/>
          <w:sz w:val="24"/>
          <w:szCs w:val="24"/>
          <w:lang w:val="ru-RU"/>
        </w:rPr>
        <w:t>алистов</w:t>
      </w:r>
      <w:proofErr w:type="gramEnd"/>
      <w:r>
        <w:rPr>
          <w:rFonts w:ascii="Times New Roman" w:hAnsi="Times New Roman"/>
          <w:sz w:val="24"/>
          <w:szCs w:val="24"/>
          <w:lang w:val="ru-RU"/>
        </w:rPr>
        <w:t xml:space="preserve"> по охране труда:</w:t>
      </w:r>
    </w:p>
    <w:p w:rsidR="00A94336" w:rsidRPr="006A3E07" w:rsidRDefault="00A94336" w:rsidP="00C634EF">
      <w:pPr>
        <w:pStyle w:val="a8"/>
        <w:numPr>
          <w:ilvl w:val="0"/>
          <w:numId w:val="25"/>
        </w:numPr>
        <w:spacing w:after="0" w:line="240" w:lineRule="auto"/>
        <w:ind w:left="0" w:firstLine="284"/>
        <w:jc w:val="both"/>
        <w:rPr>
          <w:rFonts w:ascii="Times New Roman" w:hAnsi="Times New Roman"/>
          <w:sz w:val="24"/>
          <w:szCs w:val="24"/>
          <w:lang w:val="ru-RU"/>
        </w:rPr>
      </w:pPr>
      <w:r w:rsidRPr="006A3E07">
        <w:rPr>
          <w:rFonts w:ascii="Times New Roman" w:hAnsi="Times New Roman"/>
          <w:b/>
          <w:sz w:val="24"/>
          <w:szCs w:val="24"/>
          <w:lang w:val="ru-RU"/>
        </w:rPr>
        <w:t xml:space="preserve">СУОТ </w:t>
      </w:r>
      <w:r w:rsidRPr="006A3E07">
        <w:rPr>
          <w:rFonts w:ascii="Times New Roman" w:hAnsi="Times New Roman"/>
          <w:sz w:val="24"/>
          <w:szCs w:val="24"/>
          <w:lang w:val="ru-RU"/>
        </w:rPr>
        <w:t>(</w:t>
      </w:r>
      <w:r w:rsidRPr="006A3E07">
        <w:rPr>
          <w:rFonts w:ascii="Times New Roman" w:hAnsi="Times New Roman"/>
          <w:i/>
          <w:sz w:val="24"/>
          <w:szCs w:val="24"/>
          <w:lang w:val="ru-RU"/>
        </w:rPr>
        <w:t>разработка и внедрение, контроль, особнности, служба БиОТ</w:t>
      </w:r>
      <w:r w:rsidR="00360982" w:rsidRPr="006A3E07">
        <w:rPr>
          <w:rFonts w:ascii="Times New Roman" w:hAnsi="Times New Roman"/>
          <w:sz w:val="24"/>
          <w:szCs w:val="24"/>
          <w:lang w:val="ru-RU"/>
        </w:rPr>
        <w:t xml:space="preserve">, </w:t>
      </w:r>
      <w:r w:rsidR="00360982" w:rsidRPr="006A3E07">
        <w:rPr>
          <w:rFonts w:ascii="Times New Roman" w:hAnsi="Times New Roman"/>
          <w:i/>
          <w:sz w:val="24"/>
          <w:szCs w:val="24"/>
          <w:lang w:val="ru-RU"/>
        </w:rPr>
        <w:t>СИЗы, аттестация по условиям, труда, профриски, несчастные случаи и многое другое</w:t>
      </w:r>
      <w:r w:rsidRPr="006A3E07">
        <w:rPr>
          <w:rFonts w:ascii="Times New Roman" w:hAnsi="Times New Roman"/>
          <w:sz w:val="24"/>
          <w:szCs w:val="24"/>
          <w:lang w:val="ru-RU"/>
        </w:rPr>
        <w:t>)</w:t>
      </w:r>
    </w:p>
    <w:p w:rsidR="00C634EF" w:rsidRPr="006A3E07" w:rsidRDefault="00A94336" w:rsidP="00C634EF">
      <w:pPr>
        <w:pStyle w:val="a8"/>
        <w:numPr>
          <w:ilvl w:val="0"/>
          <w:numId w:val="25"/>
        </w:numPr>
        <w:spacing w:after="0" w:line="240" w:lineRule="auto"/>
        <w:ind w:left="0" w:firstLine="284"/>
        <w:jc w:val="both"/>
        <w:rPr>
          <w:rFonts w:ascii="Times New Roman" w:hAnsi="Times New Roman"/>
          <w:sz w:val="24"/>
          <w:szCs w:val="24"/>
          <w:lang w:val="ru-RU"/>
        </w:rPr>
      </w:pPr>
      <w:r w:rsidRPr="006A3E07">
        <w:rPr>
          <w:rFonts w:ascii="Times New Roman" w:hAnsi="Times New Roman"/>
          <w:b/>
          <w:sz w:val="24"/>
          <w:szCs w:val="24"/>
          <w:lang w:val="ru-RU"/>
        </w:rPr>
        <w:t xml:space="preserve">Обучение и проверка знаний </w:t>
      </w:r>
      <w:r w:rsidR="00C634EF" w:rsidRPr="006A3E07">
        <w:rPr>
          <w:rFonts w:ascii="Times New Roman" w:hAnsi="Times New Roman"/>
          <w:sz w:val="24"/>
          <w:szCs w:val="24"/>
          <w:lang w:val="ru-RU"/>
        </w:rPr>
        <w:t>(</w:t>
      </w:r>
      <w:r w:rsidRPr="006A3E07">
        <w:rPr>
          <w:rFonts w:ascii="Times New Roman" w:hAnsi="Times New Roman"/>
          <w:i/>
          <w:sz w:val="24"/>
          <w:szCs w:val="24"/>
          <w:lang w:val="ru-RU"/>
        </w:rPr>
        <w:t xml:space="preserve">обучение по БиОТ, инструктажи, обучение оказанию первой помощи </w:t>
      </w:r>
      <w:r w:rsidR="00C634EF" w:rsidRPr="006A3E07">
        <w:rPr>
          <w:rFonts w:ascii="Times New Roman" w:hAnsi="Times New Roman"/>
          <w:i/>
          <w:sz w:val="24"/>
          <w:szCs w:val="24"/>
          <w:lang w:val="ru-RU"/>
        </w:rPr>
        <w:t>и многое другое</w:t>
      </w:r>
      <w:r w:rsidR="00C634EF" w:rsidRPr="006A3E07">
        <w:rPr>
          <w:rFonts w:ascii="Times New Roman" w:hAnsi="Times New Roman"/>
          <w:sz w:val="24"/>
          <w:szCs w:val="24"/>
          <w:lang w:val="ru-RU"/>
        </w:rPr>
        <w:t>)</w:t>
      </w:r>
    </w:p>
    <w:p w:rsidR="00C634EF" w:rsidRPr="006A3E07" w:rsidRDefault="00A67794" w:rsidP="00C634EF">
      <w:pPr>
        <w:pStyle w:val="a8"/>
        <w:numPr>
          <w:ilvl w:val="0"/>
          <w:numId w:val="25"/>
        </w:numPr>
        <w:spacing w:after="0" w:line="240" w:lineRule="auto"/>
        <w:ind w:left="0" w:firstLine="284"/>
        <w:jc w:val="both"/>
        <w:rPr>
          <w:rFonts w:ascii="Times New Roman" w:hAnsi="Times New Roman"/>
          <w:sz w:val="24"/>
          <w:szCs w:val="24"/>
          <w:lang w:val="ru-RU"/>
        </w:rPr>
      </w:pPr>
      <w:r w:rsidRPr="006A3E07">
        <w:rPr>
          <w:rFonts w:ascii="Times New Roman" w:hAnsi="Times New Roman"/>
          <w:b/>
          <w:sz w:val="24"/>
          <w:szCs w:val="24"/>
          <w:lang w:val="ru-RU"/>
        </w:rPr>
        <w:t xml:space="preserve">Пожарная безопасность </w:t>
      </w:r>
      <w:r w:rsidR="00C634EF" w:rsidRPr="006A3E07">
        <w:rPr>
          <w:rFonts w:ascii="Times New Roman" w:hAnsi="Times New Roman"/>
          <w:sz w:val="24"/>
          <w:szCs w:val="24"/>
          <w:lang w:val="ru-RU"/>
        </w:rPr>
        <w:t>(</w:t>
      </w:r>
      <w:r w:rsidRPr="006A3E07">
        <w:rPr>
          <w:rFonts w:ascii="Times New Roman" w:hAnsi="Times New Roman"/>
          <w:i/>
          <w:sz w:val="24"/>
          <w:szCs w:val="24"/>
          <w:lang w:val="ru-RU"/>
        </w:rPr>
        <w:t>обучение и тренировки, средства пожаротушения, документация и многое другое</w:t>
      </w:r>
      <w:r w:rsidR="00C634EF" w:rsidRPr="006A3E07">
        <w:rPr>
          <w:rFonts w:ascii="Times New Roman" w:hAnsi="Times New Roman"/>
          <w:sz w:val="24"/>
          <w:szCs w:val="24"/>
          <w:lang w:val="ru-RU"/>
        </w:rPr>
        <w:t>)</w:t>
      </w:r>
    </w:p>
    <w:p w:rsidR="00C634EF" w:rsidRPr="006A3E07" w:rsidRDefault="00A67794" w:rsidP="00C634EF">
      <w:pPr>
        <w:pStyle w:val="a8"/>
        <w:numPr>
          <w:ilvl w:val="0"/>
          <w:numId w:val="25"/>
        </w:numPr>
        <w:spacing w:after="0" w:line="240" w:lineRule="auto"/>
        <w:ind w:left="0" w:firstLine="284"/>
        <w:jc w:val="both"/>
        <w:rPr>
          <w:rFonts w:ascii="Times New Roman" w:hAnsi="Times New Roman"/>
          <w:sz w:val="24"/>
          <w:szCs w:val="24"/>
          <w:lang w:val="ru-RU"/>
        </w:rPr>
      </w:pPr>
      <w:r w:rsidRPr="006A3E07">
        <w:rPr>
          <w:rFonts w:ascii="Times New Roman" w:hAnsi="Times New Roman"/>
          <w:b/>
          <w:sz w:val="24"/>
          <w:szCs w:val="24"/>
          <w:lang w:val="ru-RU"/>
        </w:rPr>
        <w:t xml:space="preserve">Промышленная безопасность </w:t>
      </w:r>
      <w:r w:rsidR="00C634EF" w:rsidRPr="006A3E07">
        <w:rPr>
          <w:rFonts w:ascii="Times New Roman" w:hAnsi="Times New Roman"/>
          <w:sz w:val="24"/>
          <w:szCs w:val="24"/>
          <w:lang w:val="ru-RU"/>
        </w:rPr>
        <w:t>(</w:t>
      </w:r>
      <w:r w:rsidR="00C634EF" w:rsidRPr="006A3E07">
        <w:rPr>
          <w:rFonts w:ascii="Times New Roman" w:hAnsi="Times New Roman"/>
          <w:i/>
          <w:sz w:val="24"/>
          <w:szCs w:val="24"/>
          <w:lang w:val="ru-RU"/>
        </w:rPr>
        <w:t xml:space="preserve">антитеррористическая безопасность, документы, СИЗ, обучение </w:t>
      </w:r>
      <w:r w:rsidRPr="006A3E07">
        <w:rPr>
          <w:rFonts w:ascii="Times New Roman" w:hAnsi="Times New Roman"/>
          <w:i/>
          <w:sz w:val="24"/>
          <w:szCs w:val="24"/>
          <w:lang w:val="ru-RU"/>
        </w:rPr>
        <w:t>и проверка знаний</w:t>
      </w:r>
      <w:r w:rsidR="00C634EF" w:rsidRPr="006A3E07">
        <w:rPr>
          <w:rFonts w:ascii="Times New Roman" w:hAnsi="Times New Roman"/>
          <w:i/>
          <w:sz w:val="24"/>
          <w:szCs w:val="24"/>
          <w:lang w:val="ru-RU"/>
        </w:rPr>
        <w:t xml:space="preserve">, </w:t>
      </w:r>
      <w:r w:rsidRPr="006A3E07">
        <w:rPr>
          <w:rFonts w:ascii="Times New Roman" w:hAnsi="Times New Roman"/>
          <w:i/>
          <w:sz w:val="24"/>
          <w:szCs w:val="24"/>
          <w:lang w:val="ru-RU"/>
        </w:rPr>
        <w:t>обеспечение и контроль</w:t>
      </w:r>
      <w:r w:rsidR="00C634EF" w:rsidRPr="006A3E07">
        <w:rPr>
          <w:rFonts w:ascii="Times New Roman" w:hAnsi="Times New Roman"/>
          <w:i/>
          <w:sz w:val="24"/>
          <w:szCs w:val="24"/>
          <w:lang w:val="ru-RU"/>
        </w:rPr>
        <w:t>, профессиональные риски, охрана здоровья, аттестация производственных объектов, безопасность труда, несчастные случаи</w:t>
      </w:r>
      <w:r w:rsidRPr="006A3E07">
        <w:rPr>
          <w:rFonts w:ascii="Times New Roman" w:hAnsi="Times New Roman"/>
          <w:sz w:val="24"/>
          <w:szCs w:val="24"/>
          <w:lang w:val="ru-RU"/>
        </w:rPr>
        <w:t>)</w:t>
      </w:r>
    </w:p>
    <w:p w:rsidR="00A67794" w:rsidRPr="006A3E07" w:rsidRDefault="00A67794" w:rsidP="00C634EF">
      <w:pPr>
        <w:pStyle w:val="a8"/>
        <w:numPr>
          <w:ilvl w:val="0"/>
          <w:numId w:val="25"/>
        </w:numPr>
        <w:spacing w:after="0" w:line="240" w:lineRule="auto"/>
        <w:ind w:left="0" w:firstLine="284"/>
        <w:jc w:val="both"/>
        <w:rPr>
          <w:rFonts w:ascii="Times New Roman" w:hAnsi="Times New Roman"/>
          <w:sz w:val="24"/>
          <w:szCs w:val="24"/>
          <w:lang w:val="ru-RU"/>
        </w:rPr>
      </w:pPr>
      <w:r w:rsidRPr="006A3E07">
        <w:rPr>
          <w:rFonts w:ascii="Times New Roman" w:hAnsi="Times New Roman"/>
          <w:b/>
          <w:sz w:val="24"/>
          <w:szCs w:val="24"/>
          <w:lang w:val="ru-RU"/>
        </w:rPr>
        <w:t xml:space="preserve">Экологическая безопасность </w:t>
      </w:r>
      <w:r w:rsidRPr="006A3E07">
        <w:rPr>
          <w:rFonts w:ascii="Times New Roman" w:hAnsi="Times New Roman"/>
          <w:sz w:val="24"/>
          <w:szCs w:val="24"/>
          <w:lang w:val="ru-RU"/>
        </w:rPr>
        <w:t>(</w:t>
      </w:r>
      <w:r w:rsidRPr="006A3E07">
        <w:rPr>
          <w:rFonts w:ascii="Times New Roman" w:hAnsi="Times New Roman"/>
          <w:i/>
          <w:sz w:val="24"/>
          <w:szCs w:val="24"/>
          <w:lang w:val="ru-RU"/>
        </w:rPr>
        <w:t>отходы и выбросы, общие вопросы, экологический менеджмент и др.</w:t>
      </w:r>
      <w:r w:rsidRPr="006A3E07">
        <w:rPr>
          <w:rFonts w:ascii="Times New Roman" w:hAnsi="Times New Roman"/>
          <w:sz w:val="24"/>
          <w:szCs w:val="24"/>
          <w:lang w:val="ru-RU"/>
        </w:rPr>
        <w:t>)</w:t>
      </w:r>
    </w:p>
    <w:p w:rsidR="00A67794" w:rsidRPr="006A3E07" w:rsidRDefault="00A67794" w:rsidP="00C634EF">
      <w:pPr>
        <w:pStyle w:val="a8"/>
        <w:numPr>
          <w:ilvl w:val="0"/>
          <w:numId w:val="25"/>
        </w:numPr>
        <w:spacing w:after="0" w:line="240" w:lineRule="auto"/>
        <w:ind w:left="0" w:firstLine="284"/>
        <w:jc w:val="both"/>
        <w:rPr>
          <w:rFonts w:ascii="Times New Roman" w:hAnsi="Times New Roman"/>
          <w:sz w:val="24"/>
          <w:szCs w:val="24"/>
          <w:lang w:val="ru-RU"/>
        </w:rPr>
      </w:pPr>
      <w:r w:rsidRPr="006A3E07">
        <w:rPr>
          <w:rFonts w:ascii="Times New Roman" w:hAnsi="Times New Roman"/>
          <w:b/>
          <w:sz w:val="24"/>
          <w:szCs w:val="24"/>
          <w:lang w:val="ru-RU"/>
        </w:rPr>
        <w:t xml:space="preserve">Оборудование, механизмы и инструменты </w:t>
      </w:r>
      <w:r w:rsidRPr="006A3E07">
        <w:rPr>
          <w:rFonts w:ascii="Times New Roman" w:hAnsi="Times New Roman"/>
          <w:sz w:val="24"/>
          <w:szCs w:val="24"/>
          <w:lang w:val="ru-RU"/>
        </w:rPr>
        <w:t>(</w:t>
      </w:r>
      <w:r w:rsidRPr="006A3E07">
        <w:rPr>
          <w:rFonts w:ascii="Times New Roman" w:hAnsi="Times New Roman"/>
          <w:i/>
          <w:sz w:val="24"/>
          <w:szCs w:val="24"/>
          <w:lang w:val="ru-RU"/>
        </w:rPr>
        <w:t>оборудование под давлением, системы газоснабжения</w:t>
      </w:r>
      <w:r w:rsidRPr="006A3E07">
        <w:rPr>
          <w:rFonts w:ascii="Times New Roman" w:hAnsi="Times New Roman"/>
          <w:sz w:val="24"/>
          <w:szCs w:val="24"/>
          <w:lang w:val="ru-RU"/>
        </w:rPr>
        <w:t xml:space="preserve">) и другие полезные рубрики. </w:t>
      </w:r>
    </w:p>
    <w:p w:rsidR="00C634EF" w:rsidRDefault="00C634EF" w:rsidP="00C634EF">
      <w:pPr>
        <w:pStyle w:val="a8"/>
        <w:spacing w:after="0" w:line="240" w:lineRule="auto"/>
        <w:ind w:left="0" w:firstLine="284"/>
        <w:jc w:val="both"/>
        <w:rPr>
          <w:rFonts w:ascii="Times New Roman" w:hAnsi="Times New Roman"/>
          <w:b/>
          <w:sz w:val="24"/>
          <w:szCs w:val="24"/>
          <w:lang w:val="ru-RU"/>
        </w:rPr>
      </w:pPr>
    </w:p>
    <w:p w:rsidR="00C634EF" w:rsidRPr="00C634EF" w:rsidRDefault="00C634EF" w:rsidP="00C634EF">
      <w:pPr>
        <w:pStyle w:val="a8"/>
        <w:numPr>
          <w:ilvl w:val="0"/>
          <w:numId w:val="15"/>
        </w:numPr>
        <w:spacing w:after="0" w:line="240" w:lineRule="auto"/>
        <w:ind w:left="0" w:firstLine="0"/>
        <w:jc w:val="both"/>
        <w:rPr>
          <w:rFonts w:ascii="Times New Roman" w:hAnsi="Times New Roman"/>
          <w:sz w:val="24"/>
          <w:szCs w:val="24"/>
          <w:lang w:val="ru-RU"/>
        </w:rPr>
      </w:pPr>
      <w:r>
        <w:rPr>
          <w:rFonts w:ascii="Times New Roman" w:hAnsi="Times New Roman"/>
          <w:b/>
          <w:sz w:val="24"/>
          <w:szCs w:val="24"/>
        </w:rPr>
        <w:t>Встроенные электронны</w:t>
      </w:r>
      <w:r w:rsidR="002D6CB9">
        <w:rPr>
          <w:rFonts w:ascii="Times New Roman" w:hAnsi="Times New Roman"/>
          <w:b/>
          <w:sz w:val="24"/>
          <w:szCs w:val="24"/>
          <w:lang w:val="ru-RU"/>
        </w:rPr>
        <w:t>е</w:t>
      </w:r>
      <w:r>
        <w:rPr>
          <w:rFonts w:ascii="Times New Roman" w:hAnsi="Times New Roman"/>
          <w:b/>
          <w:sz w:val="24"/>
          <w:szCs w:val="24"/>
        </w:rPr>
        <w:t xml:space="preserve"> образовательны</w:t>
      </w:r>
      <w:r w:rsidR="002D6CB9">
        <w:rPr>
          <w:rFonts w:ascii="Times New Roman" w:hAnsi="Times New Roman"/>
          <w:b/>
          <w:sz w:val="24"/>
          <w:szCs w:val="24"/>
          <w:lang w:val="ru-RU"/>
        </w:rPr>
        <w:t>е</w:t>
      </w:r>
      <w:r>
        <w:rPr>
          <w:rFonts w:ascii="Times New Roman" w:hAnsi="Times New Roman"/>
          <w:b/>
          <w:sz w:val="24"/>
          <w:szCs w:val="24"/>
        </w:rPr>
        <w:t xml:space="preserve"> журнал и книги</w:t>
      </w:r>
      <w:r>
        <w:rPr>
          <w:rFonts w:ascii="Times New Roman" w:hAnsi="Times New Roman"/>
          <w:sz w:val="24"/>
          <w:szCs w:val="24"/>
        </w:rPr>
        <w:t xml:space="preserve">. </w:t>
      </w:r>
    </w:p>
    <w:p w:rsidR="00C634EF" w:rsidRDefault="00C634EF" w:rsidP="00C634EF">
      <w:pPr>
        <w:pStyle w:val="a8"/>
        <w:spacing w:after="0" w:line="240" w:lineRule="auto"/>
        <w:ind w:left="0"/>
        <w:jc w:val="both"/>
        <w:rPr>
          <w:rFonts w:ascii="Times New Roman" w:hAnsi="Times New Roman"/>
          <w:sz w:val="24"/>
          <w:szCs w:val="24"/>
          <w:lang w:val="ru-RU"/>
        </w:rPr>
      </w:pPr>
      <w:r>
        <w:rPr>
          <w:rFonts w:ascii="Times New Roman" w:hAnsi="Times New Roman"/>
          <w:sz w:val="24"/>
          <w:szCs w:val="24"/>
        </w:rPr>
        <w:t>В электронную систему встроен</w:t>
      </w:r>
      <w:r>
        <w:rPr>
          <w:rFonts w:ascii="Times New Roman" w:hAnsi="Times New Roman"/>
          <w:sz w:val="24"/>
          <w:szCs w:val="24"/>
          <w:lang w:val="ru-RU"/>
        </w:rPr>
        <w:t>ы</w:t>
      </w:r>
      <w:r>
        <w:rPr>
          <w:rFonts w:ascii="Times New Roman" w:hAnsi="Times New Roman"/>
          <w:sz w:val="24"/>
          <w:szCs w:val="24"/>
        </w:rPr>
        <w:t xml:space="preserve"> </w:t>
      </w:r>
      <w:r>
        <w:rPr>
          <w:rFonts w:ascii="Times New Roman" w:hAnsi="Times New Roman"/>
          <w:sz w:val="24"/>
          <w:szCs w:val="24"/>
          <w:lang w:val="ru-RU"/>
        </w:rPr>
        <w:t xml:space="preserve">три </w:t>
      </w:r>
      <w:r>
        <w:rPr>
          <w:rFonts w:ascii="Times New Roman" w:hAnsi="Times New Roman"/>
          <w:sz w:val="24"/>
          <w:szCs w:val="24"/>
        </w:rPr>
        <w:t>профессиональн</w:t>
      </w:r>
      <w:r>
        <w:rPr>
          <w:rFonts w:ascii="Times New Roman" w:hAnsi="Times New Roman"/>
          <w:sz w:val="24"/>
          <w:szCs w:val="24"/>
          <w:lang w:val="ru-RU"/>
        </w:rPr>
        <w:t>ых</w:t>
      </w:r>
      <w:r>
        <w:rPr>
          <w:rFonts w:ascii="Times New Roman" w:hAnsi="Times New Roman"/>
          <w:sz w:val="24"/>
          <w:szCs w:val="24"/>
        </w:rPr>
        <w:t xml:space="preserve"> электронн</w:t>
      </w:r>
      <w:r>
        <w:rPr>
          <w:rFonts w:ascii="Times New Roman" w:hAnsi="Times New Roman"/>
          <w:sz w:val="24"/>
          <w:szCs w:val="24"/>
          <w:lang w:val="ru-RU"/>
        </w:rPr>
        <w:t>ых</w:t>
      </w:r>
      <w:r>
        <w:rPr>
          <w:rFonts w:ascii="Times New Roman" w:hAnsi="Times New Roman"/>
          <w:sz w:val="24"/>
          <w:szCs w:val="24"/>
        </w:rPr>
        <w:t xml:space="preserve"> издани</w:t>
      </w:r>
      <w:r>
        <w:rPr>
          <w:rFonts w:ascii="Times New Roman" w:hAnsi="Times New Roman"/>
          <w:sz w:val="24"/>
          <w:szCs w:val="24"/>
          <w:lang w:val="ru-RU"/>
        </w:rPr>
        <w:t>я</w:t>
      </w:r>
      <w:r>
        <w:rPr>
          <w:rFonts w:ascii="Times New Roman" w:hAnsi="Times New Roman"/>
          <w:sz w:val="24"/>
          <w:szCs w:val="24"/>
        </w:rPr>
        <w:t xml:space="preserve"> для организации работы в сфере охраны труда</w:t>
      </w:r>
      <w:r>
        <w:rPr>
          <w:rFonts w:ascii="Times New Roman" w:hAnsi="Times New Roman"/>
          <w:sz w:val="24"/>
          <w:szCs w:val="24"/>
          <w:lang w:val="ru-RU"/>
        </w:rPr>
        <w:t>:</w:t>
      </w:r>
    </w:p>
    <w:p w:rsidR="00C634EF" w:rsidRDefault="00C634EF" w:rsidP="00C634EF">
      <w:pPr>
        <w:numPr>
          <w:ilvl w:val="0"/>
          <w:numId w:val="26"/>
        </w:numPr>
        <w:ind w:left="142" w:firstLine="142"/>
        <w:jc w:val="both"/>
        <w:rPr>
          <w:sz w:val="24"/>
          <w:szCs w:val="24"/>
        </w:rPr>
      </w:pPr>
      <w:r>
        <w:rPr>
          <w:sz w:val="24"/>
          <w:szCs w:val="24"/>
        </w:rPr>
        <w:lastRenderedPageBreak/>
        <w:t>Журнал «Охрана труда. Казахстан» (</w:t>
      </w:r>
      <w:r>
        <w:rPr>
          <w:i/>
          <w:sz w:val="24"/>
          <w:szCs w:val="24"/>
        </w:rPr>
        <w:t>для руководителей организаций, специалистов и инженеров по охране труда</w:t>
      </w:r>
      <w:r>
        <w:rPr>
          <w:sz w:val="24"/>
          <w:szCs w:val="24"/>
        </w:rPr>
        <w:t>)</w:t>
      </w:r>
    </w:p>
    <w:p w:rsidR="00C634EF" w:rsidRDefault="00C634EF" w:rsidP="00C634EF">
      <w:pPr>
        <w:numPr>
          <w:ilvl w:val="0"/>
          <w:numId w:val="27"/>
        </w:numPr>
        <w:ind w:left="142" w:firstLine="142"/>
        <w:jc w:val="both"/>
        <w:rPr>
          <w:sz w:val="24"/>
          <w:szCs w:val="24"/>
        </w:rPr>
      </w:pPr>
      <w:r>
        <w:rPr>
          <w:sz w:val="24"/>
          <w:szCs w:val="24"/>
        </w:rPr>
        <w:t>Книга «Постатейный практический комментарий к к Трудовому кодексу Республики Казахстан от 23 ноября 2015 года № 414-V» с сравнительными таблицами изменений и дополнений 2017–202</w:t>
      </w:r>
      <w:r w:rsidR="00E310BA">
        <w:rPr>
          <w:sz w:val="24"/>
          <w:szCs w:val="24"/>
        </w:rPr>
        <w:t>2</w:t>
      </w:r>
      <w:r>
        <w:rPr>
          <w:sz w:val="24"/>
          <w:szCs w:val="24"/>
        </w:rPr>
        <w:t xml:space="preserve"> гг.</w:t>
      </w:r>
    </w:p>
    <w:p w:rsidR="00C634EF" w:rsidRDefault="00C634EF" w:rsidP="00C634EF">
      <w:pPr>
        <w:numPr>
          <w:ilvl w:val="0"/>
          <w:numId w:val="27"/>
        </w:numPr>
        <w:ind w:left="142" w:firstLine="142"/>
        <w:jc w:val="both"/>
        <w:rPr>
          <w:sz w:val="24"/>
          <w:szCs w:val="24"/>
        </w:rPr>
      </w:pPr>
      <w:r>
        <w:rPr>
          <w:sz w:val="24"/>
          <w:szCs w:val="24"/>
        </w:rPr>
        <w:t>Книга «Библиотека по безопасности и охране труда» (о проведении и оформлении результатов аттестации рабочих мест).</w:t>
      </w:r>
    </w:p>
    <w:p w:rsidR="00C634EF" w:rsidRDefault="00C634EF" w:rsidP="00C634EF">
      <w:pPr>
        <w:jc w:val="both"/>
        <w:rPr>
          <w:sz w:val="24"/>
          <w:szCs w:val="24"/>
        </w:rPr>
      </w:pPr>
      <w:r>
        <w:rPr>
          <w:b/>
          <w:sz w:val="24"/>
          <w:szCs w:val="24"/>
        </w:rPr>
        <w:t>Журнал должен содержать</w:t>
      </w:r>
      <w:r>
        <w:rPr>
          <w:sz w:val="24"/>
          <w:szCs w:val="24"/>
        </w:rPr>
        <w:t>:</w:t>
      </w:r>
    </w:p>
    <w:p w:rsidR="00C634EF" w:rsidRDefault="00C634EF" w:rsidP="00C634EF">
      <w:pPr>
        <w:ind w:firstLine="284"/>
        <w:jc w:val="both"/>
        <w:rPr>
          <w:sz w:val="24"/>
          <w:szCs w:val="24"/>
        </w:rPr>
      </w:pPr>
      <w:r>
        <w:rPr>
          <w:sz w:val="24"/>
          <w:szCs w:val="24"/>
        </w:rPr>
        <w:t>•</w:t>
      </w:r>
      <w:r>
        <w:rPr>
          <w:sz w:val="24"/>
          <w:szCs w:val="24"/>
        </w:rPr>
        <w:tab/>
        <w:t>тематические рубрики;</w:t>
      </w:r>
    </w:p>
    <w:p w:rsidR="00C634EF" w:rsidRDefault="00C634EF" w:rsidP="00C634EF">
      <w:pPr>
        <w:ind w:firstLine="284"/>
        <w:jc w:val="both"/>
        <w:rPr>
          <w:sz w:val="24"/>
          <w:szCs w:val="24"/>
        </w:rPr>
      </w:pPr>
      <w:r>
        <w:rPr>
          <w:sz w:val="24"/>
          <w:szCs w:val="24"/>
        </w:rPr>
        <w:t>•</w:t>
      </w:r>
      <w:r>
        <w:rPr>
          <w:sz w:val="24"/>
          <w:szCs w:val="24"/>
        </w:rPr>
        <w:tab/>
        <w:t xml:space="preserve">архив всех статей с 2016 года, которые можно скачать; </w:t>
      </w:r>
    </w:p>
    <w:p w:rsidR="00C634EF" w:rsidRDefault="00C634EF" w:rsidP="00C634EF">
      <w:pPr>
        <w:ind w:firstLine="284"/>
        <w:jc w:val="both"/>
        <w:rPr>
          <w:sz w:val="24"/>
          <w:szCs w:val="24"/>
        </w:rPr>
      </w:pPr>
      <w:r>
        <w:rPr>
          <w:sz w:val="24"/>
          <w:szCs w:val="24"/>
        </w:rPr>
        <w:t>•</w:t>
      </w:r>
      <w:r>
        <w:rPr>
          <w:sz w:val="24"/>
          <w:szCs w:val="24"/>
        </w:rPr>
        <w:tab/>
        <w:t xml:space="preserve">новости в сфере охраны труда; </w:t>
      </w:r>
    </w:p>
    <w:p w:rsidR="00C634EF" w:rsidRDefault="00C634EF" w:rsidP="00C634EF">
      <w:pPr>
        <w:ind w:firstLine="284"/>
        <w:jc w:val="both"/>
        <w:rPr>
          <w:sz w:val="24"/>
          <w:szCs w:val="24"/>
        </w:rPr>
      </w:pPr>
      <w:r>
        <w:rPr>
          <w:sz w:val="24"/>
          <w:szCs w:val="24"/>
        </w:rPr>
        <w:t>•</w:t>
      </w:r>
      <w:r>
        <w:rPr>
          <w:sz w:val="24"/>
          <w:szCs w:val="24"/>
        </w:rPr>
        <w:tab/>
        <w:t>авторы журналов – опытные казахстанские эксперты и сильнейшие специалисты России, независимые эксперты, которые делятся своим опытом по внедрению новейших технологий на страницах нашего журнала;</w:t>
      </w:r>
    </w:p>
    <w:p w:rsidR="00C634EF" w:rsidRDefault="00C634EF" w:rsidP="00C634EF">
      <w:pPr>
        <w:ind w:firstLine="284"/>
        <w:jc w:val="both"/>
        <w:rPr>
          <w:sz w:val="24"/>
          <w:szCs w:val="24"/>
        </w:rPr>
      </w:pPr>
      <w:r>
        <w:rPr>
          <w:sz w:val="24"/>
          <w:szCs w:val="24"/>
        </w:rPr>
        <w:t>•</w:t>
      </w:r>
      <w:r>
        <w:rPr>
          <w:sz w:val="24"/>
          <w:szCs w:val="24"/>
        </w:rPr>
        <w:tab/>
        <w:t>в каждом номере журнала после изучения всех материалов есть возможность прокачать свои навыки и проверить себя с помощью интерактивных мини-тренингов;</w:t>
      </w:r>
    </w:p>
    <w:p w:rsidR="00C634EF" w:rsidRDefault="00C634EF" w:rsidP="00C634EF">
      <w:pPr>
        <w:ind w:firstLine="284"/>
        <w:jc w:val="both"/>
        <w:rPr>
          <w:sz w:val="24"/>
          <w:szCs w:val="24"/>
        </w:rPr>
      </w:pPr>
      <w:r>
        <w:rPr>
          <w:sz w:val="24"/>
          <w:szCs w:val="24"/>
        </w:rPr>
        <w:t>•</w:t>
      </w:r>
      <w:r>
        <w:rPr>
          <w:sz w:val="24"/>
          <w:szCs w:val="24"/>
        </w:rPr>
        <w:tab/>
        <w:t xml:space="preserve">ежемесячные интерактивные курсы, тренинги и практикумы помогут читателю </w:t>
      </w:r>
      <w:proofErr w:type="gramStart"/>
      <w:r>
        <w:rPr>
          <w:sz w:val="24"/>
          <w:szCs w:val="24"/>
        </w:rPr>
        <w:t>зак</w:t>
      </w:r>
      <w:r w:rsidR="00E310BA">
        <w:rPr>
          <w:sz w:val="24"/>
          <w:szCs w:val="24"/>
        </w:rPr>
        <w:t>-</w:t>
      </w:r>
      <w:r>
        <w:rPr>
          <w:sz w:val="24"/>
          <w:szCs w:val="24"/>
        </w:rPr>
        <w:t>репить</w:t>
      </w:r>
      <w:proofErr w:type="gramEnd"/>
      <w:r>
        <w:rPr>
          <w:sz w:val="24"/>
          <w:szCs w:val="24"/>
        </w:rPr>
        <w:t xml:space="preserve"> навыки и избежать любой внеплановой проверки и форсмажорной ситуации;</w:t>
      </w:r>
    </w:p>
    <w:p w:rsidR="00C634EF" w:rsidRDefault="00C634EF" w:rsidP="00C634EF">
      <w:pPr>
        <w:ind w:firstLine="284"/>
        <w:jc w:val="both"/>
        <w:rPr>
          <w:sz w:val="24"/>
          <w:szCs w:val="24"/>
        </w:rPr>
      </w:pPr>
      <w:r>
        <w:rPr>
          <w:sz w:val="24"/>
          <w:szCs w:val="24"/>
        </w:rPr>
        <w:t>•</w:t>
      </w:r>
      <w:r>
        <w:rPr>
          <w:sz w:val="24"/>
          <w:szCs w:val="24"/>
        </w:rPr>
        <w:tab/>
        <w:t>новые номера журнала выпускаются ежемесячно (тиражи).</w:t>
      </w:r>
    </w:p>
    <w:p w:rsidR="00C634EF" w:rsidRDefault="00C634EF" w:rsidP="00C634EF">
      <w:pPr>
        <w:jc w:val="both"/>
        <w:rPr>
          <w:sz w:val="24"/>
          <w:szCs w:val="24"/>
        </w:rPr>
      </w:pPr>
    </w:p>
    <w:p w:rsidR="00C634EF" w:rsidRDefault="00C634EF" w:rsidP="00C634EF">
      <w:pPr>
        <w:numPr>
          <w:ilvl w:val="0"/>
          <w:numId w:val="15"/>
        </w:numPr>
        <w:ind w:left="0" w:firstLine="0"/>
        <w:jc w:val="both"/>
        <w:rPr>
          <w:sz w:val="24"/>
          <w:szCs w:val="24"/>
        </w:rPr>
      </w:pPr>
      <w:r>
        <w:rPr>
          <w:b/>
          <w:sz w:val="24"/>
          <w:szCs w:val="24"/>
        </w:rPr>
        <w:t>Ежедневное обновление</w:t>
      </w:r>
      <w:r>
        <w:rPr>
          <w:sz w:val="24"/>
          <w:szCs w:val="24"/>
        </w:rPr>
        <w:t xml:space="preserve">. </w:t>
      </w:r>
    </w:p>
    <w:p w:rsidR="00C634EF" w:rsidRDefault="00C634EF" w:rsidP="00C634EF">
      <w:pPr>
        <w:jc w:val="both"/>
        <w:rPr>
          <w:sz w:val="24"/>
          <w:szCs w:val="24"/>
        </w:rPr>
      </w:pPr>
      <w:r>
        <w:rPr>
          <w:sz w:val="24"/>
          <w:szCs w:val="24"/>
        </w:rPr>
        <w:t>Электронная система должна обновляеться ежедневно:</w:t>
      </w:r>
    </w:p>
    <w:p w:rsidR="00C634EF" w:rsidRDefault="00C634EF" w:rsidP="00C634EF">
      <w:pPr>
        <w:numPr>
          <w:ilvl w:val="0"/>
          <w:numId w:val="28"/>
        </w:numPr>
        <w:ind w:left="0" w:firstLine="284"/>
        <w:jc w:val="both"/>
        <w:rPr>
          <w:sz w:val="24"/>
          <w:szCs w:val="24"/>
        </w:rPr>
      </w:pPr>
      <w:r>
        <w:rPr>
          <w:sz w:val="24"/>
          <w:szCs w:val="24"/>
        </w:rPr>
        <w:t xml:space="preserve">На стартовой странице каждое утро размещаются новые или актуализированные материалы </w:t>
      </w:r>
      <w:r w:rsidR="00E310BA">
        <w:rPr>
          <w:sz w:val="24"/>
          <w:szCs w:val="24"/>
        </w:rPr>
        <w:t>в</w:t>
      </w:r>
      <w:r>
        <w:rPr>
          <w:sz w:val="24"/>
          <w:szCs w:val="24"/>
        </w:rPr>
        <w:t xml:space="preserve"> разделе </w:t>
      </w:r>
      <w:r>
        <w:rPr>
          <w:b/>
          <w:sz w:val="24"/>
          <w:szCs w:val="24"/>
        </w:rPr>
        <w:t>«Важное</w:t>
      </w:r>
      <w:r>
        <w:rPr>
          <w:sz w:val="24"/>
          <w:szCs w:val="24"/>
        </w:rPr>
        <w:t xml:space="preserve"> </w:t>
      </w:r>
      <w:r>
        <w:rPr>
          <w:b/>
          <w:sz w:val="24"/>
          <w:szCs w:val="24"/>
        </w:rPr>
        <w:t>сегодня»</w:t>
      </w:r>
      <w:r>
        <w:rPr>
          <w:sz w:val="24"/>
          <w:szCs w:val="24"/>
        </w:rPr>
        <w:t xml:space="preserve">.  </w:t>
      </w:r>
    </w:p>
    <w:p w:rsidR="00C634EF" w:rsidRDefault="00C634EF" w:rsidP="00C634EF">
      <w:pPr>
        <w:numPr>
          <w:ilvl w:val="0"/>
          <w:numId w:val="28"/>
        </w:numPr>
        <w:ind w:left="0" w:firstLine="284"/>
        <w:jc w:val="both"/>
        <w:rPr>
          <w:sz w:val="24"/>
          <w:szCs w:val="24"/>
        </w:rPr>
      </w:pPr>
      <w:r>
        <w:rPr>
          <w:sz w:val="24"/>
          <w:szCs w:val="24"/>
        </w:rPr>
        <w:t>В разделе «</w:t>
      </w:r>
      <w:r>
        <w:rPr>
          <w:b/>
          <w:sz w:val="24"/>
          <w:szCs w:val="24"/>
        </w:rPr>
        <w:t>Главное за неделю»</w:t>
      </w:r>
      <w:r>
        <w:rPr>
          <w:sz w:val="24"/>
          <w:szCs w:val="24"/>
        </w:rPr>
        <w:t xml:space="preserve"> сохраняются важные документы за неделю. </w:t>
      </w:r>
    </w:p>
    <w:p w:rsidR="00C634EF" w:rsidRDefault="00C634EF" w:rsidP="00C634EF">
      <w:pPr>
        <w:numPr>
          <w:ilvl w:val="0"/>
          <w:numId w:val="28"/>
        </w:numPr>
        <w:ind w:left="0" w:firstLine="284"/>
        <w:jc w:val="both"/>
        <w:rPr>
          <w:sz w:val="24"/>
          <w:szCs w:val="24"/>
        </w:rPr>
      </w:pPr>
      <w:r>
        <w:rPr>
          <w:sz w:val="24"/>
          <w:szCs w:val="24"/>
        </w:rPr>
        <w:t>Ежемесячно обновляется функциональная кнопка «</w:t>
      </w:r>
      <w:r>
        <w:rPr>
          <w:b/>
          <w:sz w:val="24"/>
          <w:szCs w:val="24"/>
          <w:u w:val="single"/>
        </w:rPr>
        <w:t>Главное в месяце</w:t>
      </w:r>
      <w:r>
        <w:rPr>
          <w:b/>
          <w:sz w:val="24"/>
          <w:szCs w:val="24"/>
        </w:rPr>
        <w:t>»</w:t>
      </w:r>
      <w:r>
        <w:rPr>
          <w:sz w:val="24"/>
          <w:szCs w:val="24"/>
        </w:rPr>
        <w:t>, где публикуются новые рекомендации и шаблоны с образцами документов, памятки, интерактивы, новые видео и свежи</w:t>
      </w:r>
      <w:r w:rsidR="00E310BA">
        <w:rPr>
          <w:sz w:val="24"/>
          <w:szCs w:val="24"/>
        </w:rPr>
        <w:t>й</w:t>
      </w:r>
      <w:r>
        <w:rPr>
          <w:sz w:val="24"/>
          <w:szCs w:val="24"/>
        </w:rPr>
        <w:t xml:space="preserve"> </w:t>
      </w:r>
      <w:r w:rsidRPr="00C21C56">
        <w:rPr>
          <w:sz w:val="24"/>
          <w:szCs w:val="24"/>
        </w:rPr>
        <w:t>выпуск журнал</w:t>
      </w:r>
      <w:r w:rsidR="00E310BA" w:rsidRPr="00C21C56">
        <w:rPr>
          <w:sz w:val="24"/>
          <w:szCs w:val="24"/>
        </w:rPr>
        <w:t>а</w:t>
      </w:r>
      <w:r>
        <w:rPr>
          <w:sz w:val="24"/>
          <w:szCs w:val="24"/>
        </w:rPr>
        <w:t xml:space="preserve">, которые помогут в работе в текущем месяце. </w:t>
      </w:r>
    </w:p>
    <w:p w:rsidR="00C634EF" w:rsidRDefault="00C634EF" w:rsidP="00C634EF">
      <w:pPr>
        <w:jc w:val="both"/>
        <w:rPr>
          <w:sz w:val="24"/>
          <w:szCs w:val="24"/>
        </w:rPr>
      </w:pPr>
    </w:p>
    <w:p w:rsidR="00C634EF" w:rsidRPr="00C634EF" w:rsidRDefault="00C634EF" w:rsidP="00C634EF">
      <w:pPr>
        <w:numPr>
          <w:ilvl w:val="0"/>
          <w:numId w:val="15"/>
        </w:numPr>
        <w:ind w:left="0" w:firstLine="0"/>
        <w:jc w:val="both"/>
        <w:rPr>
          <w:sz w:val="24"/>
          <w:szCs w:val="24"/>
        </w:rPr>
      </w:pPr>
      <w:r>
        <w:rPr>
          <w:b/>
          <w:sz w:val="24"/>
          <w:szCs w:val="24"/>
        </w:rPr>
        <w:t>Готовый перевод всех материалов на государственный язык</w:t>
      </w:r>
      <w:r w:rsidRPr="005D1F6D">
        <w:rPr>
          <w:sz w:val="24"/>
          <w:szCs w:val="24"/>
        </w:rPr>
        <w:t>.</w:t>
      </w:r>
      <w:r>
        <w:rPr>
          <w:b/>
          <w:sz w:val="24"/>
          <w:szCs w:val="24"/>
        </w:rPr>
        <w:t xml:space="preserve"> </w:t>
      </w:r>
    </w:p>
    <w:p w:rsidR="00C634EF" w:rsidRDefault="00C634EF" w:rsidP="00C634EF">
      <w:pPr>
        <w:jc w:val="both"/>
        <w:rPr>
          <w:sz w:val="24"/>
          <w:szCs w:val="24"/>
        </w:rPr>
      </w:pPr>
      <w:r>
        <w:rPr>
          <w:sz w:val="24"/>
          <w:szCs w:val="24"/>
        </w:rPr>
        <w:t xml:space="preserve">В электронной системе есть возможность переключения языков через функциональную кнопку </w:t>
      </w:r>
      <w:r>
        <w:rPr>
          <w:b/>
          <w:sz w:val="24"/>
          <w:szCs w:val="24"/>
        </w:rPr>
        <w:t>КАЗ/РУС</w:t>
      </w:r>
      <w:r>
        <w:rPr>
          <w:sz w:val="24"/>
          <w:szCs w:val="24"/>
        </w:rPr>
        <w:t xml:space="preserve">. То есть, все материалы в электронной системе: рекомендации, шаблоны и образцы документов, справки, аналитические таблицы, ответы экспертов, НПА (при наличии официального перевода на государственный язык), статьи журналов и т. д., размещены на двух языках. </w:t>
      </w:r>
    </w:p>
    <w:p w:rsidR="00C634EF" w:rsidRDefault="00C634EF" w:rsidP="00C634EF">
      <w:pPr>
        <w:jc w:val="both"/>
        <w:rPr>
          <w:sz w:val="24"/>
          <w:szCs w:val="24"/>
        </w:rPr>
      </w:pPr>
    </w:p>
    <w:p w:rsidR="00C634EF" w:rsidRDefault="00C634EF" w:rsidP="00C634EF">
      <w:pPr>
        <w:numPr>
          <w:ilvl w:val="0"/>
          <w:numId w:val="15"/>
        </w:numPr>
        <w:ind w:left="0" w:firstLine="0"/>
        <w:jc w:val="both"/>
        <w:rPr>
          <w:sz w:val="24"/>
          <w:szCs w:val="24"/>
        </w:rPr>
      </w:pPr>
      <w:r>
        <w:rPr>
          <w:b/>
          <w:sz w:val="24"/>
          <w:szCs w:val="24"/>
        </w:rPr>
        <w:t>Умная поисковая система по типу «</w:t>
      </w:r>
      <w:r>
        <w:rPr>
          <w:b/>
          <w:sz w:val="24"/>
          <w:szCs w:val="24"/>
          <w:lang w:val="en-US"/>
        </w:rPr>
        <w:t>GOOGLE</w:t>
      </w:r>
      <w:r>
        <w:rPr>
          <w:b/>
          <w:sz w:val="24"/>
          <w:szCs w:val="24"/>
        </w:rPr>
        <w:t>»</w:t>
      </w:r>
      <w:r w:rsidRPr="005D1F6D">
        <w:rPr>
          <w:sz w:val="24"/>
          <w:szCs w:val="24"/>
        </w:rPr>
        <w:t xml:space="preserve">. </w:t>
      </w:r>
    </w:p>
    <w:p w:rsidR="00C634EF" w:rsidRDefault="00C634EF" w:rsidP="00C634EF">
      <w:pPr>
        <w:jc w:val="both"/>
        <w:rPr>
          <w:sz w:val="24"/>
          <w:szCs w:val="24"/>
        </w:rPr>
      </w:pPr>
      <w:r>
        <w:rPr>
          <w:sz w:val="24"/>
          <w:szCs w:val="24"/>
        </w:rPr>
        <w:t>Введя в поисковую строку необходимый запрос, пользователь мгновенно получает список материалов, содержащих ключевой запрос. А быстрые готовые ответы, навигационные подсказки и информационные фактоиды значительно облегчают поиск материалов в системе.</w:t>
      </w:r>
    </w:p>
    <w:p w:rsidR="00C634EF" w:rsidRDefault="00C634EF" w:rsidP="00C634EF">
      <w:pPr>
        <w:pStyle w:val="a8"/>
        <w:ind w:left="0"/>
        <w:rPr>
          <w:b/>
          <w:sz w:val="24"/>
          <w:szCs w:val="24"/>
        </w:rPr>
      </w:pPr>
    </w:p>
    <w:p w:rsidR="00C634EF" w:rsidRDefault="00C634EF" w:rsidP="00C634EF">
      <w:pPr>
        <w:numPr>
          <w:ilvl w:val="0"/>
          <w:numId w:val="15"/>
        </w:numPr>
        <w:ind w:left="0" w:firstLine="0"/>
        <w:jc w:val="both"/>
        <w:rPr>
          <w:sz w:val="24"/>
          <w:szCs w:val="24"/>
        </w:rPr>
      </w:pPr>
      <w:r>
        <w:rPr>
          <w:b/>
          <w:sz w:val="24"/>
          <w:szCs w:val="24"/>
        </w:rPr>
        <w:t>Возможность делать закладки и собирать свои подборки</w:t>
      </w:r>
      <w:r>
        <w:rPr>
          <w:sz w:val="24"/>
          <w:szCs w:val="24"/>
        </w:rPr>
        <w:t>.</w:t>
      </w:r>
    </w:p>
    <w:p w:rsidR="00C634EF" w:rsidRDefault="00C634EF" w:rsidP="00C634EF">
      <w:pPr>
        <w:jc w:val="both"/>
        <w:rPr>
          <w:sz w:val="24"/>
          <w:szCs w:val="24"/>
        </w:rPr>
      </w:pPr>
      <w:r>
        <w:rPr>
          <w:sz w:val="24"/>
          <w:szCs w:val="24"/>
        </w:rPr>
        <w:t xml:space="preserve">Пользователь, пользуясь электронной системой, имеет возможность делать различные </w:t>
      </w:r>
      <w:proofErr w:type="gramStart"/>
      <w:r>
        <w:rPr>
          <w:sz w:val="24"/>
          <w:szCs w:val="24"/>
        </w:rPr>
        <w:t>зак</w:t>
      </w:r>
      <w:r w:rsidR="00E310BA">
        <w:rPr>
          <w:sz w:val="24"/>
          <w:szCs w:val="24"/>
        </w:rPr>
        <w:t>-</w:t>
      </w:r>
      <w:r>
        <w:rPr>
          <w:sz w:val="24"/>
          <w:szCs w:val="24"/>
        </w:rPr>
        <w:t>ладки</w:t>
      </w:r>
      <w:proofErr w:type="gramEnd"/>
      <w:r>
        <w:rPr>
          <w:sz w:val="24"/>
          <w:szCs w:val="24"/>
        </w:rPr>
        <w:t xml:space="preserve"> как в документе в целом, так и на его части, при этом пользователь может изменять их название или оставлять собственные комментарии. А также собирать в папку «Избранное» свою полезную подборку материалов, важных для работы, которые всегда находятся под рукой. </w:t>
      </w:r>
    </w:p>
    <w:p w:rsidR="00C634EF" w:rsidRDefault="00C634EF" w:rsidP="00C634EF">
      <w:pPr>
        <w:pStyle w:val="a8"/>
        <w:ind w:left="0"/>
        <w:rPr>
          <w:sz w:val="24"/>
          <w:szCs w:val="24"/>
        </w:rPr>
      </w:pPr>
    </w:p>
    <w:p w:rsidR="00C634EF" w:rsidRDefault="00C634EF" w:rsidP="00C634EF">
      <w:pPr>
        <w:numPr>
          <w:ilvl w:val="0"/>
          <w:numId w:val="15"/>
        </w:numPr>
        <w:ind w:left="0" w:firstLine="0"/>
        <w:jc w:val="both"/>
        <w:rPr>
          <w:b/>
          <w:sz w:val="24"/>
          <w:szCs w:val="24"/>
        </w:rPr>
      </w:pPr>
      <w:r>
        <w:rPr>
          <w:b/>
          <w:sz w:val="24"/>
          <w:szCs w:val="24"/>
        </w:rPr>
        <w:t>Личный кабинет пользователя</w:t>
      </w:r>
      <w:r w:rsidRPr="00E03BEC">
        <w:rPr>
          <w:sz w:val="24"/>
          <w:szCs w:val="24"/>
        </w:rPr>
        <w:t>.</w:t>
      </w:r>
    </w:p>
    <w:p w:rsidR="00C634EF" w:rsidRDefault="00C634EF" w:rsidP="00C634EF">
      <w:pPr>
        <w:jc w:val="both"/>
        <w:rPr>
          <w:sz w:val="24"/>
          <w:szCs w:val="24"/>
        </w:rPr>
      </w:pPr>
      <w:r>
        <w:rPr>
          <w:sz w:val="24"/>
          <w:szCs w:val="24"/>
        </w:rPr>
        <w:t xml:space="preserve">У каждого пользователя есть свой </w:t>
      </w:r>
      <w:r>
        <w:rPr>
          <w:b/>
          <w:sz w:val="24"/>
          <w:szCs w:val="24"/>
          <w:u w:val="single"/>
        </w:rPr>
        <w:t>личный кабинет</w:t>
      </w:r>
      <w:r>
        <w:rPr>
          <w:sz w:val="24"/>
          <w:szCs w:val="24"/>
        </w:rPr>
        <w:t>, куда поступают ответы от эксперта и хранится весь архив ответов на ранее заданные пользователем вопросы. Срок предоставле</w:t>
      </w:r>
      <w:r>
        <w:rPr>
          <w:sz w:val="24"/>
          <w:szCs w:val="24"/>
        </w:rPr>
        <w:lastRenderedPageBreak/>
        <w:t xml:space="preserve">ния ответов составляет </w:t>
      </w:r>
      <w:r w:rsidRPr="00C21C56">
        <w:rPr>
          <w:b/>
          <w:sz w:val="24"/>
          <w:szCs w:val="24"/>
        </w:rPr>
        <w:t>тр</w:t>
      </w:r>
      <w:r w:rsidR="00E310BA" w:rsidRPr="00C21C56">
        <w:rPr>
          <w:b/>
          <w:sz w:val="24"/>
          <w:szCs w:val="24"/>
        </w:rPr>
        <w:t>и</w:t>
      </w:r>
      <w:r w:rsidRPr="00C21C56">
        <w:rPr>
          <w:b/>
          <w:sz w:val="24"/>
          <w:szCs w:val="24"/>
        </w:rPr>
        <w:t xml:space="preserve"> рабочих дн</w:t>
      </w:r>
      <w:r w:rsidR="00E310BA" w:rsidRPr="00C21C56">
        <w:rPr>
          <w:b/>
          <w:sz w:val="24"/>
          <w:szCs w:val="24"/>
        </w:rPr>
        <w:t>я</w:t>
      </w:r>
      <w:r w:rsidRPr="00C21C56">
        <w:rPr>
          <w:sz w:val="24"/>
          <w:szCs w:val="24"/>
        </w:rPr>
        <w:t xml:space="preserve">, в зависимости от сложности разбираемой ситуации. Пользователь может задать в месяц </w:t>
      </w:r>
      <w:r w:rsidR="00E310BA" w:rsidRPr="00C21C56">
        <w:rPr>
          <w:sz w:val="24"/>
          <w:szCs w:val="24"/>
        </w:rPr>
        <w:t>неограниченное количество</w:t>
      </w:r>
      <w:r w:rsidRPr="00C21C56">
        <w:rPr>
          <w:sz w:val="24"/>
          <w:szCs w:val="24"/>
        </w:rPr>
        <w:t xml:space="preserve"> вопросов.</w:t>
      </w:r>
      <w:r>
        <w:rPr>
          <w:sz w:val="24"/>
          <w:szCs w:val="24"/>
        </w:rPr>
        <w:t xml:space="preserve"> Пользователь имеет возможность оценить ответ эксперта по 5-ти бальной шкале. </w:t>
      </w:r>
    </w:p>
    <w:p w:rsidR="00D45B48" w:rsidRDefault="00D45B48" w:rsidP="00C634EF">
      <w:pPr>
        <w:jc w:val="both"/>
        <w:rPr>
          <w:sz w:val="24"/>
          <w:szCs w:val="24"/>
        </w:rPr>
      </w:pPr>
    </w:p>
    <w:p w:rsidR="00D45B48" w:rsidRDefault="00D45B48" w:rsidP="00C634EF">
      <w:pPr>
        <w:jc w:val="both"/>
        <w:rPr>
          <w:sz w:val="24"/>
          <w:szCs w:val="24"/>
        </w:rPr>
      </w:pPr>
    </w:p>
    <w:p w:rsidR="00C634EF" w:rsidRDefault="00C634EF" w:rsidP="00C634EF">
      <w:pPr>
        <w:numPr>
          <w:ilvl w:val="0"/>
          <w:numId w:val="15"/>
        </w:numPr>
        <w:ind w:left="0" w:firstLine="0"/>
        <w:jc w:val="both"/>
        <w:rPr>
          <w:sz w:val="24"/>
          <w:szCs w:val="24"/>
        </w:rPr>
      </w:pPr>
      <w:r>
        <w:rPr>
          <w:b/>
          <w:sz w:val="24"/>
          <w:szCs w:val="24"/>
        </w:rPr>
        <w:t>Сопровождение</w:t>
      </w:r>
      <w:r>
        <w:rPr>
          <w:sz w:val="24"/>
          <w:szCs w:val="24"/>
        </w:rPr>
        <w:t xml:space="preserve">. </w:t>
      </w:r>
    </w:p>
    <w:p w:rsidR="00C634EF" w:rsidRDefault="00C634EF" w:rsidP="00C634EF">
      <w:pPr>
        <w:jc w:val="both"/>
        <w:rPr>
          <w:sz w:val="24"/>
          <w:szCs w:val="24"/>
        </w:rPr>
      </w:pPr>
      <w:r>
        <w:rPr>
          <w:sz w:val="24"/>
          <w:szCs w:val="24"/>
        </w:rPr>
        <w:t xml:space="preserve">В рамках подписки на электронную систему должно осуществляться сопровождение </w:t>
      </w:r>
      <w:proofErr w:type="gramStart"/>
      <w:r>
        <w:rPr>
          <w:sz w:val="24"/>
          <w:szCs w:val="24"/>
        </w:rPr>
        <w:t>менед</w:t>
      </w:r>
      <w:r w:rsidR="00E310BA">
        <w:rPr>
          <w:sz w:val="24"/>
          <w:szCs w:val="24"/>
        </w:rPr>
        <w:t>-</w:t>
      </w:r>
      <w:r>
        <w:rPr>
          <w:sz w:val="24"/>
          <w:szCs w:val="24"/>
        </w:rPr>
        <w:t>жерами</w:t>
      </w:r>
      <w:proofErr w:type="gramEnd"/>
      <w:r>
        <w:rPr>
          <w:sz w:val="24"/>
          <w:szCs w:val="24"/>
        </w:rPr>
        <w:t xml:space="preserve"> техподдержки и клиентского сервиса по вопросам:</w:t>
      </w:r>
    </w:p>
    <w:p w:rsidR="00C634EF" w:rsidRDefault="00C634EF" w:rsidP="00C634EF">
      <w:pPr>
        <w:numPr>
          <w:ilvl w:val="0"/>
          <w:numId w:val="29"/>
        </w:numPr>
        <w:ind w:left="0" w:firstLine="284"/>
        <w:jc w:val="both"/>
        <w:rPr>
          <w:sz w:val="24"/>
          <w:szCs w:val="24"/>
        </w:rPr>
      </w:pPr>
      <w:r>
        <w:rPr>
          <w:sz w:val="24"/>
          <w:szCs w:val="24"/>
        </w:rPr>
        <w:t>Активации доступа</w:t>
      </w:r>
    </w:p>
    <w:p w:rsidR="00C634EF" w:rsidRDefault="00C634EF" w:rsidP="00C634EF">
      <w:pPr>
        <w:numPr>
          <w:ilvl w:val="0"/>
          <w:numId w:val="29"/>
        </w:numPr>
        <w:ind w:left="0" w:firstLine="284"/>
        <w:jc w:val="both"/>
        <w:rPr>
          <w:sz w:val="24"/>
          <w:szCs w:val="24"/>
        </w:rPr>
      </w:pPr>
      <w:r>
        <w:rPr>
          <w:sz w:val="24"/>
          <w:szCs w:val="24"/>
        </w:rPr>
        <w:t>Смены логина и пароля</w:t>
      </w:r>
    </w:p>
    <w:p w:rsidR="00C634EF" w:rsidRDefault="00C634EF" w:rsidP="00C634EF">
      <w:pPr>
        <w:numPr>
          <w:ilvl w:val="0"/>
          <w:numId w:val="29"/>
        </w:numPr>
        <w:ind w:left="0" w:firstLine="284"/>
        <w:jc w:val="both"/>
        <w:rPr>
          <w:sz w:val="24"/>
          <w:szCs w:val="24"/>
        </w:rPr>
      </w:pPr>
      <w:r>
        <w:rPr>
          <w:sz w:val="24"/>
          <w:szCs w:val="24"/>
        </w:rPr>
        <w:t>Техническим сбоям в системе</w:t>
      </w:r>
    </w:p>
    <w:p w:rsidR="00C634EF" w:rsidRDefault="00C634EF" w:rsidP="00C634EF">
      <w:pPr>
        <w:numPr>
          <w:ilvl w:val="0"/>
          <w:numId w:val="29"/>
        </w:numPr>
        <w:ind w:left="0" w:firstLine="284"/>
        <w:jc w:val="both"/>
        <w:rPr>
          <w:sz w:val="24"/>
          <w:szCs w:val="24"/>
        </w:rPr>
      </w:pPr>
      <w:r>
        <w:rPr>
          <w:sz w:val="24"/>
          <w:szCs w:val="24"/>
        </w:rPr>
        <w:t>По тематическому наполнению электронной системы</w:t>
      </w:r>
    </w:p>
    <w:p w:rsidR="00C634EF" w:rsidRDefault="00C634EF" w:rsidP="00C634EF">
      <w:pPr>
        <w:numPr>
          <w:ilvl w:val="0"/>
          <w:numId w:val="29"/>
        </w:numPr>
        <w:ind w:left="0" w:firstLine="284"/>
        <w:jc w:val="both"/>
        <w:rPr>
          <w:sz w:val="24"/>
          <w:szCs w:val="24"/>
        </w:rPr>
      </w:pPr>
      <w:r>
        <w:rPr>
          <w:sz w:val="24"/>
          <w:szCs w:val="24"/>
        </w:rPr>
        <w:t>По полноте и качесвту экспертного сопровождения</w:t>
      </w:r>
    </w:p>
    <w:p w:rsidR="00C634EF" w:rsidRDefault="00C634EF" w:rsidP="00C634EF">
      <w:pPr>
        <w:numPr>
          <w:ilvl w:val="0"/>
          <w:numId w:val="29"/>
        </w:numPr>
        <w:ind w:left="0" w:firstLine="284"/>
        <w:jc w:val="both"/>
        <w:rPr>
          <w:sz w:val="24"/>
          <w:szCs w:val="24"/>
        </w:rPr>
      </w:pPr>
      <w:r>
        <w:rPr>
          <w:sz w:val="24"/>
          <w:szCs w:val="24"/>
        </w:rPr>
        <w:t>И иным вопросам, связанным с работой в электронной системе</w:t>
      </w:r>
    </w:p>
    <w:p w:rsidR="00C634EF" w:rsidRDefault="00C634EF" w:rsidP="00C634EF">
      <w:pPr>
        <w:jc w:val="both"/>
        <w:rPr>
          <w:sz w:val="24"/>
          <w:szCs w:val="24"/>
        </w:rPr>
      </w:pPr>
      <w:r>
        <w:rPr>
          <w:sz w:val="24"/>
          <w:szCs w:val="24"/>
        </w:rPr>
        <w:t>Сопровождение, поддержка и консультирование по вопросам работы в электронной системе должны осуществляться любым удобным способом: почта, мессенд</w:t>
      </w:r>
      <w:r w:rsidR="00E310BA">
        <w:rPr>
          <w:sz w:val="24"/>
          <w:szCs w:val="24"/>
        </w:rPr>
        <w:t>жеры, телефонная и ви</w:t>
      </w:r>
      <w:r>
        <w:rPr>
          <w:sz w:val="24"/>
          <w:szCs w:val="24"/>
        </w:rPr>
        <w:t>део связь.</w:t>
      </w:r>
    </w:p>
    <w:p w:rsidR="00C634EF" w:rsidRDefault="00C634EF" w:rsidP="00C634EF">
      <w:pPr>
        <w:jc w:val="both"/>
      </w:pPr>
    </w:p>
    <w:p w:rsidR="00C634EF" w:rsidRDefault="00C634EF" w:rsidP="00C634EF">
      <w:pPr>
        <w:jc w:val="both"/>
      </w:pPr>
    </w:p>
    <w:p w:rsidR="00C634EF" w:rsidRDefault="00C634EF" w:rsidP="00C634EF">
      <w:pPr>
        <w:jc w:val="both"/>
      </w:pPr>
    </w:p>
    <w:p w:rsidR="00D45B48" w:rsidRDefault="00D45B48" w:rsidP="008527E1">
      <w:pPr>
        <w:jc w:val="center"/>
      </w:pPr>
    </w:p>
    <w:p w:rsidR="008527E1" w:rsidRPr="00C21C56" w:rsidRDefault="008527E1" w:rsidP="008527E1">
      <w:pPr>
        <w:jc w:val="center"/>
        <w:rPr>
          <w:b/>
          <w:sz w:val="24"/>
          <w:szCs w:val="24"/>
        </w:rPr>
      </w:pPr>
      <w:r w:rsidRPr="00C21C56">
        <w:rPr>
          <w:b/>
          <w:sz w:val="24"/>
          <w:szCs w:val="24"/>
          <w:lang w:val="kk-KZ"/>
        </w:rPr>
        <w:t>«</w:t>
      </w:r>
      <w:r w:rsidRPr="00C21C56">
        <w:rPr>
          <w:b/>
          <w:sz w:val="24"/>
          <w:szCs w:val="24"/>
        </w:rPr>
        <w:t>Еңбекті қорғау</w:t>
      </w:r>
      <w:r w:rsidRPr="00C21C56">
        <w:rPr>
          <w:b/>
          <w:sz w:val="24"/>
          <w:szCs w:val="24"/>
          <w:lang w:val="kk-KZ"/>
        </w:rPr>
        <w:t>»</w:t>
      </w:r>
      <w:r w:rsidRPr="00C21C56">
        <w:rPr>
          <w:b/>
          <w:sz w:val="24"/>
          <w:szCs w:val="24"/>
        </w:rPr>
        <w:t xml:space="preserve"> электрондық жүйесіне</w:t>
      </w:r>
    </w:p>
    <w:p w:rsidR="008527E1" w:rsidRPr="00C21C56" w:rsidRDefault="008527E1" w:rsidP="008527E1">
      <w:pPr>
        <w:jc w:val="center"/>
        <w:rPr>
          <w:b/>
          <w:sz w:val="24"/>
          <w:szCs w:val="24"/>
          <w:lang w:val="kk-KZ"/>
        </w:rPr>
      </w:pPr>
      <w:r w:rsidRPr="00C21C56">
        <w:rPr>
          <w:b/>
          <w:sz w:val="24"/>
          <w:szCs w:val="24"/>
        </w:rPr>
        <w:t xml:space="preserve"> </w:t>
      </w:r>
      <w:r w:rsidRPr="00C21C56">
        <w:rPr>
          <w:b/>
          <w:sz w:val="24"/>
          <w:szCs w:val="24"/>
          <w:lang w:val="kk-KZ"/>
        </w:rPr>
        <w:t>бойынша</w:t>
      </w:r>
      <w:r w:rsidRPr="00C21C56">
        <w:rPr>
          <w:b/>
          <w:sz w:val="24"/>
          <w:szCs w:val="24"/>
        </w:rPr>
        <w:t xml:space="preserve"> қолжетімділікті ұсынуға арналған</w:t>
      </w:r>
    </w:p>
    <w:p w:rsidR="008527E1" w:rsidRPr="00364986" w:rsidRDefault="008527E1" w:rsidP="008527E1">
      <w:pPr>
        <w:jc w:val="center"/>
        <w:rPr>
          <w:b/>
          <w:sz w:val="24"/>
          <w:szCs w:val="24"/>
          <w:lang w:val="kk-KZ"/>
        </w:rPr>
      </w:pPr>
      <w:r w:rsidRPr="00C21C56">
        <w:rPr>
          <w:b/>
          <w:sz w:val="24"/>
          <w:szCs w:val="24"/>
          <w:lang w:val="kk-KZ"/>
        </w:rPr>
        <w:t>техникалық ерекшелік</w:t>
      </w:r>
      <w:r w:rsidRPr="00364986">
        <w:rPr>
          <w:b/>
          <w:sz w:val="24"/>
          <w:szCs w:val="24"/>
          <w:lang w:val="kk-KZ"/>
        </w:rPr>
        <w:t xml:space="preserve"> </w:t>
      </w:r>
    </w:p>
    <w:p w:rsidR="008527E1" w:rsidRPr="00364986" w:rsidRDefault="008527E1" w:rsidP="008527E1">
      <w:pPr>
        <w:jc w:val="center"/>
        <w:rPr>
          <w:b/>
          <w:lang w:val="kk-KZ"/>
        </w:rPr>
      </w:pPr>
    </w:p>
    <w:p w:rsidR="008527E1" w:rsidRPr="00364986" w:rsidRDefault="008527E1" w:rsidP="008527E1">
      <w:pPr>
        <w:jc w:val="both"/>
        <w:rPr>
          <w:sz w:val="24"/>
          <w:szCs w:val="24"/>
          <w:lang w:val="kk-KZ"/>
        </w:rPr>
      </w:pPr>
      <w:r w:rsidRPr="00364986">
        <w:rPr>
          <w:sz w:val="24"/>
          <w:szCs w:val="24"/>
          <w:lang w:val="kk-KZ"/>
        </w:rPr>
        <w:t>Өнім беруші Тапсырыс берушіге еңбекті қорғау саласындағы толық, жедел және дұрыс ақпаратты қамтитын электрондық жүйеге қол жеткізуді қамтамасыз етеді.</w:t>
      </w:r>
    </w:p>
    <w:p w:rsidR="008527E1" w:rsidRPr="00C174C5" w:rsidRDefault="008527E1" w:rsidP="008527E1">
      <w:pPr>
        <w:jc w:val="both"/>
        <w:rPr>
          <w:sz w:val="24"/>
          <w:szCs w:val="24"/>
        </w:rPr>
      </w:pPr>
      <w:r w:rsidRPr="00C174C5">
        <w:rPr>
          <w:sz w:val="24"/>
          <w:szCs w:val="24"/>
        </w:rPr>
        <w:t>Электрондық жүйенің мақсаты:</w:t>
      </w:r>
    </w:p>
    <w:p w:rsidR="008527E1" w:rsidRPr="00C174C5" w:rsidRDefault="008527E1" w:rsidP="008527E1">
      <w:pPr>
        <w:numPr>
          <w:ilvl w:val="0"/>
          <w:numId w:val="31"/>
        </w:numPr>
        <w:jc w:val="both"/>
        <w:rPr>
          <w:sz w:val="24"/>
          <w:szCs w:val="24"/>
        </w:rPr>
      </w:pPr>
      <w:r w:rsidRPr="00C174C5">
        <w:rPr>
          <w:sz w:val="24"/>
          <w:szCs w:val="24"/>
        </w:rPr>
        <w:t>Еңбекті қорғау саласының негізгі аудиториясын сапалы және өзекті ақпаратпен қамтамасыз ету.</w:t>
      </w:r>
    </w:p>
    <w:p w:rsidR="008527E1" w:rsidRPr="00C174C5" w:rsidRDefault="008527E1" w:rsidP="008527E1">
      <w:pPr>
        <w:numPr>
          <w:ilvl w:val="0"/>
          <w:numId w:val="31"/>
        </w:numPr>
        <w:jc w:val="both"/>
        <w:rPr>
          <w:sz w:val="24"/>
          <w:szCs w:val="24"/>
        </w:rPr>
      </w:pPr>
      <w:r w:rsidRPr="00C174C5">
        <w:rPr>
          <w:sz w:val="24"/>
          <w:szCs w:val="24"/>
        </w:rPr>
        <w:t xml:space="preserve">Практикалық жұмыс үшін дайын қадамдық </w:t>
      </w:r>
      <w:r w:rsidRPr="002C7F46">
        <w:rPr>
          <w:rFonts w:eastAsia="Calibri"/>
          <w:sz w:val="24"/>
          <w:szCs w:val="24"/>
          <w:lang w:val="kk-KZ" w:eastAsia="en-US"/>
        </w:rPr>
        <w:t>іс-қимыл</w:t>
      </w:r>
      <w:r w:rsidRPr="00C174C5">
        <w:rPr>
          <w:sz w:val="24"/>
          <w:szCs w:val="24"/>
        </w:rPr>
        <w:t xml:space="preserve"> алгоритмдерін ұсыну.</w:t>
      </w:r>
    </w:p>
    <w:p w:rsidR="008527E1" w:rsidRPr="00C174C5" w:rsidRDefault="008527E1" w:rsidP="008527E1">
      <w:pPr>
        <w:numPr>
          <w:ilvl w:val="0"/>
          <w:numId w:val="31"/>
        </w:numPr>
        <w:jc w:val="both"/>
        <w:rPr>
          <w:sz w:val="24"/>
          <w:szCs w:val="24"/>
        </w:rPr>
      </w:pPr>
      <w:r w:rsidRPr="00C174C5">
        <w:rPr>
          <w:sz w:val="24"/>
          <w:szCs w:val="24"/>
        </w:rPr>
        <w:t>Еңбекті қорғау саласындағы неғұрлым күрделі мәселелер бойынша сараптамалық түсініктемелер беру. Қажет болған жағдайда Қазақстан Республикасының уәкілетті мемлекеттік органдарына сұрау салу жүзеге асырылады.</w:t>
      </w:r>
    </w:p>
    <w:p w:rsidR="008527E1" w:rsidRDefault="008527E1" w:rsidP="008527E1">
      <w:pPr>
        <w:numPr>
          <w:ilvl w:val="0"/>
          <w:numId w:val="31"/>
        </w:numPr>
        <w:jc w:val="both"/>
        <w:rPr>
          <w:sz w:val="24"/>
          <w:szCs w:val="24"/>
        </w:rPr>
      </w:pPr>
      <w:r w:rsidRPr="00C174C5">
        <w:rPr>
          <w:sz w:val="24"/>
          <w:szCs w:val="24"/>
        </w:rPr>
        <w:t xml:space="preserve">Дайын құжат </w:t>
      </w:r>
      <w:r>
        <w:rPr>
          <w:sz w:val="24"/>
          <w:szCs w:val="24"/>
          <w:lang w:val="kk-KZ"/>
        </w:rPr>
        <w:t>шаблондары (</w:t>
      </w:r>
      <w:r w:rsidRPr="00C174C5">
        <w:rPr>
          <w:sz w:val="24"/>
          <w:szCs w:val="24"/>
        </w:rPr>
        <w:t>үлгілері</w:t>
      </w:r>
      <w:r>
        <w:rPr>
          <w:sz w:val="24"/>
          <w:szCs w:val="24"/>
          <w:lang w:val="kk-KZ"/>
        </w:rPr>
        <w:t>)</w:t>
      </w:r>
      <w:r w:rsidRPr="00C174C5">
        <w:rPr>
          <w:sz w:val="24"/>
          <w:szCs w:val="24"/>
        </w:rPr>
        <w:t xml:space="preserve"> және оларды толтыру мысалдары, пайдалы анықтамалар және еңбекті қорғау саласындағы жұмыстың барлық бағыттары бойынша сарапшылардың ұсыны</w:t>
      </w:r>
      <w:r>
        <w:rPr>
          <w:sz w:val="24"/>
          <w:szCs w:val="24"/>
          <w:lang w:val="kk-KZ"/>
        </w:rPr>
        <w:t>мд</w:t>
      </w:r>
      <w:r w:rsidRPr="00C174C5">
        <w:rPr>
          <w:sz w:val="24"/>
          <w:szCs w:val="24"/>
        </w:rPr>
        <w:t>ары.</w:t>
      </w:r>
    </w:p>
    <w:p w:rsidR="008527E1" w:rsidRDefault="008527E1" w:rsidP="008527E1">
      <w:pPr>
        <w:jc w:val="both"/>
        <w:rPr>
          <w:sz w:val="24"/>
          <w:szCs w:val="24"/>
        </w:rPr>
      </w:pPr>
    </w:p>
    <w:p w:rsidR="008527E1" w:rsidRDefault="008527E1" w:rsidP="008527E1">
      <w:pPr>
        <w:jc w:val="both"/>
        <w:rPr>
          <w:sz w:val="24"/>
          <w:szCs w:val="24"/>
        </w:rPr>
      </w:pPr>
    </w:p>
    <w:p w:rsidR="008527E1" w:rsidRDefault="008527E1" w:rsidP="008527E1">
      <w:pPr>
        <w:jc w:val="center"/>
        <w:rPr>
          <w:b/>
          <w:sz w:val="24"/>
          <w:szCs w:val="24"/>
          <w:u w:val="single"/>
          <w:lang w:val="kk-KZ"/>
        </w:rPr>
      </w:pPr>
      <w:r w:rsidRPr="00C21C56">
        <w:rPr>
          <w:b/>
          <w:sz w:val="24"/>
          <w:szCs w:val="24"/>
          <w:u w:val="single"/>
          <w:lang w:val="kk-KZ"/>
        </w:rPr>
        <w:t>«Еңбе</w:t>
      </w:r>
      <w:r w:rsidR="00245B63">
        <w:rPr>
          <w:b/>
          <w:sz w:val="24"/>
          <w:szCs w:val="24"/>
          <w:u w:val="single"/>
          <w:lang w:val="kk-KZ"/>
        </w:rPr>
        <w:t xml:space="preserve">кті қорғау» электрондық жүйесі </w:t>
      </w:r>
      <w:r w:rsidRPr="00C21C56">
        <w:rPr>
          <w:b/>
          <w:sz w:val="24"/>
          <w:szCs w:val="24"/>
          <w:u w:val="single"/>
          <w:lang w:val="kk-KZ"/>
        </w:rPr>
        <w:t xml:space="preserve">(бұдан әрі </w:t>
      </w:r>
      <w:r w:rsidRPr="00C21C56">
        <w:rPr>
          <w:b/>
          <w:sz w:val="24"/>
          <w:szCs w:val="24"/>
          <w:u w:val="single"/>
        </w:rPr>
        <w:t>–</w:t>
      </w:r>
      <w:r w:rsidRPr="00C21C56">
        <w:rPr>
          <w:b/>
          <w:sz w:val="24"/>
          <w:szCs w:val="24"/>
          <w:u w:val="single"/>
          <w:lang w:val="kk-KZ"/>
        </w:rPr>
        <w:t>электрондық жүйе) мыналарды қамтуы тиіс</w:t>
      </w:r>
      <w:r w:rsidRPr="00C21C56">
        <w:rPr>
          <w:bCs/>
          <w:sz w:val="24"/>
          <w:szCs w:val="24"/>
          <w:u w:val="single"/>
          <w:lang w:val="kk-KZ"/>
        </w:rPr>
        <w:t>:</w:t>
      </w:r>
    </w:p>
    <w:p w:rsidR="008527E1" w:rsidRDefault="008527E1" w:rsidP="008527E1">
      <w:pPr>
        <w:rPr>
          <w:b/>
          <w:sz w:val="24"/>
          <w:szCs w:val="24"/>
          <w:u w:val="single"/>
        </w:rPr>
      </w:pPr>
    </w:p>
    <w:p w:rsidR="008527E1" w:rsidRPr="002B3D3A" w:rsidRDefault="008527E1" w:rsidP="00C21C56">
      <w:pPr>
        <w:pStyle w:val="a8"/>
        <w:numPr>
          <w:ilvl w:val="0"/>
          <w:numId w:val="46"/>
        </w:numPr>
        <w:spacing w:after="0" w:line="240" w:lineRule="auto"/>
        <w:jc w:val="both"/>
        <w:rPr>
          <w:rFonts w:ascii="Times New Roman" w:hAnsi="Times New Roman"/>
          <w:b/>
          <w:bCs/>
          <w:sz w:val="24"/>
          <w:szCs w:val="24"/>
          <w:lang w:val="ru-RU"/>
        </w:rPr>
      </w:pPr>
      <w:r w:rsidRPr="002B3D3A">
        <w:rPr>
          <w:rFonts w:ascii="Times New Roman" w:hAnsi="Times New Roman"/>
          <w:b/>
          <w:bCs/>
          <w:sz w:val="24"/>
          <w:szCs w:val="24"/>
          <w:lang w:val="ru-RU"/>
        </w:rPr>
        <w:t>Қазақ және орыс тілдеріндегі толыққанды құқықтық базаны (ҚР заңнамасы) (</w:t>
      </w:r>
      <w:r w:rsidRPr="002B3D3A">
        <w:rPr>
          <w:rFonts w:ascii="Times New Roman" w:hAnsi="Times New Roman"/>
          <w:sz w:val="24"/>
          <w:szCs w:val="24"/>
          <w:lang w:val="ru-RU"/>
        </w:rPr>
        <w:t>егер мемлекеттік тілге ресми аудармасы болса</w:t>
      </w:r>
      <w:r w:rsidRPr="002B3D3A">
        <w:rPr>
          <w:rFonts w:ascii="Times New Roman" w:hAnsi="Times New Roman"/>
          <w:b/>
          <w:bCs/>
          <w:sz w:val="24"/>
          <w:szCs w:val="24"/>
          <w:lang w:val="ru-RU"/>
        </w:rPr>
        <w:t>), атап айтқанда – нормативтік құқықтық актілерді (бұдан әрі – НҚА)</w:t>
      </w:r>
      <w:r w:rsidRPr="002B3D3A">
        <w:rPr>
          <w:rFonts w:ascii="Times New Roman" w:hAnsi="Times New Roman"/>
          <w:sz w:val="24"/>
          <w:szCs w:val="24"/>
          <w:lang w:val="ru-RU"/>
        </w:rPr>
        <w:t>:</w:t>
      </w:r>
    </w:p>
    <w:p w:rsidR="008527E1" w:rsidRPr="001E24F4" w:rsidRDefault="008527E1" w:rsidP="008527E1">
      <w:pPr>
        <w:pStyle w:val="a8"/>
        <w:numPr>
          <w:ilvl w:val="0"/>
          <w:numId w:val="16"/>
        </w:numPr>
        <w:jc w:val="both"/>
        <w:rPr>
          <w:rFonts w:ascii="Times New Roman" w:hAnsi="Times New Roman"/>
          <w:bCs/>
          <w:sz w:val="24"/>
          <w:szCs w:val="24"/>
          <w:lang w:val="ru-RU"/>
        </w:rPr>
      </w:pPr>
      <w:r w:rsidRPr="001E24F4">
        <w:rPr>
          <w:rFonts w:ascii="Times New Roman" w:hAnsi="Times New Roman"/>
          <w:bCs/>
          <w:sz w:val="24"/>
          <w:szCs w:val="24"/>
          <w:lang w:val="ru-RU"/>
        </w:rPr>
        <w:t>кодекстер</w:t>
      </w:r>
      <w:r>
        <w:rPr>
          <w:rFonts w:ascii="Times New Roman" w:hAnsi="Times New Roman"/>
          <w:bCs/>
          <w:sz w:val="24"/>
          <w:szCs w:val="24"/>
          <w:lang w:val="ru-RU"/>
        </w:rPr>
        <w:t>ді</w:t>
      </w:r>
      <w:r w:rsidRPr="001E24F4">
        <w:rPr>
          <w:rFonts w:ascii="Times New Roman" w:hAnsi="Times New Roman"/>
          <w:bCs/>
          <w:sz w:val="24"/>
          <w:szCs w:val="24"/>
          <w:lang w:val="ru-RU"/>
        </w:rPr>
        <w:t>;</w:t>
      </w:r>
    </w:p>
    <w:p w:rsidR="008527E1" w:rsidRPr="001E24F4" w:rsidRDefault="008527E1" w:rsidP="008527E1">
      <w:pPr>
        <w:pStyle w:val="a8"/>
        <w:numPr>
          <w:ilvl w:val="0"/>
          <w:numId w:val="16"/>
        </w:numPr>
        <w:jc w:val="both"/>
        <w:rPr>
          <w:rFonts w:ascii="Times New Roman" w:hAnsi="Times New Roman"/>
          <w:bCs/>
          <w:sz w:val="24"/>
          <w:szCs w:val="24"/>
          <w:lang w:val="ru-RU"/>
        </w:rPr>
      </w:pPr>
      <w:r w:rsidRPr="001E24F4">
        <w:rPr>
          <w:rFonts w:ascii="Times New Roman" w:hAnsi="Times New Roman"/>
          <w:bCs/>
          <w:sz w:val="24"/>
          <w:szCs w:val="24"/>
          <w:lang w:val="ru-RU"/>
        </w:rPr>
        <w:t>Президенттің жарлықтары</w:t>
      </w:r>
      <w:r>
        <w:rPr>
          <w:rFonts w:ascii="Times New Roman" w:hAnsi="Times New Roman"/>
          <w:bCs/>
          <w:sz w:val="24"/>
          <w:szCs w:val="24"/>
          <w:lang w:val="ru-RU"/>
        </w:rPr>
        <w:t>н</w:t>
      </w:r>
      <w:r w:rsidRPr="001E24F4">
        <w:rPr>
          <w:rFonts w:ascii="Times New Roman" w:hAnsi="Times New Roman"/>
          <w:bCs/>
          <w:sz w:val="24"/>
          <w:szCs w:val="24"/>
          <w:lang w:val="ru-RU"/>
        </w:rPr>
        <w:t>;</w:t>
      </w:r>
    </w:p>
    <w:p w:rsidR="008527E1" w:rsidRPr="001E24F4" w:rsidRDefault="008527E1" w:rsidP="008527E1">
      <w:pPr>
        <w:pStyle w:val="a8"/>
        <w:numPr>
          <w:ilvl w:val="0"/>
          <w:numId w:val="16"/>
        </w:numPr>
        <w:jc w:val="both"/>
        <w:rPr>
          <w:rFonts w:ascii="Times New Roman" w:hAnsi="Times New Roman"/>
          <w:bCs/>
          <w:sz w:val="24"/>
          <w:szCs w:val="24"/>
          <w:lang w:val="ru-RU"/>
        </w:rPr>
      </w:pPr>
      <w:r w:rsidRPr="001E24F4">
        <w:rPr>
          <w:rFonts w:ascii="Times New Roman" w:hAnsi="Times New Roman"/>
          <w:bCs/>
          <w:sz w:val="24"/>
          <w:szCs w:val="24"/>
          <w:lang w:val="ru-RU"/>
        </w:rPr>
        <w:t>заңдар</w:t>
      </w:r>
      <w:r>
        <w:rPr>
          <w:rFonts w:ascii="Times New Roman" w:hAnsi="Times New Roman"/>
          <w:bCs/>
          <w:sz w:val="24"/>
          <w:szCs w:val="24"/>
          <w:lang w:val="ru-RU"/>
        </w:rPr>
        <w:t>ды</w:t>
      </w:r>
      <w:r w:rsidRPr="001E24F4">
        <w:rPr>
          <w:rFonts w:ascii="Times New Roman" w:hAnsi="Times New Roman"/>
          <w:bCs/>
          <w:sz w:val="24"/>
          <w:szCs w:val="24"/>
          <w:lang w:val="ru-RU"/>
        </w:rPr>
        <w:t xml:space="preserve">, </w:t>
      </w:r>
    </w:p>
    <w:p w:rsidR="008527E1" w:rsidRPr="001E24F4" w:rsidRDefault="008527E1" w:rsidP="008527E1">
      <w:pPr>
        <w:pStyle w:val="a8"/>
        <w:numPr>
          <w:ilvl w:val="0"/>
          <w:numId w:val="16"/>
        </w:numPr>
        <w:jc w:val="both"/>
        <w:rPr>
          <w:rFonts w:ascii="Times New Roman" w:hAnsi="Times New Roman"/>
          <w:bCs/>
          <w:sz w:val="24"/>
          <w:szCs w:val="24"/>
          <w:lang w:val="ru-RU"/>
        </w:rPr>
      </w:pPr>
      <w:r w:rsidRPr="001E24F4">
        <w:rPr>
          <w:rFonts w:ascii="Times New Roman" w:hAnsi="Times New Roman"/>
          <w:bCs/>
          <w:sz w:val="24"/>
          <w:szCs w:val="24"/>
          <w:lang w:val="ru-RU"/>
        </w:rPr>
        <w:t>Үкімет қаулылары</w:t>
      </w:r>
      <w:r>
        <w:rPr>
          <w:rFonts w:ascii="Times New Roman" w:hAnsi="Times New Roman"/>
          <w:bCs/>
          <w:sz w:val="24"/>
          <w:szCs w:val="24"/>
          <w:lang w:val="ru-RU"/>
        </w:rPr>
        <w:t>н</w:t>
      </w:r>
      <w:r w:rsidRPr="001E24F4">
        <w:rPr>
          <w:rFonts w:ascii="Times New Roman" w:hAnsi="Times New Roman"/>
          <w:bCs/>
          <w:sz w:val="24"/>
          <w:szCs w:val="24"/>
          <w:lang w:val="ru-RU"/>
        </w:rPr>
        <w:t xml:space="preserve">; </w:t>
      </w:r>
    </w:p>
    <w:p w:rsidR="008527E1" w:rsidRPr="001E24F4" w:rsidRDefault="008527E1" w:rsidP="008527E1">
      <w:pPr>
        <w:pStyle w:val="a8"/>
        <w:numPr>
          <w:ilvl w:val="0"/>
          <w:numId w:val="16"/>
        </w:numPr>
        <w:jc w:val="both"/>
        <w:rPr>
          <w:rFonts w:ascii="Times New Roman" w:hAnsi="Times New Roman"/>
          <w:bCs/>
          <w:sz w:val="24"/>
          <w:szCs w:val="24"/>
          <w:lang w:val="ru-RU"/>
        </w:rPr>
      </w:pPr>
      <w:r w:rsidRPr="001E24F4">
        <w:rPr>
          <w:rFonts w:ascii="Times New Roman" w:hAnsi="Times New Roman"/>
          <w:bCs/>
          <w:sz w:val="24"/>
          <w:szCs w:val="24"/>
          <w:lang w:val="ru-RU"/>
        </w:rPr>
        <w:t>министрлердің бұйрықтары</w:t>
      </w:r>
      <w:r>
        <w:rPr>
          <w:rFonts w:ascii="Times New Roman" w:hAnsi="Times New Roman"/>
          <w:bCs/>
          <w:sz w:val="24"/>
          <w:szCs w:val="24"/>
          <w:lang w:val="ru-RU"/>
        </w:rPr>
        <w:t>н</w:t>
      </w:r>
      <w:r w:rsidRPr="001E24F4">
        <w:rPr>
          <w:rFonts w:ascii="Times New Roman" w:hAnsi="Times New Roman"/>
          <w:bCs/>
          <w:sz w:val="24"/>
          <w:szCs w:val="24"/>
          <w:lang w:val="ru-RU"/>
        </w:rPr>
        <w:t>;</w:t>
      </w:r>
    </w:p>
    <w:p w:rsidR="008527E1" w:rsidRPr="001E24F4" w:rsidRDefault="008527E1" w:rsidP="008527E1">
      <w:pPr>
        <w:pStyle w:val="a8"/>
        <w:numPr>
          <w:ilvl w:val="0"/>
          <w:numId w:val="16"/>
        </w:numPr>
        <w:jc w:val="both"/>
        <w:rPr>
          <w:rFonts w:ascii="Times New Roman" w:hAnsi="Times New Roman"/>
          <w:bCs/>
          <w:sz w:val="24"/>
          <w:szCs w:val="24"/>
          <w:lang w:val="ru-RU"/>
        </w:rPr>
      </w:pPr>
      <w:r w:rsidRPr="001E24F4">
        <w:rPr>
          <w:rFonts w:ascii="Times New Roman" w:hAnsi="Times New Roman"/>
          <w:bCs/>
          <w:sz w:val="24"/>
          <w:szCs w:val="24"/>
          <w:lang w:val="ru-RU"/>
        </w:rPr>
        <w:t>анықтамалықтар</w:t>
      </w:r>
      <w:r>
        <w:rPr>
          <w:rFonts w:ascii="Times New Roman" w:hAnsi="Times New Roman"/>
          <w:bCs/>
          <w:sz w:val="24"/>
          <w:szCs w:val="24"/>
          <w:lang w:val="ru-RU"/>
        </w:rPr>
        <w:t>ды</w:t>
      </w:r>
      <w:r w:rsidRPr="001E24F4">
        <w:rPr>
          <w:rFonts w:ascii="Times New Roman" w:hAnsi="Times New Roman"/>
          <w:bCs/>
          <w:sz w:val="24"/>
          <w:szCs w:val="24"/>
          <w:lang w:val="ru-RU"/>
        </w:rPr>
        <w:t>;</w:t>
      </w:r>
    </w:p>
    <w:p w:rsidR="008527E1" w:rsidRPr="001E24F4" w:rsidRDefault="008527E1" w:rsidP="008527E1">
      <w:pPr>
        <w:pStyle w:val="a8"/>
        <w:numPr>
          <w:ilvl w:val="0"/>
          <w:numId w:val="16"/>
        </w:numPr>
        <w:jc w:val="both"/>
        <w:rPr>
          <w:rFonts w:ascii="Times New Roman" w:hAnsi="Times New Roman"/>
          <w:bCs/>
          <w:sz w:val="24"/>
          <w:szCs w:val="24"/>
          <w:lang w:val="ru-RU"/>
        </w:rPr>
      </w:pPr>
      <w:r>
        <w:rPr>
          <w:rFonts w:ascii="Times New Roman" w:hAnsi="Times New Roman"/>
          <w:bCs/>
          <w:sz w:val="24"/>
          <w:szCs w:val="24"/>
          <w:lang w:val="ru-RU"/>
        </w:rPr>
        <w:t>МЕМ</w:t>
      </w:r>
      <w:r w:rsidRPr="001E24F4">
        <w:rPr>
          <w:rFonts w:ascii="Times New Roman" w:hAnsi="Times New Roman"/>
          <w:bCs/>
          <w:sz w:val="24"/>
          <w:szCs w:val="24"/>
          <w:lang w:val="ru-RU"/>
        </w:rPr>
        <w:t>СТ;</w:t>
      </w:r>
    </w:p>
    <w:p w:rsidR="008527E1" w:rsidRPr="002B3D3A" w:rsidRDefault="008527E1" w:rsidP="008527E1">
      <w:pPr>
        <w:pStyle w:val="a8"/>
        <w:numPr>
          <w:ilvl w:val="0"/>
          <w:numId w:val="16"/>
        </w:numPr>
        <w:jc w:val="both"/>
        <w:rPr>
          <w:rFonts w:ascii="Times New Roman" w:hAnsi="Times New Roman"/>
          <w:bCs/>
          <w:sz w:val="24"/>
          <w:szCs w:val="24"/>
          <w:lang w:val="ru-RU"/>
        </w:rPr>
      </w:pPr>
      <w:r w:rsidRPr="002B3D3A">
        <w:rPr>
          <w:rFonts w:ascii="Times New Roman" w:hAnsi="Times New Roman"/>
          <w:bCs/>
          <w:sz w:val="24"/>
          <w:szCs w:val="24"/>
          <w:lang w:val="ru-RU"/>
        </w:rPr>
        <w:t>ҚНжЕ;</w:t>
      </w:r>
    </w:p>
    <w:p w:rsidR="008527E1" w:rsidRPr="001E24F4" w:rsidRDefault="008527E1" w:rsidP="008527E1">
      <w:pPr>
        <w:pStyle w:val="a8"/>
        <w:numPr>
          <w:ilvl w:val="0"/>
          <w:numId w:val="16"/>
        </w:numPr>
        <w:jc w:val="both"/>
        <w:rPr>
          <w:rFonts w:ascii="Times New Roman" w:hAnsi="Times New Roman"/>
          <w:bCs/>
          <w:sz w:val="24"/>
          <w:szCs w:val="24"/>
          <w:lang w:val="ru-RU"/>
        </w:rPr>
      </w:pPr>
      <w:r w:rsidRPr="001E24F4">
        <w:rPr>
          <w:rFonts w:ascii="Times New Roman" w:hAnsi="Times New Roman"/>
          <w:bCs/>
          <w:sz w:val="24"/>
          <w:szCs w:val="24"/>
          <w:lang w:val="ru-RU"/>
        </w:rPr>
        <w:lastRenderedPageBreak/>
        <w:t>Стандарттар</w:t>
      </w:r>
      <w:r>
        <w:rPr>
          <w:rFonts w:ascii="Times New Roman" w:hAnsi="Times New Roman"/>
          <w:bCs/>
          <w:sz w:val="24"/>
          <w:szCs w:val="24"/>
          <w:lang w:val="ru-RU"/>
        </w:rPr>
        <w:t>ды</w:t>
      </w:r>
      <w:r w:rsidRPr="001E24F4">
        <w:rPr>
          <w:rFonts w:ascii="Times New Roman" w:hAnsi="Times New Roman"/>
          <w:bCs/>
          <w:sz w:val="24"/>
          <w:szCs w:val="24"/>
          <w:lang w:val="ru-RU"/>
        </w:rPr>
        <w:t>;</w:t>
      </w:r>
    </w:p>
    <w:p w:rsidR="008527E1" w:rsidRPr="001E24F4" w:rsidRDefault="008527E1" w:rsidP="008527E1">
      <w:pPr>
        <w:pStyle w:val="a8"/>
        <w:numPr>
          <w:ilvl w:val="0"/>
          <w:numId w:val="16"/>
        </w:numPr>
        <w:jc w:val="both"/>
        <w:rPr>
          <w:rFonts w:ascii="Times New Roman" w:hAnsi="Times New Roman"/>
          <w:bCs/>
          <w:sz w:val="24"/>
          <w:szCs w:val="24"/>
          <w:lang w:val="ru-RU"/>
        </w:rPr>
      </w:pPr>
      <w:r w:rsidRPr="001E24F4">
        <w:rPr>
          <w:rFonts w:ascii="Times New Roman" w:hAnsi="Times New Roman"/>
          <w:bCs/>
          <w:sz w:val="24"/>
          <w:szCs w:val="24"/>
          <w:lang w:val="ru-RU"/>
        </w:rPr>
        <w:t>Техникалық регламенттер</w:t>
      </w:r>
      <w:r>
        <w:rPr>
          <w:rFonts w:ascii="Times New Roman" w:hAnsi="Times New Roman"/>
          <w:bCs/>
          <w:sz w:val="24"/>
          <w:szCs w:val="24"/>
          <w:lang w:val="ru-RU"/>
        </w:rPr>
        <w:t>ді</w:t>
      </w:r>
      <w:r w:rsidRPr="001E24F4">
        <w:rPr>
          <w:rFonts w:ascii="Times New Roman" w:hAnsi="Times New Roman"/>
          <w:bCs/>
          <w:sz w:val="24"/>
          <w:szCs w:val="24"/>
          <w:lang w:val="ru-RU"/>
        </w:rPr>
        <w:t>;</w:t>
      </w:r>
    </w:p>
    <w:p w:rsidR="008527E1" w:rsidRPr="001E24F4" w:rsidRDefault="008527E1" w:rsidP="008527E1">
      <w:pPr>
        <w:pStyle w:val="a8"/>
        <w:numPr>
          <w:ilvl w:val="0"/>
          <w:numId w:val="16"/>
        </w:numPr>
        <w:jc w:val="both"/>
        <w:rPr>
          <w:rFonts w:ascii="Times New Roman" w:hAnsi="Times New Roman"/>
          <w:bCs/>
          <w:sz w:val="24"/>
          <w:szCs w:val="24"/>
          <w:lang w:val="ru-RU"/>
        </w:rPr>
      </w:pPr>
      <w:r w:rsidRPr="001E24F4">
        <w:rPr>
          <w:rFonts w:ascii="Times New Roman" w:hAnsi="Times New Roman"/>
          <w:bCs/>
          <w:sz w:val="24"/>
          <w:szCs w:val="24"/>
          <w:lang w:val="ru-RU"/>
        </w:rPr>
        <w:t>әдістемелік ұсынымдар</w:t>
      </w:r>
      <w:r>
        <w:rPr>
          <w:rFonts w:ascii="Times New Roman" w:hAnsi="Times New Roman"/>
          <w:bCs/>
          <w:sz w:val="24"/>
          <w:szCs w:val="24"/>
          <w:lang w:val="ru-RU"/>
        </w:rPr>
        <w:t>ды</w:t>
      </w:r>
      <w:r w:rsidRPr="001E24F4">
        <w:rPr>
          <w:rFonts w:ascii="Times New Roman" w:hAnsi="Times New Roman"/>
          <w:bCs/>
          <w:sz w:val="24"/>
          <w:szCs w:val="24"/>
          <w:lang w:val="ru-RU"/>
        </w:rPr>
        <w:t>;</w:t>
      </w:r>
    </w:p>
    <w:p w:rsidR="008527E1" w:rsidRPr="001E24F4" w:rsidRDefault="008527E1" w:rsidP="008527E1">
      <w:pPr>
        <w:pStyle w:val="a8"/>
        <w:numPr>
          <w:ilvl w:val="0"/>
          <w:numId w:val="16"/>
        </w:numPr>
        <w:jc w:val="both"/>
        <w:rPr>
          <w:rFonts w:ascii="Times New Roman" w:hAnsi="Times New Roman"/>
          <w:bCs/>
          <w:sz w:val="24"/>
          <w:szCs w:val="24"/>
          <w:lang w:val="ru-RU"/>
        </w:rPr>
      </w:pPr>
      <w:r w:rsidRPr="001E24F4">
        <w:rPr>
          <w:rFonts w:ascii="Times New Roman" w:hAnsi="Times New Roman"/>
          <w:bCs/>
          <w:sz w:val="24"/>
          <w:szCs w:val="24"/>
          <w:lang w:val="ru-RU"/>
        </w:rPr>
        <w:t>ҚР Жоғарғы Сотының нормативтік қаулылары</w:t>
      </w:r>
      <w:r>
        <w:rPr>
          <w:rFonts w:ascii="Times New Roman" w:hAnsi="Times New Roman"/>
          <w:bCs/>
          <w:sz w:val="24"/>
          <w:szCs w:val="24"/>
          <w:lang w:val="ru-RU"/>
        </w:rPr>
        <w:t>н</w:t>
      </w:r>
      <w:r w:rsidRPr="001E24F4">
        <w:rPr>
          <w:rFonts w:ascii="Times New Roman" w:hAnsi="Times New Roman"/>
          <w:bCs/>
          <w:sz w:val="24"/>
          <w:szCs w:val="24"/>
          <w:lang w:val="ru-RU"/>
        </w:rPr>
        <w:t>;</w:t>
      </w:r>
    </w:p>
    <w:p w:rsidR="008527E1" w:rsidRPr="001E24F4" w:rsidRDefault="008527E1" w:rsidP="008527E1">
      <w:pPr>
        <w:pStyle w:val="a8"/>
        <w:numPr>
          <w:ilvl w:val="0"/>
          <w:numId w:val="16"/>
        </w:numPr>
        <w:jc w:val="both"/>
        <w:rPr>
          <w:rFonts w:ascii="Times New Roman" w:hAnsi="Times New Roman"/>
          <w:bCs/>
          <w:sz w:val="24"/>
          <w:szCs w:val="24"/>
          <w:lang w:val="ru-RU"/>
        </w:rPr>
      </w:pPr>
      <w:r w:rsidRPr="001E24F4">
        <w:rPr>
          <w:rFonts w:ascii="Times New Roman" w:hAnsi="Times New Roman"/>
          <w:bCs/>
          <w:sz w:val="24"/>
          <w:szCs w:val="24"/>
          <w:lang w:val="ru-RU"/>
        </w:rPr>
        <w:t>халықаралық актілер</w:t>
      </w:r>
      <w:r>
        <w:rPr>
          <w:rFonts w:ascii="Times New Roman" w:hAnsi="Times New Roman"/>
          <w:bCs/>
          <w:sz w:val="24"/>
          <w:szCs w:val="24"/>
          <w:lang w:val="ru-RU"/>
        </w:rPr>
        <w:t>ді</w:t>
      </w:r>
      <w:r w:rsidRPr="001E24F4">
        <w:rPr>
          <w:rFonts w:ascii="Times New Roman" w:hAnsi="Times New Roman"/>
          <w:bCs/>
          <w:sz w:val="24"/>
          <w:szCs w:val="24"/>
          <w:lang w:val="ru-RU"/>
        </w:rPr>
        <w:t>;</w:t>
      </w:r>
    </w:p>
    <w:p w:rsidR="008527E1" w:rsidRDefault="008527E1" w:rsidP="008527E1">
      <w:pPr>
        <w:pStyle w:val="a8"/>
        <w:numPr>
          <w:ilvl w:val="0"/>
          <w:numId w:val="16"/>
        </w:numPr>
        <w:spacing w:after="0" w:line="240" w:lineRule="auto"/>
        <w:jc w:val="both"/>
        <w:rPr>
          <w:rFonts w:ascii="Times New Roman" w:hAnsi="Times New Roman"/>
          <w:bCs/>
          <w:sz w:val="24"/>
          <w:szCs w:val="24"/>
          <w:lang w:val="ru-RU"/>
        </w:rPr>
      </w:pPr>
      <w:r w:rsidRPr="001E24F4">
        <w:rPr>
          <w:rFonts w:ascii="Times New Roman" w:hAnsi="Times New Roman"/>
          <w:bCs/>
          <w:sz w:val="24"/>
          <w:szCs w:val="24"/>
          <w:lang w:val="ru-RU"/>
        </w:rPr>
        <w:t>ресми органдардың өкімдері, шешімдері мен хаттары</w:t>
      </w:r>
      <w:r>
        <w:rPr>
          <w:rFonts w:ascii="Times New Roman" w:hAnsi="Times New Roman"/>
          <w:bCs/>
          <w:sz w:val="24"/>
          <w:szCs w:val="24"/>
          <w:lang w:val="ru-RU"/>
        </w:rPr>
        <w:t>н қамтиды</w:t>
      </w:r>
      <w:r w:rsidRPr="001E24F4">
        <w:rPr>
          <w:rFonts w:ascii="Times New Roman" w:hAnsi="Times New Roman"/>
          <w:bCs/>
          <w:sz w:val="24"/>
          <w:szCs w:val="24"/>
          <w:lang w:val="ru-RU"/>
        </w:rPr>
        <w:t>.</w:t>
      </w:r>
    </w:p>
    <w:p w:rsidR="00D45B48" w:rsidRDefault="00D45B48" w:rsidP="008527E1">
      <w:pPr>
        <w:pStyle w:val="a8"/>
        <w:numPr>
          <w:ilvl w:val="0"/>
          <w:numId w:val="16"/>
        </w:numPr>
        <w:spacing w:after="0" w:line="240" w:lineRule="auto"/>
        <w:jc w:val="both"/>
        <w:rPr>
          <w:rFonts w:ascii="Times New Roman" w:hAnsi="Times New Roman"/>
          <w:bCs/>
          <w:sz w:val="24"/>
          <w:szCs w:val="24"/>
          <w:lang w:val="ru-RU"/>
        </w:rPr>
      </w:pPr>
    </w:p>
    <w:p w:rsidR="008527E1" w:rsidRDefault="008527E1" w:rsidP="008527E1">
      <w:pPr>
        <w:pStyle w:val="a8"/>
        <w:ind w:left="0"/>
        <w:jc w:val="both"/>
        <w:rPr>
          <w:rFonts w:ascii="Times New Roman" w:hAnsi="Times New Roman"/>
          <w:b/>
          <w:bCs/>
          <w:sz w:val="24"/>
          <w:szCs w:val="24"/>
          <w:lang w:val="ru-RU"/>
        </w:rPr>
      </w:pPr>
      <w:r>
        <w:rPr>
          <w:rFonts w:ascii="Times New Roman" w:hAnsi="Times New Roman"/>
          <w:b/>
          <w:bCs/>
          <w:sz w:val="24"/>
          <w:szCs w:val="24"/>
          <w:lang w:val="ru-RU"/>
        </w:rPr>
        <w:t>«</w:t>
      </w:r>
      <w:r w:rsidRPr="001E24F4">
        <w:rPr>
          <w:rFonts w:ascii="Times New Roman" w:hAnsi="Times New Roman"/>
          <w:b/>
          <w:bCs/>
          <w:sz w:val="24"/>
          <w:szCs w:val="24"/>
          <w:lang w:val="ru-RU"/>
        </w:rPr>
        <w:t>Құқықтық база</w:t>
      </w:r>
      <w:r>
        <w:rPr>
          <w:rFonts w:ascii="Times New Roman" w:hAnsi="Times New Roman"/>
          <w:b/>
          <w:bCs/>
          <w:sz w:val="24"/>
          <w:szCs w:val="24"/>
          <w:lang w:val="ru-RU"/>
        </w:rPr>
        <w:t>»</w:t>
      </w:r>
      <w:r w:rsidRPr="001E24F4">
        <w:rPr>
          <w:rFonts w:ascii="Times New Roman" w:hAnsi="Times New Roman"/>
          <w:b/>
          <w:bCs/>
          <w:sz w:val="24"/>
          <w:szCs w:val="24"/>
          <w:lang w:val="ru-RU"/>
        </w:rPr>
        <w:t xml:space="preserve"> бөлімі қосымша функционалмен жабдықталуы тиіс:</w:t>
      </w:r>
    </w:p>
    <w:p w:rsidR="008527E1" w:rsidRDefault="008527E1" w:rsidP="008527E1">
      <w:pPr>
        <w:pStyle w:val="a8"/>
        <w:numPr>
          <w:ilvl w:val="0"/>
          <w:numId w:val="32"/>
        </w:numPr>
        <w:tabs>
          <w:tab w:val="left" w:pos="567"/>
        </w:tabs>
        <w:jc w:val="both"/>
        <w:rPr>
          <w:rFonts w:ascii="Times New Roman" w:hAnsi="Times New Roman"/>
          <w:bCs/>
          <w:sz w:val="24"/>
          <w:szCs w:val="24"/>
          <w:lang w:val="ru-RU"/>
        </w:rPr>
      </w:pPr>
      <w:r w:rsidRPr="001E24F4">
        <w:rPr>
          <w:rFonts w:ascii="Times New Roman" w:hAnsi="Times New Roman"/>
          <w:bCs/>
          <w:sz w:val="24"/>
          <w:szCs w:val="24"/>
          <w:lang w:val="ru-RU"/>
        </w:rPr>
        <w:t xml:space="preserve">Ыңғайлы виджеттерде еңбекті қорғау мамандарына арналған </w:t>
      </w:r>
      <w:r w:rsidRPr="00431A55">
        <w:rPr>
          <w:rFonts w:ascii="Times New Roman" w:hAnsi="Times New Roman"/>
          <w:b/>
          <w:sz w:val="24"/>
          <w:szCs w:val="24"/>
          <w:lang w:val="ru-RU"/>
        </w:rPr>
        <w:t>негізгі НҚА</w:t>
      </w:r>
      <w:r w:rsidRPr="001E24F4">
        <w:rPr>
          <w:rFonts w:ascii="Times New Roman" w:hAnsi="Times New Roman"/>
          <w:bCs/>
          <w:sz w:val="24"/>
          <w:szCs w:val="24"/>
          <w:lang w:val="ru-RU"/>
        </w:rPr>
        <w:t xml:space="preserve"> тізімделген. </w:t>
      </w:r>
    </w:p>
    <w:p w:rsidR="008527E1" w:rsidRPr="002B3D3A" w:rsidRDefault="008527E1" w:rsidP="008527E1">
      <w:pPr>
        <w:pStyle w:val="a8"/>
        <w:numPr>
          <w:ilvl w:val="0"/>
          <w:numId w:val="32"/>
        </w:numPr>
        <w:tabs>
          <w:tab w:val="left" w:pos="567"/>
        </w:tabs>
        <w:jc w:val="both"/>
        <w:rPr>
          <w:rFonts w:ascii="Times New Roman" w:hAnsi="Times New Roman"/>
          <w:bCs/>
          <w:sz w:val="24"/>
          <w:szCs w:val="24"/>
          <w:lang w:val="ru-RU"/>
        </w:rPr>
      </w:pPr>
      <w:r w:rsidRPr="00147C8C">
        <w:rPr>
          <w:rFonts w:ascii="Times New Roman" w:hAnsi="Times New Roman"/>
          <w:b/>
          <w:sz w:val="24"/>
          <w:szCs w:val="24"/>
          <w:lang w:val="ru-RU"/>
        </w:rPr>
        <w:t>Ай құжаты</w:t>
      </w:r>
      <w:r w:rsidRPr="00431A55">
        <w:rPr>
          <w:rFonts w:ascii="Times New Roman" w:hAnsi="Times New Roman"/>
          <w:bCs/>
          <w:sz w:val="24"/>
          <w:szCs w:val="24"/>
          <w:lang w:val="ru-RU"/>
        </w:rPr>
        <w:t xml:space="preserve"> </w:t>
      </w:r>
      <w:r w:rsidRPr="00147C8C">
        <w:rPr>
          <w:rFonts w:ascii="Times New Roman" w:hAnsi="Times New Roman"/>
          <w:bCs/>
          <w:sz w:val="24"/>
          <w:szCs w:val="24"/>
          <w:lang w:val="ru-RU"/>
        </w:rPr>
        <w:t xml:space="preserve">үнемі </w:t>
      </w:r>
      <w:r w:rsidRPr="002B3D3A">
        <w:rPr>
          <w:rFonts w:ascii="Times New Roman" w:hAnsi="Times New Roman"/>
          <w:bCs/>
          <w:sz w:val="24"/>
          <w:szCs w:val="24"/>
          <w:lang w:val="ru-RU"/>
        </w:rPr>
        <w:t>орналастырылады – бұл еңбекті қорғау жөніндегі мамандардың жұмысын реттейтін жаңартылған немесе жаңа, күшіне енген нормативтік құқықтық акт.</w:t>
      </w:r>
    </w:p>
    <w:p w:rsidR="008527E1" w:rsidRPr="002B3D3A" w:rsidRDefault="008527E1" w:rsidP="008527E1">
      <w:pPr>
        <w:pStyle w:val="a8"/>
        <w:numPr>
          <w:ilvl w:val="0"/>
          <w:numId w:val="32"/>
        </w:numPr>
        <w:tabs>
          <w:tab w:val="left" w:pos="567"/>
        </w:tabs>
        <w:jc w:val="both"/>
        <w:rPr>
          <w:rFonts w:ascii="Times New Roman" w:hAnsi="Times New Roman"/>
          <w:bCs/>
          <w:sz w:val="24"/>
          <w:szCs w:val="24"/>
          <w:lang w:val="ru-RU"/>
        </w:rPr>
      </w:pPr>
      <w:r w:rsidRPr="002B3D3A">
        <w:rPr>
          <w:rFonts w:ascii="Times New Roman" w:hAnsi="Times New Roman"/>
          <w:bCs/>
          <w:sz w:val="24"/>
          <w:szCs w:val="24"/>
          <w:lang w:val="ru-RU"/>
        </w:rPr>
        <w:t xml:space="preserve"> Осы бөлімде электрондық жүйедегі </w:t>
      </w:r>
      <w:r w:rsidRPr="002B3D3A">
        <w:rPr>
          <w:rFonts w:ascii="Times New Roman" w:hAnsi="Times New Roman"/>
          <w:b/>
          <w:sz w:val="24"/>
          <w:szCs w:val="24"/>
          <w:lang w:val="ru-RU"/>
        </w:rPr>
        <w:t>НҚА-ның барлық жаңартуларының тізімі</w:t>
      </w:r>
      <w:r w:rsidRPr="002B3D3A">
        <w:rPr>
          <w:rFonts w:ascii="Times New Roman" w:hAnsi="Times New Roman"/>
          <w:bCs/>
          <w:sz w:val="24"/>
          <w:szCs w:val="24"/>
          <w:lang w:val="ru-RU"/>
        </w:rPr>
        <w:t xml:space="preserve"> күн сайын жарияланады.</w:t>
      </w:r>
    </w:p>
    <w:p w:rsidR="008527E1" w:rsidRPr="00431A55" w:rsidRDefault="008527E1" w:rsidP="008527E1">
      <w:pPr>
        <w:pStyle w:val="a8"/>
        <w:numPr>
          <w:ilvl w:val="0"/>
          <w:numId w:val="32"/>
        </w:numPr>
        <w:tabs>
          <w:tab w:val="left" w:pos="567"/>
        </w:tabs>
        <w:jc w:val="both"/>
        <w:rPr>
          <w:rFonts w:ascii="Times New Roman" w:hAnsi="Times New Roman"/>
          <w:bCs/>
          <w:sz w:val="24"/>
          <w:szCs w:val="24"/>
          <w:lang w:val="ru-RU"/>
        </w:rPr>
      </w:pPr>
      <w:r w:rsidRPr="002B3D3A">
        <w:rPr>
          <w:rFonts w:ascii="Times New Roman" w:hAnsi="Times New Roman"/>
          <w:bCs/>
          <w:sz w:val="24"/>
          <w:szCs w:val="24"/>
          <w:lang w:val="ru-RU"/>
        </w:rPr>
        <w:t>Әрбір жүктелген құжат (НҚА) толыққанды ақпаратты (жоба, қаралуда, күшіне енді, __/__ бастап күшіне енеді, күші жойылды және</w:t>
      </w:r>
      <w:r w:rsidRPr="00431A55">
        <w:rPr>
          <w:rFonts w:ascii="Times New Roman" w:hAnsi="Times New Roman"/>
          <w:bCs/>
          <w:sz w:val="24"/>
          <w:szCs w:val="24"/>
          <w:lang w:val="ru-RU"/>
        </w:rPr>
        <w:t xml:space="preserve"> т. б.) қамтиды</w:t>
      </w:r>
    </w:p>
    <w:p w:rsidR="008527E1" w:rsidRDefault="008527E1" w:rsidP="008527E1">
      <w:pPr>
        <w:pStyle w:val="a8"/>
        <w:spacing w:after="0" w:line="240" w:lineRule="auto"/>
        <w:ind w:left="0"/>
        <w:jc w:val="both"/>
        <w:rPr>
          <w:rFonts w:ascii="Times New Roman" w:hAnsi="Times New Roman"/>
          <w:b/>
          <w:bCs/>
          <w:sz w:val="24"/>
          <w:szCs w:val="24"/>
          <w:lang w:val="ru-RU"/>
        </w:rPr>
      </w:pPr>
    </w:p>
    <w:p w:rsidR="008527E1" w:rsidRPr="00605147" w:rsidRDefault="008527E1" w:rsidP="00C21C56">
      <w:pPr>
        <w:pStyle w:val="a8"/>
        <w:numPr>
          <w:ilvl w:val="0"/>
          <w:numId w:val="46"/>
        </w:numPr>
        <w:spacing w:after="0" w:line="240" w:lineRule="auto"/>
        <w:ind w:left="0" w:firstLine="0"/>
        <w:jc w:val="both"/>
        <w:rPr>
          <w:rFonts w:ascii="Times New Roman" w:hAnsi="Times New Roman"/>
          <w:b/>
          <w:bCs/>
          <w:sz w:val="24"/>
          <w:szCs w:val="24"/>
          <w:lang w:val="ru-RU"/>
        </w:rPr>
      </w:pPr>
      <w:r w:rsidRPr="00431A55">
        <w:rPr>
          <w:rFonts w:ascii="Times New Roman" w:hAnsi="Times New Roman"/>
          <w:b/>
          <w:bCs/>
          <w:sz w:val="24"/>
          <w:szCs w:val="24"/>
          <w:lang w:val="ru-RU"/>
        </w:rPr>
        <w:t>Еңбекті қорғау саласындағы сарапшылардың (қазақ және орыс тілдерінде) түсіндірмелері мен ұсынымдары, атап айтқанда</w:t>
      </w:r>
      <w:r w:rsidRPr="001635D8">
        <w:rPr>
          <w:rFonts w:ascii="Times New Roman" w:hAnsi="Times New Roman"/>
          <w:bCs/>
          <w:sz w:val="24"/>
          <w:szCs w:val="24"/>
          <w:lang w:val="ru-RU"/>
        </w:rPr>
        <w:t>:</w:t>
      </w:r>
    </w:p>
    <w:p w:rsidR="008527E1" w:rsidRPr="00605147" w:rsidRDefault="008527E1" w:rsidP="008527E1">
      <w:pPr>
        <w:pStyle w:val="a8"/>
        <w:numPr>
          <w:ilvl w:val="0"/>
          <w:numId w:val="33"/>
        </w:numPr>
        <w:jc w:val="both"/>
        <w:rPr>
          <w:rFonts w:ascii="Times New Roman" w:hAnsi="Times New Roman"/>
          <w:bCs/>
          <w:sz w:val="24"/>
          <w:szCs w:val="24"/>
          <w:lang w:val="ru-RU"/>
        </w:rPr>
      </w:pPr>
      <w:r w:rsidRPr="00605147">
        <w:rPr>
          <w:rFonts w:ascii="Times New Roman" w:hAnsi="Times New Roman"/>
          <w:bCs/>
          <w:sz w:val="24"/>
          <w:szCs w:val="24"/>
          <w:lang w:val="ru-RU"/>
        </w:rPr>
        <w:t>көп жылдық жұмыс өтілі бар тәжірибелі сарапшы-практиктердің, заңгерлердің авторлық материалдары;</w:t>
      </w:r>
    </w:p>
    <w:p w:rsidR="008527E1" w:rsidRPr="00605147" w:rsidRDefault="008527E1" w:rsidP="008527E1">
      <w:pPr>
        <w:pStyle w:val="a8"/>
        <w:numPr>
          <w:ilvl w:val="0"/>
          <w:numId w:val="33"/>
        </w:numPr>
        <w:jc w:val="both"/>
        <w:rPr>
          <w:rFonts w:ascii="Times New Roman" w:hAnsi="Times New Roman"/>
          <w:bCs/>
          <w:sz w:val="24"/>
          <w:szCs w:val="24"/>
          <w:lang w:val="ru-RU"/>
        </w:rPr>
      </w:pPr>
      <w:r w:rsidRPr="00605147">
        <w:rPr>
          <w:rFonts w:ascii="Times New Roman" w:hAnsi="Times New Roman"/>
          <w:bCs/>
          <w:sz w:val="24"/>
          <w:szCs w:val="24"/>
          <w:lang w:val="ru-RU"/>
        </w:rPr>
        <w:t>еңбекті қорғау бойынша ұсыны</w:t>
      </w:r>
      <w:r>
        <w:rPr>
          <w:rFonts w:ascii="Times New Roman" w:hAnsi="Times New Roman"/>
          <w:bCs/>
          <w:sz w:val="24"/>
          <w:szCs w:val="24"/>
          <w:lang w:val="ru-RU"/>
        </w:rPr>
        <w:t>мд</w:t>
      </w:r>
      <w:r w:rsidRPr="00605147">
        <w:rPr>
          <w:rFonts w:ascii="Times New Roman" w:hAnsi="Times New Roman"/>
          <w:bCs/>
          <w:sz w:val="24"/>
          <w:szCs w:val="24"/>
          <w:lang w:val="ru-RU"/>
        </w:rPr>
        <w:t>ар, пікірлер, мақалалар, слайдтар</w:t>
      </w:r>
      <w:r w:rsidRPr="002B3D3A">
        <w:rPr>
          <w:rFonts w:ascii="Times New Roman" w:hAnsi="Times New Roman"/>
          <w:bCs/>
          <w:sz w:val="24"/>
          <w:szCs w:val="24"/>
          <w:lang w:val="ru-RU"/>
        </w:rPr>
        <w:t>, сервистер</w:t>
      </w:r>
      <w:r w:rsidRPr="00605147">
        <w:rPr>
          <w:rFonts w:ascii="Times New Roman" w:hAnsi="Times New Roman"/>
          <w:bCs/>
          <w:sz w:val="24"/>
          <w:szCs w:val="24"/>
          <w:lang w:val="ru-RU"/>
        </w:rPr>
        <w:t xml:space="preserve"> және интерактивтер; </w:t>
      </w:r>
    </w:p>
    <w:p w:rsidR="008527E1" w:rsidRPr="00C21C56" w:rsidRDefault="008527E1" w:rsidP="008527E1">
      <w:pPr>
        <w:pStyle w:val="a8"/>
        <w:numPr>
          <w:ilvl w:val="0"/>
          <w:numId w:val="33"/>
        </w:numPr>
        <w:jc w:val="both"/>
        <w:rPr>
          <w:rFonts w:ascii="Times New Roman" w:hAnsi="Times New Roman"/>
          <w:bCs/>
          <w:sz w:val="24"/>
          <w:szCs w:val="24"/>
          <w:lang w:val="ru-RU"/>
        </w:rPr>
      </w:pPr>
      <w:r w:rsidRPr="00C21C56">
        <w:rPr>
          <w:rFonts w:ascii="Times New Roman" w:hAnsi="Times New Roman"/>
          <w:bCs/>
          <w:sz w:val="24"/>
          <w:szCs w:val="24"/>
          <w:lang w:val="ru-RU"/>
        </w:rPr>
        <w:t>тәжірибелі сарапшылардың (тәжірибелі заңгерлер, мамандар және еңбекті қорғау жөніндегі сарапшылар, көп жылдық жұмыс өтілі бар жетекші мамандар) жауаптары;</w:t>
      </w:r>
    </w:p>
    <w:p w:rsidR="008527E1" w:rsidRPr="00605147" w:rsidRDefault="008527E1" w:rsidP="008527E1">
      <w:pPr>
        <w:pStyle w:val="a8"/>
        <w:numPr>
          <w:ilvl w:val="0"/>
          <w:numId w:val="33"/>
        </w:numPr>
        <w:spacing w:after="0" w:line="240" w:lineRule="auto"/>
        <w:jc w:val="both"/>
        <w:rPr>
          <w:rFonts w:ascii="Times New Roman" w:hAnsi="Times New Roman"/>
          <w:bCs/>
          <w:sz w:val="24"/>
          <w:szCs w:val="24"/>
          <w:lang w:val="ru-RU"/>
        </w:rPr>
      </w:pPr>
      <w:r w:rsidRPr="00605147">
        <w:rPr>
          <w:rFonts w:ascii="Times New Roman" w:hAnsi="Times New Roman"/>
          <w:bCs/>
          <w:sz w:val="24"/>
          <w:szCs w:val="24"/>
          <w:lang w:val="ru-RU"/>
        </w:rPr>
        <w:t>тәжірибе</w:t>
      </w:r>
      <w:r>
        <w:rPr>
          <w:rFonts w:ascii="Times New Roman" w:hAnsi="Times New Roman"/>
          <w:bCs/>
          <w:sz w:val="24"/>
          <w:szCs w:val="24"/>
          <w:lang w:val="ru-RU"/>
        </w:rPr>
        <w:t>лі</w:t>
      </w:r>
      <w:r w:rsidRPr="00605147">
        <w:rPr>
          <w:rFonts w:ascii="Times New Roman" w:hAnsi="Times New Roman"/>
          <w:bCs/>
          <w:sz w:val="24"/>
          <w:szCs w:val="24"/>
          <w:lang w:val="ru-RU"/>
        </w:rPr>
        <w:t xml:space="preserve"> сарапшылар өзгерістердің мәнін тез түсініп, нақты </w:t>
      </w:r>
      <w:r>
        <w:rPr>
          <w:rFonts w:ascii="Times New Roman" w:hAnsi="Times New Roman"/>
          <w:bCs/>
          <w:sz w:val="24"/>
          <w:szCs w:val="24"/>
          <w:lang w:val="ru-RU"/>
        </w:rPr>
        <w:t>тапсырмаларға арналған</w:t>
      </w:r>
      <w:r w:rsidRPr="00605147">
        <w:rPr>
          <w:rFonts w:ascii="Times New Roman" w:hAnsi="Times New Roman"/>
          <w:bCs/>
          <w:sz w:val="24"/>
          <w:szCs w:val="24"/>
          <w:lang w:val="ru-RU"/>
        </w:rPr>
        <w:t xml:space="preserve"> кеңестер дайындайды. </w:t>
      </w:r>
    </w:p>
    <w:p w:rsidR="008527E1" w:rsidRDefault="008527E1" w:rsidP="008527E1">
      <w:pPr>
        <w:pStyle w:val="a8"/>
        <w:spacing w:after="0" w:line="240" w:lineRule="auto"/>
        <w:ind w:left="0"/>
        <w:jc w:val="both"/>
        <w:rPr>
          <w:rFonts w:ascii="Times New Roman" w:hAnsi="Times New Roman"/>
          <w:bCs/>
          <w:sz w:val="24"/>
          <w:szCs w:val="24"/>
          <w:lang w:val="ru-RU"/>
        </w:rPr>
      </w:pPr>
    </w:p>
    <w:p w:rsidR="008527E1" w:rsidRPr="00605147" w:rsidRDefault="008527E1" w:rsidP="00C21C56">
      <w:pPr>
        <w:numPr>
          <w:ilvl w:val="0"/>
          <w:numId w:val="46"/>
        </w:numPr>
        <w:ind w:left="0" w:firstLine="0"/>
        <w:jc w:val="both"/>
        <w:rPr>
          <w:bCs/>
          <w:sz w:val="24"/>
          <w:szCs w:val="24"/>
        </w:rPr>
      </w:pPr>
      <w:r>
        <w:rPr>
          <w:b/>
          <w:bCs/>
          <w:sz w:val="24"/>
          <w:szCs w:val="24"/>
          <w:lang w:val="kk-KZ"/>
        </w:rPr>
        <w:t>С</w:t>
      </w:r>
      <w:r w:rsidRPr="00605147">
        <w:rPr>
          <w:b/>
          <w:bCs/>
          <w:sz w:val="24"/>
          <w:szCs w:val="24"/>
        </w:rPr>
        <w:t xml:space="preserve">арапшылардың </w:t>
      </w:r>
      <w:r>
        <w:rPr>
          <w:b/>
          <w:bCs/>
          <w:sz w:val="24"/>
          <w:szCs w:val="24"/>
          <w:lang w:val="kk-KZ"/>
        </w:rPr>
        <w:t>т</w:t>
      </w:r>
      <w:r w:rsidRPr="00605147">
        <w:rPr>
          <w:b/>
          <w:bCs/>
          <w:sz w:val="24"/>
          <w:szCs w:val="24"/>
        </w:rPr>
        <w:t>алдамалық ұсынымдары мен жауаптары (қазақ және орыс тілдерінде)</w:t>
      </w:r>
      <w:r w:rsidRPr="00605147">
        <w:rPr>
          <w:sz w:val="24"/>
          <w:szCs w:val="24"/>
          <w:lang w:val="kk-KZ"/>
        </w:rPr>
        <w:t>:</w:t>
      </w:r>
      <w:r w:rsidRPr="00605147">
        <w:rPr>
          <w:b/>
          <w:bCs/>
          <w:sz w:val="24"/>
          <w:szCs w:val="24"/>
        </w:rPr>
        <w:t xml:space="preserve"> </w:t>
      </w:r>
    </w:p>
    <w:p w:rsidR="008527E1" w:rsidRDefault="008527E1" w:rsidP="008527E1">
      <w:pPr>
        <w:numPr>
          <w:ilvl w:val="0"/>
          <w:numId w:val="18"/>
        </w:numPr>
        <w:ind w:left="567" w:hanging="283"/>
        <w:jc w:val="both"/>
        <w:rPr>
          <w:bCs/>
          <w:sz w:val="24"/>
          <w:szCs w:val="24"/>
        </w:rPr>
      </w:pPr>
      <w:r w:rsidRPr="00605147">
        <w:rPr>
          <w:bCs/>
          <w:sz w:val="24"/>
          <w:szCs w:val="24"/>
        </w:rPr>
        <w:t xml:space="preserve">еңбек қауіпсіздігі және еңбекті қорғау </w:t>
      </w:r>
      <w:r w:rsidRPr="00605147">
        <w:rPr>
          <w:sz w:val="24"/>
          <w:szCs w:val="24"/>
          <w:lang w:val="kk-KZ"/>
        </w:rPr>
        <w:t>мәселелері</w:t>
      </w:r>
      <w:r w:rsidRPr="00605147">
        <w:rPr>
          <w:sz w:val="24"/>
          <w:szCs w:val="24"/>
        </w:rPr>
        <w:t xml:space="preserve"> бойынша</w:t>
      </w:r>
      <w:r>
        <w:rPr>
          <w:sz w:val="24"/>
          <w:szCs w:val="24"/>
          <w:lang w:val="kk-KZ"/>
        </w:rPr>
        <w:t>.</w:t>
      </w:r>
    </w:p>
    <w:p w:rsidR="008527E1" w:rsidRDefault="008527E1" w:rsidP="008527E1">
      <w:pPr>
        <w:jc w:val="both"/>
        <w:rPr>
          <w:bCs/>
          <w:sz w:val="24"/>
          <w:szCs w:val="24"/>
        </w:rPr>
      </w:pPr>
      <w:r w:rsidRPr="00605147">
        <w:rPr>
          <w:bCs/>
          <w:sz w:val="24"/>
          <w:szCs w:val="24"/>
        </w:rPr>
        <w:t>Барлық ұсыны</w:t>
      </w:r>
      <w:r>
        <w:rPr>
          <w:bCs/>
          <w:sz w:val="24"/>
          <w:szCs w:val="24"/>
          <w:lang w:val="kk-KZ"/>
        </w:rPr>
        <w:t>мд</w:t>
      </w:r>
      <w:r w:rsidRPr="00605147">
        <w:rPr>
          <w:bCs/>
          <w:sz w:val="24"/>
          <w:szCs w:val="24"/>
        </w:rPr>
        <w:t xml:space="preserve">арда </w:t>
      </w:r>
      <w:r>
        <w:rPr>
          <w:bCs/>
          <w:sz w:val="24"/>
          <w:szCs w:val="24"/>
          <w:lang w:val="kk-KZ"/>
        </w:rPr>
        <w:t>қ</w:t>
      </w:r>
      <w:r w:rsidRPr="00605147">
        <w:rPr>
          <w:bCs/>
          <w:sz w:val="24"/>
          <w:szCs w:val="24"/>
        </w:rPr>
        <w:t xml:space="preserve">олданыстағы НҚА-ға белсенді сілтемелер </w:t>
      </w:r>
      <w:r>
        <w:rPr>
          <w:bCs/>
          <w:sz w:val="24"/>
          <w:szCs w:val="24"/>
          <w:lang w:val="kk-KZ"/>
        </w:rPr>
        <w:t>қамтылуы</w:t>
      </w:r>
      <w:r w:rsidRPr="00605147">
        <w:rPr>
          <w:bCs/>
          <w:sz w:val="24"/>
          <w:szCs w:val="24"/>
        </w:rPr>
        <w:t xml:space="preserve"> керек, сарапшы материалды дайындау кезінде </w:t>
      </w:r>
      <w:r>
        <w:rPr>
          <w:bCs/>
          <w:sz w:val="24"/>
          <w:szCs w:val="24"/>
          <w:lang w:val="kk-KZ"/>
        </w:rPr>
        <w:t xml:space="preserve">оларға </w:t>
      </w:r>
      <w:r w:rsidRPr="00605147">
        <w:rPr>
          <w:bCs/>
          <w:sz w:val="24"/>
          <w:szCs w:val="24"/>
        </w:rPr>
        <w:t>сілтеме жасайды, сондай-ақ құжаттардың шаблондары мен үлгілері</w:t>
      </w:r>
      <w:r>
        <w:rPr>
          <w:bCs/>
          <w:sz w:val="24"/>
          <w:szCs w:val="24"/>
          <w:lang w:val="kk-KZ"/>
        </w:rPr>
        <w:t>не де жасайды</w:t>
      </w:r>
      <w:r w:rsidRPr="00605147">
        <w:rPr>
          <w:bCs/>
          <w:sz w:val="24"/>
          <w:szCs w:val="24"/>
        </w:rPr>
        <w:t>.</w:t>
      </w:r>
    </w:p>
    <w:p w:rsidR="008527E1" w:rsidRDefault="008527E1" w:rsidP="008527E1">
      <w:pPr>
        <w:pStyle w:val="a8"/>
        <w:spacing w:after="0" w:line="240" w:lineRule="auto"/>
        <w:ind w:left="0"/>
        <w:jc w:val="both"/>
        <w:rPr>
          <w:rFonts w:ascii="Times New Roman" w:hAnsi="Times New Roman"/>
          <w:bCs/>
          <w:sz w:val="24"/>
          <w:szCs w:val="24"/>
          <w:lang w:val="ru-RU"/>
        </w:rPr>
      </w:pPr>
    </w:p>
    <w:p w:rsidR="008527E1" w:rsidRPr="002B3D3A" w:rsidRDefault="008527E1" w:rsidP="00C21C56">
      <w:pPr>
        <w:pStyle w:val="a8"/>
        <w:numPr>
          <w:ilvl w:val="0"/>
          <w:numId w:val="46"/>
        </w:numPr>
        <w:spacing w:after="0" w:line="240" w:lineRule="auto"/>
        <w:ind w:left="0" w:firstLine="0"/>
        <w:jc w:val="both"/>
        <w:rPr>
          <w:rFonts w:ascii="Times New Roman" w:hAnsi="Times New Roman"/>
          <w:bCs/>
          <w:sz w:val="24"/>
          <w:szCs w:val="24"/>
          <w:lang w:val="ru-RU"/>
        </w:rPr>
      </w:pPr>
      <w:r w:rsidRPr="002B3D3A">
        <w:rPr>
          <w:rFonts w:ascii="Times New Roman" w:hAnsi="Times New Roman"/>
          <w:b/>
          <w:bCs/>
          <w:sz w:val="24"/>
          <w:szCs w:val="24"/>
          <w:lang w:val="ru-RU"/>
        </w:rPr>
        <w:t xml:space="preserve">Құжаттардың нысандары (қазақ және орыс тілдерінде), </w:t>
      </w:r>
      <w:r w:rsidRPr="002B3D3A">
        <w:rPr>
          <w:rFonts w:ascii="Times New Roman" w:hAnsi="Times New Roman"/>
          <w:sz w:val="24"/>
          <w:szCs w:val="24"/>
          <w:lang w:val="ru-RU"/>
        </w:rPr>
        <w:t>атап айтқанда</w:t>
      </w:r>
      <w:r w:rsidRPr="002B3D3A">
        <w:rPr>
          <w:rFonts w:ascii="Times New Roman" w:hAnsi="Times New Roman"/>
          <w:bCs/>
          <w:sz w:val="24"/>
          <w:szCs w:val="24"/>
          <w:lang w:val="ru-RU"/>
        </w:rPr>
        <w:t>:</w:t>
      </w:r>
      <w:r w:rsidRPr="002B3D3A">
        <w:rPr>
          <w:rFonts w:ascii="Times New Roman" w:hAnsi="Times New Roman"/>
          <w:b/>
          <w:bCs/>
          <w:sz w:val="24"/>
          <w:szCs w:val="24"/>
          <w:lang w:val="ru-RU"/>
        </w:rPr>
        <w:t xml:space="preserve"> </w:t>
      </w:r>
    </w:p>
    <w:p w:rsidR="008527E1" w:rsidRPr="00493EDA" w:rsidRDefault="008527E1" w:rsidP="008527E1">
      <w:pPr>
        <w:pStyle w:val="a8"/>
        <w:numPr>
          <w:ilvl w:val="0"/>
          <w:numId w:val="34"/>
        </w:numPr>
        <w:ind w:left="709"/>
        <w:jc w:val="both"/>
        <w:rPr>
          <w:rFonts w:ascii="Times New Roman" w:hAnsi="Times New Roman"/>
          <w:bCs/>
          <w:sz w:val="24"/>
          <w:szCs w:val="24"/>
          <w:lang w:val="ru-RU"/>
        </w:rPr>
      </w:pPr>
      <w:r w:rsidRPr="00493EDA">
        <w:rPr>
          <w:rFonts w:ascii="Times New Roman" w:hAnsi="Times New Roman"/>
          <w:bCs/>
          <w:sz w:val="24"/>
          <w:szCs w:val="24"/>
          <w:lang w:val="ru-RU"/>
        </w:rPr>
        <w:t xml:space="preserve">тәжірибелі сарапшылар жасаған </w:t>
      </w:r>
      <w:r w:rsidRPr="00C21C56">
        <w:rPr>
          <w:rFonts w:ascii="Times New Roman" w:hAnsi="Times New Roman"/>
          <w:bCs/>
          <w:sz w:val="24"/>
          <w:szCs w:val="24"/>
          <w:lang w:val="ru-RU"/>
        </w:rPr>
        <w:t>800-ден астам</w:t>
      </w:r>
      <w:r w:rsidRPr="00493EDA">
        <w:rPr>
          <w:rFonts w:ascii="Times New Roman" w:hAnsi="Times New Roman"/>
          <w:bCs/>
          <w:sz w:val="24"/>
          <w:szCs w:val="24"/>
          <w:lang w:val="ru-RU"/>
        </w:rPr>
        <w:t xml:space="preserve"> дайын құжат үлгілері; </w:t>
      </w:r>
    </w:p>
    <w:p w:rsidR="008527E1" w:rsidRPr="00493EDA" w:rsidRDefault="008527E1" w:rsidP="008527E1">
      <w:pPr>
        <w:pStyle w:val="a8"/>
        <w:numPr>
          <w:ilvl w:val="0"/>
          <w:numId w:val="34"/>
        </w:numPr>
        <w:ind w:left="709"/>
        <w:jc w:val="both"/>
        <w:rPr>
          <w:rFonts w:ascii="Times New Roman" w:hAnsi="Times New Roman"/>
          <w:bCs/>
          <w:sz w:val="24"/>
          <w:szCs w:val="24"/>
          <w:lang w:val="ru-RU"/>
        </w:rPr>
      </w:pPr>
      <w:r w:rsidRPr="00493EDA">
        <w:rPr>
          <w:rFonts w:ascii="Times New Roman" w:hAnsi="Times New Roman"/>
          <w:bCs/>
          <w:sz w:val="24"/>
          <w:szCs w:val="24"/>
          <w:lang w:val="ru-RU"/>
        </w:rPr>
        <w:t xml:space="preserve">өндірістік күнтізбелер; </w:t>
      </w:r>
    </w:p>
    <w:p w:rsidR="008527E1" w:rsidRDefault="008527E1" w:rsidP="008527E1">
      <w:pPr>
        <w:pStyle w:val="a8"/>
        <w:numPr>
          <w:ilvl w:val="0"/>
          <w:numId w:val="34"/>
        </w:numPr>
        <w:ind w:left="709"/>
        <w:jc w:val="both"/>
        <w:rPr>
          <w:rFonts w:ascii="Times New Roman" w:hAnsi="Times New Roman"/>
          <w:bCs/>
          <w:sz w:val="24"/>
          <w:szCs w:val="24"/>
          <w:lang w:val="ru-RU"/>
        </w:rPr>
      </w:pPr>
      <w:r w:rsidRPr="00493EDA">
        <w:rPr>
          <w:rFonts w:ascii="Times New Roman" w:hAnsi="Times New Roman"/>
          <w:bCs/>
          <w:sz w:val="24"/>
          <w:szCs w:val="24"/>
          <w:lang w:val="ru-RU"/>
        </w:rPr>
        <w:t xml:space="preserve">жұмыс уақытының </w:t>
      </w:r>
      <w:r>
        <w:rPr>
          <w:rFonts w:ascii="Times New Roman" w:hAnsi="Times New Roman"/>
          <w:bCs/>
          <w:sz w:val="24"/>
          <w:szCs w:val="24"/>
          <w:lang w:val="ru-RU"/>
        </w:rPr>
        <w:t>балансы</w:t>
      </w:r>
      <w:r w:rsidRPr="00493EDA">
        <w:rPr>
          <w:rFonts w:ascii="Times New Roman" w:hAnsi="Times New Roman"/>
          <w:bCs/>
          <w:sz w:val="24"/>
          <w:szCs w:val="24"/>
          <w:lang w:val="ru-RU"/>
        </w:rPr>
        <w:t>;</w:t>
      </w:r>
    </w:p>
    <w:p w:rsidR="008527E1" w:rsidRPr="002B3D3A" w:rsidRDefault="008527E1" w:rsidP="008527E1">
      <w:pPr>
        <w:pStyle w:val="a8"/>
        <w:numPr>
          <w:ilvl w:val="0"/>
          <w:numId w:val="34"/>
        </w:numPr>
        <w:ind w:left="709"/>
        <w:jc w:val="both"/>
        <w:rPr>
          <w:rFonts w:ascii="Times New Roman" w:hAnsi="Times New Roman"/>
          <w:bCs/>
          <w:sz w:val="24"/>
          <w:szCs w:val="24"/>
          <w:lang w:val="ru-RU"/>
        </w:rPr>
      </w:pPr>
      <w:r w:rsidRPr="00493EDA">
        <w:rPr>
          <w:rFonts w:ascii="Times New Roman" w:hAnsi="Times New Roman"/>
          <w:bCs/>
          <w:sz w:val="24"/>
          <w:szCs w:val="24"/>
          <w:lang w:val="ru-RU"/>
        </w:rPr>
        <w:t xml:space="preserve">тұрақты және жаңа </w:t>
      </w:r>
      <w:r w:rsidRPr="002C7F46">
        <w:rPr>
          <w:rFonts w:ascii="Times New Roman" w:hAnsi="Times New Roman"/>
          <w:bCs/>
          <w:sz w:val="24"/>
          <w:szCs w:val="24"/>
          <w:lang w:val="ru-RU"/>
        </w:rPr>
        <w:t>редакциялардың</w:t>
      </w:r>
      <w:r w:rsidRPr="00493EDA">
        <w:rPr>
          <w:rFonts w:ascii="Times New Roman" w:hAnsi="Times New Roman"/>
          <w:bCs/>
          <w:sz w:val="24"/>
          <w:szCs w:val="24"/>
          <w:lang w:val="ru-RU"/>
        </w:rPr>
        <w:t xml:space="preserve"> салыстырмалы-аналитикалық кестелері және т. б.</w:t>
      </w:r>
      <w:r w:rsidRPr="00493EDA">
        <w:rPr>
          <w:rFonts w:ascii="Times New Roman" w:hAnsi="Times New Roman"/>
          <w:bCs/>
          <w:sz w:val="24"/>
          <w:szCs w:val="24"/>
          <w:highlight w:val="green"/>
          <w:lang w:val="ru-RU"/>
        </w:rPr>
        <w:t xml:space="preserve"> </w:t>
      </w:r>
    </w:p>
    <w:p w:rsidR="008527E1" w:rsidRDefault="008527E1" w:rsidP="008527E1">
      <w:pPr>
        <w:pStyle w:val="a8"/>
        <w:spacing w:after="0" w:line="240" w:lineRule="auto"/>
        <w:ind w:left="0"/>
        <w:jc w:val="both"/>
        <w:rPr>
          <w:rFonts w:ascii="Times New Roman" w:hAnsi="Times New Roman"/>
          <w:bCs/>
          <w:sz w:val="24"/>
          <w:szCs w:val="24"/>
          <w:lang w:val="ru-RU"/>
        </w:rPr>
      </w:pPr>
      <w:r w:rsidRPr="00493EDA">
        <w:rPr>
          <w:rFonts w:ascii="Times New Roman" w:hAnsi="Times New Roman"/>
          <w:bCs/>
          <w:sz w:val="24"/>
          <w:szCs w:val="24"/>
          <w:lang w:val="ru-RU"/>
        </w:rPr>
        <w:t>Барлық шаблондар сырт</w:t>
      </w:r>
      <w:r>
        <w:rPr>
          <w:rFonts w:ascii="Times New Roman" w:hAnsi="Times New Roman"/>
          <w:bCs/>
          <w:sz w:val="24"/>
          <w:szCs w:val="24"/>
          <w:lang w:val="ru-RU"/>
        </w:rPr>
        <w:t>тан</w:t>
      </w:r>
      <w:r w:rsidRPr="00493EDA">
        <w:rPr>
          <w:rFonts w:ascii="Times New Roman" w:hAnsi="Times New Roman"/>
          <w:bCs/>
          <w:sz w:val="24"/>
          <w:szCs w:val="24"/>
          <w:lang w:val="ru-RU"/>
        </w:rPr>
        <w:t xml:space="preserve"> заңгерлерді тарта отырып, үш деңгейлі заңды тексеруден өтуі керек және тәуліктің кез келген уақытында және шексіз </w:t>
      </w:r>
      <w:r>
        <w:rPr>
          <w:rFonts w:ascii="Times New Roman" w:hAnsi="Times New Roman"/>
          <w:bCs/>
          <w:sz w:val="24"/>
          <w:szCs w:val="24"/>
          <w:lang w:val="ru-RU"/>
        </w:rPr>
        <w:t>түрде</w:t>
      </w:r>
      <w:r w:rsidRPr="00493EDA">
        <w:rPr>
          <w:rFonts w:ascii="Times New Roman" w:hAnsi="Times New Roman"/>
          <w:bCs/>
          <w:sz w:val="24"/>
          <w:szCs w:val="24"/>
          <w:lang w:val="ru-RU"/>
        </w:rPr>
        <w:t xml:space="preserve"> Word, Excel және PDF форматында жүктеу</w:t>
      </w:r>
      <w:r>
        <w:rPr>
          <w:rFonts w:ascii="Times New Roman" w:hAnsi="Times New Roman"/>
          <w:bCs/>
          <w:sz w:val="24"/>
          <w:szCs w:val="24"/>
          <w:lang w:val="ru-RU"/>
        </w:rPr>
        <w:t xml:space="preserve"> үшін</w:t>
      </w:r>
      <w:r w:rsidRPr="00493EDA">
        <w:rPr>
          <w:rFonts w:ascii="Times New Roman" w:hAnsi="Times New Roman"/>
          <w:bCs/>
          <w:sz w:val="24"/>
          <w:szCs w:val="24"/>
          <w:lang w:val="ru-RU"/>
        </w:rPr>
        <w:t xml:space="preserve"> </w:t>
      </w:r>
      <w:r>
        <w:rPr>
          <w:rFonts w:ascii="Times New Roman" w:hAnsi="Times New Roman"/>
          <w:bCs/>
          <w:sz w:val="24"/>
          <w:szCs w:val="24"/>
          <w:lang w:val="ru-RU"/>
        </w:rPr>
        <w:t xml:space="preserve">қол жетімді </w:t>
      </w:r>
      <w:r w:rsidRPr="00493EDA">
        <w:rPr>
          <w:rFonts w:ascii="Times New Roman" w:hAnsi="Times New Roman"/>
          <w:bCs/>
          <w:sz w:val="24"/>
          <w:szCs w:val="24"/>
          <w:lang w:val="ru-RU"/>
        </w:rPr>
        <w:t>бол</w:t>
      </w:r>
      <w:r>
        <w:rPr>
          <w:rFonts w:ascii="Times New Roman" w:hAnsi="Times New Roman"/>
          <w:bCs/>
          <w:sz w:val="24"/>
          <w:szCs w:val="24"/>
          <w:lang w:val="ru-RU"/>
        </w:rPr>
        <w:t>уы тиіс</w:t>
      </w:r>
      <w:r w:rsidRPr="00493EDA">
        <w:rPr>
          <w:rFonts w:ascii="Times New Roman" w:hAnsi="Times New Roman"/>
          <w:bCs/>
          <w:sz w:val="24"/>
          <w:szCs w:val="24"/>
          <w:lang w:val="ru-RU"/>
        </w:rPr>
        <w:t>.</w:t>
      </w:r>
    </w:p>
    <w:p w:rsidR="008527E1" w:rsidRDefault="008527E1" w:rsidP="008527E1">
      <w:pPr>
        <w:pStyle w:val="a8"/>
        <w:ind w:left="0"/>
        <w:jc w:val="both"/>
        <w:rPr>
          <w:rFonts w:ascii="Times New Roman" w:hAnsi="Times New Roman"/>
          <w:b/>
          <w:bCs/>
          <w:sz w:val="24"/>
          <w:szCs w:val="24"/>
          <w:lang w:val="ru-RU"/>
        </w:rPr>
      </w:pPr>
      <w:r>
        <w:rPr>
          <w:rFonts w:ascii="Times New Roman" w:hAnsi="Times New Roman"/>
          <w:b/>
          <w:bCs/>
          <w:sz w:val="24"/>
          <w:szCs w:val="24"/>
          <w:lang w:val="ru-RU"/>
        </w:rPr>
        <w:t>«Шаблонда</w:t>
      </w:r>
      <w:r w:rsidRPr="00493EDA">
        <w:rPr>
          <w:rFonts w:ascii="Times New Roman" w:hAnsi="Times New Roman"/>
          <w:b/>
          <w:bCs/>
          <w:sz w:val="24"/>
          <w:szCs w:val="24"/>
          <w:lang w:val="ru-RU"/>
        </w:rPr>
        <w:t>р мен мысалдар</w:t>
      </w:r>
      <w:r>
        <w:rPr>
          <w:rFonts w:ascii="Times New Roman" w:hAnsi="Times New Roman"/>
          <w:b/>
          <w:bCs/>
          <w:sz w:val="24"/>
          <w:szCs w:val="24"/>
          <w:lang w:val="ru-RU"/>
        </w:rPr>
        <w:t>»</w:t>
      </w:r>
      <w:r w:rsidRPr="00493EDA">
        <w:rPr>
          <w:rFonts w:ascii="Times New Roman" w:hAnsi="Times New Roman"/>
          <w:b/>
          <w:bCs/>
          <w:sz w:val="24"/>
          <w:szCs w:val="24"/>
          <w:lang w:val="ru-RU"/>
        </w:rPr>
        <w:t xml:space="preserve"> бөлімінде қосымша </w:t>
      </w:r>
      <w:r>
        <w:rPr>
          <w:rFonts w:ascii="Times New Roman" w:hAnsi="Times New Roman"/>
          <w:b/>
          <w:bCs/>
          <w:sz w:val="24"/>
          <w:szCs w:val="24"/>
          <w:lang w:val="ru-RU"/>
        </w:rPr>
        <w:t>функциялар</w:t>
      </w:r>
      <w:r w:rsidRPr="00D05503">
        <w:rPr>
          <w:rFonts w:ascii="Times New Roman" w:hAnsi="Times New Roman"/>
          <w:sz w:val="24"/>
          <w:szCs w:val="24"/>
          <w:lang w:val="ru-RU"/>
        </w:rPr>
        <w:t xml:space="preserve">: </w:t>
      </w:r>
    </w:p>
    <w:p w:rsidR="008527E1" w:rsidRPr="00493EDA" w:rsidRDefault="008527E1" w:rsidP="008527E1">
      <w:pPr>
        <w:pStyle w:val="a8"/>
        <w:numPr>
          <w:ilvl w:val="0"/>
          <w:numId w:val="35"/>
        </w:numPr>
        <w:jc w:val="both"/>
        <w:rPr>
          <w:rFonts w:ascii="Times New Roman" w:hAnsi="Times New Roman"/>
          <w:sz w:val="24"/>
          <w:szCs w:val="24"/>
          <w:lang w:val="ru-RU"/>
        </w:rPr>
      </w:pPr>
      <w:r w:rsidRPr="00493EDA">
        <w:rPr>
          <w:rFonts w:ascii="Times New Roman" w:hAnsi="Times New Roman"/>
          <w:sz w:val="24"/>
          <w:szCs w:val="24"/>
          <w:lang w:val="ru-RU"/>
        </w:rPr>
        <w:t xml:space="preserve">қазіргі уақытта </w:t>
      </w:r>
      <w:r>
        <w:rPr>
          <w:rFonts w:ascii="Times New Roman" w:hAnsi="Times New Roman"/>
          <w:sz w:val="24"/>
          <w:szCs w:val="24"/>
          <w:lang w:val="ru-RU"/>
        </w:rPr>
        <w:t>жиі қолданылатын</w:t>
      </w:r>
      <w:r w:rsidRPr="00493EDA">
        <w:rPr>
          <w:rFonts w:ascii="Times New Roman" w:hAnsi="Times New Roman"/>
          <w:sz w:val="24"/>
          <w:szCs w:val="24"/>
          <w:lang w:val="ru-RU"/>
        </w:rPr>
        <w:t xml:space="preserve"> шаблондар </w:t>
      </w:r>
      <w:r>
        <w:rPr>
          <w:rFonts w:ascii="Times New Roman" w:hAnsi="Times New Roman"/>
          <w:sz w:val="24"/>
          <w:szCs w:val="24"/>
          <w:lang w:val="ru-RU"/>
        </w:rPr>
        <w:t>топтамасы</w:t>
      </w:r>
      <w:r w:rsidRPr="00493EDA">
        <w:rPr>
          <w:rFonts w:ascii="Times New Roman" w:hAnsi="Times New Roman"/>
          <w:sz w:val="24"/>
          <w:szCs w:val="24"/>
          <w:lang w:val="ru-RU"/>
        </w:rPr>
        <w:t>;</w:t>
      </w:r>
    </w:p>
    <w:p w:rsidR="008527E1" w:rsidRPr="00493EDA" w:rsidRDefault="008527E1" w:rsidP="008527E1">
      <w:pPr>
        <w:pStyle w:val="a8"/>
        <w:numPr>
          <w:ilvl w:val="0"/>
          <w:numId w:val="35"/>
        </w:numPr>
        <w:jc w:val="both"/>
        <w:rPr>
          <w:rFonts w:ascii="Times New Roman" w:hAnsi="Times New Roman"/>
          <w:sz w:val="24"/>
          <w:szCs w:val="24"/>
          <w:lang w:val="ru-RU"/>
        </w:rPr>
      </w:pPr>
      <w:r w:rsidRPr="00493EDA">
        <w:rPr>
          <w:rFonts w:ascii="Times New Roman" w:hAnsi="Times New Roman"/>
          <w:sz w:val="24"/>
          <w:szCs w:val="24"/>
          <w:lang w:val="ru-RU"/>
        </w:rPr>
        <w:t>белгілі бір тақырыптар бойынша жиналған дайын құжаттар пакеттері (жергілікті ак</w:t>
      </w:r>
      <w:r>
        <w:rPr>
          <w:rFonts w:ascii="Times New Roman" w:hAnsi="Times New Roman"/>
          <w:sz w:val="24"/>
          <w:szCs w:val="24"/>
          <w:lang w:val="ru-RU"/>
        </w:rPr>
        <w:t>тілер</w:t>
      </w:r>
      <w:r w:rsidRPr="00493EDA">
        <w:rPr>
          <w:rFonts w:ascii="Times New Roman" w:hAnsi="Times New Roman"/>
          <w:sz w:val="24"/>
          <w:szCs w:val="24"/>
          <w:lang w:val="ru-RU"/>
        </w:rPr>
        <w:t>, өндірістік объектілерді аттестаттау, салалық ерекшелік, еңбекті қорғау, өнеркәсіптік қауіпсіздік және т. б.);</w:t>
      </w:r>
    </w:p>
    <w:p w:rsidR="008527E1" w:rsidRPr="00493EDA" w:rsidRDefault="008527E1" w:rsidP="008527E1">
      <w:pPr>
        <w:pStyle w:val="a8"/>
        <w:numPr>
          <w:ilvl w:val="0"/>
          <w:numId w:val="35"/>
        </w:numPr>
        <w:jc w:val="both"/>
        <w:rPr>
          <w:rFonts w:ascii="Times New Roman" w:hAnsi="Times New Roman"/>
          <w:sz w:val="24"/>
          <w:szCs w:val="24"/>
          <w:lang w:val="ru-RU"/>
        </w:rPr>
      </w:pPr>
      <w:r w:rsidRPr="00493EDA">
        <w:rPr>
          <w:rFonts w:ascii="Times New Roman" w:hAnsi="Times New Roman"/>
          <w:sz w:val="24"/>
          <w:szCs w:val="24"/>
          <w:lang w:val="ru-RU"/>
        </w:rPr>
        <w:lastRenderedPageBreak/>
        <w:t xml:space="preserve">электрондық жүйеге жүктелетін құжаттардың жаңа </w:t>
      </w:r>
      <w:r>
        <w:rPr>
          <w:rFonts w:ascii="Times New Roman" w:hAnsi="Times New Roman"/>
          <w:sz w:val="24"/>
          <w:szCs w:val="24"/>
          <w:lang w:val="ru-RU"/>
        </w:rPr>
        <w:t>шаблондары</w:t>
      </w:r>
      <w:r w:rsidRPr="00493EDA">
        <w:rPr>
          <w:rFonts w:ascii="Times New Roman" w:hAnsi="Times New Roman"/>
          <w:sz w:val="24"/>
          <w:szCs w:val="24"/>
          <w:lang w:val="ru-RU"/>
        </w:rPr>
        <w:t xml:space="preserve"> мен үлгілерінің тізімі</w:t>
      </w:r>
      <w:r w:rsidRPr="002B3D3A">
        <w:rPr>
          <w:rFonts w:ascii="Times New Roman" w:hAnsi="Times New Roman"/>
          <w:b/>
          <w:bCs/>
          <w:sz w:val="24"/>
          <w:szCs w:val="24"/>
          <w:lang w:val="ru-RU"/>
        </w:rPr>
        <w:t xml:space="preserve"> </w:t>
      </w:r>
      <w:r w:rsidRPr="00493EDA">
        <w:rPr>
          <w:rFonts w:ascii="Times New Roman" w:hAnsi="Times New Roman"/>
          <w:b/>
          <w:bCs/>
          <w:sz w:val="24"/>
          <w:szCs w:val="24"/>
          <w:lang w:val="ru-RU"/>
        </w:rPr>
        <w:t>болуы керек</w:t>
      </w:r>
      <w:r w:rsidRPr="00493EDA">
        <w:rPr>
          <w:rFonts w:ascii="Times New Roman" w:hAnsi="Times New Roman"/>
          <w:sz w:val="24"/>
          <w:szCs w:val="24"/>
          <w:lang w:val="ru-RU"/>
        </w:rPr>
        <w:t>.</w:t>
      </w:r>
    </w:p>
    <w:p w:rsidR="008527E1" w:rsidRDefault="008527E1" w:rsidP="008527E1">
      <w:pPr>
        <w:pStyle w:val="a8"/>
        <w:spacing w:after="0" w:line="240" w:lineRule="auto"/>
        <w:ind w:left="0"/>
        <w:jc w:val="both"/>
        <w:rPr>
          <w:rFonts w:ascii="Times New Roman" w:hAnsi="Times New Roman"/>
          <w:bCs/>
          <w:sz w:val="24"/>
          <w:szCs w:val="24"/>
          <w:lang w:val="ru-RU"/>
        </w:rPr>
      </w:pPr>
    </w:p>
    <w:p w:rsidR="008527E1" w:rsidRDefault="008527E1" w:rsidP="00C21C56">
      <w:pPr>
        <w:pStyle w:val="a8"/>
        <w:numPr>
          <w:ilvl w:val="0"/>
          <w:numId w:val="46"/>
        </w:numPr>
        <w:spacing w:after="0" w:line="240" w:lineRule="auto"/>
        <w:ind w:left="0" w:firstLine="0"/>
        <w:jc w:val="both"/>
        <w:rPr>
          <w:rFonts w:ascii="Times New Roman" w:hAnsi="Times New Roman"/>
          <w:bCs/>
          <w:sz w:val="24"/>
          <w:szCs w:val="24"/>
          <w:lang w:val="ru-RU"/>
        </w:rPr>
      </w:pPr>
      <w:r w:rsidRPr="007332A4">
        <w:rPr>
          <w:rFonts w:ascii="Times New Roman" w:hAnsi="Times New Roman"/>
          <w:b/>
          <w:sz w:val="24"/>
          <w:szCs w:val="24"/>
          <w:lang w:val="ru-RU"/>
        </w:rPr>
        <w:t xml:space="preserve">Онлайн есептегіштер мен калькуляторлар </w:t>
      </w:r>
    </w:p>
    <w:p w:rsidR="008527E1" w:rsidRPr="007332A4" w:rsidRDefault="008527E1" w:rsidP="008527E1">
      <w:pPr>
        <w:pStyle w:val="a8"/>
        <w:numPr>
          <w:ilvl w:val="0"/>
          <w:numId w:val="36"/>
        </w:numPr>
        <w:jc w:val="both"/>
        <w:rPr>
          <w:rFonts w:ascii="Times New Roman" w:hAnsi="Times New Roman"/>
          <w:bCs/>
          <w:sz w:val="24"/>
          <w:szCs w:val="24"/>
          <w:lang w:val="ru-RU"/>
        </w:rPr>
      </w:pPr>
      <w:r>
        <w:rPr>
          <w:rFonts w:ascii="Times New Roman" w:hAnsi="Times New Roman"/>
          <w:bCs/>
          <w:sz w:val="24"/>
          <w:szCs w:val="24"/>
          <w:lang w:val="ru-RU"/>
        </w:rPr>
        <w:t>Еңбек д</w:t>
      </w:r>
      <w:r w:rsidRPr="007332A4">
        <w:rPr>
          <w:rFonts w:ascii="Times New Roman" w:hAnsi="Times New Roman"/>
          <w:bCs/>
          <w:sz w:val="24"/>
          <w:szCs w:val="24"/>
          <w:lang w:val="ru-RU"/>
        </w:rPr>
        <w:t>емалыс</w:t>
      </w:r>
      <w:r>
        <w:rPr>
          <w:rFonts w:ascii="Times New Roman" w:hAnsi="Times New Roman"/>
          <w:bCs/>
          <w:sz w:val="24"/>
          <w:szCs w:val="24"/>
          <w:lang w:val="ru-RU"/>
        </w:rPr>
        <w:t>ын</w:t>
      </w:r>
      <w:r w:rsidRPr="007332A4">
        <w:rPr>
          <w:rFonts w:ascii="Times New Roman" w:hAnsi="Times New Roman"/>
          <w:bCs/>
          <w:sz w:val="24"/>
          <w:szCs w:val="24"/>
          <w:lang w:val="ru-RU"/>
        </w:rPr>
        <w:t xml:space="preserve"> есептеудің </w:t>
      </w:r>
      <w:r>
        <w:rPr>
          <w:rFonts w:ascii="Times New Roman" w:hAnsi="Times New Roman"/>
          <w:bCs/>
          <w:sz w:val="24"/>
          <w:szCs w:val="24"/>
          <w:lang w:val="ru-RU"/>
        </w:rPr>
        <w:t>о</w:t>
      </w:r>
      <w:r w:rsidRPr="007332A4">
        <w:rPr>
          <w:rFonts w:ascii="Times New Roman" w:hAnsi="Times New Roman"/>
          <w:bCs/>
          <w:sz w:val="24"/>
          <w:szCs w:val="24"/>
          <w:lang w:val="ru-RU"/>
        </w:rPr>
        <w:t>нлайн-калькуляторы</w:t>
      </w:r>
    </w:p>
    <w:p w:rsidR="008527E1" w:rsidRDefault="008527E1" w:rsidP="008527E1">
      <w:pPr>
        <w:pStyle w:val="a8"/>
        <w:numPr>
          <w:ilvl w:val="0"/>
          <w:numId w:val="36"/>
        </w:numPr>
        <w:spacing w:after="0" w:line="240" w:lineRule="auto"/>
        <w:jc w:val="both"/>
        <w:rPr>
          <w:rFonts w:ascii="Times New Roman" w:hAnsi="Times New Roman"/>
          <w:bCs/>
          <w:sz w:val="24"/>
          <w:szCs w:val="24"/>
          <w:lang w:val="ru-RU"/>
        </w:rPr>
      </w:pPr>
      <w:r w:rsidRPr="00D05503">
        <w:rPr>
          <w:rFonts w:ascii="Times New Roman" w:hAnsi="Times New Roman"/>
          <w:bCs/>
          <w:sz w:val="24"/>
          <w:szCs w:val="24"/>
          <w:lang w:val="ru-RU"/>
        </w:rPr>
        <w:t>Еңбекке жарамсыздық</w:t>
      </w:r>
      <w:r w:rsidRPr="007332A4">
        <w:rPr>
          <w:rFonts w:ascii="Times New Roman" w:hAnsi="Times New Roman"/>
          <w:bCs/>
          <w:sz w:val="24"/>
          <w:szCs w:val="24"/>
          <w:lang w:val="ru-RU"/>
        </w:rPr>
        <w:t xml:space="preserve"> парағын есептеу калькуляторы</w:t>
      </w:r>
    </w:p>
    <w:p w:rsidR="008527E1" w:rsidRDefault="008527E1" w:rsidP="008527E1">
      <w:pPr>
        <w:pStyle w:val="a8"/>
        <w:spacing w:after="0" w:line="240" w:lineRule="auto"/>
        <w:ind w:left="0"/>
        <w:jc w:val="both"/>
        <w:rPr>
          <w:rFonts w:ascii="Times New Roman" w:hAnsi="Times New Roman"/>
          <w:sz w:val="24"/>
          <w:szCs w:val="24"/>
          <w:lang w:val="ru-RU"/>
        </w:rPr>
      </w:pPr>
    </w:p>
    <w:p w:rsidR="008527E1" w:rsidRPr="00C21C56" w:rsidRDefault="008527E1" w:rsidP="008527E1">
      <w:pPr>
        <w:pStyle w:val="a8"/>
        <w:spacing w:after="0" w:line="240" w:lineRule="auto"/>
        <w:ind w:left="0"/>
        <w:jc w:val="both"/>
        <w:rPr>
          <w:rFonts w:ascii="Times New Roman" w:hAnsi="Times New Roman"/>
          <w:b/>
          <w:sz w:val="24"/>
          <w:szCs w:val="24"/>
          <w:lang w:val="ru-RU"/>
        </w:rPr>
      </w:pPr>
      <w:r w:rsidRPr="00C21C56">
        <w:rPr>
          <w:rFonts w:ascii="Times New Roman" w:hAnsi="Times New Roman"/>
          <w:b/>
          <w:sz w:val="24"/>
          <w:szCs w:val="24"/>
          <w:lang w:val="ru-RU"/>
        </w:rPr>
        <w:t>Еңбекті қорғау бойынша шағын тренингтер (тест-сауалнама, чат-боттар, онлайн-тренажерлер)</w:t>
      </w:r>
      <w:r w:rsidRPr="00C21C56">
        <w:rPr>
          <w:rFonts w:ascii="Times New Roman" w:hAnsi="Times New Roman"/>
          <w:sz w:val="24"/>
          <w:szCs w:val="24"/>
          <w:lang w:val="ru-RU"/>
        </w:rPr>
        <w:t>:</w:t>
      </w:r>
    </w:p>
    <w:p w:rsidR="008527E1" w:rsidRPr="00C21C56" w:rsidRDefault="008527E1" w:rsidP="008527E1">
      <w:pPr>
        <w:pStyle w:val="a8"/>
        <w:numPr>
          <w:ilvl w:val="0"/>
          <w:numId w:val="37"/>
        </w:numPr>
        <w:jc w:val="both"/>
        <w:rPr>
          <w:rFonts w:ascii="Times New Roman" w:hAnsi="Times New Roman"/>
          <w:bCs/>
          <w:sz w:val="24"/>
          <w:szCs w:val="24"/>
          <w:lang w:val="ru-RU"/>
        </w:rPr>
      </w:pPr>
      <w:r w:rsidRPr="00C21C56">
        <w:rPr>
          <w:rFonts w:ascii="Times New Roman" w:hAnsi="Times New Roman"/>
          <w:bCs/>
          <w:sz w:val="24"/>
          <w:szCs w:val="24"/>
          <w:lang w:val="ru-RU"/>
        </w:rPr>
        <w:t>Еңбекті қорғау жөніндегі бұйрықтарды ресімдеу: өзін-өзі тексеруге арналған тест</w:t>
      </w:r>
    </w:p>
    <w:p w:rsidR="008527E1" w:rsidRPr="00C21C56" w:rsidRDefault="008527E1" w:rsidP="008527E1">
      <w:pPr>
        <w:pStyle w:val="a8"/>
        <w:numPr>
          <w:ilvl w:val="0"/>
          <w:numId w:val="37"/>
        </w:numPr>
        <w:jc w:val="both"/>
        <w:rPr>
          <w:rFonts w:ascii="Times New Roman" w:hAnsi="Times New Roman"/>
          <w:bCs/>
          <w:sz w:val="24"/>
          <w:szCs w:val="24"/>
          <w:lang w:val="ru-RU"/>
        </w:rPr>
      </w:pPr>
      <w:r w:rsidRPr="00C21C56">
        <w:rPr>
          <w:rFonts w:ascii="Times New Roman" w:hAnsi="Times New Roman"/>
          <w:bCs/>
          <w:sz w:val="24"/>
          <w:szCs w:val="24"/>
          <w:lang w:val="ru-RU"/>
        </w:rPr>
        <w:t>Қысқы ЖҚҚ беруді қалай ұйымдастыруға болады: шағын тренинг</w:t>
      </w:r>
    </w:p>
    <w:p w:rsidR="008527E1" w:rsidRPr="00C21C56" w:rsidRDefault="008527E1" w:rsidP="008527E1">
      <w:pPr>
        <w:pStyle w:val="a8"/>
        <w:numPr>
          <w:ilvl w:val="0"/>
          <w:numId w:val="37"/>
        </w:numPr>
        <w:jc w:val="both"/>
        <w:rPr>
          <w:rFonts w:ascii="Times New Roman" w:hAnsi="Times New Roman"/>
          <w:bCs/>
          <w:sz w:val="24"/>
          <w:szCs w:val="24"/>
          <w:lang w:val="ru-RU"/>
        </w:rPr>
      </w:pPr>
      <w:r w:rsidRPr="00C21C56">
        <w:rPr>
          <w:rFonts w:ascii="Times New Roman" w:hAnsi="Times New Roman"/>
          <w:bCs/>
          <w:sz w:val="24"/>
          <w:szCs w:val="24"/>
          <w:lang w:val="ru-RU"/>
        </w:rPr>
        <w:t>2022 жылы ЕҚжЕҚ бойынша оқыту ережелеріндегі негізгі өзгерістер: бекітуге арналған онлайн-тренажер</w:t>
      </w:r>
    </w:p>
    <w:p w:rsidR="008527E1" w:rsidRPr="00C21C56" w:rsidRDefault="008527E1" w:rsidP="008527E1">
      <w:pPr>
        <w:pStyle w:val="a8"/>
        <w:numPr>
          <w:ilvl w:val="0"/>
          <w:numId w:val="37"/>
        </w:numPr>
        <w:jc w:val="both"/>
        <w:rPr>
          <w:rFonts w:ascii="Times New Roman" w:hAnsi="Times New Roman"/>
          <w:bCs/>
          <w:sz w:val="24"/>
          <w:szCs w:val="24"/>
          <w:lang w:val="ru-RU"/>
        </w:rPr>
      </w:pPr>
      <w:r w:rsidRPr="00C21C56">
        <w:rPr>
          <w:rFonts w:ascii="Times New Roman" w:hAnsi="Times New Roman"/>
          <w:bCs/>
          <w:sz w:val="24"/>
          <w:szCs w:val="24"/>
          <w:lang w:val="ru-RU"/>
        </w:rPr>
        <w:t>Еңбекті қорғау бойынша қандай нұсқама жүргізу қажет</w:t>
      </w:r>
    </w:p>
    <w:p w:rsidR="008527E1" w:rsidRPr="00C21C56" w:rsidRDefault="008527E1" w:rsidP="008527E1">
      <w:pPr>
        <w:pStyle w:val="a8"/>
        <w:numPr>
          <w:ilvl w:val="0"/>
          <w:numId w:val="37"/>
        </w:numPr>
        <w:jc w:val="both"/>
        <w:rPr>
          <w:rFonts w:ascii="Times New Roman" w:hAnsi="Times New Roman"/>
          <w:bCs/>
          <w:sz w:val="24"/>
          <w:szCs w:val="24"/>
          <w:lang w:val="ru-RU"/>
        </w:rPr>
      </w:pPr>
      <w:r w:rsidRPr="00C21C56">
        <w:rPr>
          <w:rFonts w:ascii="Times New Roman" w:hAnsi="Times New Roman"/>
          <w:bCs/>
          <w:sz w:val="24"/>
          <w:szCs w:val="24"/>
          <w:lang w:val="ru-RU"/>
        </w:rPr>
        <w:t>Жазатайым оқиғаны тергеу: зардап шегушінің сауалнамасы</w:t>
      </w:r>
    </w:p>
    <w:p w:rsidR="008527E1" w:rsidRPr="00C21C56" w:rsidRDefault="008527E1" w:rsidP="008527E1">
      <w:pPr>
        <w:pStyle w:val="a8"/>
        <w:numPr>
          <w:ilvl w:val="0"/>
          <w:numId w:val="37"/>
        </w:numPr>
        <w:jc w:val="both"/>
        <w:rPr>
          <w:rFonts w:ascii="Times New Roman" w:hAnsi="Times New Roman"/>
          <w:bCs/>
          <w:sz w:val="24"/>
          <w:szCs w:val="24"/>
          <w:lang w:val="ru-RU"/>
        </w:rPr>
      </w:pPr>
      <w:r w:rsidRPr="00C21C56">
        <w:rPr>
          <w:rFonts w:ascii="Times New Roman" w:hAnsi="Times New Roman"/>
          <w:bCs/>
          <w:sz w:val="24"/>
          <w:szCs w:val="24"/>
          <w:lang w:val="ru-RU"/>
        </w:rPr>
        <w:t>ЕҚжЕҚ нұсқауларын қайта қарау: өзін-өзі тексеруге арналған тест</w:t>
      </w:r>
    </w:p>
    <w:p w:rsidR="008527E1" w:rsidRPr="00C21C56" w:rsidRDefault="008527E1" w:rsidP="008527E1">
      <w:pPr>
        <w:pStyle w:val="a8"/>
        <w:numPr>
          <w:ilvl w:val="0"/>
          <w:numId w:val="37"/>
        </w:numPr>
        <w:jc w:val="both"/>
        <w:rPr>
          <w:rFonts w:ascii="Times New Roman" w:hAnsi="Times New Roman"/>
          <w:bCs/>
          <w:sz w:val="24"/>
          <w:szCs w:val="24"/>
          <w:lang w:val="ru-RU"/>
        </w:rPr>
      </w:pPr>
      <w:r w:rsidRPr="00C21C56">
        <w:rPr>
          <w:rFonts w:ascii="Times New Roman" w:hAnsi="Times New Roman"/>
          <w:bCs/>
          <w:sz w:val="24"/>
          <w:szCs w:val="24"/>
          <w:lang w:val="ru-RU"/>
        </w:rPr>
        <w:t>Егер қызметкер білімді тексеруден өтпеген болса, ЕҚжЕҚ маманының әрекеттері: өзін-өзі тексеруге арналған тест</w:t>
      </w:r>
    </w:p>
    <w:p w:rsidR="008527E1" w:rsidRPr="00C21C56" w:rsidRDefault="008527E1" w:rsidP="008527E1">
      <w:pPr>
        <w:pStyle w:val="a8"/>
        <w:numPr>
          <w:ilvl w:val="0"/>
          <w:numId w:val="37"/>
        </w:numPr>
        <w:spacing w:after="0" w:line="240" w:lineRule="auto"/>
        <w:jc w:val="both"/>
        <w:rPr>
          <w:rFonts w:ascii="Times New Roman" w:hAnsi="Times New Roman"/>
          <w:bCs/>
          <w:sz w:val="24"/>
          <w:szCs w:val="24"/>
          <w:lang w:val="ru-RU"/>
        </w:rPr>
      </w:pPr>
      <w:r w:rsidRPr="00C21C56">
        <w:rPr>
          <w:rFonts w:ascii="Times New Roman" w:hAnsi="Times New Roman"/>
          <w:bCs/>
          <w:sz w:val="24"/>
          <w:szCs w:val="24"/>
          <w:lang w:val="ru-RU"/>
        </w:rPr>
        <w:t>Жоспардан тыс нұсқаулық: өзін-өзі тексеруге арналған тест</w:t>
      </w:r>
    </w:p>
    <w:p w:rsidR="008527E1" w:rsidRDefault="008527E1" w:rsidP="008527E1">
      <w:pPr>
        <w:pStyle w:val="a8"/>
        <w:spacing w:after="0" w:line="240" w:lineRule="auto"/>
        <w:ind w:left="0"/>
        <w:jc w:val="both"/>
        <w:rPr>
          <w:rFonts w:ascii="Times New Roman" w:hAnsi="Times New Roman"/>
          <w:sz w:val="24"/>
          <w:szCs w:val="24"/>
          <w:lang w:val="ru-RU"/>
        </w:rPr>
      </w:pPr>
    </w:p>
    <w:p w:rsidR="008527E1" w:rsidRPr="007332A4" w:rsidRDefault="008527E1" w:rsidP="00C21C56">
      <w:pPr>
        <w:pStyle w:val="a8"/>
        <w:numPr>
          <w:ilvl w:val="0"/>
          <w:numId w:val="46"/>
        </w:numPr>
        <w:spacing w:after="0" w:line="240" w:lineRule="auto"/>
        <w:ind w:left="0" w:firstLine="0"/>
        <w:jc w:val="both"/>
        <w:rPr>
          <w:rFonts w:ascii="Times New Roman" w:hAnsi="Times New Roman"/>
          <w:sz w:val="24"/>
          <w:szCs w:val="24"/>
          <w:lang w:val="ru-RU"/>
        </w:rPr>
      </w:pPr>
      <w:r w:rsidRPr="007332A4">
        <w:rPr>
          <w:rFonts w:ascii="Times New Roman" w:hAnsi="Times New Roman"/>
          <w:b/>
          <w:sz w:val="24"/>
          <w:szCs w:val="24"/>
          <w:lang w:val="ru-RU"/>
        </w:rPr>
        <w:t>Анықтамалық ақпарат (қазақ және орыс тілдерінде):</w:t>
      </w:r>
    </w:p>
    <w:p w:rsidR="008527E1" w:rsidRPr="007332A4" w:rsidRDefault="008527E1" w:rsidP="008527E1">
      <w:pPr>
        <w:pStyle w:val="a8"/>
        <w:numPr>
          <w:ilvl w:val="0"/>
          <w:numId w:val="38"/>
        </w:numPr>
        <w:jc w:val="both"/>
        <w:rPr>
          <w:rFonts w:ascii="Times New Roman" w:hAnsi="Times New Roman"/>
          <w:sz w:val="24"/>
          <w:szCs w:val="24"/>
          <w:lang w:val="ru-RU"/>
        </w:rPr>
      </w:pPr>
      <w:r w:rsidRPr="007332A4">
        <w:rPr>
          <w:rFonts w:ascii="Times New Roman" w:hAnsi="Times New Roman"/>
          <w:sz w:val="24"/>
          <w:szCs w:val="24"/>
          <w:lang w:val="ru-RU"/>
        </w:rPr>
        <w:t xml:space="preserve">түрлі </w:t>
      </w:r>
      <w:r>
        <w:rPr>
          <w:rFonts w:ascii="Times New Roman" w:hAnsi="Times New Roman"/>
          <w:sz w:val="24"/>
          <w:szCs w:val="24"/>
          <w:lang w:val="ru-RU"/>
        </w:rPr>
        <w:t>мөлшерлемелер</w:t>
      </w:r>
      <w:r w:rsidRPr="007332A4">
        <w:rPr>
          <w:rFonts w:ascii="Times New Roman" w:hAnsi="Times New Roman"/>
          <w:sz w:val="24"/>
          <w:szCs w:val="24"/>
          <w:lang w:val="ru-RU"/>
        </w:rPr>
        <w:t xml:space="preserve"> мен көрсеткіштер (</w:t>
      </w:r>
      <w:r w:rsidRPr="00C21C56">
        <w:rPr>
          <w:rFonts w:ascii="Times New Roman" w:hAnsi="Times New Roman"/>
          <w:sz w:val="24"/>
          <w:szCs w:val="24"/>
          <w:lang w:val="ru-RU"/>
        </w:rPr>
        <w:t>АЕК, ЕТЖ, ең төмен күнкөріс деңгейі және т. б</w:t>
      </w:r>
      <w:r w:rsidRPr="007332A4">
        <w:rPr>
          <w:rFonts w:ascii="Times New Roman" w:hAnsi="Times New Roman"/>
          <w:sz w:val="24"/>
          <w:szCs w:val="24"/>
          <w:lang w:val="ru-RU"/>
        </w:rPr>
        <w:t xml:space="preserve">.); </w:t>
      </w:r>
    </w:p>
    <w:p w:rsidR="008527E1" w:rsidRPr="007332A4" w:rsidRDefault="008527E1" w:rsidP="008527E1">
      <w:pPr>
        <w:pStyle w:val="a8"/>
        <w:numPr>
          <w:ilvl w:val="0"/>
          <w:numId w:val="38"/>
        </w:numPr>
        <w:jc w:val="both"/>
        <w:rPr>
          <w:rFonts w:ascii="Times New Roman" w:hAnsi="Times New Roman"/>
          <w:sz w:val="24"/>
          <w:szCs w:val="24"/>
          <w:lang w:val="ru-RU"/>
        </w:rPr>
      </w:pPr>
      <w:r w:rsidRPr="007332A4">
        <w:rPr>
          <w:rFonts w:ascii="Times New Roman" w:hAnsi="Times New Roman"/>
          <w:sz w:val="24"/>
          <w:szCs w:val="24"/>
          <w:lang w:val="ru-RU"/>
        </w:rPr>
        <w:t xml:space="preserve">өндірістік күнтізбелер; </w:t>
      </w:r>
    </w:p>
    <w:p w:rsidR="008527E1" w:rsidRPr="007332A4" w:rsidRDefault="008527E1" w:rsidP="008527E1">
      <w:pPr>
        <w:pStyle w:val="a8"/>
        <w:numPr>
          <w:ilvl w:val="0"/>
          <w:numId w:val="38"/>
        </w:numPr>
        <w:jc w:val="both"/>
        <w:rPr>
          <w:rFonts w:ascii="Times New Roman" w:hAnsi="Times New Roman"/>
          <w:sz w:val="24"/>
          <w:szCs w:val="24"/>
          <w:lang w:val="ru-RU"/>
        </w:rPr>
      </w:pPr>
      <w:r w:rsidRPr="007332A4">
        <w:rPr>
          <w:rFonts w:ascii="Times New Roman" w:hAnsi="Times New Roman"/>
          <w:sz w:val="24"/>
          <w:szCs w:val="24"/>
          <w:lang w:val="ru-RU"/>
        </w:rPr>
        <w:t>салыстыру кестелері;</w:t>
      </w:r>
    </w:p>
    <w:p w:rsidR="008527E1" w:rsidRDefault="008527E1" w:rsidP="008527E1">
      <w:pPr>
        <w:pStyle w:val="a8"/>
        <w:numPr>
          <w:ilvl w:val="0"/>
          <w:numId w:val="38"/>
        </w:numPr>
        <w:spacing w:after="0" w:line="240" w:lineRule="auto"/>
        <w:jc w:val="both"/>
        <w:rPr>
          <w:rFonts w:ascii="Times New Roman" w:hAnsi="Times New Roman"/>
          <w:sz w:val="24"/>
          <w:szCs w:val="24"/>
          <w:lang w:val="ru-RU"/>
        </w:rPr>
      </w:pPr>
      <w:r>
        <w:rPr>
          <w:rFonts w:ascii="Times New Roman" w:hAnsi="Times New Roman"/>
          <w:bCs/>
          <w:sz w:val="24"/>
          <w:szCs w:val="24"/>
          <w:lang w:val="ru-RU"/>
        </w:rPr>
        <w:t>ЕҚжЕҚ</w:t>
      </w:r>
      <w:r w:rsidRPr="007332A4">
        <w:rPr>
          <w:rFonts w:ascii="Times New Roman" w:hAnsi="Times New Roman"/>
          <w:sz w:val="24"/>
          <w:szCs w:val="24"/>
          <w:lang w:val="ru-RU"/>
        </w:rPr>
        <w:t xml:space="preserve"> мамандарының жұмысы үшін қажетті басқа да пайдалы анықтамалық ақпарат.</w:t>
      </w:r>
    </w:p>
    <w:p w:rsidR="008527E1" w:rsidRDefault="008527E1" w:rsidP="008527E1">
      <w:pPr>
        <w:pStyle w:val="a8"/>
        <w:spacing w:after="0" w:line="240" w:lineRule="auto"/>
        <w:ind w:left="0"/>
        <w:jc w:val="both"/>
        <w:rPr>
          <w:rFonts w:ascii="Times New Roman" w:hAnsi="Times New Roman"/>
          <w:sz w:val="24"/>
          <w:szCs w:val="24"/>
          <w:lang w:val="ru-RU"/>
        </w:rPr>
      </w:pPr>
    </w:p>
    <w:p w:rsidR="008527E1" w:rsidRPr="007332A4" w:rsidRDefault="008527E1" w:rsidP="00C21C56">
      <w:pPr>
        <w:pStyle w:val="a8"/>
        <w:numPr>
          <w:ilvl w:val="0"/>
          <w:numId w:val="46"/>
        </w:numPr>
        <w:shd w:val="clear" w:color="auto" w:fill="FFFFFF"/>
        <w:spacing w:after="0" w:line="240" w:lineRule="auto"/>
        <w:ind w:left="0" w:firstLine="0"/>
        <w:jc w:val="both"/>
        <w:rPr>
          <w:rFonts w:ascii="Times New Roman" w:hAnsi="Times New Roman"/>
          <w:sz w:val="24"/>
          <w:szCs w:val="24"/>
          <w:lang w:val="ru-RU"/>
        </w:rPr>
      </w:pPr>
      <w:r w:rsidRPr="007332A4">
        <w:rPr>
          <w:rFonts w:ascii="Times New Roman" w:hAnsi="Times New Roman"/>
          <w:b/>
          <w:sz w:val="24"/>
          <w:szCs w:val="24"/>
          <w:lang w:val="ru-RU"/>
        </w:rPr>
        <w:t>Жазылу</w:t>
      </w:r>
      <w:r>
        <w:rPr>
          <w:rFonts w:ascii="Times New Roman" w:hAnsi="Times New Roman"/>
          <w:b/>
          <w:sz w:val="24"/>
          <w:szCs w:val="24"/>
          <w:lang w:val="ru-RU"/>
        </w:rPr>
        <w:t>дың барлық</w:t>
      </w:r>
      <w:r w:rsidRPr="007332A4">
        <w:rPr>
          <w:rFonts w:ascii="Times New Roman" w:hAnsi="Times New Roman"/>
          <w:b/>
          <w:sz w:val="24"/>
          <w:szCs w:val="24"/>
          <w:lang w:val="ru-RU"/>
        </w:rPr>
        <w:t xml:space="preserve"> кезеңінде сарапшыларға айына </w:t>
      </w:r>
      <w:r w:rsidRPr="00C21C56">
        <w:rPr>
          <w:rFonts w:ascii="Times New Roman" w:hAnsi="Times New Roman"/>
          <w:b/>
          <w:sz w:val="24"/>
          <w:szCs w:val="24"/>
          <w:lang w:val="ru-RU"/>
        </w:rPr>
        <w:t>шексіз сұрақтар</w:t>
      </w:r>
      <w:r w:rsidRPr="007332A4">
        <w:rPr>
          <w:rFonts w:ascii="Times New Roman" w:hAnsi="Times New Roman"/>
          <w:b/>
          <w:sz w:val="24"/>
          <w:szCs w:val="24"/>
          <w:lang w:val="ru-RU"/>
        </w:rPr>
        <w:t xml:space="preserve"> қою мүмкіндігі </w:t>
      </w:r>
    </w:p>
    <w:p w:rsidR="008527E1" w:rsidRPr="007332A4" w:rsidRDefault="008527E1" w:rsidP="008527E1">
      <w:pPr>
        <w:pStyle w:val="a8"/>
        <w:shd w:val="clear" w:color="auto" w:fill="FFFFFF"/>
        <w:ind w:hanging="720"/>
        <w:jc w:val="both"/>
        <w:rPr>
          <w:rFonts w:ascii="Times New Roman" w:hAnsi="Times New Roman"/>
          <w:sz w:val="24"/>
          <w:szCs w:val="24"/>
          <w:lang w:val="ru-RU"/>
        </w:rPr>
      </w:pPr>
      <w:r w:rsidRPr="007332A4">
        <w:rPr>
          <w:rFonts w:ascii="Times New Roman" w:hAnsi="Times New Roman"/>
          <w:sz w:val="24"/>
          <w:szCs w:val="24"/>
          <w:lang w:val="ru-RU"/>
        </w:rPr>
        <w:t xml:space="preserve">Еңбекті қорғау саласындағы мәселелердің тақырыбы: </w:t>
      </w:r>
    </w:p>
    <w:p w:rsidR="008527E1" w:rsidRPr="00C21C56" w:rsidRDefault="008527E1" w:rsidP="008527E1">
      <w:pPr>
        <w:pStyle w:val="a8"/>
        <w:numPr>
          <w:ilvl w:val="0"/>
          <w:numId w:val="39"/>
        </w:numPr>
        <w:shd w:val="clear" w:color="auto" w:fill="FFFFFF"/>
        <w:ind w:left="851" w:hanging="567"/>
        <w:jc w:val="both"/>
        <w:rPr>
          <w:rFonts w:ascii="Times New Roman" w:hAnsi="Times New Roman"/>
          <w:sz w:val="24"/>
          <w:szCs w:val="24"/>
          <w:lang w:val="ru-RU"/>
        </w:rPr>
      </w:pPr>
      <w:r w:rsidRPr="00C21C56">
        <w:rPr>
          <w:rFonts w:ascii="Times New Roman" w:hAnsi="Times New Roman"/>
          <w:sz w:val="24"/>
          <w:szCs w:val="24"/>
          <w:lang w:val="ru-RU"/>
        </w:rPr>
        <w:t>еңбекті қорғау бойынша оқыту;</w:t>
      </w:r>
    </w:p>
    <w:p w:rsidR="008527E1" w:rsidRPr="00C21C56" w:rsidRDefault="008527E1" w:rsidP="008527E1">
      <w:pPr>
        <w:pStyle w:val="a8"/>
        <w:numPr>
          <w:ilvl w:val="0"/>
          <w:numId w:val="39"/>
        </w:numPr>
        <w:shd w:val="clear" w:color="auto" w:fill="FFFFFF"/>
        <w:ind w:left="851" w:hanging="567"/>
        <w:jc w:val="both"/>
        <w:rPr>
          <w:rFonts w:ascii="Times New Roman" w:hAnsi="Times New Roman"/>
          <w:sz w:val="24"/>
          <w:szCs w:val="24"/>
          <w:lang w:val="ru-RU"/>
        </w:rPr>
      </w:pPr>
      <w:r w:rsidRPr="00C21C56">
        <w:rPr>
          <w:rFonts w:ascii="Times New Roman" w:hAnsi="Times New Roman"/>
          <w:sz w:val="24"/>
          <w:szCs w:val="24"/>
          <w:lang w:val="ru-RU"/>
        </w:rPr>
        <w:t>денсаулықты сақтау, өндірістік объектілерді аттестаттау;</w:t>
      </w:r>
    </w:p>
    <w:p w:rsidR="008527E1" w:rsidRPr="00C21C56" w:rsidRDefault="008527E1" w:rsidP="008527E1">
      <w:pPr>
        <w:pStyle w:val="a8"/>
        <w:numPr>
          <w:ilvl w:val="0"/>
          <w:numId w:val="39"/>
        </w:numPr>
        <w:shd w:val="clear" w:color="auto" w:fill="FFFFFF"/>
        <w:ind w:left="851" w:hanging="567"/>
        <w:jc w:val="both"/>
        <w:rPr>
          <w:rFonts w:ascii="Times New Roman" w:hAnsi="Times New Roman"/>
          <w:sz w:val="24"/>
          <w:szCs w:val="24"/>
          <w:lang w:val="ru-RU"/>
        </w:rPr>
      </w:pPr>
      <w:r w:rsidRPr="00C21C56">
        <w:rPr>
          <w:rFonts w:ascii="Times New Roman" w:hAnsi="Times New Roman"/>
          <w:sz w:val="24"/>
          <w:szCs w:val="24"/>
          <w:lang w:val="ru-RU"/>
        </w:rPr>
        <w:t>еңбек қауіпсіздігі;</w:t>
      </w:r>
    </w:p>
    <w:p w:rsidR="008527E1" w:rsidRPr="00C21C56" w:rsidRDefault="008527E1" w:rsidP="008527E1">
      <w:pPr>
        <w:pStyle w:val="a8"/>
        <w:numPr>
          <w:ilvl w:val="0"/>
          <w:numId w:val="39"/>
        </w:numPr>
        <w:shd w:val="clear" w:color="auto" w:fill="FFFFFF"/>
        <w:ind w:left="851" w:hanging="567"/>
        <w:jc w:val="both"/>
        <w:rPr>
          <w:rFonts w:ascii="Times New Roman" w:hAnsi="Times New Roman"/>
          <w:sz w:val="24"/>
          <w:szCs w:val="24"/>
          <w:lang w:val="ru-RU"/>
        </w:rPr>
      </w:pPr>
      <w:r w:rsidRPr="00C21C56">
        <w:rPr>
          <w:rFonts w:ascii="Times New Roman" w:hAnsi="Times New Roman"/>
          <w:sz w:val="24"/>
          <w:szCs w:val="24"/>
          <w:lang w:val="ru-RU"/>
        </w:rPr>
        <w:t>экологиялық қауіпсіздік;</w:t>
      </w:r>
    </w:p>
    <w:p w:rsidR="008527E1" w:rsidRPr="00C21C56" w:rsidRDefault="008527E1" w:rsidP="008527E1">
      <w:pPr>
        <w:pStyle w:val="a8"/>
        <w:numPr>
          <w:ilvl w:val="0"/>
          <w:numId w:val="39"/>
        </w:numPr>
        <w:shd w:val="clear" w:color="auto" w:fill="FFFFFF"/>
        <w:ind w:left="851" w:hanging="567"/>
        <w:jc w:val="both"/>
        <w:rPr>
          <w:rFonts w:ascii="Times New Roman" w:hAnsi="Times New Roman"/>
          <w:sz w:val="24"/>
          <w:szCs w:val="24"/>
          <w:lang w:val="ru-RU"/>
        </w:rPr>
      </w:pPr>
      <w:r w:rsidRPr="00C21C56">
        <w:rPr>
          <w:rFonts w:ascii="Times New Roman" w:hAnsi="Times New Roman"/>
          <w:sz w:val="24"/>
          <w:szCs w:val="24"/>
          <w:lang w:val="ru-RU"/>
        </w:rPr>
        <w:t>өнеркәсіптік қауіпсіздік;</w:t>
      </w:r>
    </w:p>
    <w:p w:rsidR="008527E1" w:rsidRPr="00C21C56" w:rsidRDefault="008527E1" w:rsidP="008527E1">
      <w:pPr>
        <w:pStyle w:val="a8"/>
        <w:numPr>
          <w:ilvl w:val="0"/>
          <w:numId w:val="39"/>
        </w:numPr>
        <w:shd w:val="clear" w:color="auto" w:fill="FFFFFF"/>
        <w:ind w:left="851" w:hanging="567"/>
        <w:jc w:val="both"/>
        <w:rPr>
          <w:rFonts w:ascii="Times New Roman" w:hAnsi="Times New Roman"/>
          <w:sz w:val="24"/>
          <w:szCs w:val="24"/>
          <w:lang w:val="ru-RU"/>
        </w:rPr>
      </w:pPr>
      <w:r w:rsidRPr="00C21C56">
        <w:rPr>
          <w:rFonts w:ascii="Times New Roman" w:hAnsi="Times New Roman"/>
          <w:sz w:val="24"/>
          <w:szCs w:val="24"/>
          <w:lang w:val="ru-RU"/>
        </w:rPr>
        <w:t>өрт қауіпсіздігі;</w:t>
      </w:r>
    </w:p>
    <w:p w:rsidR="008527E1" w:rsidRPr="00C21C56" w:rsidRDefault="008527E1" w:rsidP="008527E1">
      <w:pPr>
        <w:pStyle w:val="a8"/>
        <w:numPr>
          <w:ilvl w:val="0"/>
          <w:numId w:val="39"/>
        </w:numPr>
        <w:shd w:val="clear" w:color="auto" w:fill="FFFFFF"/>
        <w:ind w:left="851" w:hanging="567"/>
        <w:jc w:val="both"/>
        <w:rPr>
          <w:rFonts w:ascii="Times New Roman" w:hAnsi="Times New Roman"/>
          <w:sz w:val="24"/>
          <w:szCs w:val="24"/>
          <w:lang w:val="ru-RU"/>
        </w:rPr>
      </w:pPr>
      <w:r w:rsidRPr="00C21C56">
        <w:rPr>
          <w:rFonts w:ascii="Times New Roman" w:hAnsi="Times New Roman"/>
          <w:sz w:val="24"/>
          <w:szCs w:val="24"/>
          <w:lang w:val="ru-RU"/>
        </w:rPr>
        <w:t>өндірістегі жазатайым оқиғалар;</w:t>
      </w:r>
    </w:p>
    <w:p w:rsidR="008527E1" w:rsidRPr="002C7F46" w:rsidRDefault="008527E1" w:rsidP="008527E1">
      <w:pPr>
        <w:pStyle w:val="a8"/>
        <w:spacing w:after="0" w:line="240" w:lineRule="auto"/>
        <w:ind w:left="0"/>
        <w:jc w:val="both"/>
        <w:rPr>
          <w:rFonts w:ascii="Times New Roman" w:hAnsi="Times New Roman"/>
          <w:sz w:val="24"/>
          <w:szCs w:val="24"/>
          <w:lang w:val="ru-RU"/>
        </w:rPr>
      </w:pPr>
      <w:r w:rsidRPr="00C21C56">
        <w:rPr>
          <w:rFonts w:ascii="Times New Roman" w:hAnsi="Times New Roman"/>
          <w:sz w:val="24"/>
          <w:szCs w:val="24"/>
          <w:lang w:val="ru-RU"/>
        </w:rPr>
        <w:t>әртүрлі тексерулерге дайындық және т.б. Растаушы нормативтік құжатқа міндетті түрде сілтеме жасай отырып, саланың практик мамандары мен сарапшылары, тексеруші ведомстволардың мамандары жауап береді. Жауап Пайдаланушының жеке кабинетінде орналастырылады және электрондық поштаға хабарлама жіберіледі. Жауаптар талданатын жағдайдың күрделілігіне байланысты үш жұмыс күніне дейінгі кезеңде беріледі.</w:t>
      </w:r>
    </w:p>
    <w:p w:rsidR="008527E1" w:rsidRDefault="008527E1" w:rsidP="008527E1">
      <w:pPr>
        <w:pStyle w:val="a8"/>
        <w:shd w:val="clear" w:color="auto" w:fill="FFFFFF"/>
        <w:ind w:left="284"/>
        <w:jc w:val="both"/>
        <w:rPr>
          <w:rFonts w:ascii="Times New Roman" w:hAnsi="Times New Roman"/>
          <w:sz w:val="24"/>
          <w:szCs w:val="24"/>
          <w:lang w:val="ru-RU"/>
        </w:rPr>
      </w:pPr>
      <w:r w:rsidRPr="00AE37BA">
        <w:rPr>
          <w:rFonts w:ascii="Times New Roman" w:hAnsi="Times New Roman"/>
          <w:sz w:val="24"/>
          <w:szCs w:val="24"/>
          <w:lang w:val="ru-RU"/>
        </w:rPr>
        <w:t xml:space="preserve"> </w:t>
      </w:r>
    </w:p>
    <w:p w:rsidR="008527E1" w:rsidRPr="007332A4" w:rsidRDefault="008527E1" w:rsidP="00C21C56">
      <w:pPr>
        <w:pStyle w:val="a8"/>
        <w:numPr>
          <w:ilvl w:val="0"/>
          <w:numId w:val="46"/>
        </w:numPr>
        <w:spacing w:after="0" w:line="240" w:lineRule="auto"/>
        <w:ind w:left="0" w:firstLine="0"/>
        <w:jc w:val="both"/>
        <w:rPr>
          <w:rFonts w:ascii="Times New Roman" w:hAnsi="Times New Roman"/>
          <w:sz w:val="24"/>
          <w:szCs w:val="24"/>
          <w:lang w:val="ru-RU"/>
        </w:rPr>
      </w:pPr>
      <w:r>
        <w:rPr>
          <w:rFonts w:ascii="Times New Roman" w:hAnsi="Times New Roman"/>
          <w:b/>
          <w:sz w:val="24"/>
          <w:szCs w:val="24"/>
          <w:lang w:val="ru-RU"/>
        </w:rPr>
        <w:t>«</w:t>
      </w:r>
      <w:r w:rsidRPr="007332A4">
        <w:rPr>
          <w:rFonts w:ascii="Times New Roman" w:hAnsi="Times New Roman"/>
          <w:b/>
          <w:sz w:val="24"/>
          <w:szCs w:val="24"/>
          <w:lang w:val="ru-RU"/>
        </w:rPr>
        <w:t>Бейне</w:t>
      </w:r>
      <w:r w:rsidRPr="002C7F46">
        <w:rPr>
          <w:rFonts w:ascii="Times New Roman" w:hAnsi="Times New Roman"/>
          <w:b/>
          <w:sz w:val="24"/>
          <w:szCs w:val="24"/>
          <w:lang w:val="ru-RU"/>
        </w:rPr>
        <w:t>баян</w:t>
      </w:r>
      <w:r>
        <w:rPr>
          <w:rFonts w:ascii="Times New Roman" w:hAnsi="Times New Roman"/>
          <w:b/>
          <w:sz w:val="24"/>
          <w:szCs w:val="24"/>
          <w:lang w:val="ru-RU"/>
        </w:rPr>
        <w:t>»</w:t>
      </w:r>
      <w:r w:rsidRPr="007332A4">
        <w:rPr>
          <w:rFonts w:ascii="Times New Roman" w:hAnsi="Times New Roman"/>
          <w:b/>
          <w:sz w:val="24"/>
          <w:szCs w:val="24"/>
          <w:lang w:val="ru-RU"/>
        </w:rPr>
        <w:t xml:space="preserve"> бөлімінде мыналар болуы керек </w:t>
      </w:r>
    </w:p>
    <w:p w:rsidR="008527E1" w:rsidRPr="007332A4" w:rsidRDefault="008527E1" w:rsidP="008527E1">
      <w:pPr>
        <w:pStyle w:val="a8"/>
        <w:numPr>
          <w:ilvl w:val="0"/>
          <w:numId w:val="40"/>
        </w:numPr>
        <w:ind w:left="0" w:firstLine="360"/>
        <w:jc w:val="both"/>
        <w:rPr>
          <w:rFonts w:ascii="Times New Roman" w:hAnsi="Times New Roman"/>
          <w:sz w:val="24"/>
          <w:szCs w:val="24"/>
          <w:lang w:val="ru-RU"/>
        </w:rPr>
      </w:pPr>
      <w:r w:rsidRPr="007332A4">
        <w:rPr>
          <w:rFonts w:ascii="Times New Roman" w:hAnsi="Times New Roman"/>
          <w:sz w:val="24"/>
          <w:szCs w:val="24"/>
          <w:u w:val="single"/>
          <w:lang w:val="ru-RU"/>
        </w:rPr>
        <w:t>қатысушы сертификатын</w:t>
      </w:r>
      <w:r w:rsidRPr="007332A4">
        <w:rPr>
          <w:rFonts w:ascii="Times New Roman" w:hAnsi="Times New Roman"/>
          <w:sz w:val="24"/>
          <w:szCs w:val="24"/>
          <w:lang w:val="ru-RU"/>
        </w:rPr>
        <w:t xml:space="preserve"> ұсына отырып, </w:t>
      </w:r>
      <w:r>
        <w:rPr>
          <w:rFonts w:ascii="Times New Roman" w:hAnsi="Times New Roman"/>
          <w:bCs/>
          <w:sz w:val="24"/>
          <w:szCs w:val="24"/>
          <w:lang w:val="ru-RU"/>
        </w:rPr>
        <w:t>ЕҚжЕҚ</w:t>
      </w:r>
      <w:r w:rsidRPr="007332A4">
        <w:rPr>
          <w:rFonts w:ascii="Times New Roman" w:hAnsi="Times New Roman"/>
          <w:sz w:val="24"/>
          <w:szCs w:val="24"/>
          <w:lang w:val="ru-RU"/>
        </w:rPr>
        <w:t xml:space="preserve"> мамандарының жұмысын ұйымдастыру бойынша жылына 10-нан астам арнайы вебинар. </w:t>
      </w:r>
    </w:p>
    <w:p w:rsidR="008527E1" w:rsidRPr="007332A4" w:rsidRDefault="008527E1" w:rsidP="008527E1">
      <w:pPr>
        <w:pStyle w:val="a8"/>
        <w:numPr>
          <w:ilvl w:val="0"/>
          <w:numId w:val="40"/>
        </w:numPr>
        <w:ind w:left="0" w:firstLine="360"/>
        <w:jc w:val="both"/>
        <w:rPr>
          <w:rFonts w:ascii="Times New Roman" w:hAnsi="Times New Roman"/>
          <w:sz w:val="24"/>
          <w:szCs w:val="24"/>
          <w:lang w:val="ru-RU"/>
        </w:rPr>
      </w:pPr>
      <w:r w:rsidRPr="007332A4">
        <w:rPr>
          <w:rFonts w:ascii="Times New Roman" w:hAnsi="Times New Roman"/>
          <w:sz w:val="24"/>
          <w:szCs w:val="24"/>
          <w:lang w:val="ru-RU"/>
        </w:rPr>
        <w:lastRenderedPageBreak/>
        <w:t xml:space="preserve">вебинарлардың тікелей </w:t>
      </w:r>
      <w:r w:rsidRPr="002C7F46">
        <w:rPr>
          <w:rFonts w:ascii="Times New Roman" w:hAnsi="Times New Roman"/>
          <w:sz w:val="24"/>
          <w:szCs w:val="24"/>
          <w:lang w:val="ru-RU"/>
        </w:rPr>
        <w:t>көрсетілімінің</w:t>
      </w:r>
      <w:r w:rsidRPr="007332A4">
        <w:rPr>
          <w:rFonts w:ascii="Times New Roman" w:hAnsi="Times New Roman"/>
          <w:sz w:val="24"/>
          <w:szCs w:val="24"/>
          <w:lang w:val="ru-RU"/>
        </w:rPr>
        <w:t xml:space="preserve"> барлық жазбалары электрондық жүйеге жүктеледі, барлық презентацияларды жүктеу мүмкіндігі </w:t>
      </w:r>
      <w:r>
        <w:rPr>
          <w:rFonts w:ascii="Times New Roman" w:hAnsi="Times New Roman"/>
          <w:sz w:val="24"/>
          <w:szCs w:val="24"/>
          <w:lang w:val="ru-RU"/>
        </w:rPr>
        <w:t xml:space="preserve">бар </w:t>
      </w:r>
      <w:r w:rsidRPr="007332A4">
        <w:rPr>
          <w:rFonts w:ascii="Times New Roman" w:hAnsi="Times New Roman"/>
          <w:sz w:val="24"/>
          <w:szCs w:val="24"/>
          <w:lang w:val="ru-RU"/>
        </w:rPr>
        <w:t xml:space="preserve">және тақырыпқа аналитикалық ақпаратпен қамтамасыз етіледі; </w:t>
      </w:r>
    </w:p>
    <w:p w:rsidR="008527E1" w:rsidRPr="002C7F46" w:rsidRDefault="008527E1" w:rsidP="008527E1">
      <w:pPr>
        <w:pStyle w:val="a8"/>
        <w:numPr>
          <w:ilvl w:val="0"/>
          <w:numId w:val="40"/>
        </w:numPr>
        <w:spacing w:after="0" w:line="240" w:lineRule="auto"/>
        <w:ind w:left="0" w:firstLine="284"/>
        <w:jc w:val="both"/>
        <w:rPr>
          <w:rFonts w:ascii="Times New Roman" w:hAnsi="Times New Roman"/>
          <w:sz w:val="24"/>
          <w:szCs w:val="24"/>
          <w:lang w:val="ru-RU"/>
        </w:rPr>
      </w:pPr>
      <w:r w:rsidRPr="002C7F46">
        <w:rPr>
          <w:rFonts w:ascii="Times New Roman" w:hAnsi="Times New Roman"/>
          <w:sz w:val="24"/>
          <w:szCs w:val="24"/>
          <w:lang w:val="ru-RU"/>
        </w:rPr>
        <w:t>2016 жылдан бастап вебинарлардың бүкіл мұрағаты сақталған, іздеу жолы арқылы немесе «Барлық бейнебаяндар» айдары арқылы бүкіл мұрағатты зерделеп, вебинарларға дайын презентацияларды жүктеу мүмкіндігі бар.</w:t>
      </w:r>
    </w:p>
    <w:p w:rsidR="008527E1" w:rsidRDefault="008527E1" w:rsidP="008527E1">
      <w:pPr>
        <w:pStyle w:val="a8"/>
        <w:spacing w:after="0" w:line="240" w:lineRule="auto"/>
        <w:ind w:left="0"/>
        <w:jc w:val="both"/>
        <w:rPr>
          <w:rFonts w:ascii="Times New Roman" w:hAnsi="Times New Roman"/>
          <w:sz w:val="24"/>
          <w:szCs w:val="24"/>
          <w:lang w:val="ru-RU"/>
        </w:rPr>
      </w:pPr>
    </w:p>
    <w:p w:rsidR="008527E1" w:rsidRPr="005575BC" w:rsidRDefault="008527E1" w:rsidP="00C21C56">
      <w:pPr>
        <w:pStyle w:val="a8"/>
        <w:numPr>
          <w:ilvl w:val="0"/>
          <w:numId w:val="46"/>
        </w:numPr>
        <w:spacing w:after="0" w:line="240" w:lineRule="auto"/>
        <w:ind w:left="0" w:firstLine="0"/>
        <w:jc w:val="both"/>
        <w:rPr>
          <w:rFonts w:ascii="Times New Roman" w:hAnsi="Times New Roman"/>
          <w:sz w:val="24"/>
          <w:szCs w:val="24"/>
          <w:lang w:val="ru-RU"/>
        </w:rPr>
      </w:pPr>
      <w:r>
        <w:rPr>
          <w:rFonts w:ascii="Times New Roman" w:hAnsi="Times New Roman"/>
          <w:b/>
          <w:sz w:val="24"/>
          <w:szCs w:val="24"/>
          <w:lang w:val="ru-RU"/>
        </w:rPr>
        <w:t>Ж</w:t>
      </w:r>
      <w:r w:rsidRPr="005575BC">
        <w:rPr>
          <w:rFonts w:ascii="Times New Roman" w:hAnsi="Times New Roman"/>
          <w:b/>
          <w:sz w:val="24"/>
          <w:szCs w:val="24"/>
          <w:lang w:val="ru-RU"/>
        </w:rPr>
        <w:t xml:space="preserve">аңалықтарға </w:t>
      </w:r>
      <w:r>
        <w:rPr>
          <w:rFonts w:ascii="Times New Roman" w:hAnsi="Times New Roman"/>
          <w:b/>
          <w:sz w:val="24"/>
          <w:szCs w:val="24"/>
          <w:lang w:val="ru-RU"/>
        </w:rPr>
        <w:t>а</w:t>
      </w:r>
      <w:r w:rsidRPr="005575BC">
        <w:rPr>
          <w:rFonts w:ascii="Times New Roman" w:hAnsi="Times New Roman"/>
          <w:b/>
          <w:sz w:val="24"/>
          <w:szCs w:val="24"/>
          <w:lang w:val="ru-RU"/>
        </w:rPr>
        <w:t xml:space="preserve">пталық шолу </w:t>
      </w:r>
    </w:p>
    <w:p w:rsidR="008527E1" w:rsidRDefault="008527E1" w:rsidP="008527E1">
      <w:pPr>
        <w:pStyle w:val="a8"/>
        <w:spacing w:after="0" w:line="240" w:lineRule="auto"/>
        <w:ind w:left="0"/>
        <w:jc w:val="both"/>
        <w:rPr>
          <w:rFonts w:ascii="Times New Roman" w:hAnsi="Times New Roman"/>
          <w:sz w:val="24"/>
          <w:szCs w:val="24"/>
          <w:lang w:val="ru-RU"/>
        </w:rPr>
      </w:pPr>
      <w:r w:rsidRPr="005575BC">
        <w:rPr>
          <w:rFonts w:ascii="Times New Roman" w:hAnsi="Times New Roman"/>
          <w:sz w:val="24"/>
          <w:szCs w:val="24"/>
          <w:lang w:val="ru-RU"/>
        </w:rPr>
        <w:t xml:space="preserve">Жаңалықтар электрондық жүйенің бастапқы бетінде күн сайын жариялануы керек және </w:t>
      </w:r>
      <w:r>
        <w:rPr>
          <w:rFonts w:ascii="Times New Roman" w:hAnsi="Times New Roman"/>
          <w:bCs/>
          <w:sz w:val="24"/>
          <w:szCs w:val="24"/>
          <w:lang w:val="ru-RU"/>
        </w:rPr>
        <w:t>ЕҚжЕҚ бойынша</w:t>
      </w:r>
      <w:r w:rsidRPr="005575BC">
        <w:rPr>
          <w:rFonts w:ascii="Times New Roman" w:hAnsi="Times New Roman"/>
          <w:sz w:val="24"/>
          <w:szCs w:val="24"/>
          <w:lang w:val="ru-RU"/>
        </w:rPr>
        <w:t xml:space="preserve"> мамандар саласына қатысты. Мұнда Еңбек министрлігі мен басқа ведомстволардың пайдаланушылардың </w:t>
      </w:r>
      <w:r>
        <w:rPr>
          <w:rFonts w:ascii="Times New Roman" w:hAnsi="Times New Roman"/>
          <w:sz w:val="24"/>
          <w:szCs w:val="24"/>
          <w:lang w:val="ru-RU"/>
        </w:rPr>
        <w:t>шұғыл</w:t>
      </w:r>
      <w:r w:rsidRPr="005575BC">
        <w:rPr>
          <w:rFonts w:ascii="Times New Roman" w:hAnsi="Times New Roman"/>
          <w:sz w:val="24"/>
          <w:szCs w:val="24"/>
          <w:lang w:val="ru-RU"/>
        </w:rPr>
        <w:t xml:space="preserve"> сұрақтарына жауаптар беріл</w:t>
      </w:r>
      <w:r>
        <w:rPr>
          <w:rFonts w:ascii="Times New Roman" w:hAnsi="Times New Roman"/>
          <w:sz w:val="24"/>
          <w:szCs w:val="24"/>
          <w:lang w:val="ru-RU"/>
        </w:rPr>
        <w:t>еді</w:t>
      </w:r>
      <w:r w:rsidRPr="005575BC">
        <w:rPr>
          <w:rFonts w:ascii="Times New Roman" w:hAnsi="Times New Roman"/>
          <w:sz w:val="24"/>
          <w:szCs w:val="24"/>
          <w:lang w:val="ru-RU"/>
        </w:rPr>
        <w:t>.</w:t>
      </w:r>
    </w:p>
    <w:p w:rsidR="008527E1" w:rsidRDefault="008527E1" w:rsidP="008527E1">
      <w:pPr>
        <w:pStyle w:val="a8"/>
        <w:spacing w:after="0" w:line="240" w:lineRule="auto"/>
        <w:ind w:left="0"/>
        <w:jc w:val="both"/>
        <w:rPr>
          <w:rFonts w:ascii="Times New Roman" w:hAnsi="Times New Roman"/>
          <w:sz w:val="24"/>
          <w:szCs w:val="24"/>
          <w:lang w:val="ru-RU"/>
        </w:rPr>
      </w:pPr>
    </w:p>
    <w:p w:rsidR="008527E1" w:rsidRPr="005575BC" w:rsidRDefault="008527E1" w:rsidP="00C21C56">
      <w:pPr>
        <w:pStyle w:val="a8"/>
        <w:numPr>
          <w:ilvl w:val="0"/>
          <w:numId w:val="46"/>
        </w:numPr>
        <w:spacing w:after="0" w:line="240" w:lineRule="auto"/>
        <w:ind w:left="0" w:firstLine="0"/>
        <w:jc w:val="both"/>
        <w:rPr>
          <w:rFonts w:ascii="Times New Roman" w:hAnsi="Times New Roman"/>
          <w:bCs/>
          <w:sz w:val="24"/>
          <w:szCs w:val="24"/>
          <w:lang w:val="ru-RU"/>
        </w:rPr>
      </w:pPr>
      <w:r w:rsidRPr="005575BC">
        <w:rPr>
          <w:rFonts w:ascii="Times New Roman" w:hAnsi="Times New Roman"/>
          <w:b/>
          <w:sz w:val="24"/>
          <w:szCs w:val="24"/>
          <w:lang w:val="ru-RU"/>
        </w:rPr>
        <w:t xml:space="preserve">Электрондық жүйенің толыққанды айдары </w:t>
      </w:r>
      <w:r w:rsidRPr="005575BC">
        <w:rPr>
          <w:rFonts w:ascii="Times New Roman" w:hAnsi="Times New Roman"/>
          <w:bCs/>
          <w:sz w:val="24"/>
          <w:szCs w:val="24"/>
          <w:lang w:val="ru-RU"/>
        </w:rPr>
        <w:t xml:space="preserve">еңбекті қорғау жөніндегі мамандар </w:t>
      </w:r>
      <w:r>
        <w:rPr>
          <w:rFonts w:ascii="Times New Roman" w:hAnsi="Times New Roman"/>
          <w:bCs/>
          <w:sz w:val="24"/>
          <w:szCs w:val="24"/>
          <w:lang w:val="ru-RU"/>
        </w:rPr>
        <w:t xml:space="preserve">қызметінің </w:t>
      </w:r>
      <w:r w:rsidRPr="005575BC">
        <w:rPr>
          <w:rFonts w:ascii="Times New Roman" w:hAnsi="Times New Roman"/>
          <w:bCs/>
          <w:sz w:val="24"/>
          <w:szCs w:val="24"/>
          <w:lang w:val="ru-RU"/>
        </w:rPr>
        <w:t>барлық салаларын қамтиды</w:t>
      </w:r>
      <w:r>
        <w:rPr>
          <w:rFonts w:ascii="Times New Roman" w:hAnsi="Times New Roman"/>
          <w:bCs/>
          <w:sz w:val="24"/>
          <w:szCs w:val="24"/>
          <w:lang w:val="ru-RU"/>
        </w:rPr>
        <w:t>:</w:t>
      </w:r>
    </w:p>
    <w:p w:rsidR="008527E1" w:rsidRPr="00C21C56" w:rsidRDefault="008527E1" w:rsidP="008527E1">
      <w:pPr>
        <w:pStyle w:val="a8"/>
        <w:numPr>
          <w:ilvl w:val="0"/>
          <w:numId w:val="41"/>
        </w:numPr>
        <w:ind w:left="0" w:firstLine="283"/>
        <w:jc w:val="both"/>
        <w:rPr>
          <w:rFonts w:ascii="Times New Roman" w:hAnsi="Times New Roman"/>
          <w:sz w:val="24"/>
          <w:szCs w:val="24"/>
          <w:lang w:val="ru-RU"/>
        </w:rPr>
      </w:pPr>
      <w:r w:rsidRPr="00C21C56">
        <w:rPr>
          <w:rFonts w:ascii="Times New Roman" w:hAnsi="Times New Roman"/>
          <w:b/>
          <w:bCs/>
          <w:sz w:val="24"/>
          <w:szCs w:val="24"/>
          <w:lang w:val="ru-RU"/>
        </w:rPr>
        <w:t>ЕҚБЖ</w:t>
      </w:r>
      <w:r w:rsidRPr="00C21C56">
        <w:rPr>
          <w:rFonts w:ascii="Times New Roman" w:hAnsi="Times New Roman"/>
          <w:sz w:val="24"/>
          <w:szCs w:val="24"/>
          <w:lang w:val="ru-RU"/>
        </w:rPr>
        <w:t xml:space="preserve"> (</w:t>
      </w:r>
      <w:r w:rsidRPr="00C21C56">
        <w:rPr>
          <w:rFonts w:ascii="Times New Roman" w:hAnsi="Times New Roman"/>
          <w:i/>
          <w:iCs/>
          <w:sz w:val="24"/>
          <w:szCs w:val="24"/>
          <w:lang w:val="ru-RU"/>
        </w:rPr>
        <w:t xml:space="preserve">әзірлеу және енгізу, бақылау, ерекшеліктер, </w:t>
      </w:r>
      <w:r w:rsidRPr="00C21C56">
        <w:rPr>
          <w:rFonts w:ascii="Times New Roman" w:hAnsi="Times New Roman"/>
          <w:bCs/>
          <w:i/>
          <w:iCs/>
          <w:sz w:val="24"/>
          <w:szCs w:val="24"/>
          <w:lang w:val="ru-RU"/>
        </w:rPr>
        <w:t>ЕҚжЕҚ</w:t>
      </w:r>
      <w:r w:rsidRPr="00C21C56">
        <w:rPr>
          <w:rFonts w:ascii="Times New Roman" w:hAnsi="Times New Roman"/>
          <w:i/>
          <w:iCs/>
          <w:sz w:val="24"/>
          <w:szCs w:val="24"/>
          <w:lang w:val="ru-RU"/>
        </w:rPr>
        <w:t xml:space="preserve"> қызметі, ЖҚҚ-лар, еңбек жағдайлары бойынша аттестаттау, кәсіптік тәуекелдер, жазатайым оқиғалар және т. б.)</w:t>
      </w:r>
    </w:p>
    <w:p w:rsidR="008527E1" w:rsidRPr="00C21C56" w:rsidRDefault="008527E1" w:rsidP="008527E1">
      <w:pPr>
        <w:pStyle w:val="a8"/>
        <w:numPr>
          <w:ilvl w:val="0"/>
          <w:numId w:val="41"/>
        </w:numPr>
        <w:ind w:left="0" w:firstLine="283"/>
        <w:jc w:val="both"/>
        <w:rPr>
          <w:rFonts w:ascii="Times New Roman" w:hAnsi="Times New Roman"/>
          <w:sz w:val="24"/>
          <w:szCs w:val="24"/>
          <w:lang w:val="ru-RU"/>
        </w:rPr>
      </w:pPr>
      <w:r w:rsidRPr="00C21C56">
        <w:rPr>
          <w:rFonts w:ascii="Times New Roman" w:hAnsi="Times New Roman"/>
          <w:b/>
          <w:bCs/>
          <w:sz w:val="24"/>
          <w:szCs w:val="24"/>
          <w:lang w:val="ru-RU"/>
        </w:rPr>
        <w:t>Оқыту және білімді тексеру</w:t>
      </w:r>
      <w:r w:rsidRPr="00C21C56">
        <w:rPr>
          <w:rFonts w:ascii="Times New Roman" w:hAnsi="Times New Roman"/>
          <w:sz w:val="24"/>
          <w:szCs w:val="24"/>
          <w:lang w:val="ru-RU"/>
        </w:rPr>
        <w:t xml:space="preserve"> (</w:t>
      </w:r>
      <w:r w:rsidRPr="00C21C56">
        <w:rPr>
          <w:rFonts w:ascii="Times New Roman" w:hAnsi="Times New Roman"/>
          <w:bCs/>
          <w:i/>
          <w:iCs/>
          <w:sz w:val="24"/>
          <w:szCs w:val="24"/>
          <w:lang w:val="ru-RU"/>
        </w:rPr>
        <w:t>ЕҚжЕҚ</w:t>
      </w:r>
      <w:r w:rsidRPr="00C21C56">
        <w:rPr>
          <w:rFonts w:ascii="Times New Roman" w:hAnsi="Times New Roman"/>
          <w:i/>
          <w:iCs/>
          <w:sz w:val="24"/>
          <w:szCs w:val="24"/>
          <w:lang w:val="ru-RU"/>
        </w:rPr>
        <w:t xml:space="preserve"> бойынша оқыту, нұсқау беру, алғашқы медициналық көмек көрсету бойынша оқыту және т. б</w:t>
      </w:r>
      <w:r w:rsidRPr="00C21C56">
        <w:rPr>
          <w:rFonts w:ascii="Times New Roman" w:hAnsi="Times New Roman"/>
          <w:sz w:val="24"/>
          <w:szCs w:val="24"/>
          <w:lang w:val="ru-RU"/>
        </w:rPr>
        <w:t>.)</w:t>
      </w:r>
    </w:p>
    <w:p w:rsidR="008527E1" w:rsidRPr="00C21C56" w:rsidRDefault="008527E1" w:rsidP="008527E1">
      <w:pPr>
        <w:pStyle w:val="a8"/>
        <w:numPr>
          <w:ilvl w:val="0"/>
          <w:numId w:val="41"/>
        </w:numPr>
        <w:ind w:left="0" w:firstLine="283"/>
        <w:jc w:val="both"/>
        <w:rPr>
          <w:rFonts w:ascii="Times New Roman" w:hAnsi="Times New Roman"/>
          <w:sz w:val="24"/>
          <w:szCs w:val="24"/>
          <w:lang w:val="ru-RU"/>
        </w:rPr>
      </w:pPr>
      <w:r w:rsidRPr="00C21C56">
        <w:rPr>
          <w:rFonts w:ascii="Times New Roman" w:hAnsi="Times New Roman"/>
          <w:b/>
          <w:bCs/>
          <w:sz w:val="24"/>
          <w:szCs w:val="24"/>
          <w:lang w:val="ru-RU"/>
        </w:rPr>
        <w:t>Өрт қауіпсіздігі</w:t>
      </w:r>
      <w:r w:rsidRPr="00C21C56">
        <w:rPr>
          <w:rFonts w:ascii="Times New Roman" w:hAnsi="Times New Roman"/>
          <w:sz w:val="24"/>
          <w:szCs w:val="24"/>
          <w:lang w:val="ru-RU"/>
        </w:rPr>
        <w:t xml:space="preserve"> (</w:t>
      </w:r>
      <w:r w:rsidRPr="00C21C56">
        <w:rPr>
          <w:rFonts w:ascii="Times New Roman" w:hAnsi="Times New Roman"/>
          <w:i/>
          <w:iCs/>
          <w:sz w:val="24"/>
          <w:szCs w:val="24"/>
          <w:lang w:val="ru-RU"/>
        </w:rPr>
        <w:t>оқыту және жаттығу, өрт сөндіру құралдары, құжаттама және т. б</w:t>
      </w:r>
      <w:r w:rsidRPr="00C21C56">
        <w:rPr>
          <w:rFonts w:ascii="Times New Roman" w:hAnsi="Times New Roman"/>
          <w:sz w:val="24"/>
          <w:szCs w:val="24"/>
          <w:lang w:val="ru-RU"/>
        </w:rPr>
        <w:t>.)</w:t>
      </w:r>
    </w:p>
    <w:p w:rsidR="008527E1" w:rsidRPr="00C21C56" w:rsidRDefault="008527E1" w:rsidP="008527E1">
      <w:pPr>
        <w:pStyle w:val="a8"/>
        <w:numPr>
          <w:ilvl w:val="0"/>
          <w:numId w:val="41"/>
        </w:numPr>
        <w:ind w:left="0" w:firstLine="283"/>
        <w:jc w:val="both"/>
        <w:rPr>
          <w:rFonts w:ascii="Times New Roman" w:hAnsi="Times New Roman"/>
          <w:sz w:val="24"/>
          <w:szCs w:val="24"/>
          <w:lang w:val="ru-RU"/>
        </w:rPr>
      </w:pPr>
      <w:r w:rsidRPr="00C21C56">
        <w:rPr>
          <w:rFonts w:ascii="Times New Roman" w:hAnsi="Times New Roman"/>
          <w:b/>
          <w:bCs/>
          <w:sz w:val="24"/>
          <w:szCs w:val="24"/>
          <w:lang w:val="ru-RU"/>
        </w:rPr>
        <w:t>Өнеркәсіптік қауіпсіздік</w:t>
      </w:r>
      <w:r w:rsidRPr="00C21C56">
        <w:rPr>
          <w:rFonts w:ascii="Times New Roman" w:hAnsi="Times New Roman"/>
          <w:sz w:val="24"/>
          <w:szCs w:val="24"/>
          <w:lang w:val="ru-RU"/>
        </w:rPr>
        <w:t xml:space="preserve"> (</w:t>
      </w:r>
      <w:r w:rsidRPr="00C21C56">
        <w:rPr>
          <w:rFonts w:ascii="Times New Roman" w:hAnsi="Times New Roman"/>
          <w:i/>
          <w:iCs/>
          <w:sz w:val="24"/>
          <w:szCs w:val="24"/>
          <w:lang w:val="ru-RU"/>
        </w:rPr>
        <w:t>терроризмге қарсы қауіпсіздік, құжаттар, ЖҚҚ, оқыту және білімді тексеру, қамтамасыз ету және бақылау, кәсіптік тәуекелдер, денсаулықты сақтау, өндірістік объектілерді аттестаттау, еңбек қауіпсіздігі, жазатайым оқиғалар</w:t>
      </w:r>
      <w:r w:rsidRPr="00C21C56">
        <w:rPr>
          <w:rFonts w:ascii="Times New Roman" w:hAnsi="Times New Roman"/>
          <w:sz w:val="24"/>
          <w:szCs w:val="24"/>
          <w:lang w:val="ru-RU"/>
        </w:rPr>
        <w:t>)</w:t>
      </w:r>
    </w:p>
    <w:p w:rsidR="008527E1" w:rsidRPr="00C21C56" w:rsidRDefault="008527E1" w:rsidP="008527E1">
      <w:pPr>
        <w:pStyle w:val="a8"/>
        <w:numPr>
          <w:ilvl w:val="0"/>
          <w:numId w:val="41"/>
        </w:numPr>
        <w:ind w:left="0" w:firstLine="283"/>
        <w:jc w:val="both"/>
        <w:rPr>
          <w:rFonts w:ascii="Times New Roman" w:hAnsi="Times New Roman"/>
          <w:sz w:val="24"/>
          <w:szCs w:val="24"/>
          <w:lang w:val="ru-RU"/>
        </w:rPr>
      </w:pPr>
      <w:r w:rsidRPr="00C21C56">
        <w:rPr>
          <w:rFonts w:ascii="Times New Roman" w:hAnsi="Times New Roman"/>
          <w:b/>
          <w:bCs/>
          <w:sz w:val="24"/>
          <w:szCs w:val="24"/>
          <w:lang w:val="ru-RU"/>
        </w:rPr>
        <w:t>Экологиялық қауіпсіздік</w:t>
      </w:r>
      <w:r w:rsidRPr="00C21C56">
        <w:rPr>
          <w:rFonts w:ascii="Times New Roman" w:hAnsi="Times New Roman"/>
          <w:sz w:val="24"/>
          <w:szCs w:val="24"/>
          <w:lang w:val="ru-RU"/>
        </w:rPr>
        <w:t xml:space="preserve"> </w:t>
      </w:r>
      <w:r w:rsidRPr="00C21C56">
        <w:rPr>
          <w:rFonts w:ascii="Times New Roman" w:hAnsi="Times New Roman"/>
          <w:i/>
          <w:iCs/>
          <w:sz w:val="24"/>
          <w:szCs w:val="24"/>
          <w:lang w:val="ru-RU"/>
        </w:rPr>
        <w:t>(қалдықтар мен шығарындылар, жалпы мәселелер, экологиялық менеджмент және т. б.</w:t>
      </w:r>
      <w:r w:rsidRPr="00C21C56">
        <w:rPr>
          <w:rFonts w:ascii="Times New Roman" w:hAnsi="Times New Roman"/>
          <w:sz w:val="24"/>
          <w:szCs w:val="24"/>
          <w:lang w:val="ru-RU"/>
        </w:rPr>
        <w:t>)</w:t>
      </w:r>
    </w:p>
    <w:p w:rsidR="008527E1" w:rsidRPr="00C21C56" w:rsidRDefault="008527E1" w:rsidP="008527E1">
      <w:pPr>
        <w:pStyle w:val="a8"/>
        <w:numPr>
          <w:ilvl w:val="0"/>
          <w:numId w:val="41"/>
        </w:numPr>
        <w:spacing w:after="0" w:line="240" w:lineRule="auto"/>
        <w:ind w:left="0" w:firstLine="283"/>
        <w:jc w:val="both"/>
        <w:rPr>
          <w:rFonts w:ascii="Times New Roman" w:hAnsi="Times New Roman"/>
          <w:sz w:val="24"/>
          <w:szCs w:val="24"/>
          <w:lang w:val="ru-RU"/>
        </w:rPr>
      </w:pPr>
      <w:r w:rsidRPr="00C21C56">
        <w:rPr>
          <w:rFonts w:ascii="Times New Roman" w:hAnsi="Times New Roman"/>
          <w:b/>
          <w:bCs/>
          <w:sz w:val="24"/>
          <w:szCs w:val="24"/>
          <w:lang w:val="ru-RU"/>
        </w:rPr>
        <w:t>Жабдықтар, механизмдер мен құралдар</w:t>
      </w:r>
      <w:r w:rsidRPr="00C21C56">
        <w:rPr>
          <w:rFonts w:ascii="Times New Roman" w:hAnsi="Times New Roman"/>
          <w:sz w:val="24"/>
          <w:szCs w:val="24"/>
          <w:lang w:val="ru-RU"/>
        </w:rPr>
        <w:t xml:space="preserve"> (</w:t>
      </w:r>
      <w:r w:rsidRPr="00C21C56">
        <w:rPr>
          <w:rFonts w:ascii="Times New Roman" w:hAnsi="Times New Roman"/>
          <w:i/>
          <w:iCs/>
          <w:sz w:val="24"/>
          <w:szCs w:val="24"/>
          <w:lang w:val="ru-RU"/>
        </w:rPr>
        <w:t>қысымды жабдық, газбен жабдықтау жүйелері</w:t>
      </w:r>
      <w:r w:rsidRPr="00C21C56">
        <w:rPr>
          <w:rFonts w:ascii="Times New Roman" w:hAnsi="Times New Roman"/>
          <w:sz w:val="24"/>
          <w:szCs w:val="24"/>
          <w:lang w:val="ru-RU"/>
        </w:rPr>
        <w:t>) және басқа да пайдалы айдарлар.</w:t>
      </w:r>
    </w:p>
    <w:p w:rsidR="008527E1" w:rsidRDefault="008527E1" w:rsidP="008527E1">
      <w:pPr>
        <w:pStyle w:val="a8"/>
        <w:spacing w:after="0" w:line="240" w:lineRule="auto"/>
        <w:ind w:left="0"/>
        <w:jc w:val="both"/>
        <w:rPr>
          <w:rFonts w:ascii="Times New Roman" w:hAnsi="Times New Roman"/>
          <w:b/>
          <w:sz w:val="24"/>
          <w:szCs w:val="24"/>
          <w:lang w:val="ru-RU"/>
        </w:rPr>
      </w:pPr>
    </w:p>
    <w:p w:rsidR="008527E1" w:rsidRPr="00CE0B71" w:rsidRDefault="008527E1" w:rsidP="00C21C56">
      <w:pPr>
        <w:pStyle w:val="a8"/>
        <w:numPr>
          <w:ilvl w:val="0"/>
          <w:numId w:val="46"/>
        </w:numPr>
        <w:spacing w:after="0" w:line="240" w:lineRule="auto"/>
        <w:ind w:left="0" w:firstLine="0"/>
        <w:jc w:val="both"/>
        <w:rPr>
          <w:rFonts w:ascii="Times New Roman" w:hAnsi="Times New Roman"/>
          <w:sz w:val="24"/>
          <w:szCs w:val="24"/>
          <w:lang w:val="ru-RU"/>
        </w:rPr>
      </w:pPr>
      <w:r w:rsidRPr="005575BC">
        <w:rPr>
          <w:rFonts w:ascii="Times New Roman" w:hAnsi="Times New Roman"/>
          <w:b/>
          <w:sz w:val="24"/>
          <w:szCs w:val="24"/>
        </w:rPr>
        <w:t>Кірі</w:t>
      </w:r>
      <w:r>
        <w:rPr>
          <w:rFonts w:ascii="Times New Roman" w:hAnsi="Times New Roman"/>
          <w:b/>
          <w:sz w:val="24"/>
          <w:szCs w:val="24"/>
          <w:lang w:val="kk-KZ"/>
        </w:rPr>
        <w:t>к</w:t>
      </w:r>
      <w:r w:rsidRPr="005575BC">
        <w:rPr>
          <w:rFonts w:ascii="Times New Roman" w:hAnsi="Times New Roman"/>
          <w:b/>
          <w:sz w:val="24"/>
          <w:szCs w:val="24"/>
        </w:rPr>
        <w:t>тірілген электрондық білім беру журнал</w:t>
      </w:r>
      <w:r>
        <w:rPr>
          <w:rFonts w:ascii="Times New Roman" w:hAnsi="Times New Roman"/>
          <w:b/>
          <w:sz w:val="24"/>
          <w:szCs w:val="24"/>
          <w:lang w:val="kk-KZ"/>
        </w:rPr>
        <w:t>дар</w:t>
      </w:r>
      <w:r w:rsidRPr="005575BC">
        <w:rPr>
          <w:rFonts w:ascii="Times New Roman" w:hAnsi="Times New Roman"/>
          <w:b/>
          <w:sz w:val="24"/>
          <w:szCs w:val="24"/>
        </w:rPr>
        <w:t xml:space="preserve">ы және кітаптар </w:t>
      </w:r>
    </w:p>
    <w:p w:rsidR="008527E1" w:rsidRPr="005575BC" w:rsidRDefault="008527E1" w:rsidP="008527E1">
      <w:pPr>
        <w:pStyle w:val="a8"/>
        <w:tabs>
          <w:tab w:val="left" w:pos="709"/>
        </w:tabs>
        <w:ind w:left="0"/>
        <w:jc w:val="both"/>
        <w:rPr>
          <w:rFonts w:ascii="Times New Roman" w:hAnsi="Times New Roman"/>
          <w:sz w:val="24"/>
          <w:szCs w:val="24"/>
          <w:lang w:val="ru-RU"/>
        </w:rPr>
      </w:pPr>
      <w:r w:rsidRPr="005575BC">
        <w:rPr>
          <w:rFonts w:ascii="Times New Roman" w:hAnsi="Times New Roman"/>
          <w:sz w:val="24"/>
          <w:szCs w:val="24"/>
          <w:lang w:val="ru-RU"/>
        </w:rPr>
        <w:t>Электрондық жүйеге еңбекті қорғау саласындағы жұмысты ұйымдастыру үшін үш кәсіби электрондық басылым енгізілген:</w:t>
      </w:r>
    </w:p>
    <w:p w:rsidR="008527E1" w:rsidRPr="005575BC" w:rsidRDefault="008527E1" w:rsidP="008527E1">
      <w:pPr>
        <w:pStyle w:val="a8"/>
        <w:numPr>
          <w:ilvl w:val="0"/>
          <w:numId w:val="42"/>
        </w:numPr>
        <w:tabs>
          <w:tab w:val="left" w:pos="709"/>
        </w:tabs>
        <w:ind w:left="142" w:firstLine="284"/>
        <w:jc w:val="both"/>
        <w:rPr>
          <w:rFonts w:ascii="Times New Roman" w:hAnsi="Times New Roman"/>
          <w:sz w:val="24"/>
          <w:szCs w:val="24"/>
          <w:lang w:val="ru-RU"/>
        </w:rPr>
      </w:pPr>
      <w:r>
        <w:rPr>
          <w:rFonts w:ascii="Times New Roman" w:hAnsi="Times New Roman"/>
          <w:sz w:val="24"/>
          <w:szCs w:val="24"/>
          <w:lang w:val="ru-RU"/>
        </w:rPr>
        <w:t>«</w:t>
      </w:r>
      <w:r w:rsidRPr="005575BC">
        <w:rPr>
          <w:rFonts w:ascii="Times New Roman" w:hAnsi="Times New Roman"/>
          <w:sz w:val="24"/>
          <w:szCs w:val="24"/>
          <w:lang w:val="ru-RU"/>
        </w:rPr>
        <w:t>Қазақстан</w:t>
      </w:r>
      <w:r>
        <w:rPr>
          <w:rFonts w:ascii="Times New Roman" w:hAnsi="Times New Roman"/>
          <w:sz w:val="24"/>
          <w:szCs w:val="24"/>
          <w:lang w:val="ru-RU"/>
        </w:rPr>
        <w:t>да е</w:t>
      </w:r>
      <w:r w:rsidRPr="005575BC">
        <w:rPr>
          <w:rFonts w:ascii="Times New Roman" w:hAnsi="Times New Roman"/>
          <w:sz w:val="24"/>
          <w:szCs w:val="24"/>
          <w:lang w:val="ru-RU"/>
        </w:rPr>
        <w:t>ңбекті қорғау</w:t>
      </w:r>
      <w:r w:rsidRPr="00375037">
        <w:rPr>
          <w:rFonts w:ascii="Times New Roman" w:hAnsi="Times New Roman"/>
          <w:sz w:val="24"/>
          <w:szCs w:val="24"/>
          <w:lang w:val="ru-RU"/>
        </w:rPr>
        <w:t xml:space="preserve">» </w:t>
      </w:r>
      <w:r w:rsidRPr="00375037">
        <w:rPr>
          <w:rFonts w:ascii="Times New Roman" w:hAnsi="Times New Roman"/>
          <w:sz w:val="24"/>
          <w:szCs w:val="24"/>
          <w:lang w:val="kk-KZ"/>
        </w:rPr>
        <w:t>журналы</w:t>
      </w:r>
      <w:r w:rsidRPr="005575BC">
        <w:rPr>
          <w:rFonts w:ascii="Times New Roman" w:hAnsi="Times New Roman"/>
          <w:sz w:val="24"/>
          <w:szCs w:val="24"/>
          <w:lang w:val="ru-RU"/>
        </w:rPr>
        <w:t xml:space="preserve"> (</w:t>
      </w:r>
      <w:r w:rsidRPr="00375037">
        <w:rPr>
          <w:rFonts w:ascii="Times New Roman" w:hAnsi="Times New Roman"/>
          <w:i/>
          <w:iCs/>
          <w:sz w:val="24"/>
          <w:szCs w:val="24"/>
          <w:lang w:val="ru-RU"/>
        </w:rPr>
        <w:t>ұйымдардың еңбекті қорғау жөніндегі басшылары, мамандар мен инженерлер үшін</w:t>
      </w:r>
      <w:r w:rsidRPr="005575BC">
        <w:rPr>
          <w:rFonts w:ascii="Times New Roman" w:hAnsi="Times New Roman"/>
          <w:sz w:val="24"/>
          <w:szCs w:val="24"/>
          <w:lang w:val="ru-RU"/>
        </w:rPr>
        <w:t>)</w:t>
      </w:r>
    </w:p>
    <w:p w:rsidR="008527E1" w:rsidRPr="005575BC" w:rsidRDefault="008527E1" w:rsidP="008527E1">
      <w:pPr>
        <w:pStyle w:val="a8"/>
        <w:numPr>
          <w:ilvl w:val="0"/>
          <w:numId w:val="42"/>
        </w:numPr>
        <w:tabs>
          <w:tab w:val="left" w:pos="709"/>
        </w:tabs>
        <w:ind w:left="142" w:firstLine="284"/>
        <w:jc w:val="both"/>
        <w:rPr>
          <w:rFonts w:ascii="Times New Roman" w:hAnsi="Times New Roman"/>
          <w:sz w:val="24"/>
          <w:szCs w:val="24"/>
          <w:lang w:val="ru-RU"/>
        </w:rPr>
      </w:pPr>
      <w:r w:rsidRPr="005575BC">
        <w:rPr>
          <w:rFonts w:ascii="Times New Roman" w:hAnsi="Times New Roman"/>
          <w:sz w:val="24"/>
          <w:szCs w:val="24"/>
          <w:lang w:val="ru-RU"/>
        </w:rPr>
        <w:t xml:space="preserve">2017-2022 </w:t>
      </w:r>
      <w:r w:rsidRPr="00375037">
        <w:rPr>
          <w:rFonts w:ascii="Times New Roman" w:hAnsi="Times New Roman"/>
          <w:sz w:val="24"/>
          <w:szCs w:val="24"/>
        </w:rPr>
        <w:t>жылдарға арналған</w:t>
      </w:r>
      <w:r w:rsidRPr="005575BC">
        <w:rPr>
          <w:rFonts w:ascii="Times New Roman" w:hAnsi="Times New Roman"/>
          <w:sz w:val="24"/>
          <w:szCs w:val="24"/>
          <w:lang w:val="ru-RU"/>
        </w:rPr>
        <w:t xml:space="preserve"> өзгерістер мен толықтырулардың салыстырмалы кестелері</w:t>
      </w:r>
      <w:r>
        <w:rPr>
          <w:rFonts w:ascii="Times New Roman" w:hAnsi="Times New Roman"/>
          <w:sz w:val="24"/>
          <w:szCs w:val="24"/>
          <w:lang w:val="ru-RU"/>
        </w:rPr>
        <w:t xml:space="preserve"> бар</w:t>
      </w:r>
      <w:r w:rsidRPr="005575BC">
        <w:rPr>
          <w:rFonts w:ascii="Times New Roman" w:hAnsi="Times New Roman"/>
          <w:sz w:val="24"/>
          <w:szCs w:val="24"/>
          <w:lang w:val="ru-RU"/>
        </w:rPr>
        <w:t xml:space="preserve"> </w:t>
      </w:r>
      <w:r>
        <w:rPr>
          <w:rFonts w:ascii="Times New Roman" w:hAnsi="Times New Roman"/>
          <w:sz w:val="24"/>
          <w:szCs w:val="24"/>
          <w:lang w:val="ru-RU"/>
        </w:rPr>
        <w:t>«</w:t>
      </w:r>
      <w:r w:rsidRPr="005575BC">
        <w:rPr>
          <w:rFonts w:ascii="Times New Roman" w:hAnsi="Times New Roman"/>
          <w:sz w:val="24"/>
          <w:szCs w:val="24"/>
          <w:lang w:val="ru-RU"/>
        </w:rPr>
        <w:t>Қазақстан Республикасының 2015 жылғы 23 қарашадағы № 414</w:t>
      </w:r>
      <w:r w:rsidRPr="00CE0B71">
        <w:rPr>
          <w:rFonts w:ascii="Times New Roman" w:hAnsi="Times New Roman"/>
          <w:sz w:val="24"/>
          <w:szCs w:val="24"/>
          <w:lang w:val="ru-RU"/>
        </w:rPr>
        <w:t>-</w:t>
      </w:r>
      <w:r w:rsidRPr="00CE0B71">
        <w:rPr>
          <w:rFonts w:ascii="Times New Roman" w:hAnsi="Times New Roman"/>
          <w:sz w:val="24"/>
          <w:szCs w:val="24"/>
        </w:rPr>
        <w:t>V</w:t>
      </w:r>
      <w:r w:rsidRPr="005575BC">
        <w:rPr>
          <w:rFonts w:ascii="Times New Roman" w:hAnsi="Times New Roman"/>
          <w:sz w:val="24"/>
          <w:szCs w:val="24"/>
          <w:lang w:val="ru-RU"/>
        </w:rPr>
        <w:t xml:space="preserve"> Еңбек кодексіне </w:t>
      </w:r>
      <w:r>
        <w:rPr>
          <w:rFonts w:ascii="Times New Roman" w:hAnsi="Times New Roman"/>
          <w:sz w:val="24"/>
          <w:szCs w:val="24"/>
          <w:lang w:val="ru-RU"/>
        </w:rPr>
        <w:t>баптар бойынша</w:t>
      </w:r>
      <w:r w:rsidRPr="005575BC">
        <w:rPr>
          <w:rFonts w:ascii="Times New Roman" w:hAnsi="Times New Roman"/>
          <w:sz w:val="24"/>
          <w:szCs w:val="24"/>
          <w:lang w:val="ru-RU"/>
        </w:rPr>
        <w:t xml:space="preserve"> практикалық түсініктеме</w:t>
      </w:r>
      <w:r>
        <w:rPr>
          <w:rFonts w:ascii="Times New Roman" w:hAnsi="Times New Roman"/>
          <w:sz w:val="24"/>
          <w:szCs w:val="24"/>
          <w:lang w:val="ru-RU"/>
        </w:rPr>
        <w:t>»</w:t>
      </w:r>
      <w:r w:rsidRPr="005575BC">
        <w:rPr>
          <w:rFonts w:ascii="Times New Roman" w:hAnsi="Times New Roman"/>
          <w:sz w:val="24"/>
          <w:szCs w:val="24"/>
          <w:lang w:val="ru-RU"/>
        </w:rPr>
        <w:t xml:space="preserve"> кітабы</w:t>
      </w:r>
    </w:p>
    <w:p w:rsidR="008527E1" w:rsidRDefault="008527E1" w:rsidP="008527E1">
      <w:pPr>
        <w:pStyle w:val="a8"/>
        <w:numPr>
          <w:ilvl w:val="0"/>
          <w:numId w:val="42"/>
        </w:numPr>
        <w:tabs>
          <w:tab w:val="left" w:pos="709"/>
        </w:tabs>
        <w:spacing w:after="0" w:line="240" w:lineRule="auto"/>
        <w:ind w:left="142" w:firstLine="284"/>
        <w:jc w:val="both"/>
        <w:rPr>
          <w:rFonts w:ascii="Times New Roman" w:hAnsi="Times New Roman"/>
          <w:sz w:val="24"/>
          <w:szCs w:val="24"/>
          <w:lang w:val="ru-RU"/>
        </w:rPr>
      </w:pPr>
      <w:r>
        <w:rPr>
          <w:rFonts w:ascii="Times New Roman" w:hAnsi="Times New Roman"/>
          <w:sz w:val="24"/>
          <w:szCs w:val="24"/>
          <w:lang w:val="ru-RU"/>
        </w:rPr>
        <w:t>«</w:t>
      </w:r>
      <w:r w:rsidRPr="005575BC">
        <w:rPr>
          <w:rFonts w:ascii="Times New Roman" w:hAnsi="Times New Roman"/>
          <w:sz w:val="24"/>
          <w:szCs w:val="24"/>
          <w:lang w:val="ru-RU"/>
        </w:rPr>
        <w:t xml:space="preserve">Еңбек қауіпсіздігі және еңбекті қорғау жөніндегі </w:t>
      </w:r>
      <w:r>
        <w:rPr>
          <w:rFonts w:ascii="Times New Roman" w:hAnsi="Times New Roman"/>
          <w:sz w:val="24"/>
          <w:szCs w:val="24"/>
          <w:lang w:val="ru-RU"/>
        </w:rPr>
        <w:t>к</w:t>
      </w:r>
      <w:r w:rsidRPr="005575BC">
        <w:rPr>
          <w:rFonts w:ascii="Times New Roman" w:hAnsi="Times New Roman"/>
          <w:sz w:val="24"/>
          <w:szCs w:val="24"/>
          <w:lang w:val="ru-RU"/>
        </w:rPr>
        <w:t>ітапхана</w:t>
      </w:r>
      <w:r>
        <w:rPr>
          <w:rFonts w:ascii="Times New Roman" w:hAnsi="Times New Roman"/>
          <w:sz w:val="24"/>
          <w:szCs w:val="24"/>
          <w:lang w:val="ru-RU"/>
        </w:rPr>
        <w:t>»</w:t>
      </w:r>
      <w:r w:rsidRPr="005575BC">
        <w:rPr>
          <w:rFonts w:ascii="Times New Roman" w:hAnsi="Times New Roman"/>
          <w:sz w:val="24"/>
          <w:szCs w:val="24"/>
          <w:lang w:val="ru-RU"/>
        </w:rPr>
        <w:t xml:space="preserve"> кітабы (жұмыс орындарын аттестаттау нәтижелерін өткізу және ресімдеу туралы).</w:t>
      </w:r>
    </w:p>
    <w:p w:rsidR="008527E1" w:rsidRPr="005575BC" w:rsidRDefault="008527E1" w:rsidP="008527E1">
      <w:pPr>
        <w:jc w:val="both"/>
        <w:rPr>
          <w:b/>
          <w:sz w:val="24"/>
          <w:szCs w:val="24"/>
        </w:rPr>
      </w:pPr>
      <w:r w:rsidRPr="005575BC">
        <w:rPr>
          <w:b/>
          <w:sz w:val="24"/>
          <w:szCs w:val="24"/>
        </w:rPr>
        <w:t xml:space="preserve">Журналда </w:t>
      </w:r>
      <w:r>
        <w:rPr>
          <w:b/>
          <w:sz w:val="24"/>
          <w:szCs w:val="24"/>
          <w:lang w:val="kk-KZ"/>
        </w:rPr>
        <w:t>мыналар қамтылуы</w:t>
      </w:r>
      <w:r w:rsidRPr="005575BC">
        <w:rPr>
          <w:b/>
          <w:sz w:val="24"/>
          <w:szCs w:val="24"/>
        </w:rPr>
        <w:t xml:space="preserve"> керек</w:t>
      </w:r>
      <w:r w:rsidRPr="00375037">
        <w:rPr>
          <w:bCs/>
          <w:sz w:val="24"/>
          <w:szCs w:val="24"/>
        </w:rPr>
        <w:t>:</w:t>
      </w:r>
    </w:p>
    <w:p w:rsidR="008527E1" w:rsidRPr="005575BC" w:rsidRDefault="008527E1" w:rsidP="008527E1">
      <w:pPr>
        <w:numPr>
          <w:ilvl w:val="0"/>
          <w:numId w:val="43"/>
        </w:numPr>
        <w:jc w:val="both"/>
        <w:rPr>
          <w:bCs/>
          <w:sz w:val="24"/>
          <w:szCs w:val="24"/>
        </w:rPr>
      </w:pPr>
      <w:r w:rsidRPr="005575BC">
        <w:rPr>
          <w:bCs/>
          <w:sz w:val="24"/>
          <w:szCs w:val="24"/>
        </w:rPr>
        <w:t>тақырыптық айдарлар;</w:t>
      </w:r>
    </w:p>
    <w:p w:rsidR="008527E1" w:rsidRPr="005575BC" w:rsidRDefault="008527E1" w:rsidP="008527E1">
      <w:pPr>
        <w:numPr>
          <w:ilvl w:val="0"/>
          <w:numId w:val="43"/>
        </w:numPr>
        <w:jc w:val="both"/>
        <w:rPr>
          <w:bCs/>
          <w:sz w:val="24"/>
          <w:szCs w:val="24"/>
        </w:rPr>
      </w:pPr>
      <w:r w:rsidRPr="005575BC">
        <w:rPr>
          <w:bCs/>
          <w:sz w:val="24"/>
          <w:szCs w:val="24"/>
        </w:rPr>
        <w:t xml:space="preserve">2016 жылдан бастап жүктеуге болатын барлық мақалалардың мұрағаты; </w:t>
      </w:r>
    </w:p>
    <w:p w:rsidR="008527E1" w:rsidRPr="005575BC" w:rsidRDefault="008527E1" w:rsidP="008527E1">
      <w:pPr>
        <w:numPr>
          <w:ilvl w:val="0"/>
          <w:numId w:val="43"/>
        </w:numPr>
        <w:jc w:val="both"/>
        <w:rPr>
          <w:bCs/>
          <w:sz w:val="24"/>
          <w:szCs w:val="24"/>
        </w:rPr>
      </w:pPr>
      <w:r w:rsidRPr="005575BC">
        <w:rPr>
          <w:bCs/>
          <w:sz w:val="24"/>
          <w:szCs w:val="24"/>
        </w:rPr>
        <w:t xml:space="preserve">еңбекті қорғау саласындағы жаңалықтар; </w:t>
      </w:r>
    </w:p>
    <w:p w:rsidR="008527E1" w:rsidRPr="005575BC" w:rsidRDefault="008527E1" w:rsidP="008527E1">
      <w:pPr>
        <w:numPr>
          <w:ilvl w:val="0"/>
          <w:numId w:val="43"/>
        </w:numPr>
        <w:jc w:val="both"/>
        <w:rPr>
          <w:bCs/>
          <w:sz w:val="24"/>
          <w:szCs w:val="24"/>
        </w:rPr>
      </w:pPr>
      <w:r w:rsidRPr="005575BC">
        <w:rPr>
          <w:bCs/>
          <w:sz w:val="24"/>
          <w:szCs w:val="24"/>
        </w:rPr>
        <w:t>журнал авторлары</w:t>
      </w:r>
      <w:r>
        <w:rPr>
          <w:bCs/>
          <w:sz w:val="24"/>
          <w:szCs w:val="24"/>
          <w:lang w:val="kk-KZ"/>
        </w:rPr>
        <w:t xml:space="preserve"> </w:t>
      </w:r>
      <w:r w:rsidRPr="002C7F46">
        <w:rPr>
          <w:sz w:val="24"/>
          <w:szCs w:val="24"/>
        </w:rPr>
        <w:t>–</w:t>
      </w:r>
      <w:r>
        <w:rPr>
          <w:sz w:val="24"/>
          <w:szCs w:val="24"/>
          <w:lang w:val="kk-KZ"/>
        </w:rPr>
        <w:t xml:space="preserve"> </w:t>
      </w:r>
      <w:r w:rsidRPr="005575BC">
        <w:rPr>
          <w:bCs/>
          <w:sz w:val="24"/>
          <w:szCs w:val="24"/>
        </w:rPr>
        <w:t>тәжірибелі қазақстандық сарапшылар және Ресейдің мықты мамандары, тәуелсіз сарапшылар, олар біздің журнал беттерінде жаңа технологияларды енгізу бойынша өз тәжірибелерімен бөліседі;</w:t>
      </w:r>
    </w:p>
    <w:p w:rsidR="008527E1" w:rsidRPr="005575BC" w:rsidRDefault="008527E1" w:rsidP="008527E1">
      <w:pPr>
        <w:numPr>
          <w:ilvl w:val="0"/>
          <w:numId w:val="43"/>
        </w:numPr>
        <w:jc w:val="both"/>
        <w:rPr>
          <w:bCs/>
          <w:sz w:val="24"/>
          <w:szCs w:val="24"/>
        </w:rPr>
      </w:pPr>
      <w:r w:rsidRPr="005575BC">
        <w:rPr>
          <w:bCs/>
          <w:sz w:val="24"/>
          <w:szCs w:val="24"/>
        </w:rPr>
        <w:t xml:space="preserve">журналдың әр санында барлық материалдарды зерттегеннен кейін интерактивті шағын тренингтер арқылы өз дағдыларыңызды </w:t>
      </w:r>
      <w:r>
        <w:rPr>
          <w:bCs/>
          <w:sz w:val="24"/>
          <w:szCs w:val="24"/>
          <w:lang w:val="kk-KZ"/>
        </w:rPr>
        <w:t>шыңдауға</w:t>
      </w:r>
      <w:r w:rsidRPr="005575BC">
        <w:rPr>
          <w:bCs/>
          <w:sz w:val="24"/>
          <w:szCs w:val="24"/>
        </w:rPr>
        <w:t xml:space="preserve"> және өзіңізді тексеруге мүмкіндік бар;</w:t>
      </w:r>
    </w:p>
    <w:p w:rsidR="008527E1" w:rsidRPr="005575BC" w:rsidRDefault="008527E1" w:rsidP="008527E1">
      <w:pPr>
        <w:numPr>
          <w:ilvl w:val="0"/>
          <w:numId w:val="43"/>
        </w:numPr>
        <w:jc w:val="both"/>
        <w:rPr>
          <w:bCs/>
          <w:sz w:val="24"/>
          <w:szCs w:val="24"/>
        </w:rPr>
      </w:pPr>
      <w:r w:rsidRPr="005575BC">
        <w:rPr>
          <w:bCs/>
          <w:sz w:val="24"/>
          <w:szCs w:val="24"/>
        </w:rPr>
        <w:lastRenderedPageBreak/>
        <w:t xml:space="preserve">ай сайынғы интерактивті курстар, тренингтер мен </w:t>
      </w:r>
      <w:r w:rsidRPr="002C7F46">
        <w:rPr>
          <w:sz w:val="24"/>
          <w:szCs w:val="24"/>
        </w:rPr>
        <w:t>практикумдар</w:t>
      </w:r>
      <w:r w:rsidRPr="005575BC">
        <w:rPr>
          <w:bCs/>
          <w:sz w:val="24"/>
          <w:szCs w:val="24"/>
        </w:rPr>
        <w:t xml:space="preserve"> оқырманға дағдыларды қалпына келтіруге және кез</w:t>
      </w:r>
      <w:r>
        <w:rPr>
          <w:bCs/>
          <w:sz w:val="24"/>
          <w:szCs w:val="24"/>
          <w:lang w:val="kk-KZ"/>
        </w:rPr>
        <w:t xml:space="preserve"> </w:t>
      </w:r>
      <w:r w:rsidRPr="005575BC">
        <w:rPr>
          <w:bCs/>
          <w:sz w:val="24"/>
          <w:szCs w:val="24"/>
        </w:rPr>
        <w:t>келген жоспардан тыс тексеру мен форсмажорлық жағдайд</w:t>
      </w:r>
      <w:r>
        <w:rPr>
          <w:bCs/>
          <w:sz w:val="24"/>
          <w:szCs w:val="24"/>
          <w:lang w:val="kk-KZ"/>
        </w:rPr>
        <w:t>ан</w:t>
      </w:r>
      <w:r w:rsidRPr="005575BC">
        <w:rPr>
          <w:bCs/>
          <w:sz w:val="24"/>
          <w:szCs w:val="24"/>
        </w:rPr>
        <w:t xml:space="preserve"> аулақ болуға көмектеседі;</w:t>
      </w:r>
    </w:p>
    <w:p w:rsidR="008527E1" w:rsidRPr="005575BC" w:rsidRDefault="008527E1" w:rsidP="008527E1">
      <w:pPr>
        <w:numPr>
          <w:ilvl w:val="0"/>
          <w:numId w:val="43"/>
        </w:numPr>
        <w:jc w:val="both"/>
        <w:rPr>
          <w:bCs/>
          <w:sz w:val="24"/>
          <w:szCs w:val="24"/>
        </w:rPr>
      </w:pPr>
      <w:r w:rsidRPr="005575BC">
        <w:rPr>
          <w:bCs/>
          <w:sz w:val="24"/>
          <w:szCs w:val="24"/>
        </w:rPr>
        <w:t>журналдың жаңа нөмірлері (</w:t>
      </w:r>
      <w:r>
        <w:rPr>
          <w:bCs/>
          <w:sz w:val="24"/>
          <w:szCs w:val="24"/>
          <w:lang w:val="kk-KZ"/>
        </w:rPr>
        <w:t>т</w:t>
      </w:r>
      <w:r w:rsidRPr="005575BC">
        <w:rPr>
          <w:bCs/>
          <w:sz w:val="24"/>
          <w:szCs w:val="24"/>
        </w:rPr>
        <w:t>ираждар)</w:t>
      </w:r>
      <w:r>
        <w:rPr>
          <w:bCs/>
          <w:sz w:val="24"/>
          <w:szCs w:val="24"/>
          <w:lang w:val="kk-KZ"/>
        </w:rPr>
        <w:t xml:space="preserve"> </w:t>
      </w:r>
      <w:r w:rsidRPr="005575BC">
        <w:rPr>
          <w:bCs/>
          <w:sz w:val="24"/>
          <w:szCs w:val="24"/>
        </w:rPr>
        <w:t>ай сайын шығарылады</w:t>
      </w:r>
      <w:r>
        <w:rPr>
          <w:bCs/>
          <w:sz w:val="24"/>
          <w:szCs w:val="24"/>
          <w:lang w:val="kk-KZ"/>
        </w:rPr>
        <w:t>.</w:t>
      </w:r>
      <w:r w:rsidRPr="005575BC">
        <w:rPr>
          <w:bCs/>
          <w:sz w:val="24"/>
          <w:szCs w:val="24"/>
        </w:rPr>
        <w:t xml:space="preserve"> </w:t>
      </w:r>
    </w:p>
    <w:p w:rsidR="008527E1" w:rsidRDefault="008527E1" w:rsidP="008527E1">
      <w:pPr>
        <w:jc w:val="both"/>
        <w:rPr>
          <w:sz w:val="24"/>
          <w:szCs w:val="24"/>
        </w:rPr>
      </w:pPr>
    </w:p>
    <w:p w:rsidR="008527E1" w:rsidRDefault="008527E1" w:rsidP="00C21C56">
      <w:pPr>
        <w:numPr>
          <w:ilvl w:val="0"/>
          <w:numId w:val="46"/>
        </w:numPr>
        <w:ind w:left="0" w:firstLine="0"/>
        <w:jc w:val="both"/>
        <w:rPr>
          <w:sz w:val="24"/>
          <w:szCs w:val="24"/>
        </w:rPr>
      </w:pPr>
      <w:r w:rsidRPr="005575BC">
        <w:rPr>
          <w:b/>
          <w:sz w:val="24"/>
          <w:szCs w:val="24"/>
        </w:rPr>
        <w:t>Күнделікті жаңарту</w:t>
      </w:r>
      <w:r w:rsidRPr="005575BC">
        <w:rPr>
          <w:sz w:val="24"/>
          <w:szCs w:val="24"/>
        </w:rPr>
        <w:t>.</w:t>
      </w:r>
      <w:r w:rsidRPr="005575BC">
        <w:rPr>
          <w:b/>
          <w:sz w:val="24"/>
          <w:szCs w:val="24"/>
        </w:rPr>
        <w:t xml:space="preserve"> </w:t>
      </w:r>
    </w:p>
    <w:p w:rsidR="008527E1" w:rsidRPr="00641896" w:rsidRDefault="008527E1" w:rsidP="008527E1">
      <w:pPr>
        <w:jc w:val="both"/>
        <w:rPr>
          <w:sz w:val="24"/>
          <w:szCs w:val="24"/>
        </w:rPr>
      </w:pPr>
      <w:r w:rsidRPr="00641896">
        <w:rPr>
          <w:sz w:val="24"/>
          <w:szCs w:val="24"/>
        </w:rPr>
        <w:t>Электрондық жүйе күн сайын жаңартылуы керек:</w:t>
      </w:r>
    </w:p>
    <w:p w:rsidR="008527E1" w:rsidRPr="00641896" w:rsidRDefault="008527E1" w:rsidP="008527E1">
      <w:pPr>
        <w:numPr>
          <w:ilvl w:val="0"/>
          <w:numId w:val="44"/>
        </w:numPr>
        <w:ind w:left="0" w:firstLine="284"/>
        <w:jc w:val="both"/>
        <w:rPr>
          <w:sz w:val="24"/>
          <w:szCs w:val="24"/>
        </w:rPr>
      </w:pPr>
      <w:r w:rsidRPr="00641896">
        <w:rPr>
          <w:sz w:val="24"/>
          <w:szCs w:val="24"/>
        </w:rPr>
        <w:t xml:space="preserve">Әр таң сайын бастапқы бетте </w:t>
      </w:r>
      <w:r>
        <w:rPr>
          <w:sz w:val="24"/>
          <w:szCs w:val="24"/>
          <w:lang w:val="kk-KZ"/>
        </w:rPr>
        <w:t>«</w:t>
      </w:r>
      <w:r w:rsidRPr="00641896">
        <w:rPr>
          <w:b/>
          <w:bCs/>
          <w:sz w:val="24"/>
          <w:szCs w:val="24"/>
          <w:lang w:val="kk-KZ"/>
        </w:rPr>
        <w:t>Б</w:t>
      </w:r>
      <w:r w:rsidRPr="00641896">
        <w:rPr>
          <w:b/>
          <w:bCs/>
          <w:sz w:val="24"/>
          <w:szCs w:val="24"/>
        </w:rPr>
        <w:t>үгін маңызды</w:t>
      </w:r>
      <w:r>
        <w:rPr>
          <w:sz w:val="24"/>
          <w:szCs w:val="24"/>
          <w:lang w:val="kk-KZ"/>
        </w:rPr>
        <w:t>»</w:t>
      </w:r>
      <w:r w:rsidRPr="00641896">
        <w:rPr>
          <w:sz w:val="24"/>
          <w:szCs w:val="24"/>
        </w:rPr>
        <w:t xml:space="preserve"> бөлімінде жаңа немесе </w:t>
      </w:r>
      <w:r w:rsidRPr="002C7F46">
        <w:rPr>
          <w:sz w:val="24"/>
          <w:szCs w:val="24"/>
        </w:rPr>
        <w:t>өзектендірілген</w:t>
      </w:r>
      <w:r w:rsidRPr="00641896">
        <w:rPr>
          <w:sz w:val="24"/>
          <w:szCs w:val="24"/>
        </w:rPr>
        <w:t xml:space="preserve"> материалдар орналастырылады.  </w:t>
      </w:r>
    </w:p>
    <w:p w:rsidR="008527E1" w:rsidRPr="00641896" w:rsidRDefault="008527E1" w:rsidP="008527E1">
      <w:pPr>
        <w:numPr>
          <w:ilvl w:val="0"/>
          <w:numId w:val="44"/>
        </w:numPr>
        <w:ind w:left="0" w:firstLine="284"/>
        <w:jc w:val="both"/>
        <w:rPr>
          <w:sz w:val="24"/>
          <w:szCs w:val="24"/>
        </w:rPr>
      </w:pPr>
      <w:r>
        <w:rPr>
          <w:sz w:val="24"/>
          <w:szCs w:val="24"/>
          <w:lang w:val="kk-KZ"/>
        </w:rPr>
        <w:t>«</w:t>
      </w:r>
      <w:r w:rsidRPr="00641896">
        <w:rPr>
          <w:b/>
          <w:bCs/>
          <w:sz w:val="24"/>
          <w:szCs w:val="24"/>
        </w:rPr>
        <w:t>Апта</w:t>
      </w:r>
      <w:r w:rsidRPr="00641896">
        <w:rPr>
          <w:b/>
          <w:bCs/>
          <w:sz w:val="24"/>
          <w:szCs w:val="24"/>
          <w:lang w:val="kk-KZ"/>
        </w:rPr>
        <w:t xml:space="preserve"> ішіндегі</w:t>
      </w:r>
      <w:r w:rsidRPr="00641896">
        <w:rPr>
          <w:b/>
          <w:bCs/>
          <w:sz w:val="24"/>
          <w:szCs w:val="24"/>
        </w:rPr>
        <w:t xml:space="preserve"> ең бастысы</w:t>
      </w:r>
      <w:r>
        <w:rPr>
          <w:sz w:val="24"/>
          <w:szCs w:val="24"/>
          <w:lang w:val="kk-KZ"/>
        </w:rPr>
        <w:t>»</w:t>
      </w:r>
      <w:r w:rsidRPr="00641896">
        <w:rPr>
          <w:sz w:val="24"/>
          <w:szCs w:val="24"/>
        </w:rPr>
        <w:t xml:space="preserve"> бөлімінде аптадағы маңызды құжаттар сақталады. </w:t>
      </w:r>
    </w:p>
    <w:p w:rsidR="008527E1" w:rsidRDefault="008527E1" w:rsidP="008527E1">
      <w:pPr>
        <w:numPr>
          <w:ilvl w:val="0"/>
          <w:numId w:val="44"/>
        </w:numPr>
        <w:ind w:left="0" w:firstLine="284"/>
        <w:jc w:val="both"/>
        <w:rPr>
          <w:sz w:val="24"/>
          <w:szCs w:val="24"/>
        </w:rPr>
      </w:pPr>
      <w:r w:rsidRPr="00641896">
        <w:rPr>
          <w:sz w:val="24"/>
          <w:szCs w:val="24"/>
        </w:rPr>
        <w:t xml:space="preserve">Ай сайын </w:t>
      </w:r>
      <w:r>
        <w:rPr>
          <w:sz w:val="24"/>
          <w:szCs w:val="24"/>
          <w:lang w:val="kk-KZ"/>
        </w:rPr>
        <w:t>«</w:t>
      </w:r>
      <w:r w:rsidRPr="00641896">
        <w:rPr>
          <w:b/>
          <w:bCs/>
          <w:sz w:val="24"/>
          <w:szCs w:val="24"/>
          <w:u w:val="single"/>
          <w:lang w:val="kk-KZ"/>
        </w:rPr>
        <w:t>А</w:t>
      </w:r>
      <w:r w:rsidRPr="00641896">
        <w:rPr>
          <w:b/>
          <w:bCs/>
          <w:sz w:val="24"/>
          <w:szCs w:val="24"/>
          <w:u w:val="single"/>
        </w:rPr>
        <w:t>й</w:t>
      </w:r>
      <w:r w:rsidRPr="00641896">
        <w:rPr>
          <w:b/>
          <w:bCs/>
          <w:sz w:val="24"/>
          <w:szCs w:val="24"/>
          <w:u w:val="single"/>
          <w:lang w:val="kk-KZ"/>
        </w:rPr>
        <w:t xml:space="preserve"> ішіндегі</w:t>
      </w:r>
      <w:r w:rsidRPr="00641896">
        <w:rPr>
          <w:b/>
          <w:bCs/>
          <w:sz w:val="24"/>
          <w:szCs w:val="24"/>
          <w:u w:val="single"/>
        </w:rPr>
        <w:t xml:space="preserve"> ең бастысы</w:t>
      </w:r>
      <w:r>
        <w:rPr>
          <w:sz w:val="24"/>
          <w:szCs w:val="24"/>
          <w:lang w:val="kk-KZ"/>
        </w:rPr>
        <w:t>»</w:t>
      </w:r>
      <w:r w:rsidRPr="00641896">
        <w:rPr>
          <w:sz w:val="24"/>
          <w:szCs w:val="24"/>
        </w:rPr>
        <w:t xml:space="preserve"> функционалдық </w:t>
      </w:r>
      <w:r>
        <w:rPr>
          <w:sz w:val="24"/>
          <w:szCs w:val="24"/>
          <w:lang w:val="kk-KZ"/>
        </w:rPr>
        <w:t>батырмасы</w:t>
      </w:r>
      <w:r w:rsidRPr="00641896">
        <w:rPr>
          <w:sz w:val="24"/>
          <w:szCs w:val="24"/>
        </w:rPr>
        <w:t xml:space="preserve"> жаңартыл</w:t>
      </w:r>
      <w:r>
        <w:rPr>
          <w:sz w:val="24"/>
          <w:szCs w:val="24"/>
          <w:lang w:val="kk-KZ"/>
        </w:rPr>
        <w:t>ып отыр</w:t>
      </w:r>
      <w:r w:rsidRPr="00641896">
        <w:rPr>
          <w:sz w:val="24"/>
          <w:szCs w:val="24"/>
        </w:rPr>
        <w:t>ады, онда ағымдағы айда жұмыс істеуге көмектесетін құжаттардың үлгілері, жадынамалар, интерактивтер, жаңа бейне</w:t>
      </w:r>
      <w:r>
        <w:rPr>
          <w:sz w:val="24"/>
          <w:szCs w:val="24"/>
          <w:lang w:val="kk-KZ"/>
        </w:rPr>
        <w:t>баяндар</w:t>
      </w:r>
      <w:r w:rsidRPr="00641896">
        <w:rPr>
          <w:sz w:val="24"/>
          <w:szCs w:val="24"/>
        </w:rPr>
        <w:t xml:space="preserve"> және </w:t>
      </w:r>
      <w:r w:rsidRPr="00C21C56">
        <w:rPr>
          <w:sz w:val="24"/>
          <w:szCs w:val="24"/>
        </w:rPr>
        <w:t>журналдың жаңа шығарылымы</w:t>
      </w:r>
      <w:r w:rsidRPr="00641896">
        <w:rPr>
          <w:sz w:val="24"/>
          <w:szCs w:val="24"/>
        </w:rPr>
        <w:t xml:space="preserve"> бар жаңа ұсыны</w:t>
      </w:r>
      <w:r>
        <w:rPr>
          <w:sz w:val="24"/>
          <w:szCs w:val="24"/>
          <w:lang w:val="kk-KZ"/>
        </w:rPr>
        <w:t>мд</w:t>
      </w:r>
      <w:r w:rsidRPr="00641896">
        <w:rPr>
          <w:sz w:val="24"/>
          <w:szCs w:val="24"/>
        </w:rPr>
        <w:t>ар мен шаблондар жарияланады.</w:t>
      </w:r>
    </w:p>
    <w:p w:rsidR="008527E1" w:rsidRDefault="008527E1" w:rsidP="008527E1">
      <w:pPr>
        <w:jc w:val="both"/>
        <w:rPr>
          <w:sz w:val="24"/>
          <w:szCs w:val="24"/>
        </w:rPr>
      </w:pPr>
    </w:p>
    <w:p w:rsidR="008527E1" w:rsidRPr="00641896" w:rsidRDefault="008527E1" w:rsidP="00C21C56">
      <w:pPr>
        <w:numPr>
          <w:ilvl w:val="0"/>
          <w:numId w:val="46"/>
        </w:numPr>
        <w:ind w:left="284"/>
        <w:jc w:val="both"/>
        <w:rPr>
          <w:b/>
          <w:sz w:val="24"/>
          <w:szCs w:val="24"/>
        </w:rPr>
      </w:pPr>
      <w:r w:rsidRPr="00641896">
        <w:rPr>
          <w:b/>
          <w:sz w:val="24"/>
          <w:szCs w:val="24"/>
        </w:rPr>
        <w:tab/>
        <w:t>Барлық материалдардың мемлекеттік тілге</w:t>
      </w:r>
      <w:r>
        <w:rPr>
          <w:b/>
          <w:sz w:val="24"/>
          <w:szCs w:val="24"/>
          <w:lang w:val="kk-KZ"/>
        </w:rPr>
        <w:t xml:space="preserve"> аударылған </w:t>
      </w:r>
      <w:r w:rsidRPr="00641896">
        <w:rPr>
          <w:b/>
          <w:sz w:val="24"/>
          <w:szCs w:val="24"/>
        </w:rPr>
        <w:t xml:space="preserve">дайын аудармасы. </w:t>
      </w:r>
    </w:p>
    <w:p w:rsidR="008527E1" w:rsidRDefault="008527E1" w:rsidP="008527E1">
      <w:pPr>
        <w:jc w:val="both"/>
        <w:rPr>
          <w:bCs/>
          <w:sz w:val="24"/>
          <w:szCs w:val="24"/>
        </w:rPr>
      </w:pPr>
      <w:r w:rsidRPr="00641896">
        <w:rPr>
          <w:bCs/>
          <w:sz w:val="24"/>
          <w:szCs w:val="24"/>
        </w:rPr>
        <w:t xml:space="preserve">Электрондық жүйеде тілдерді </w:t>
      </w:r>
      <w:r w:rsidRPr="00CE0B71">
        <w:rPr>
          <w:b/>
          <w:sz w:val="24"/>
          <w:szCs w:val="24"/>
          <w:lang w:val="kk-KZ"/>
        </w:rPr>
        <w:t>Қ</w:t>
      </w:r>
      <w:r w:rsidRPr="00CE0B71">
        <w:rPr>
          <w:b/>
          <w:sz w:val="24"/>
          <w:szCs w:val="24"/>
        </w:rPr>
        <w:t>АЗ</w:t>
      </w:r>
      <w:r w:rsidRPr="00CE0B71">
        <w:rPr>
          <w:b/>
          <w:sz w:val="24"/>
          <w:szCs w:val="24"/>
          <w:lang w:val="kk-KZ"/>
        </w:rPr>
        <w:t>АҚ</w:t>
      </w:r>
      <w:r w:rsidRPr="00CE0B71">
        <w:rPr>
          <w:b/>
          <w:sz w:val="24"/>
          <w:szCs w:val="24"/>
        </w:rPr>
        <w:t>/</w:t>
      </w:r>
      <w:r w:rsidRPr="00CE0B71">
        <w:rPr>
          <w:b/>
          <w:sz w:val="24"/>
          <w:szCs w:val="24"/>
          <w:lang w:val="kk-KZ"/>
        </w:rPr>
        <w:t>ОРЫС</w:t>
      </w:r>
      <w:r w:rsidRPr="00641896">
        <w:rPr>
          <w:bCs/>
          <w:sz w:val="24"/>
          <w:szCs w:val="24"/>
        </w:rPr>
        <w:t xml:space="preserve"> функционалдық </w:t>
      </w:r>
      <w:r>
        <w:rPr>
          <w:bCs/>
          <w:sz w:val="24"/>
          <w:szCs w:val="24"/>
          <w:lang w:val="kk-KZ"/>
        </w:rPr>
        <w:t>батырмасы</w:t>
      </w:r>
      <w:r w:rsidRPr="00641896">
        <w:rPr>
          <w:bCs/>
          <w:sz w:val="24"/>
          <w:szCs w:val="24"/>
        </w:rPr>
        <w:t xml:space="preserve"> арқылы ауыстыру мүмкіндігі бар. Яғни, электрондық жүйедегі барлық материалдар: ұсынымдар, құжаттардың </w:t>
      </w:r>
      <w:r>
        <w:rPr>
          <w:bCs/>
          <w:sz w:val="24"/>
          <w:szCs w:val="24"/>
          <w:lang w:val="kk-KZ"/>
        </w:rPr>
        <w:t>шаблондары</w:t>
      </w:r>
      <w:r w:rsidRPr="00641896">
        <w:rPr>
          <w:bCs/>
          <w:sz w:val="24"/>
          <w:szCs w:val="24"/>
        </w:rPr>
        <w:t xml:space="preserve"> мен үлгілері, анықтамалар,</w:t>
      </w:r>
      <w:r>
        <w:rPr>
          <w:bCs/>
          <w:sz w:val="24"/>
          <w:szCs w:val="24"/>
          <w:lang w:val="kk-KZ"/>
        </w:rPr>
        <w:t xml:space="preserve"> талдау</w:t>
      </w:r>
      <w:r w:rsidRPr="00641896">
        <w:rPr>
          <w:bCs/>
          <w:sz w:val="24"/>
          <w:szCs w:val="24"/>
        </w:rPr>
        <w:t xml:space="preserve"> кестелер</w:t>
      </w:r>
      <w:r>
        <w:rPr>
          <w:bCs/>
          <w:sz w:val="24"/>
          <w:szCs w:val="24"/>
          <w:lang w:val="kk-KZ"/>
        </w:rPr>
        <w:t>і</w:t>
      </w:r>
      <w:r w:rsidRPr="00641896">
        <w:rPr>
          <w:bCs/>
          <w:sz w:val="24"/>
          <w:szCs w:val="24"/>
        </w:rPr>
        <w:t>, сарапшылардың жауаптары, НҚА (мемлекеттік тілге ресми аудармасы болған жағдайда), журнал мақалалары және т.</w:t>
      </w:r>
      <w:r>
        <w:rPr>
          <w:bCs/>
          <w:sz w:val="24"/>
          <w:szCs w:val="24"/>
          <w:lang w:val="kk-KZ"/>
        </w:rPr>
        <w:t xml:space="preserve"> </w:t>
      </w:r>
      <w:r w:rsidRPr="00641896">
        <w:rPr>
          <w:bCs/>
          <w:sz w:val="24"/>
          <w:szCs w:val="24"/>
        </w:rPr>
        <w:t>б. екі тілде орналастырылған.</w:t>
      </w:r>
    </w:p>
    <w:p w:rsidR="008527E1" w:rsidRDefault="008527E1" w:rsidP="008527E1">
      <w:pPr>
        <w:jc w:val="both"/>
        <w:rPr>
          <w:sz w:val="24"/>
          <w:szCs w:val="24"/>
        </w:rPr>
      </w:pPr>
    </w:p>
    <w:p w:rsidR="008527E1" w:rsidRDefault="008527E1" w:rsidP="00C21C56">
      <w:pPr>
        <w:numPr>
          <w:ilvl w:val="0"/>
          <w:numId w:val="46"/>
        </w:numPr>
        <w:ind w:left="0" w:firstLine="0"/>
        <w:jc w:val="both"/>
        <w:rPr>
          <w:sz w:val="24"/>
          <w:szCs w:val="24"/>
        </w:rPr>
      </w:pPr>
      <w:r w:rsidRPr="00641896">
        <w:rPr>
          <w:b/>
          <w:sz w:val="24"/>
          <w:szCs w:val="24"/>
        </w:rPr>
        <w:t xml:space="preserve"> </w:t>
      </w:r>
      <w:r>
        <w:rPr>
          <w:b/>
          <w:sz w:val="24"/>
          <w:szCs w:val="24"/>
          <w:lang w:val="kk-KZ"/>
        </w:rPr>
        <w:t>«</w:t>
      </w:r>
      <w:r w:rsidRPr="00641896">
        <w:rPr>
          <w:b/>
          <w:sz w:val="24"/>
          <w:szCs w:val="24"/>
        </w:rPr>
        <w:t>GOOGLE</w:t>
      </w:r>
      <w:r>
        <w:rPr>
          <w:b/>
          <w:sz w:val="24"/>
          <w:szCs w:val="24"/>
          <w:lang w:val="kk-KZ"/>
        </w:rPr>
        <w:t>»</w:t>
      </w:r>
      <w:r w:rsidRPr="00641896">
        <w:rPr>
          <w:b/>
          <w:sz w:val="24"/>
          <w:szCs w:val="24"/>
        </w:rPr>
        <w:t xml:space="preserve"> сияқты ақылды іздеу жүйесі.</w:t>
      </w:r>
    </w:p>
    <w:p w:rsidR="008527E1" w:rsidRDefault="008527E1" w:rsidP="008527E1">
      <w:pPr>
        <w:jc w:val="both"/>
        <w:rPr>
          <w:sz w:val="24"/>
          <w:szCs w:val="24"/>
        </w:rPr>
      </w:pPr>
      <w:r w:rsidRPr="00641896">
        <w:rPr>
          <w:sz w:val="24"/>
          <w:szCs w:val="24"/>
        </w:rPr>
        <w:t>Іздеу жолына қажетті сұрауды енгізу арқылы пайдаланушы бірден негізгі сұрау</w:t>
      </w:r>
      <w:r>
        <w:rPr>
          <w:sz w:val="24"/>
          <w:szCs w:val="24"/>
          <w:lang w:val="kk-KZ"/>
        </w:rPr>
        <w:t>д</w:t>
      </w:r>
      <w:r w:rsidRPr="00641896">
        <w:rPr>
          <w:sz w:val="24"/>
          <w:szCs w:val="24"/>
        </w:rPr>
        <w:t xml:space="preserve">ы </w:t>
      </w:r>
      <w:r>
        <w:rPr>
          <w:sz w:val="24"/>
          <w:szCs w:val="24"/>
          <w:lang w:val="kk-KZ"/>
        </w:rPr>
        <w:t>қамтитын</w:t>
      </w:r>
      <w:r w:rsidRPr="00641896">
        <w:rPr>
          <w:sz w:val="24"/>
          <w:szCs w:val="24"/>
        </w:rPr>
        <w:t xml:space="preserve"> материалдар тізімін алады. Ал жылдам дайын жауаптар, навигациялық кеңестер және ақпараттық фактоидтар </w:t>
      </w:r>
      <w:r>
        <w:rPr>
          <w:sz w:val="24"/>
          <w:szCs w:val="24"/>
          <w:lang w:val="kk-KZ"/>
        </w:rPr>
        <w:t>жүйе</w:t>
      </w:r>
      <w:r w:rsidRPr="00641896">
        <w:rPr>
          <w:sz w:val="24"/>
          <w:szCs w:val="24"/>
        </w:rPr>
        <w:t xml:space="preserve">де материалдарды </w:t>
      </w:r>
      <w:r>
        <w:rPr>
          <w:sz w:val="24"/>
          <w:szCs w:val="24"/>
          <w:lang w:val="kk-KZ"/>
        </w:rPr>
        <w:t xml:space="preserve">іздеп </w:t>
      </w:r>
      <w:r w:rsidRPr="00641896">
        <w:rPr>
          <w:sz w:val="24"/>
          <w:szCs w:val="24"/>
        </w:rPr>
        <w:t>табуды айтарлықтай жеңілдетеді.</w:t>
      </w:r>
    </w:p>
    <w:p w:rsidR="008527E1" w:rsidRDefault="008527E1" w:rsidP="008527E1">
      <w:pPr>
        <w:jc w:val="both"/>
        <w:rPr>
          <w:sz w:val="24"/>
          <w:szCs w:val="24"/>
        </w:rPr>
      </w:pPr>
    </w:p>
    <w:p w:rsidR="008527E1" w:rsidRPr="00641896" w:rsidRDefault="008527E1" w:rsidP="00C21C56">
      <w:pPr>
        <w:numPr>
          <w:ilvl w:val="0"/>
          <w:numId w:val="46"/>
        </w:numPr>
        <w:ind w:left="0" w:firstLine="0"/>
        <w:jc w:val="both"/>
        <w:rPr>
          <w:sz w:val="24"/>
          <w:szCs w:val="24"/>
        </w:rPr>
      </w:pPr>
      <w:r w:rsidRPr="00641896">
        <w:rPr>
          <w:b/>
          <w:sz w:val="24"/>
          <w:szCs w:val="24"/>
        </w:rPr>
        <w:t>Бетбелгілер жасау және таңдаул</w:t>
      </w:r>
      <w:r>
        <w:rPr>
          <w:b/>
          <w:sz w:val="24"/>
          <w:szCs w:val="24"/>
          <w:lang w:val="kk-KZ"/>
        </w:rPr>
        <w:t>ы материалдарды</w:t>
      </w:r>
      <w:r w:rsidRPr="00641896">
        <w:rPr>
          <w:b/>
          <w:sz w:val="24"/>
          <w:szCs w:val="24"/>
        </w:rPr>
        <w:t xml:space="preserve"> жинау мүмкіндігі </w:t>
      </w:r>
    </w:p>
    <w:p w:rsidR="008527E1" w:rsidRDefault="008527E1" w:rsidP="008527E1">
      <w:pPr>
        <w:jc w:val="both"/>
        <w:rPr>
          <w:sz w:val="24"/>
          <w:szCs w:val="24"/>
        </w:rPr>
      </w:pPr>
      <w:r w:rsidRPr="00641896">
        <w:rPr>
          <w:sz w:val="24"/>
          <w:szCs w:val="24"/>
        </w:rPr>
        <w:t xml:space="preserve">Электрондық жүйені қолдана отырып, пайдаланушы жалпы құжатта да, оның бір бөлігінде де әр түрлі </w:t>
      </w:r>
      <w:r w:rsidRPr="002C7F46">
        <w:rPr>
          <w:sz w:val="24"/>
          <w:szCs w:val="24"/>
          <w:lang w:val="kk-KZ"/>
        </w:rPr>
        <w:t>бетбелгілер</w:t>
      </w:r>
      <w:r w:rsidRPr="00641896">
        <w:rPr>
          <w:sz w:val="24"/>
          <w:szCs w:val="24"/>
        </w:rPr>
        <w:t xml:space="preserve"> жасай алады, </w:t>
      </w:r>
      <w:r>
        <w:rPr>
          <w:sz w:val="24"/>
          <w:szCs w:val="24"/>
          <w:lang w:val="kk-KZ"/>
        </w:rPr>
        <w:t>сонымен қатар</w:t>
      </w:r>
      <w:r w:rsidRPr="00641896">
        <w:rPr>
          <w:sz w:val="24"/>
          <w:szCs w:val="24"/>
        </w:rPr>
        <w:t xml:space="preserve"> пайдаланушы олардың атын өзгерте алады немесе өз пікірлерін қалдыра алады. Сондай-ақ, әрқашан жұмыс үшін маңызды </w:t>
      </w:r>
      <w:r w:rsidRPr="002C7F46">
        <w:rPr>
          <w:sz w:val="24"/>
          <w:szCs w:val="24"/>
          <w:lang w:val="kk-KZ"/>
        </w:rPr>
        <w:t xml:space="preserve">қол астындағы </w:t>
      </w:r>
      <w:r w:rsidRPr="00641896">
        <w:rPr>
          <w:sz w:val="24"/>
          <w:szCs w:val="24"/>
        </w:rPr>
        <w:t>материалдардың пайдалы таңда</w:t>
      </w:r>
      <w:r>
        <w:rPr>
          <w:sz w:val="24"/>
          <w:szCs w:val="24"/>
          <w:lang w:val="kk-KZ"/>
        </w:rPr>
        <w:t>маларын «Т</w:t>
      </w:r>
      <w:r w:rsidRPr="00641896">
        <w:rPr>
          <w:sz w:val="24"/>
          <w:szCs w:val="24"/>
        </w:rPr>
        <w:t>аңда</w:t>
      </w:r>
      <w:r>
        <w:rPr>
          <w:sz w:val="24"/>
          <w:szCs w:val="24"/>
          <w:lang w:val="kk-KZ"/>
        </w:rPr>
        <w:t>лған»</w:t>
      </w:r>
      <w:r w:rsidRPr="00641896">
        <w:rPr>
          <w:sz w:val="24"/>
          <w:szCs w:val="24"/>
        </w:rPr>
        <w:t xml:space="preserve"> қалтасына жина</w:t>
      </w:r>
      <w:r>
        <w:rPr>
          <w:sz w:val="24"/>
          <w:szCs w:val="24"/>
          <w:lang w:val="kk-KZ"/>
        </w:rPr>
        <w:t>й алады</w:t>
      </w:r>
      <w:r w:rsidRPr="00641896">
        <w:rPr>
          <w:sz w:val="24"/>
          <w:szCs w:val="24"/>
        </w:rPr>
        <w:t>.</w:t>
      </w:r>
    </w:p>
    <w:p w:rsidR="008527E1" w:rsidRDefault="008527E1" w:rsidP="008527E1">
      <w:pPr>
        <w:jc w:val="both"/>
        <w:rPr>
          <w:sz w:val="24"/>
          <w:szCs w:val="24"/>
        </w:rPr>
      </w:pPr>
    </w:p>
    <w:p w:rsidR="008527E1" w:rsidRDefault="008527E1" w:rsidP="00C21C56">
      <w:pPr>
        <w:numPr>
          <w:ilvl w:val="0"/>
          <w:numId w:val="46"/>
        </w:numPr>
        <w:ind w:left="0" w:firstLine="0"/>
        <w:jc w:val="both"/>
        <w:rPr>
          <w:b/>
          <w:sz w:val="24"/>
          <w:szCs w:val="24"/>
        </w:rPr>
      </w:pPr>
      <w:r w:rsidRPr="00463111">
        <w:rPr>
          <w:b/>
          <w:sz w:val="24"/>
          <w:szCs w:val="24"/>
        </w:rPr>
        <w:t xml:space="preserve">Пайдаланушының жеке кабинеті </w:t>
      </w:r>
    </w:p>
    <w:p w:rsidR="008527E1" w:rsidRPr="00463111" w:rsidRDefault="008527E1" w:rsidP="008527E1">
      <w:pPr>
        <w:jc w:val="both"/>
        <w:rPr>
          <w:bCs/>
          <w:sz w:val="24"/>
          <w:szCs w:val="24"/>
        </w:rPr>
      </w:pPr>
      <w:r w:rsidRPr="00463111">
        <w:rPr>
          <w:bCs/>
          <w:sz w:val="24"/>
          <w:szCs w:val="24"/>
        </w:rPr>
        <w:t xml:space="preserve">Әр пайдаланушының </w:t>
      </w:r>
      <w:r w:rsidRPr="00463111">
        <w:rPr>
          <w:b/>
          <w:sz w:val="24"/>
          <w:szCs w:val="24"/>
          <w:u w:val="single"/>
        </w:rPr>
        <w:t>жеке кабинеті</w:t>
      </w:r>
      <w:r w:rsidRPr="00463111">
        <w:rPr>
          <w:bCs/>
          <w:sz w:val="24"/>
          <w:szCs w:val="24"/>
        </w:rPr>
        <w:t xml:space="preserve"> бар, онда сарапшыдан жауаптар келіп түседі және пайдаланушы бұрын қойған сұрақтарға жауаптардың бүкіл мұрағаты сақталады. Жауаптар беру мерзімі талданатын жағдайдың күрделілігіне байланысты </w:t>
      </w:r>
      <w:r w:rsidRPr="00C21C56">
        <w:rPr>
          <w:b/>
          <w:sz w:val="24"/>
          <w:szCs w:val="24"/>
        </w:rPr>
        <w:t>үш жұмыс күнін</w:t>
      </w:r>
      <w:r w:rsidRPr="00C21C56">
        <w:rPr>
          <w:bCs/>
          <w:sz w:val="24"/>
          <w:szCs w:val="24"/>
        </w:rPr>
        <w:t xml:space="preserve"> құрайды. Пайдаланушы айына шексіз сұрақтар</w:t>
      </w:r>
      <w:r w:rsidRPr="00463111">
        <w:rPr>
          <w:bCs/>
          <w:sz w:val="24"/>
          <w:szCs w:val="24"/>
        </w:rPr>
        <w:t xml:space="preserve"> қоя алады. Пайдаланушының сарапшының жауабын 5 балдық шкала бойынша бағалауға мүмкіндігі бар. </w:t>
      </w:r>
    </w:p>
    <w:p w:rsidR="008527E1" w:rsidRDefault="008527E1" w:rsidP="008527E1">
      <w:pPr>
        <w:jc w:val="both"/>
        <w:rPr>
          <w:sz w:val="24"/>
          <w:szCs w:val="24"/>
        </w:rPr>
      </w:pPr>
    </w:p>
    <w:p w:rsidR="008527E1" w:rsidRPr="00463111" w:rsidRDefault="008527E1" w:rsidP="00C21C56">
      <w:pPr>
        <w:numPr>
          <w:ilvl w:val="0"/>
          <w:numId w:val="46"/>
        </w:numPr>
        <w:ind w:left="0" w:firstLine="0"/>
        <w:jc w:val="both"/>
        <w:rPr>
          <w:sz w:val="24"/>
          <w:szCs w:val="24"/>
        </w:rPr>
      </w:pPr>
      <w:r w:rsidRPr="00463111">
        <w:rPr>
          <w:b/>
          <w:sz w:val="24"/>
          <w:szCs w:val="24"/>
        </w:rPr>
        <w:t xml:space="preserve">Сүйемелдеу </w:t>
      </w:r>
    </w:p>
    <w:p w:rsidR="008527E1" w:rsidRPr="00463111" w:rsidRDefault="008527E1" w:rsidP="008527E1">
      <w:pPr>
        <w:jc w:val="both"/>
        <w:rPr>
          <w:sz w:val="24"/>
          <w:szCs w:val="24"/>
        </w:rPr>
      </w:pPr>
      <w:r w:rsidRPr="00463111">
        <w:rPr>
          <w:sz w:val="24"/>
          <w:szCs w:val="24"/>
        </w:rPr>
        <w:t xml:space="preserve">Электрондық жүйеге жазылу шеңберінде техникалық қолдау </w:t>
      </w:r>
      <w:r w:rsidRPr="002C7F46">
        <w:rPr>
          <w:sz w:val="24"/>
          <w:szCs w:val="24"/>
        </w:rPr>
        <w:t>және клиенттік сервис менеджерлерінің келесі сұрақтар</w:t>
      </w:r>
      <w:r w:rsidRPr="00463111">
        <w:rPr>
          <w:sz w:val="24"/>
          <w:szCs w:val="24"/>
        </w:rPr>
        <w:t>:</w:t>
      </w:r>
    </w:p>
    <w:p w:rsidR="008527E1" w:rsidRPr="00463111" w:rsidRDefault="008527E1" w:rsidP="008527E1">
      <w:pPr>
        <w:numPr>
          <w:ilvl w:val="0"/>
          <w:numId w:val="45"/>
        </w:numPr>
        <w:jc w:val="both"/>
        <w:rPr>
          <w:sz w:val="24"/>
          <w:szCs w:val="24"/>
        </w:rPr>
      </w:pPr>
      <w:r w:rsidRPr="002C7F46">
        <w:rPr>
          <w:sz w:val="24"/>
          <w:szCs w:val="24"/>
        </w:rPr>
        <w:t>Қ</w:t>
      </w:r>
      <w:r w:rsidRPr="002C7F46">
        <w:rPr>
          <w:sz w:val="24"/>
          <w:szCs w:val="24"/>
          <w:lang w:val="kk-KZ"/>
        </w:rPr>
        <w:t>ол жеткізуді</w:t>
      </w:r>
      <w:r w:rsidRPr="00463111">
        <w:rPr>
          <w:sz w:val="24"/>
          <w:szCs w:val="24"/>
        </w:rPr>
        <w:t xml:space="preserve"> белсендіру</w:t>
      </w:r>
    </w:p>
    <w:p w:rsidR="008527E1" w:rsidRPr="00463111" w:rsidRDefault="008527E1" w:rsidP="008527E1">
      <w:pPr>
        <w:numPr>
          <w:ilvl w:val="0"/>
          <w:numId w:val="45"/>
        </w:numPr>
        <w:jc w:val="both"/>
        <w:rPr>
          <w:sz w:val="24"/>
          <w:szCs w:val="24"/>
        </w:rPr>
      </w:pPr>
      <w:r w:rsidRPr="00463111">
        <w:rPr>
          <w:sz w:val="24"/>
          <w:szCs w:val="24"/>
        </w:rPr>
        <w:t>Логин мен парольді өзгерту</w:t>
      </w:r>
    </w:p>
    <w:p w:rsidR="008527E1" w:rsidRPr="00463111" w:rsidRDefault="008527E1" w:rsidP="008527E1">
      <w:pPr>
        <w:numPr>
          <w:ilvl w:val="0"/>
          <w:numId w:val="45"/>
        </w:numPr>
        <w:jc w:val="both"/>
        <w:rPr>
          <w:sz w:val="24"/>
          <w:szCs w:val="24"/>
        </w:rPr>
      </w:pPr>
      <w:r w:rsidRPr="00463111">
        <w:rPr>
          <w:sz w:val="24"/>
          <w:szCs w:val="24"/>
        </w:rPr>
        <w:t>Жүйедегі техникалық ақаулар</w:t>
      </w:r>
    </w:p>
    <w:p w:rsidR="008527E1" w:rsidRPr="00463111" w:rsidRDefault="008527E1" w:rsidP="008527E1">
      <w:pPr>
        <w:numPr>
          <w:ilvl w:val="0"/>
          <w:numId w:val="45"/>
        </w:numPr>
        <w:jc w:val="both"/>
        <w:rPr>
          <w:sz w:val="24"/>
          <w:szCs w:val="24"/>
        </w:rPr>
      </w:pPr>
      <w:r w:rsidRPr="00463111">
        <w:rPr>
          <w:sz w:val="24"/>
          <w:szCs w:val="24"/>
        </w:rPr>
        <w:t>Электрондық жүйені тақырыптық толтыру бойынша</w:t>
      </w:r>
    </w:p>
    <w:p w:rsidR="008527E1" w:rsidRPr="00463111" w:rsidRDefault="008527E1" w:rsidP="008527E1">
      <w:pPr>
        <w:numPr>
          <w:ilvl w:val="0"/>
          <w:numId w:val="45"/>
        </w:numPr>
        <w:jc w:val="both"/>
        <w:rPr>
          <w:sz w:val="24"/>
          <w:szCs w:val="24"/>
        </w:rPr>
      </w:pPr>
      <w:r w:rsidRPr="00463111">
        <w:rPr>
          <w:sz w:val="24"/>
          <w:szCs w:val="24"/>
        </w:rPr>
        <w:t>Сараптамалық сүйемелдеудің толықтығы мен сапасы бойынша</w:t>
      </w:r>
    </w:p>
    <w:p w:rsidR="008527E1" w:rsidRPr="00463111" w:rsidRDefault="008527E1" w:rsidP="008527E1">
      <w:pPr>
        <w:numPr>
          <w:ilvl w:val="0"/>
          <w:numId w:val="45"/>
        </w:numPr>
        <w:jc w:val="both"/>
        <w:rPr>
          <w:sz w:val="24"/>
          <w:szCs w:val="24"/>
        </w:rPr>
      </w:pPr>
      <w:r w:rsidRPr="00463111">
        <w:rPr>
          <w:sz w:val="24"/>
          <w:szCs w:val="24"/>
        </w:rPr>
        <w:t>Және электрондық жүйеде жұмыс істеуге байланысты өзге де мәселелер</w:t>
      </w:r>
      <w:r w:rsidRPr="00F97EEB">
        <w:rPr>
          <w:sz w:val="24"/>
          <w:szCs w:val="24"/>
        </w:rPr>
        <w:t xml:space="preserve"> </w:t>
      </w:r>
      <w:r w:rsidRPr="002C7F46">
        <w:rPr>
          <w:sz w:val="24"/>
          <w:szCs w:val="24"/>
        </w:rPr>
        <w:t>бойынша сүйемелдеуі жүзеге асырылуы тиіс</w:t>
      </w:r>
    </w:p>
    <w:p w:rsidR="008527E1" w:rsidRDefault="008527E1" w:rsidP="008527E1">
      <w:pPr>
        <w:jc w:val="both"/>
        <w:rPr>
          <w:sz w:val="24"/>
          <w:szCs w:val="24"/>
        </w:rPr>
      </w:pPr>
      <w:r w:rsidRPr="00463111">
        <w:rPr>
          <w:sz w:val="24"/>
          <w:szCs w:val="24"/>
        </w:rPr>
        <w:t>Электрондық жүйеде жұмыс істеу мәселелері бойынша сүйемелдеу, қолдау және кеңес беру кез келген ыңғайлы тәсілмен: пошта, мессенджерлер, телефон және бейне байланыс</w:t>
      </w:r>
      <w:r w:rsidRPr="002B3D3A">
        <w:rPr>
          <w:sz w:val="24"/>
          <w:szCs w:val="24"/>
        </w:rPr>
        <w:t xml:space="preserve"> </w:t>
      </w:r>
      <w:r>
        <w:rPr>
          <w:sz w:val="24"/>
          <w:szCs w:val="24"/>
          <w:lang w:val="kk-KZ"/>
        </w:rPr>
        <w:t xml:space="preserve">арқылы </w:t>
      </w:r>
      <w:r w:rsidRPr="00463111">
        <w:rPr>
          <w:sz w:val="24"/>
          <w:szCs w:val="24"/>
        </w:rPr>
        <w:t>жүзеге асырылуы тиіс.</w:t>
      </w:r>
    </w:p>
    <w:p w:rsidR="00061D40" w:rsidRDefault="00061D40" w:rsidP="00C634EF">
      <w:pPr>
        <w:jc w:val="both"/>
        <w:rPr>
          <w:sz w:val="24"/>
          <w:szCs w:val="24"/>
        </w:rPr>
      </w:pPr>
    </w:p>
    <w:p w:rsidR="00302C46" w:rsidRDefault="00302C46" w:rsidP="00C634EF">
      <w:pPr>
        <w:jc w:val="both"/>
      </w:pPr>
    </w:p>
    <w:p w:rsidR="00302C46" w:rsidRDefault="00302C46" w:rsidP="00C634EF">
      <w:pPr>
        <w:jc w:val="both"/>
      </w:pPr>
    </w:p>
    <w:p w:rsidR="00302C46" w:rsidRDefault="00302C46" w:rsidP="00C634EF">
      <w:pPr>
        <w:jc w:val="both"/>
      </w:pPr>
    </w:p>
    <w:p w:rsidR="00885A63" w:rsidRDefault="00885A63" w:rsidP="00C634EF">
      <w:pPr>
        <w:jc w:val="both"/>
      </w:pPr>
    </w:p>
    <w:p w:rsidR="00C50074" w:rsidRPr="0014568A" w:rsidRDefault="00C50074" w:rsidP="00C634EF">
      <w:pPr>
        <w:pStyle w:val="179"/>
        <w:spacing w:after="0" w:line="240" w:lineRule="auto"/>
        <w:ind w:left="0"/>
        <w:jc w:val="both"/>
        <w:rPr>
          <w:rFonts w:ascii="Times New Roman" w:hAnsi="Times New Roman"/>
          <w:sz w:val="20"/>
          <w:szCs w:val="20"/>
          <w:lang w:val="ru-RU"/>
        </w:rPr>
      </w:pPr>
    </w:p>
    <w:sectPr w:rsidR="00C50074" w:rsidRPr="0014568A" w:rsidSect="009C5F12">
      <w:pgSz w:w="11906" w:h="16838"/>
      <w:pgMar w:top="568" w:right="566"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K)">
    <w:altName w:val="Arial"/>
    <w:charset w:val="CC"/>
    <w:family w:val="swiss"/>
    <w:pitch w:val="variable"/>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NewtonCTT">
    <w:altName w:val="Symbol"/>
    <w:charset w:val="00"/>
    <w:family w:val="auto"/>
    <w:pitch w:val="default"/>
    <w:sig w:usb0="00000003" w:usb1="00000000" w:usb2="00000000" w:usb3="00000000" w:csb0="00000001" w:csb1="00000000"/>
  </w:font>
  <w:font w:name="ProximaNova">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27451"/>
    <w:multiLevelType w:val="hybridMultilevel"/>
    <w:tmpl w:val="51AE0D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39074A"/>
    <w:multiLevelType w:val="hybridMultilevel"/>
    <w:tmpl w:val="53AC8020"/>
    <w:lvl w:ilvl="0" w:tplc="DFA44FE8">
      <w:start w:val="1"/>
      <w:numFmt w:val="decimal"/>
      <w:lvlText w:val="%1."/>
      <w:lvlJc w:val="left"/>
      <w:pPr>
        <w:ind w:left="1211" w:hanging="360"/>
      </w:pPr>
      <w:rPr>
        <w:rFonts w:hint="default"/>
        <w:b/>
      </w:rPr>
    </w:lvl>
    <w:lvl w:ilvl="1" w:tplc="043F0019" w:tentative="1">
      <w:start w:val="1"/>
      <w:numFmt w:val="lowerLetter"/>
      <w:lvlText w:val="%2."/>
      <w:lvlJc w:val="left"/>
      <w:pPr>
        <w:ind w:left="1440" w:hanging="360"/>
      </w:pPr>
    </w:lvl>
    <w:lvl w:ilvl="2" w:tplc="043F001B" w:tentative="1">
      <w:start w:val="1"/>
      <w:numFmt w:val="lowerRoman"/>
      <w:lvlText w:val="%3."/>
      <w:lvlJc w:val="right"/>
      <w:pPr>
        <w:ind w:left="2160" w:hanging="180"/>
      </w:pPr>
    </w:lvl>
    <w:lvl w:ilvl="3" w:tplc="043F000F" w:tentative="1">
      <w:start w:val="1"/>
      <w:numFmt w:val="decimal"/>
      <w:lvlText w:val="%4."/>
      <w:lvlJc w:val="left"/>
      <w:pPr>
        <w:ind w:left="2880" w:hanging="360"/>
      </w:pPr>
    </w:lvl>
    <w:lvl w:ilvl="4" w:tplc="043F0019" w:tentative="1">
      <w:start w:val="1"/>
      <w:numFmt w:val="lowerLetter"/>
      <w:lvlText w:val="%5."/>
      <w:lvlJc w:val="left"/>
      <w:pPr>
        <w:ind w:left="3600" w:hanging="360"/>
      </w:pPr>
    </w:lvl>
    <w:lvl w:ilvl="5" w:tplc="043F001B" w:tentative="1">
      <w:start w:val="1"/>
      <w:numFmt w:val="lowerRoman"/>
      <w:lvlText w:val="%6."/>
      <w:lvlJc w:val="right"/>
      <w:pPr>
        <w:ind w:left="4320" w:hanging="180"/>
      </w:pPr>
    </w:lvl>
    <w:lvl w:ilvl="6" w:tplc="043F000F" w:tentative="1">
      <w:start w:val="1"/>
      <w:numFmt w:val="decimal"/>
      <w:lvlText w:val="%7."/>
      <w:lvlJc w:val="left"/>
      <w:pPr>
        <w:ind w:left="5040" w:hanging="360"/>
      </w:pPr>
    </w:lvl>
    <w:lvl w:ilvl="7" w:tplc="043F0019" w:tentative="1">
      <w:start w:val="1"/>
      <w:numFmt w:val="lowerLetter"/>
      <w:lvlText w:val="%8."/>
      <w:lvlJc w:val="left"/>
      <w:pPr>
        <w:ind w:left="5760" w:hanging="360"/>
      </w:pPr>
    </w:lvl>
    <w:lvl w:ilvl="8" w:tplc="043F001B" w:tentative="1">
      <w:start w:val="1"/>
      <w:numFmt w:val="lowerRoman"/>
      <w:lvlText w:val="%9."/>
      <w:lvlJc w:val="right"/>
      <w:pPr>
        <w:ind w:left="6480" w:hanging="180"/>
      </w:pPr>
    </w:lvl>
  </w:abstractNum>
  <w:abstractNum w:abstractNumId="2" w15:restartNumberingAfterBreak="0">
    <w:nsid w:val="0DE3715E"/>
    <w:multiLevelType w:val="hybridMultilevel"/>
    <w:tmpl w:val="E356087A"/>
    <w:lvl w:ilvl="0" w:tplc="8676F3CE">
      <w:start w:val="1"/>
      <w:numFmt w:val="bullet"/>
      <w:lvlText w:val=""/>
      <w:lvlJc w:val="left"/>
      <w:pPr>
        <w:ind w:left="720" w:hanging="360"/>
      </w:pPr>
      <w:rPr>
        <w:rFonts w:ascii="Symbol" w:hAnsi="Symbol" w:hint="default"/>
        <w:sz w:val="16"/>
        <w:szCs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776327D"/>
    <w:multiLevelType w:val="hybridMultilevel"/>
    <w:tmpl w:val="26222958"/>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4" w15:restartNumberingAfterBreak="0">
    <w:nsid w:val="1A1005EE"/>
    <w:multiLevelType w:val="hybridMultilevel"/>
    <w:tmpl w:val="528C5F80"/>
    <w:lvl w:ilvl="0" w:tplc="EE6068EA">
      <w:start w:val="1"/>
      <w:numFmt w:val="decimal"/>
      <w:lvlText w:val="%1."/>
      <w:lvlJc w:val="left"/>
      <w:pPr>
        <w:ind w:left="1211"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95C60E8"/>
    <w:multiLevelType w:val="hybridMultilevel"/>
    <w:tmpl w:val="93A6F08A"/>
    <w:lvl w:ilvl="0" w:tplc="6DFE46F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D7E7409"/>
    <w:multiLevelType w:val="hybridMultilevel"/>
    <w:tmpl w:val="7F94F9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DD33E4B"/>
    <w:multiLevelType w:val="hybridMultilevel"/>
    <w:tmpl w:val="52AABB38"/>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117"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37F539E"/>
    <w:multiLevelType w:val="hybridMultilevel"/>
    <w:tmpl w:val="C63C6CF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34AF50B1"/>
    <w:multiLevelType w:val="hybridMultilevel"/>
    <w:tmpl w:val="026E7F2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 w15:restartNumberingAfterBreak="0">
    <w:nsid w:val="37E8021E"/>
    <w:multiLevelType w:val="hybridMultilevel"/>
    <w:tmpl w:val="EB32703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15:restartNumberingAfterBreak="0">
    <w:nsid w:val="439457DA"/>
    <w:multiLevelType w:val="hybridMultilevel"/>
    <w:tmpl w:val="33268F90"/>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2" w15:restartNumberingAfterBreak="0">
    <w:nsid w:val="43B94D20"/>
    <w:multiLevelType w:val="hybridMultilevel"/>
    <w:tmpl w:val="EE6688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4C32EF4"/>
    <w:multiLevelType w:val="hybridMultilevel"/>
    <w:tmpl w:val="F3DCED64"/>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4" w15:restartNumberingAfterBreak="0">
    <w:nsid w:val="4A9D28C3"/>
    <w:multiLevelType w:val="hybridMultilevel"/>
    <w:tmpl w:val="C308B94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5" w15:restartNumberingAfterBreak="0">
    <w:nsid w:val="4ED92FD5"/>
    <w:multiLevelType w:val="hybridMultilevel"/>
    <w:tmpl w:val="1B329E0A"/>
    <w:lvl w:ilvl="0" w:tplc="5EDC8358">
      <w:start w:val="1"/>
      <w:numFmt w:val="bullet"/>
      <w:lvlText w:val=""/>
      <w:lvlJc w:val="left"/>
      <w:pPr>
        <w:ind w:left="720" w:hanging="360"/>
      </w:pPr>
      <w:rPr>
        <w:rFonts w:ascii="Symbol" w:hAnsi="Symbol" w:hint="default"/>
        <w:sz w:val="16"/>
        <w:szCs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057504C"/>
    <w:multiLevelType w:val="hybridMultilevel"/>
    <w:tmpl w:val="6BAE68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0BA24D5"/>
    <w:multiLevelType w:val="hybridMultilevel"/>
    <w:tmpl w:val="9586A0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37900E3"/>
    <w:multiLevelType w:val="hybridMultilevel"/>
    <w:tmpl w:val="7B366DEC"/>
    <w:lvl w:ilvl="0" w:tplc="04190001">
      <w:start w:val="1"/>
      <w:numFmt w:val="bullet"/>
      <w:lvlText w:val=""/>
      <w:lvlJc w:val="left"/>
      <w:pPr>
        <w:ind w:left="1176" w:hanging="360"/>
      </w:pPr>
      <w:rPr>
        <w:rFonts w:ascii="Symbol" w:hAnsi="Symbol" w:hint="default"/>
      </w:rPr>
    </w:lvl>
    <w:lvl w:ilvl="1" w:tplc="04190003" w:tentative="1">
      <w:start w:val="1"/>
      <w:numFmt w:val="bullet"/>
      <w:lvlText w:val="o"/>
      <w:lvlJc w:val="left"/>
      <w:pPr>
        <w:ind w:left="1896" w:hanging="360"/>
      </w:pPr>
      <w:rPr>
        <w:rFonts w:ascii="Courier New" w:hAnsi="Courier New" w:cs="Courier New" w:hint="default"/>
      </w:rPr>
    </w:lvl>
    <w:lvl w:ilvl="2" w:tplc="04190005" w:tentative="1">
      <w:start w:val="1"/>
      <w:numFmt w:val="bullet"/>
      <w:lvlText w:val=""/>
      <w:lvlJc w:val="left"/>
      <w:pPr>
        <w:ind w:left="2616" w:hanging="360"/>
      </w:pPr>
      <w:rPr>
        <w:rFonts w:ascii="Wingdings" w:hAnsi="Wingdings" w:hint="default"/>
      </w:rPr>
    </w:lvl>
    <w:lvl w:ilvl="3" w:tplc="04190001" w:tentative="1">
      <w:start w:val="1"/>
      <w:numFmt w:val="bullet"/>
      <w:lvlText w:val=""/>
      <w:lvlJc w:val="left"/>
      <w:pPr>
        <w:ind w:left="3336" w:hanging="360"/>
      </w:pPr>
      <w:rPr>
        <w:rFonts w:ascii="Symbol" w:hAnsi="Symbol" w:hint="default"/>
      </w:rPr>
    </w:lvl>
    <w:lvl w:ilvl="4" w:tplc="04190003" w:tentative="1">
      <w:start w:val="1"/>
      <w:numFmt w:val="bullet"/>
      <w:lvlText w:val="o"/>
      <w:lvlJc w:val="left"/>
      <w:pPr>
        <w:ind w:left="4056" w:hanging="360"/>
      </w:pPr>
      <w:rPr>
        <w:rFonts w:ascii="Courier New" w:hAnsi="Courier New" w:cs="Courier New" w:hint="default"/>
      </w:rPr>
    </w:lvl>
    <w:lvl w:ilvl="5" w:tplc="04190005" w:tentative="1">
      <w:start w:val="1"/>
      <w:numFmt w:val="bullet"/>
      <w:lvlText w:val=""/>
      <w:lvlJc w:val="left"/>
      <w:pPr>
        <w:ind w:left="4776" w:hanging="360"/>
      </w:pPr>
      <w:rPr>
        <w:rFonts w:ascii="Wingdings" w:hAnsi="Wingdings" w:hint="default"/>
      </w:rPr>
    </w:lvl>
    <w:lvl w:ilvl="6" w:tplc="04190001" w:tentative="1">
      <w:start w:val="1"/>
      <w:numFmt w:val="bullet"/>
      <w:lvlText w:val=""/>
      <w:lvlJc w:val="left"/>
      <w:pPr>
        <w:ind w:left="5496" w:hanging="360"/>
      </w:pPr>
      <w:rPr>
        <w:rFonts w:ascii="Symbol" w:hAnsi="Symbol" w:hint="default"/>
      </w:rPr>
    </w:lvl>
    <w:lvl w:ilvl="7" w:tplc="04190003" w:tentative="1">
      <w:start w:val="1"/>
      <w:numFmt w:val="bullet"/>
      <w:lvlText w:val="o"/>
      <w:lvlJc w:val="left"/>
      <w:pPr>
        <w:ind w:left="6216" w:hanging="360"/>
      </w:pPr>
      <w:rPr>
        <w:rFonts w:ascii="Courier New" w:hAnsi="Courier New" w:cs="Courier New" w:hint="default"/>
      </w:rPr>
    </w:lvl>
    <w:lvl w:ilvl="8" w:tplc="04190005" w:tentative="1">
      <w:start w:val="1"/>
      <w:numFmt w:val="bullet"/>
      <w:lvlText w:val=""/>
      <w:lvlJc w:val="left"/>
      <w:pPr>
        <w:ind w:left="6936" w:hanging="360"/>
      </w:pPr>
      <w:rPr>
        <w:rFonts w:ascii="Wingdings" w:hAnsi="Wingdings" w:hint="default"/>
      </w:rPr>
    </w:lvl>
  </w:abstractNum>
  <w:abstractNum w:abstractNumId="19" w15:restartNumberingAfterBreak="0">
    <w:nsid w:val="54B45553"/>
    <w:multiLevelType w:val="hybridMultilevel"/>
    <w:tmpl w:val="7F6A9018"/>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0" w15:restartNumberingAfterBreak="0">
    <w:nsid w:val="59107E33"/>
    <w:multiLevelType w:val="hybridMultilevel"/>
    <w:tmpl w:val="3DD694C2"/>
    <w:lvl w:ilvl="0" w:tplc="04190001">
      <w:start w:val="1"/>
      <w:numFmt w:val="bullet"/>
      <w:lvlText w:val=""/>
      <w:lvlJc w:val="left"/>
      <w:pPr>
        <w:ind w:left="785" w:hanging="360"/>
      </w:pPr>
      <w:rPr>
        <w:rFonts w:ascii="Symbol" w:hAnsi="Symbol" w:hint="default"/>
      </w:rPr>
    </w:lvl>
    <w:lvl w:ilvl="1" w:tplc="043F0019" w:tentative="1">
      <w:start w:val="1"/>
      <w:numFmt w:val="lowerLetter"/>
      <w:lvlText w:val="%2."/>
      <w:lvlJc w:val="left"/>
      <w:pPr>
        <w:ind w:left="1505" w:hanging="360"/>
      </w:pPr>
    </w:lvl>
    <w:lvl w:ilvl="2" w:tplc="043F001B" w:tentative="1">
      <w:start w:val="1"/>
      <w:numFmt w:val="lowerRoman"/>
      <w:lvlText w:val="%3."/>
      <w:lvlJc w:val="right"/>
      <w:pPr>
        <w:ind w:left="2225" w:hanging="180"/>
      </w:pPr>
    </w:lvl>
    <w:lvl w:ilvl="3" w:tplc="043F000F" w:tentative="1">
      <w:start w:val="1"/>
      <w:numFmt w:val="decimal"/>
      <w:lvlText w:val="%4."/>
      <w:lvlJc w:val="left"/>
      <w:pPr>
        <w:ind w:left="2945" w:hanging="360"/>
      </w:pPr>
    </w:lvl>
    <w:lvl w:ilvl="4" w:tplc="043F0019" w:tentative="1">
      <w:start w:val="1"/>
      <w:numFmt w:val="lowerLetter"/>
      <w:lvlText w:val="%5."/>
      <w:lvlJc w:val="left"/>
      <w:pPr>
        <w:ind w:left="3665" w:hanging="360"/>
      </w:pPr>
    </w:lvl>
    <w:lvl w:ilvl="5" w:tplc="043F001B" w:tentative="1">
      <w:start w:val="1"/>
      <w:numFmt w:val="lowerRoman"/>
      <w:lvlText w:val="%6."/>
      <w:lvlJc w:val="right"/>
      <w:pPr>
        <w:ind w:left="4385" w:hanging="180"/>
      </w:pPr>
    </w:lvl>
    <w:lvl w:ilvl="6" w:tplc="043F000F" w:tentative="1">
      <w:start w:val="1"/>
      <w:numFmt w:val="decimal"/>
      <w:lvlText w:val="%7."/>
      <w:lvlJc w:val="left"/>
      <w:pPr>
        <w:ind w:left="5105" w:hanging="360"/>
      </w:pPr>
    </w:lvl>
    <w:lvl w:ilvl="7" w:tplc="043F0019" w:tentative="1">
      <w:start w:val="1"/>
      <w:numFmt w:val="lowerLetter"/>
      <w:lvlText w:val="%8."/>
      <w:lvlJc w:val="left"/>
      <w:pPr>
        <w:ind w:left="5825" w:hanging="360"/>
      </w:pPr>
    </w:lvl>
    <w:lvl w:ilvl="8" w:tplc="043F001B" w:tentative="1">
      <w:start w:val="1"/>
      <w:numFmt w:val="lowerRoman"/>
      <w:lvlText w:val="%9."/>
      <w:lvlJc w:val="right"/>
      <w:pPr>
        <w:ind w:left="6545" w:hanging="180"/>
      </w:pPr>
    </w:lvl>
  </w:abstractNum>
  <w:abstractNum w:abstractNumId="21" w15:restartNumberingAfterBreak="0">
    <w:nsid w:val="59862EBB"/>
    <w:multiLevelType w:val="hybridMultilevel"/>
    <w:tmpl w:val="0E5E824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15:restartNumberingAfterBreak="0">
    <w:nsid w:val="61B12095"/>
    <w:multiLevelType w:val="hybridMultilevel"/>
    <w:tmpl w:val="597A19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50D716C"/>
    <w:multiLevelType w:val="hybridMultilevel"/>
    <w:tmpl w:val="395C001E"/>
    <w:lvl w:ilvl="0" w:tplc="04190001">
      <w:start w:val="1"/>
      <w:numFmt w:val="bullet"/>
      <w:lvlText w:val=""/>
      <w:lvlJc w:val="left"/>
      <w:pPr>
        <w:ind w:left="1212" w:hanging="360"/>
      </w:pPr>
      <w:rPr>
        <w:rFonts w:ascii="Symbol" w:hAnsi="Symbol" w:hint="default"/>
      </w:rPr>
    </w:lvl>
    <w:lvl w:ilvl="1" w:tplc="04190003" w:tentative="1">
      <w:start w:val="1"/>
      <w:numFmt w:val="bullet"/>
      <w:lvlText w:val="o"/>
      <w:lvlJc w:val="left"/>
      <w:pPr>
        <w:ind w:left="1932" w:hanging="360"/>
      </w:pPr>
      <w:rPr>
        <w:rFonts w:ascii="Courier New" w:hAnsi="Courier New" w:cs="Courier New" w:hint="default"/>
      </w:rPr>
    </w:lvl>
    <w:lvl w:ilvl="2" w:tplc="04190005" w:tentative="1">
      <w:start w:val="1"/>
      <w:numFmt w:val="bullet"/>
      <w:lvlText w:val=""/>
      <w:lvlJc w:val="left"/>
      <w:pPr>
        <w:ind w:left="2652" w:hanging="360"/>
      </w:pPr>
      <w:rPr>
        <w:rFonts w:ascii="Wingdings" w:hAnsi="Wingdings" w:hint="default"/>
      </w:rPr>
    </w:lvl>
    <w:lvl w:ilvl="3" w:tplc="04190001" w:tentative="1">
      <w:start w:val="1"/>
      <w:numFmt w:val="bullet"/>
      <w:lvlText w:val=""/>
      <w:lvlJc w:val="left"/>
      <w:pPr>
        <w:ind w:left="3372" w:hanging="360"/>
      </w:pPr>
      <w:rPr>
        <w:rFonts w:ascii="Symbol" w:hAnsi="Symbol" w:hint="default"/>
      </w:rPr>
    </w:lvl>
    <w:lvl w:ilvl="4" w:tplc="04190003" w:tentative="1">
      <w:start w:val="1"/>
      <w:numFmt w:val="bullet"/>
      <w:lvlText w:val="o"/>
      <w:lvlJc w:val="left"/>
      <w:pPr>
        <w:ind w:left="4092" w:hanging="360"/>
      </w:pPr>
      <w:rPr>
        <w:rFonts w:ascii="Courier New" w:hAnsi="Courier New" w:cs="Courier New" w:hint="default"/>
      </w:rPr>
    </w:lvl>
    <w:lvl w:ilvl="5" w:tplc="04190005" w:tentative="1">
      <w:start w:val="1"/>
      <w:numFmt w:val="bullet"/>
      <w:lvlText w:val=""/>
      <w:lvlJc w:val="left"/>
      <w:pPr>
        <w:ind w:left="4812" w:hanging="360"/>
      </w:pPr>
      <w:rPr>
        <w:rFonts w:ascii="Wingdings" w:hAnsi="Wingdings" w:hint="default"/>
      </w:rPr>
    </w:lvl>
    <w:lvl w:ilvl="6" w:tplc="04190001" w:tentative="1">
      <w:start w:val="1"/>
      <w:numFmt w:val="bullet"/>
      <w:lvlText w:val=""/>
      <w:lvlJc w:val="left"/>
      <w:pPr>
        <w:ind w:left="5532" w:hanging="360"/>
      </w:pPr>
      <w:rPr>
        <w:rFonts w:ascii="Symbol" w:hAnsi="Symbol" w:hint="default"/>
      </w:rPr>
    </w:lvl>
    <w:lvl w:ilvl="7" w:tplc="04190003" w:tentative="1">
      <w:start w:val="1"/>
      <w:numFmt w:val="bullet"/>
      <w:lvlText w:val="o"/>
      <w:lvlJc w:val="left"/>
      <w:pPr>
        <w:ind w:left="6252" w:hanging="360"/>
      </w:pPr>
      <w:rPr>
        <w:rFonts w:ascii="Courier New" w:hAnsi="Courier New" w:cs="Courier New" w:hint="default"/>
      </w:rPr>
    </w:lvl>
    <w:lvl w:ilvl="8" w:tplc="04190005" w:tentative="1">
      <w:start w:val="1"/>
      <w:numFmt w:val="bullet"/>
      <w:lvlText w:val=""/>
      <w:lvlJc w:val="left"/>
      <w:pPr>
        <w:ind w:left="6972" w:hanging="360"/>
      </w:pPr>
      <w:rPr>
        <w:rFonts w:ascii="Wingdings" w:hAnsi="Wingdings" w:hint="default"/>
      </w:rPr>
    </w:lvl>
  </w:abstractNum>
  <w:abstractNum w:abstractNumId="24" w15:restartNumberingAfterBreak="0">
    <w:nsid w:val="656F2C57"/>
    <w:multiLevelType w:val="hybridMultilevel"/>
    <w:tmpl w:val="95986B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7002CDF"/>
    <w:multiLevelType w:val="hybridMultilevel"/>
    <w:tmpl w:val="5B0EC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A285325"/>
    <w:multiLevelType w:val="hybridMultilevel"/>
    <w:tmpl w:val="39560984"/>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7" w15:restartNumberingAfterBreak="0">
    <w:nsid w:val="6DB16FE1"/>
    <w:multiLevelType w:val="hybridMultilevel"/>
    <w:tmpl w:val="FF561E36"/>
    <w:lvl w:ilvl="0" w:tplc="A69E8E70">
      <w:numFmt w:val="bullet"/>
      <w:lvlText w:val="•"/>
      <w:lvlJc w:val="left"/>
      <w:pPr>
        <w:ind w:left="644" w:hanging="360"/>
      </w:pPr>
      <w:rPr>
        <w:rFonts w:ascii="Times New Roman" w:eastAsia="Calibri"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8" w15:restartNumberingAfterBreak="0">
    <w:nsid w:val="71FC2B31"/>
    <w:multiLevelType w:val="hybridMultilevel"/>
    <w:tmpl w:val="A1A4A628"/>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9" w15:restartNumberingAfterBreak="0">
    <w:nsid w:val="76027E4A"/>
    <w:multiLevelType w:val="hybridMultilevel"/>
    <w:tmpl w:val="5DB665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9894D5C"/>
    <w:multiLevelType w:val="hybridMultilevel"/>
    <w:tmpl w:val="5D1C6DD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15:restartNumberingAfterBreak="0">
    <w:nsid w:val="79A91D4B"/>
    <w:multiLevelType w:val="hybridMultilevel"/>
    <w:tmpl w:val="01EC115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20"/>
  </w:num>
  <w:num w:numId="2">
    <w:abstractNumId w:val="8"/>
  </w:num>
  <w:num w:numId="3">
    <w:abstractNumId w:val="26"/>
  </w:num>
  <w:num w:numId="4">
    <w:abstractNumId w:val="19"/>
  </w:num>
  <w:num w:numId="5">
    <w:abstractNumId w:val="28"/>
  </w:num>
  <w:num w:numId="6">
    <w:abstractNumId w:val="30"/>
  </w:num>
  <w:num w:numId="7">
    <w:abstractNumId w:val="14"/>
  </w:num>
  <w:num w:numId="8">
    <w:abstractNumId w:val="17"/>
  </w:num>
  <w:num w:numId="9">
    <w:abstractNumId w:val="13"/>
  </w:num>
  <w:num w:numId="10">
    <w:abstractNumId w:val="3"/>
  </w:num>
  <w:num w:numId="11">
    <w:abstractNumId w:val="9"/>
  </w:num>
  <w:num w:numId="12">
    <w:abstractNumId w:val="23"/>
  </w:num>
  <w:num w:numId="13">
    <w:abstractNumId w:val="11"/>
  </w:num>
  <w:num w:numId="14">
    <w:abstractNumId w:val="18"/>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lvlOverride w:ilvl="1"/>
    <w:lvlOverride w:ilvl="2"/>
    <w:lvlOverride w:ilvl="3"/>
    <w:lvlOverride w:ilvl="4"/>
    <w:lvlOverride w:ilvl="5"/>
    <w:lvlOverride w:ilvl="6"/>
    <w:lvlOverride w:ilvl="7"/>
    <w:lvlOverride w:ilvl="8"/>
  </w:num>
  <w:num w:numId="18">
    <w:abstractNumId w:val="23"/>
    <w:lvlOverride w:ilvl="0"/>
    <w:lvlOverride w:ilvl="1"/>
    <w:lvlOverride w:ilvl="2"/>
    <w:lvlOverride w:ilvl="3"/>
    <w:lvlOverride w:ilvl="4"/>
    <w:lvlOverride w:ilvl="5"/>
    <w:lvlOverride w:ilvl="6"/>
    <w:lvlOverride w:ilvl="7"/>
    <w:lvlOverride w:ilvl="8"/>
  </w:num>
  <w:num w:numId="19">
    <w:abstractNumId w:val="17"/>
    <w:lvlOverride w:ilvl="0"/>
    <w:lvlOverride w:ilvl="1"/>
    <w:lvlOverride w:ilvl="2"/>
    <w:lvlOverride w:ilvl="3"/>
    <w:lvlOverride w:ilvl="4"/>
    <w:lvlOverride w:ilvl="5"/>
    <w:lvlOverride w:ilvl="6"/>
    <w:lvlOverride w:ilvl="7"/>
    <w:lvlOverride w:ilvl="8"/>
  </w:num>
  <w:num w:numId="20">
    <w:abstractNumId w:val="26"/>
    <w:lvlOverride w:ilvl="0"/>
    <w:lvlOverride w:ilvl="1"/>
    <w:lvlOverride w:ilvl="2"/>
    <w:lvlOverride w:ilvl="3"/>
    <w:lvlOverride w:ilvl="4"/>
    <w:lvlOverride w:ilvl="5"/>
    <w:lvlOverride w:ilvl="6"/>
    <w:lvlOverride w:ilvl="7"/>
    <w:lvlOverride w:ilvl="8"/>
  </w:num>
  <w:num w:numId="21">
    <w:abstractNumId w:val="30"/>
    <w:lvlOverride w:ilvl="0"/>
    <w:lvlOverride w:ilvl="1"/>
    <w:lvlOverride w:ilvl="2"/>
    <w:lvlOverride w:ilvl="3"/>
    <w:lvlOverride w:ilvl="4"/>
    <w:lvlOverride w:ilvl="5"/>
    <w:lvlOverride w:ilvl="6"/>
    <w:lvlOverride w:ilvl="7"/>
    <w:lvlOverride w:ilvl="8"/>
  </w:num>
  <w:num w:numId="22">
    <w:abstractNumId w:val="11"/>
    <w:lvlOverride w:ilvl="0"/>
    <w:lvlOverride w:ilvl="1"/>
    <w:lvlOverride w:ilvl="2"/>
    <w:lvlOverride w:ilvl="3"/>
    <w:lvlOverride w:ilvl="4"/>
    <w:lvlOverride w:ilvl="5"/>
    <w:lvlOverride w:ilvl="6"/>
    <w:lvlOverride w:ilvl="7"/>
    <w:lvlOverride w:ilvl="8"/>
  </w:num>
  <w:num w:numId="23">
    <w:abstractNumId w:val="13"/>
    <w:lvlOverride w:ilvl="0"/>
    <w:lvlOverride w:ilvl="1"/>
    <w:lvlOverride w:ilvl="2"/>
    <w:lvlOverride w:ilvl="3"/>
    <w:lvlOverride w:ilvl="4"/>
    <w:lvlOverride w:ilvl="5"/>
    <w:lvlOverride w:ilvl="6"/>
    <w:lvlOverride w:ilvl="7"/>
    <w:lvlOverride w:ilvl="8"/>
  </w:num>
  <w:num w:numId="24">
    <w:abstractNumId w:val="3"/>
    <w:lvlOverride w:ilvl="0"/>
    <w:lvlOverride w:ilvl="1"/>
    <w:lvlOverride w:ilvl="2"/>
    <w:lvlOverride w:ilvl="3"/>
    <w:lvlOverride w:ilvl="4"/>
    <w:lvlOverride w:ilvl="5"/>
    <w:lvlOverride w:ilvl="6"/>
    <w:lvlOverride w:ilvl="7"/>
    <w:lvlOverride w:ilvl="8"/>
  </w:num>
  <w:num w:numId="25">
    <w:abstractNumId w:val="19"/>
    <w:lvlOverride w:ilvl="0"/>
    <w:lvlOverride w:ilvl="1"/>
    <w:lvlOverride w:ilvl="2"/>
    <w:lvlOverride w:ilvl="3"/>
    <w:lvlOverride w:ilvl="4"/>
    <w:lvlOverride w:ilvl="5"/>
    <w:lvlOverride w:ilvl="6"/>
    <w:lvlOverride w:ilvl="7"/>
    <w:lvlOverride w:ilvl="8"/>
  </w:num>
  <w:num w:numId="26">
    <w:abstractNumId w:val="28"/>
    <w:lvlOverride w:ilvl="0"/>
    <w:lvlOverride w:ilvl="1"/>
    <w:lvlOverride w:ilvl="2"/>
    <w:lvlOverride w:ilvl="3"/>
    <w:lvlOverride w:ilvl="4"/>
    <w:lvlOverride w:ilvl="5"/>
    <w:lvlOverride w:ilvl="6"/>
    <w:lvlOverride w:ilvl="7"/>
    <w:lvlOverride w:ilvl="8"/>
  </w:num>
  <w:num w:numId="27">
    <w:abstractNumId w:val="14"/>
    <w:lvlOverride w:ilvl="0"/>
    <w:lvlOverride w:ilvl="1"/>
    <w:lvlOverride w:ilvl="2"/>
    <w:lvlOverride w:ilvl="3"/>
    <w:lvlOverride w:ilvl="4"/>
    <w:lvlOverride w:ilvl="5"/>
    <w:lvlOverride w:ilvl="6"/>
    <w:lvlOverride w:ilvl="7"/>
    <w:lvlOverride w:ilvl="8"/>
  </w:num>
  <w:num w:numId="28">
    <w:abstractNumId w:val="9"/>
    <w:lvlOverride w:ilvl="0"/>
    <w:lvlOverride w:ilvl="1"/>
    <w:lvlOverride w:ilvl="2"/>
    <w:lvlOverride w:ilvl="3"/>
    <w:lvlOverride w:ilvl="4"/>
    <w:lvlOverride w:ilvl="5"/>
    <w:lvlOverride w:ilvl="6"/>
    <w:lvlOverride w:ilvl="7"/>
    <w:lvlOverride w:ilvl="8"/>
  </w:num>
  <w:num w:numId="29">
    <w:abstractNumId w:val="18"/>
    <w:lvlOverride w:ilvl="0"/>
    <w:lvlOverride w:ilvl="1"/>
    <w:lvlOverride w:ilvl="2"/>
    <w:lvlOverride w:ilvl="3"/>
    <w:lvlOverride w:ilvl="4"/>
    <w:lvlOverride w:ilvl="5"/>
    <w:lvlOverride w:ilvl="6"/>
    <w:lvlOverride w:ilvl="7"/>
    <w:lvlOverride w:ilvl="8"/>
  </w:num>
  <w:num w:numId="30">
    <w:abstractNumId w:val="4"/>
  </w:num>
  <w:num w:numId="31">
    <w:abstractNumId w:val="2"/>
  </w:num>
  <w:num w:numId="32">
    <w:abstractNumId w:val="27"/>
  </w:num>
  <w:num w:numId="33">
    <w:abstractNumId w:val="6"/>
  </w:num>
  <w:num w:numId="34">
    <w:abstractNumId w:val="31"/>
  </w:num>
  <w:num w:numId="35">
    <w:abstractNumId w:val="12"/>
  </w:num>
  <w:num w:numId="36">
    <w:abstractNumId w:val="22"/>
  </w:num>
  <w:num w:numId="37">
    <w:abstractNumId w:val="25"/>
  </w:num>
  <w:num w:numId="38">
    <w:abstractNumId w:val="29"/>
  </w:num>
  <w:num w:numId="39">
    <w:abstractNumId w:val="21"/>
  </w:num>
  <w:num w:numId="40">
    <w:abstractNumId w:val="16"/>
  </w:num>
  <w:num w:numId="41">
    <w:abstractNumId w:val="10"/>
  </w:num>
  <w:num w:numId="42">
    <w:abstractNumId w:val="7"/>
  </w:num>
  <w:num w:numId="43">
    <w:abstractNumId w:val="15"/>
  </w:num>
  <w:num w:numId="44">
    <w:abstractNumId w:val="0"/>
  </w:num>
  <w:num w:numId="45">
    <w:abstractNumId w:val="24"/>
  </w:num>
  <w:num w:numId="46">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323"/>
    <w:rsid w:val="0000006D"/>
    <w:rsid w:val="00006B96"/>
    <w:rsid w:val="0001628A"/>
    <w:rsid w:val="00023FAE"/>
    <w:rsid w:val="00026433"/>
    <w:rsid w:val="0002693A"/>
    <w:rsid w:val="00037901"/>
    <w:rsid w:val="00060E43"/>
    <w:rsid w:val="00061D40"/>
    <w:rsid w:val="000639A6"/>
    <w:rsid w:val="00065F60"/>
    <w:rsid w:val="00067451"/>
    <w:rsid w:val="000748F2"/>
    <w:rsid w:val="00085406"/>
    <w:rsid w:val="0009419D"/>
    <w:rsid w:val="000978EF"/>
    <w:rsid w:val="000A07DD"/>
    <w:rsid w:val="000B10FF"/>
    <w:rsid w:val="000C78B6"/>
    <w:rsid w:val="000D4F69"/>
    <w:rsid w:val="000D5C56"/>
    <w:rsid w:val="000D720C"/>
    <w:rsid w:val="000E1643"/>
    <w:rsid w:val="000F0BD0"/>
    <w:rsid w:val="000F3E71"/>
    <w:rsid w:val="000F425C"/>
    <w:rsid w:val="000F6131"/>
    <w:rsid w:val="001056B0"/>
    <w:rsid w:val="0013143D"/>
    <w:rsid w:val="00133E44"/>
    <w:rsid w:val="00143323"/>
    <w:rsid w:val="0014465F"/>
    <w:rsid w:val="00144744"/>
    <w:rsid w:val="00145388"/>
    <w:rsid w:val="0014568A"/>
    <w:rsid w:val="0014651B"/>
    <w:rsid w:val="0014754C"/>
    <w:rsid w:val="001528F6"/>
    <w:rsid w:val="001635D8"/>
    <w:rsid w:val="00176A76"/>
    <w:rsid w:val="00177A6B"/>
    <w:rsid w:val="00190EAD"/>
    <w:rsid w:val="001A1D7C"/>
    <w:rsid w:val="001A6E93"/>
    <w:rsid w:val="001B0163"/>
    <w:rsid w:val="001B5A8B"/>
    <w:rsid w:val="001C0EF4"/>
    <w:rsid w:val="001C5FFF"/>
    <w:rsid w:val="001D269C"/>
    <w:rsid w:val="001D783E"/>
    <w:rsid w:val="001E5423"/>
    <w:rsid w:val="001E56BA"/>
    <w:rsid w:val="001F3212"/>
    <w:rsid w:val="001F6FE6"/>
    <w:rsid w:val="00202350"/>
    <w:rsid w:val="00203686"/>
    <w:rsid w:val="00206496"/>
    <w:rsid w:val="00245B63"/>
    <w:rsid w:val="00247AF1"/>
    <w:rsid w:val="00253875"/>
    <w:rsid w:val="00253C59"/>
    <w:rsid w:val="002673ED"/>
    <w:rsid w:val="002740EC"/>
    <w:rsid w:val="00277ABE"/>
    <w:rsid w:val="00280255"/>
    <w:rsid w:val="00280939"/>
    <w:rsid w:val="00280C8F"/>
    <w:rsid w:val="00291AAF"/>
    <w:rsid w:val="002B3A50"/>
    <w:rsid w:val="002C14EC"/>
    <w:rsid w:val="002C7F46"/>
    <w:rsid w:val="002D6CB9"/>
    <w:rsid w:val="00302C46"/>
    <w:rsid w:val="00315EE9"/>
    <w:rsid w:val="003205B8"/>
    <w:rsid w:val="0033128D"/>
    <w:rsid w:val="00351986"/>
    <w:rsid w:val="003539C4"/>
    <w:rsid w:val="0035718D"/>
    <w:rsid w:val="00360982"/>
    <w:rsid w:val="0037007D"/>
    <w:rsid w:val="00373D5E"/>
    <w:rsid w:val="00381996"/>
    <w:rsid w:val="00383972"/>
    <w:rsid w:val="00383EB2"/>
    <w:rsid w:val="00390EF7"/>
    <w:rsid w:val="00392946"/>
    <w:rsid w:val="003956F4"/>
    <w:rsid w:val="003B5338"/>
    <w:rsid w:val="003B6F0D"/>
    <w:rsid w:val="003B787C"/>
    <w:rsid w:val="003D22F5"/>
    <w:rsid w:val="003F0C42"/>
    <w:rsid w:val="003F212D"/>
    <w:rsid w:val="003F590E"/>
    <w:rsid w:val="00401268"/>
    <w:rsid w:val="00406CFD"/>
    <w:rsid w:val="0041212B"/>
    <w:rsid w:val="004153AD"/>
    <w:rsid w:val="00416457"/>
    <w:rsid w:val="00457A26"/>
    <w:rsid w:val="00464FA0"/>
    <w:rsid w:val="004705BD"/>
    <w:rsid w:val="0047203D"/>
    <w:rsid w:val="00482DCB"/>
    <w:rsid w:val="00492A61"/>
    <w:rsid w:val="004B62B3"/>
    <w:rsid w:val="004D1376"/>
    <w:rsid w:val="004D322A"/>
    <w:rsid w:val="004E612D"/>
    <w:rsid w:val="004E7981"/>
    <w:rsid w:val="00505B5C"/>
    <w:rsid w:val="0051554B"/>
    <w:rsid w:val="005454FB"/>
    <w:rsid w:val="005511A0"/>
    <w:rsid w:val="00552915"/>
    <w:rsid w:val="00585D1D"/>
    <w:rsid w:val="00586939"/>
    <w:rsid w:val="00587F95"/>
    <w:rsid w:val="005A4D34"/>
    <w:rsid w:val="005A60B6"/>
    <w:rsid w:val="005D1F6D"/>
    <w:rsid w:val="005D2A95"/>
    <w:rsid w:val="00600686"/>
    <w:rsid w:val="00607C5E"/>
    <w:rsid w:val="00613802"/>
    <w:rsid w:val="00615BFE"/>
    <w:rsid w:val="00620CD2"/>
    <w:rsid w:val="00621644"/>
    <w:rsid w:val="00643C94"/>
    <w:rsid w:val="006446A6"/>
    <w:rsid w:val="00660128"/>
    <w:rsid w:val="00663649"/>
    <w:rsid w:val="006710B8"/>
    <w:rsid w:val="00674101"/>
    <w:rsid w:val="006773EB"/>
    <w:rsid w:val="006830FD"/>
    <w:rsid w:val="006911AD"/>
    <w:rsid w:val="006A3E07"/>
    <w:rsid w:val="006C5C82"/>
    <w:rsid w:val="006F5CB7"/>
    <w:rsid w:val="00737B6C"/>
    <w:rsid w:val="007433C0"/>
    <w:rsid w:val="00751885"/>
    <w:rsid w:val="00756743"/>
    <w:rsid w:val="0075761A"/>
    <w:rsid w:val="007954A1"/>
    <w:rsid w:val="007C2DDD"/>
    <w:rsid w:val="007D47B8"/>
    <w:rsid w:val="007D7419"/>
    <w:rsid w:val="007E1DDE"/>
    <w:rsid w:val="007E57DE"/>
    <w:rsid w:val="007F7C11"/>
    <w:rsid w:val="00824681"/>
    <w:rsid w:val="0083136C"/>
    <w:rsid w:val="008336DC"/>
    <w:rsid w:val="00836D64"/>
    <w:rsid w:val="00840075"/>
    <w:rsid w:val="00844C74"/>
    <w:rsid w:val="008525B1"/>
    <w:rsid w:val="008527E1"/>
    <w:rsid w:val="0087617C"/>
    <w:rsid w:val="0087797E"/>
    <w:rsid w:val="00885A63"/>
    <w:rsid w:val="00892FD5"/>
    <w:rsid w:val="008B708D"/>
    <w:rsid w:val="008C029A"/>
    <w:rsid w:val="008C6A6A"/>
    <w:rsid w:val="008C729F"/>
    <w:rsid w:val="008E6F82"/>
    <w:rsid w:val="008F0828"/>
    <w:rsid w:val="008F1029"/>
    <w:rsid w:val="008F391A"/>
    <w:rsid w:val="008F6764"/>
    <w:rsid w:val="00901D62"/>
    <w:rsid w:val="0090412F"/>
    <w:rsid w:val="0090671A"/>
    <w:rsid w:val="009156F8"/>
    <w:rsid w:val="00922DC7"/>
    <w:rsid w:val="00944F7D"/>
    <w:rsid w:val="00957D61"/>
    <w:rsid w:val="009624BF"/>
    <w:rsid w:val="00977267"/>
    <w:rsid w:val="00980330"/>
    <w:rsid w:val="009906C4"/>
    <w:rsid w:val="00991DD3"/>
    <w:rsid w:val="009965AA"/>
    <w:rsid w:val="009C5F12"/>
    <w:rsid w:val="009D0309"/>
    <w:rsid w:val="009D46B6"/>
    <w:rsid w:val="009E4FC2"/>
    <w:rsid w:val="009F5050"/>
    <w:rsid w:val="00A127BC"/>
    <w:rsid w:val="00A17D19"/>
    <w:rsid w:val="00A271E9"/>
    <w:rsid w:val="00A3659D"/>
    <w:rsid w:val="00A479DD"/>
    <w:rsid w:val="00A50D9D"/>
    <w:rsid w:val="00A67794"/>
    <w:rsid w:val="00A877A4"/>
    <w:rsid w:val="00A94336"/>
    <w:rsid w:val="00A9445F"/>
    <w:rsid w:val="00A9558B"/>
    <w:rsid w:val="00AA1E24"/>
    <w:rsid w:val="00AA4751"/>
    <w:rsid w:val="00AA5973"/>
    <w:rsid w:val="00AB5859"/>
    <w:rsid w:val="00AC1DB0"/>
    <w:rsid w:val="00AC4230"/>
    <w:rsid w:val="00AC767D"/>
    <w:rsid w:val="00AD258B"/>
    <w:rsid w:val="00AE20C3"/>
    <w:rsid w:val="00AE2EC1"/>
    <w:rsid w:val="00AE6E80"/>
    <w:rsid w:val="00AF4C9E"/>
    <w:rsid w:val="00B02332"/>
    <w:rsid w:val="00B03E4E"/>
    <w:rsid w:val="00B136C3"/>
    <w:rsid w:val="00B2082F"/>
    <w:rsid w:val="00B22C58"/>
    <w:rsid w:val="00B33A34"/>
    <w:rsid w:val="00B3551B"/>
    <w:rsid w:val="00B5361F"/>
    <w:rsid w:val="00B61AD8"/>
    <w:rsid w:val="00B66521"/>
    <w:rsid w:val="00B84A07"/>
    <w:rsid w:val="00B9443B"/>
    <w:rsid w:val="00B951AC"/>
    <w:rsid w:val="00B979A8"/>
    <w:rsid w:val="00BA6ACA"/>
    <w:rsid w:val="00BB0FF8"/>
    <w:rsid w:val="00BB540D"/>
    <w:rsid w:val="00BC1E30"/>
    <w:rsid w:val="00BC2457"/>
    <w:rsid w:val="00BC79C2"/>
    <w:rsid w:val="00BD4754"/>
    <w:rsid w:val="00BE5B50"/>
    <w:rsid w:val="00BF22B9"/>
    <w:rsid w:val="00BF2583"/>
    <w:rsid w:val="00BF32FE"/>
    <w:rsid w:val="00BF7BC4"/>
    <w:rsid w:val="00C01CBE"/>
    <w:rsid w:val="00C03C4B"/>
    <w:rsid w:val="00C07F62"/>
    <w:rsid w:val="00C151A6"/>
    <w:rsid w:val="00C20F72"/>
    <w:rsid w:val="00C21C56"/>
    <w:rsid w:val="00C22985"/>
    <w:rsid w:val="00C2365A"/>
    <w:rsid w:val="00C37CD9"/>
    <w:rsid w:val="00C450A2"/>
    <w:rsid w:val="00C50074"/>
    <w:rsid w:val="00C514B1"/>
    <w:rsid w:val="00C522F5"/>
    <w:rsid w:val="00C546E5"/>
    <w:rsid w:val="00C61D70"/>
    <w:rsid w:val="00C634EF"/>
    <w:rsid w:val="00C823D3"/>
    <w:rsid w:val="00CA4172"/>
    <w:rsid w:val="00CB0F7E"/>
    <w:rsid w:val="00CC19E4"/>
    <w:rsid w:val="00CC6D99"/>
    <w:rsid w:val="00CD0D44"/>
    <w:rsid w:val="00CD7C5B"/>
    <w:rsid w:val="00CE3331"/>
    <w:rsid w:val="00CE648F"/>
    <w:rsid w:val="00CF7B16"/>
    <w:rsid w:val="00D04A67"/>
    <w:rsid w:val="00D06951"/>
    <w:rsid w:val="00D1517C"/>
    <w:rsid w:val="00D364D6"/>
    <w:rsid w:val="00D377F3"/>
    <w:rsid w:val="00D42E9A"/>
    <w:rsid w:val="00D43168"/>
    <w:rsid w:val="00D4472F"/>
    <w:rsid w:val="00D45B48"/>
    <w:rsid w:val="00D63063"/>
    <w:rsid w:val="00D653CC"/>
    <w:rsid w:val="00D77E84"/>
    <w:rsid w:val="00D805C1"/>
    <w:rsid w:val="00DB5760"/>
    <w:rsid w:val="00DC458F"/>
    <w:rsid w:val="00DD5DB3"/>
    <w:rsid w:val="00DE134B"/>
    <w:rsid w:val="00DF35B3"/>
    <w:rsid w:val="00E020D7"/>
    <w:rsid w:val="00E026A7"/>
    <w:rsid w:val="00E03BEC"/>
    <w:rsid w:val="00E1212E"/>
    <w:rsid w:val="00E164E7"/>
    <w:rsid w:val="00E174FE"/>
    <w:rsid w:val="00E17656"/>
    <w:rsid w:val="00E253B0"/>
    <w:rsid w:val="00E310BA"/>
    <w:rsid w:val="00E4387E"/>
    <w:rsid w:val="00E43AA0"/>
    <w:rsid w:val="00E43EE4"/>
    <w:rsid w:val="00E46232"/>
    <w:rsid w:val="00E47547"/>
    <w:rsid w:val="00E50659"/>
    <w:rsid w:val="00E75FD3"/>
    <w:rsid w:val="00E869CE"/>
    <w:rsid w:val="00E93C87"/>
    <w:rsid w:val="00EC04AC"/>
    <w:rsid w:val="00EC7A0D"/>
    <w:rsid w:val="00ED0DE6"/>
    <w:rsid w:val="00ED0F41"/>
    <w:rsid w:val="00EE243C"/>
    <w:rsid w:val="00EF0FB7"/>
    <w:rsid w:val="00F02FA7"/>
    <w:rsid w:val="00F04D56"/>
    <w:rsid w:val="00F14E0B"/>
    <w:rsid w:val="00F15186"/>
    <w:rsid w:val="00F1648B"/>
    <w:rsid w:val="00F47F30"/>
    <w:rsid w:val="00F52E60"/>
    <w:rsid w:val="00F72105"/>
    <w:rsid w:val="00F832B2"/>
    <w:rsid w:val="00F84E07"/>
    <w:rsid w:val="00F85856"/>
    <w:rsid w:val="00FA5C92"/>
    <w:rsid w:val="00FC4743"/>
    <w:rsid w:val="00FC5352"/>
    <w:rsid w:val="00FD3759"/>
    <w:rsid w:val="00FE1667"/>
    <w:rsid w:val="00FE6DF2"/>
    <w:rsid w:val="00FE76C6"/>
    <w:rsid w:val="00FF2D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21DC34-0931-46F7-B6DF-039E7694E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ind w:left="360"/>
      <w:outlineLvl w:val="0"/>
    </w:pPr>
    <w:rPr>
      <w:rFonts w:ascii="Arial(K)" w:hAnsi="Arial(K)"/>
      <w:b/>
    </w:rPr>
  </w:style>
  <w:style w:type="paragraph" w:styleId="2">
    <w:name w:val="heading 2"/>
    <w:basedOn w:val="a"/>
    <w:next w:val="a"/>
    <w:link w:val="20"/>
    <w:qFormat/>
    <w:rsid w:val="003F212D"/>
    <w:pPr>
      <w:keepNext/>
      <w:spacing w:before="240" w:after="60"/>
      <w:outlineLvl w:val="1"/>
    </w:pPr>
    <w:rPr>
      <w:rFonts w:ascii="Cambria" w:hAnsi="Cambria"/>
      <w:b/>
      <w:bCs/>
      <w:i/>
      <w:iCs/>
      <w:sz w:val="28"/>
      <w:szCs w:val="28"/>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rPr>
      <w:color w:val="0000FF"/>
      <w:u w:val="single"/>
    </w:rPr>
  </w:style>
  <w:style w:type="paragraph" w:styleId="a4">
    <w:name w:val="Balloon Text"/>
    <w:basedOn w:val="a"/>
    <w:semiHidden/>
    <w:rsid w:val="00CD7C5B"/>
    <w:rPr>
      <w:rFonts w:ascii="Tahoma" w:hAnsi="Tahoma" w:cs="Tahoma"/>
      <w:sz w:val="16"/>
      <w:szCs w:val="16"/>
    </w:rPr>
  </w:style>
  <w:style w:type="character" w:customStyle="1" w:styleId="s0">
    <w:name w:val="s0"/>
    <w:rsid w:val="00751885"/>
    <w:rPr>
      <w:rFonts w:ascii="Times New Roman" w:hAnsi="Times New Roman" w:cs="Times New Roman" w:hint="default"/>
      <w:b w:val="0"/>
      <w:bCs w:val="0"/>
      <w:i w:val="0"/>
      <w:iCs w:val="0"/>
      <w:strike w:val="0"/>
      <w:dstrike w:val="0"/>
      <w:color w:val="000000"/>
      <w:sz w:val="20"/>
      <w:szCs w:val="20"/>
      <w:u w:val="none"/>
      <w:effect w:val="none"/>
    </w:rPr>
  </w:style>
  <w:style w:type="character" w:customStyle="1" w:styleId="s1">
    <w:name w:val="s1"/>
    <w:rsid w:val="00751885"/>
    <w:rPr>
      <w:rFonts w:ascii="Times New Roman" w:hAnsi="Times New Roman" w:cs="Times New Roman" w:hint="default"/>
      <w:b/>
      <w:bCs/>
      <w:i w:val="0"/>
      <w:iCs w:val="0"/>
      <w:strike w:val="0"/>
      <w:dstrike w:val="0"/>
      <w:color w:val="000000"/>
      <w:sz w:val="20"/>
      <w:szCs w:val="20"/>
      <w:u w:val="none"/>
      <w:effect w:val="none"/>
    </w:rPr>
  </w:style>
  <w:style w:type="paragraph" w:customStyle="1" w:styleId="a5">
    <w:name w:val=" Знак"/>
    <w:basedOn w:val="a"/>
    <w:next w:val="2"/>
    <w:autoRedefine/>
    <w:rsid w:val="003F212D"/>
    <w:pPr>
      <w:spacing w:after="160"/>
      <w:ind w:firstLine="720"/>
      <w:jc w:val="both"/>
    </w:pPr>
    <w:rPr>
      <w:sz w:val="28"/>
      <w:szCs w:val="28"/>
      <w:lang w:val="en-US" w:eastAsia="en-US"/>
    </w:rPr>
  </w:style>
  <w:style w:type="character" w:customStyle="1" w:styleId="20">
    <w:name w:val="Заголовок 2 Знак"/>
    <w:link w:val="2"/>
    <w:semiHidden/>
    <w:rsid w:val="003F212D"/>
    <w:rPr>
      <w:rFonts w:ascii="Cambria" w:eastAsia="Times New Roman" w:hAnsi="Cambria" w:cs="Times New Roman"/>
      <w:b/>
      <w:bCs/>
      <w:i/>
      <w:iCs/>
      <w:sz w:val="28"/>
      <w:szCs w:val="28"/>
    </w:rPr>
  </w:style>
  <w:style w:type="paragraph" w:styleId="a6">
    <w:name w:val="Normal (Web)"/>
    <w:basedOn w:val="a"/>
    <w:uiPriority w:val="99"/>
    <w:rsid w:val="00607C5E"/>
    <w:pPr>
      <w:spacing w:before="100" w:beforeAutospacing="1" w:after="100" w:afterAutospacing="1"/>
    </w:pPr>
    <w:rPr>
      <w:sz w:val="24"/>
      <w:szCs w:val="24"/>
    </w:rPr>
  </w:style>
  <w:style w:type="table" w:styleId="a7">
    <w:name w:val="Table Grid"/>
    <w:basedOn w:val="a1"/>
    <w:rsid w:val="0000006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auiue">
    <w:name w:val="Iau?iue"/>
    <w:rsid w:val="001E56BA"/>
    <w:rPr>
      <w:rFonts w:ascii="NewtonCTT" w:hAnsi="NewtonCTT"/>
    </w:rPr>
  </w:style>
  <w:style w:type="paragraph" w:customStyle="1" w:styleId="Normal">
    <w:name w:val="Normal"/>
    <w:rsid w:val="001E56BA"/>
    <w:pPr>
      <w:widowControl w:val="0"/>
    </w:pPr>
    <w:rPr>
      <w:rFonts w:ascii="Arial(K)" w:hAnsi="Arial(K)"/>
    </w:rPr>
  </w:style>
  <w:style w:type="paragraph" w:styleId="a8">
    <w:name w:val="List Paragraph"/>
    <w:aliases w:val="AC List 01,Heading1,Colorful List - Accent 11,Colorful List - Accent 11CxSpLast,Bullet List,FooterText,numbered,Абзац,маркированный,Списки,Bullet Number,lp1,SL_Абзац списка,[SL] Список маркированный,H1-1,Содержание. 2 уровень,Заголовок3"/>
    <w:basedOn w:val="a"/>
    <w:link w:val="a9"/>
    <w:uiPriority w:val="34"/>
    <w:qFormat/>
    <w:rsid w:val="00EF0FB7"/>
    <w:pPr>
      <w:spacing w:after="160" w:line="259" w:lineRule="auto"/>
      <w:ind w:left="720"/>
      <w:contextualSpacing/>
    </w:pPr>
    <w:rPr>
      <w:rFonts w:ascii="Calibri" w:eastAsia="Calibri" w:hAnsi="Calibri"/>
      <w:sz w:val="22"/>
      <w:szCs w:val="22"/>
      <w:lang w:val="x-none" w:eastAsia="en-US"/>
    </w:rPr>
  </w:style>
  <w:style w:type="character" w:customStyle="1" w:styleId="a9">
    <w:name w:val="Абзац списка Знак"/>
    <w:aliases w:val="AC List 01 Знак,Heading1 Знак,Colorful List - Accent 11 Знак,Colorful List - Accent 11CxSpLast Знак,Bullet List Знак,FooterText Знак,numbered Знак,Абзац Знак,маркированный Знак,Списки Знак,Bullet Number Знак,lp1 Знак,H1-1 Знак"/>
    <w:link w:val="a8"/>
    <w:uiPriority w:val="34"/>
    <w:locked/>
    <w:rsid w:val="00EF0FB7"/>
    <w:rPr>
      <w:rFonts w:ascii="Calibri" w:eastAsia="Calibri" w:hAnsi="Calibri"/>
      <w:sz w:val="22"/>
      <w:szCs w:val="22"/>
      <w:lang w:eastAsia="en-US"/>
    </w:rPr>
  </w:style>
  <w:style w:type="paragraph" w:customStyle="1" w:styleId="179">
    <w:name w:val="179"/>
    <w:basedOn w:val="a"/>
    <w:link w:val="ACList01Heading1ColorfulList-Accent11ColorfulList-Accent11CxSpLastBulletListFooterTextnumberedBulletNumberlp1H1-1"/>
    <w:uiPriority w:val="34"/>
    <w:rsid w:val="007E1DDE"/>
    <w:pPr>
      <w:widowControl w:val="0"/>
      <w:spacing w:after="160" w:line="259" w:lineRule="auto"/>
      <w:ind w:left="720"/>
    </w:pPr>
    <w:rPr>
      <w:rFonts w:ascii="Calibri" w:eastAsia="Calibri" w:hAnsi="Calibri"/>
      <w:sz w:val="22"/>
      <w:szCs w:val="22"/>
      <w:lang w:val="en-US" w:eastAsia="en-US"/>
    </w:rPr>
  </w:style>
  <w:style w:type="character" w:customStyle="1" w:styleId="ACList01Heading1ColorfulList-Accent11ColorfulList-Accent11CxSpLastBulletListFooterTextnumberedBulletNumberlp1H1-1">
    <w:name w:val="Абзац списка Знак;AC List 01 Знак;Heading1 Знак;Colorful List - Accent 11 Знак;Colorful List - Accent 11CxSpLast Знак;Bullet List Знак;FooterText Знак;numbered Знак;Абзац Знак;маркированный Знак;Списки Знак;Bullet Number Знак;lp1 Знак;H1-1 Знак"/>
    <w:link w:val="179"/>
    <w:locked/>
    <w:rsid w:val="007E1DDE"/>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454018">
      <w:bodyDiv w:val="1"/>
      <w:marLeft w:val="0"/>
      <w:marRight w:val="0"/>
      <w:marTop w:val="0"/>
      <w:marBottom w:val="0"/>
      <w:divBdr>
        <w:top w:val="none" w:sz="0" w:space="0" w:color="auto"/>
        <w:left w:val="none" w:sz="0" w:space="0" w:color="auto"/>
        <w:bottom w:val="none" w:sz="0" w:space="0" w:color="auto"/>
        <w:right w:val="none" w:sz="0" w:space="0" w:color="auto"/>
      </w:divBdr>
    </w:div>
    <w:div w:id="271744453">
      <w:bodyDiv w:val="1"/>
      <w:marLeft w:val="0"/>
      <w:marRight w:val="0"/>
      <w:marTop w:val="0"/>
      <w:marBottom w:val="0"/>
      <w:divBdr>
        <w:top w:val="none" w:sz="0" w:space="0" w:color="auto"/>
        <w:left w:val="none" w:sz="0" w:space="0" w:color="auto"/>
        <w:bottom w:val="none" w:sz="0" w:space="0" w:color="auto"/>
        <w:right w:val="none" w:sz="0" w:space="0" w:color="auto"/>
      </w:divBdr>
    </w:div>
    <w:div w:id="604581244">
      <w:bodyDiv w:val="1"/>
      <w:marLeft w:val="0"/>
      <w:marRight w:val="0"/>
      <w:marTop w:val="0"/>
      <w:marBottom w:val="0"/>
      <w:divBdr>
        <w:top w:val="none" w:sz="0" w:space="0" w:color="auto"/>
        <w:left w:val="none" w:sz="0" w:space="0" w:color="auto"/>
        <w:bottom w:val="none" w:sz="0" w:space="0" w:color="auto"/>
        <w:right w:val="none" w:sz="0" w:space="0" w:color="auto"/>
      </w:divBdr>
    </w:div>
    <w:div w:id="91968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9467F-26F0-4E98-A1BB-BFD910362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3317</Words>
  <Characters>18912</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Основание: пп</vt:lpstr>
    </vt:vector>
  </TitlesOfParts>
  <Company>Jurinfo</Company>
  <LinksUpToDate>false</LinksUpToDate>
  <CharactersWithSpaces>22185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Основание: пп</dc:title>
  <dc:subject/>
  <dc:creator>Demo</dc:creator>
  <cp:keywords/>
  <cp:lastModifiedBy>HP</cp:lastModifiedBy>
  <cp:revision>2</cp:revision>
  <cp:lastPrinted>2015-12-11T09:23:00Z</cp:lastPrinted>
  <dcterms:created xsi:type="dcterms:W3CDTF">2025-02-05T12:52:00Z</dcterms:created>
  <dcterms:modified xsi:type="dcterms:W3CDTF">2025-02-05T12:52:00Z</dcterms:modified>
</cp:coreProperties>
</file>