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453" w:rsidRDefault="00826453" w:rsidP="00826453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2 қосымша</w:t>
      </w:r>
    </w:p>
    <w:p w:rsidR="00826453" w:rsidRDefault="00826453" w:rsidP="00826453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26453" w:rsidRDefault="00826453" w:rsidP="00826453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26453" w:rsidRDefault="00826453" w:rsidP="00826453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Қызметтік автокөлікті техникалық байқаудан өткізу техникалық ерекшелігі</w:t>
      </w:r>
    </w:p>
    <w:p w:rsidR="00826453" w:rsidRDefault="00826453" w:rsidP="00826453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0" w:type="auto"/>
        <w:tblLook w:val="04A0"/>
      </w:tblPr>
      <w:tblGrid>
        <w:gridCol w:w="675"/>
        <w:gridCol w:w="4253"/>
        <w:gridCol w:w="2268"/>
        <w:gridCol w:w="2268"/>
      </w:tblGrid>
      <w:tr w:rsidR="00826453" w:rsidRPr="00736CBF" w:rsidTr="00790129">
        <w:tc>
          <w:tcPr>
            <w:tcW w:w="675" w:type="dxa"/>
          </w:tcPr>
          <w:p w:rsidR="00826453" w:rsidRPr="00736CBF" w:rsidRDefault="00826453" w:rsidP="007901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CB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53" w:type="dxa"/>
          </w:tcPr>
          <w:p w:rsidR="00826453" w:rsidRPr="00736CBF" w:rsidRDefault="00826453" w:rsidP="007901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CB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автотранспорта</w:t>
            </w:r>
          </w:p>
        </w:tc>
        <w:tc>
          <w:tcPr>
            <w:tcW w:w="2268" w:type="dxa"/>
          </w:tcPr>
          <w:p w:rsidR="00826453" w:rsidRPr="00736CBF" w:rsidRDefault="00826453" w:rsidP="007901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CBF">
              <w:rPr>
                <w:rFonts w:ascii="Times New Roman" w:hAnsi="Times New Roman" w:cs="Times New Roman"/>
                <w:b/>
                <w:sz w:val="24"/>
                <w:szCs w:val="24"/>
              </w:rPr>
              <w:t>Год выпуска</w:t>
            </w:r>
          </w:p>
        </w:tc>
        <w:tc>
          <w:tcPr>
            <w:tcW w:w="2268" w:type="dxa"/>
          </w:tcPr>
          <w:p w:rsidR="00826453" w:rsidRPr="00736CBF" w:rsidRDefault="00826453" w:rsidP="007901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CBF">
              <w:rPr>
                <w:rFonts w:ascii="Times New Roman" w:hAnsi="Times New Roman" w:cs="Times New Roman"/>
                <w:b/>
                <w:sz w:val="24"/>
                <w:szCs w:val="24"/>
              </w:rPr>
              <w:t>Гос. номер</w:t>
            </w:r>
          </w:p>
        </w:tc>
      </w:tr>
      <w:tr w:rsidR="00826453" w:rsidRPr="00736CBF" w:rsidTr="00790129">
        <w:tc>
          <w:tcPr>
            <w:tcW w:w="675" w:type="dxa"/>
          </w:tcPr>
          <w:p w:rsidR="00826453" w:rsidRPr="007222A7" w:rsidRDefault="00826453" w:rsidP="0079012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253" w:type="dxa"/>
          </w:tcPr>
          <w:p w:rsidR="00826453" w:rsidRPr="00104B6E" w:rsidRDefault="00104B6E" w:rsidP="00104B6E">
            <w:pPr>
              <w:tabs>
                <w:tab w:val="left" w:pos="2985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SHEVROLET NIVA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ab/>
            </w:r>
          </w:p>
        </w:tc>
        <w:tc>
          <w:tcPr>
            <w:tcW w:w="2268" w:type="dxa"/>
          </w:tcPr>
          <w:p w:rsidR="00826453" w:rsidRPr="007222A7" w:rsidRDefault="00104B6E" w:rsidP="0079012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2020</w:t>
            </w:r>
          </w:p>
        </w:tc>
        <w:tc>
          <w:tcPr>
            <w:tcW w:w="2268" w:type="dxa"/>
          </w:tcPr>
          <w:p w:rsidR="00826453" w:rsidRPr="00104B6E" w:rsidRDefault="00104B6E" w:rsidP="00F347E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135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AV11</w:t>
            </w:r>
          </w:p>
        </w:tc>
      </w:tr>
    </w:tbl>
    <w:p w:rsidR="00826453" w:rsidRDefault="00826453" w:rsidP="00826453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26453" w:rsidRPr="007222A7" w:rsidRDefault="00826453" w:rsidP="00826453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</w:t>
      </w:r>
      <w:r w:rsidRPr="007222A7">
        <w:rPr>
          <w:rFonts w:ascii="Times New Roman" w:hAnsi="Times New Roman" w:cs="Times New Roman"/>
          <w:b/>
          <w:sz w:val="24"/>
          <w:szCs w:val="24"/>
          <w:lang w:val="kk-KZ"/>
        </w:rPr>
        <w:t>ехникалық байқау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дан өткізу </w:t>
      </w:r>
      <w:r w:rsidRPr="007222A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мекенжай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ы:  Қазалы ауданы.</w:t>
      </w:r>
    </w:p>
    <w:p w:rsidR="00826453" w:rsidRPr="007222A7" w:rsidRDefault="00826453" w:rsidP="00826453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Өнім берушіавтокөлікті </w:t>
      </w:r>
      <w:r w:rsidRPr="007222A7">
        <w:rPr>
          <w:rFonts w:ascii="Times New Roman" w:hAnsi="Times New Roman" w:cs="Times New Roman"/>
          <w:b/>
          <w:sz w:val="24"/>
          <w:szCs w:val="24"/>
          <w:lang w:val="kk-KZ"/>
        </w:rPr>
        <w:t>техникалық байқау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дан аудан </w:t>
      </w:r>
      <w:r w:rsidRPr="007222A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аумағында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өткізуі тиіс.</w:t>
      </w:r>
    </w:p>
    <w:p w:rsidR="00826453" w:rsidRDefault="00826453" w:rsidP="00826453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222A7">
        <w:rPr>
          <w:rFonts w:ascii="Times New Roman" w:hAnsi="Times New Roman" w:cs="Times New Roman"/>
          <w:b/>
          <w:sz w:val="24"/>
          <w:szCs w:val="24"/>
          <w:lang w:val="kk-KZ"/>
        </w:rPr>
        <w:t>Өнім беруші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нің </w:t>
      </w:r>
      <w:r w:rsidRPr="007222A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техникалық қарау жүргізу үшін базасын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ың</w:t>
      </w:r>
      <w:r w:rsidRPr="007222A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болуы тиіс және техникалық байқаудан өткені туралы бір жылғаанықтаманы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береді.</w:t>
      </w:r>
    </w:p>
    <w:p w:rsidR="00826453" w:rsidRDefault="00826453" w:rsidP="00826453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26453" w:rsidRDefault="00826453" w:rsidP="00826453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Приложение 2</w:t>
      </w:r>
    </w:p>
    <w:p w:rsidR="00826453" w:rsidRDefault="00826453" w:rsidP="00826453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26453" w:rsidRPr="007222A7" w:rsidRDefault="00826453" w:rsidP="00826453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36CBF">
        <w:rPr>
          <w:rFonts w:ascii="Times New Roman" w:hAnsi="Times New Roman" w:cs="Times New Roman"/>
          <w:b/>
          <w:sz w:val="24"/>
          <w:szCs w:val="24"/>
        </w:rPr>
        <w:t>Техническая спецификация на техосмотр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служебных автомашин</w:t>
      </w:r>
    </w:p>
    <w:tbl>
      <w:tblPr>
        <w:tblStyle w:val="a3"/>
        <w:tblW w:w="0" w:type="auto"/>
        <w:tblLook w:val="04A0"/>
      </w:tblPr>
      <w:tblGrid>
        <w:gridCol w:w="675"/>
        <w:gridCol w:w="4253"/>
        <w:gridCol w:w="2268"/>
        <w:gridCol w:w="2268"/>
      </w:tblGrid>
      <w:tr w:rsidR="00826453" w:rsidRPr="00736CBF" w:rsidTr="00790129">
        <w:tc>
          <w:tcPr>
            <w:tcW w:w="675" w:type="dxa"/>
          </w:tcPr>
          <w:p w:rsidR="00826453" w:rsidRPr="00736CBF" w:rsidRDefault="00826453" w:rsidP="007901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CB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53" w:type="dxa"/>
          </w:tcPr>
          <w:p w:rsidR="00826453" w:rsidRPr="00736CBF" w:rsidRDefault="00826453" w:rsidP="007901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CB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автотранспорта</w:t>
            </w:r>
          </w:p>
        </w:tc>
        <w:tc>
          <w:tcPr>
            <w:tcW w:w="2268" w:type="dxa"/>
          </w:tcPr>
          <w:p w:rsidR="00826453" w:rsidRPr="00736CBF" w:rsidRDefault="00826453" w:rsidP="007901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CBF">
              <w:rPr>
                <w:rFonts w:ascii="Times New Roman" w:hAnsi="Times New Roman" w:cs="Times New Roman"/>
                <w:b/>
                <w:sz w:val="24"/>
                <w:szCs w:val="24"/>
              </w:rPr>
              <w:t>Год выпуска</w:t>
            </w:r>
          </w:p>
        </w:tc>
        <w:tc>
          <w:tcPr>
            <w:tcW w:w="2268" w:type="dxa"/>
          </w:tcPr>
          <w:p w:rsidR="00826453" w:rsidRPr="00736CBF" w:rsidRDefault="00826453" w:rsidP="007901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CBF">
              <w:rPr>
                <w:rFonts w:ascii="Times New Roman" w:hAnsi="Times New Roman" w:cs="Times New Roman"/>
                <w:b/>
                <w:sz w:val="24"/>
                <w:szCs w:val="24"/>
              </w:rPr>
              <w:t>Гос. номер</w:t>
            </w:r>
          </w:p>
        </w:tc>
      </w:tr>
      <w:tr w:rsidR="00104B6E" w:rsidRPr="00736CBF" w:rsidTr="00790129">
        <w:tc>
          <w:tcPr>
            <w:tcW w:w="675" w:type="dxa"/>
          </w:tcPr>
          <w:p w:rsidR="00104B6E" w:rsidRPr="007222A7" w:rsidRDefault="00104B6E" w:rsidP="0079012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253" w:type="dxa"/>
          </w:tcPr>
          <w:p w:rsidR="00104B6E" w:rsidRPr="00104B6E" w:rsidRDefault="00104B6E" w:rsidP="004C2A67">
            <w:pPr>
              <w:tabs>
                <w:tab w:val="left" w:pos="2985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SHEVROLET NIVA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ab/>
            </w:r>
          </w:p>
        </w:tc>
        <w:tc>
          <w:tcPr>
            <w:tcW w:w="2268" w:type="dxa"/>
          </w:tcPr>
          <w:p w:rsidR="00104B6E" w:rsidRPr="007222A7" w:rsidRDefault="00104B6E" w:rsidP="004C2A67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2020</w:t>
            </w:r>
          </w:p>
        </w:tc>
        <w:tc>
          <w:tcPr>
            <w:tcW w:w="2268" w:type="dxa"/>
          </w:tcPr>
          <w:p w:rsidR="00104B6E" w:rsidRPr="00104B6E" w:rsidRDefault="00104B6E" w:rsidP="004C2A6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135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AV11</w:t>
            </w:r>
          </w:p>
        </w:tc>
      </w:tr>
    </w:tbl>
    <w:p w:rsidR="00826453" w:rsidRDefault="00826453" w:rsidP="0082645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826453" w:rsidRPr="0099637F" w:rsidRDefault="00826453" w:rsidP="00826453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736CBF">
        <w:rPr>
          <w:rFonts w:ascii="Times New Roman" w:hAnsi="Times New Roman" w:cs="Times New Roman"/>
          <w:sz w:val="24"/>
          <w:szCs w:val="24"/>
        </w:rPr>
        <w:t xml:space="preserve">Поставщик должен провести технический осмотр </w:t>
      </w:r>
      <w:proofErr w:type="spellStart"/>
      <w:r w:rsidRPr="00736CBF">
        <w:rPr>
          <w:rFonts w:ascii="Times New Roman" w:hAnsi="Times New Roman" w:cs="Times New Roman"/>
          <w:sz w:val="24"/>
          <w:szCs w:val="24"/>
        </w:rPr>
        <w:t>поадресам</w:t>
      </w:r>
      <w:proofErr w:type="spellEnd"/>
      <w:r w:rsidRPr="00736C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6CBF">
        <w:rPr>
          <w:rFonts w:ascii="Times New Roman" w:hAnsi="Times New Roman" w:cs="Times New Roman"/>
          <w:sz w:val="24"/>
          <w:szCs w:val="24"/>
        </w:rPr>
        <w:t>Казалинский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</w:t>
      </w:r>
      <w:r>
        <w:rPr>
          <w:rFonts w:ascii="Times New Roman" w:hAnsi="Times New Roman" w:cs="Times New Roman"/>
          <w:sz w:val="24"/>
          <w:szCs w:val="24"/>
          <w:lang w:val="kk-KZ"/>
        </w:rPr>
        <w:t>нах</w:t>
      </w:r>
    </w:p>
    <w:p w:rsidR="00826453" w:rsidRPr="00736CBF" w:rsidRDefault="00826453" w:rsidP="008264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должен провести технический осмотр районных автотранспортов на территории района </w:t>
      </w:r>
    </w:p>
    <w:p w:rsidR="00826453" w:rsidRPr="00736CBF" w:rsidRDefault="00826453" w:rsidP="00826453">
      <w:pPr>
        <w:rPr>
          <w:rFonts w:ascii="Times New Roman" w:hAnsi="Times New Roman" w:cs="Times New Roman"/>
          <w:sz w:val="24"/>
          <w:szCs w:val="24"/>
        </w:rPr>
      </w:pPr>
      <w:r w:rsidRPr="00736CBF">
        <w:rPr>
          <w:rFonts w:ascii="Times New Roman" w:hAnsi="Times New Roman" w:cs="Times New Roman"/>
          <w:sz w:val="24"/>
          <w:szCs w:val="24"/>
        </w:rPr>
        <w:t>Поставщик должен иметь базу для проведения технического осмотра и выдавать справку о прохождении технического осмотра н</w:t>
      </w:r>
      <w:bookmarkStart w:id="0" w:name="_GoBack"/>
      <w:bookmarkEnd w:id="0"/>
      <w:r w:rsidRPr="00736CBF">
        <w:rPr>
          <w:rFonts w:ascii="Times New Roman" w:hAnsi="Times New Roman" w:cs="Times New Roman"/>
          <w:sz w:val="24"/>
          <w:szCs w:val="24"/>
        </w:rPr>
        <w:t>а один год</w:t>
      </w:r>
    </w:p>
    <w:p w:rsidR="00826453" w:rsidRDefault="00826453" w:rsidP="00826453">
      <w:pPr>
        <w:rPr>
          <w:rFonts w:ascii="Times New Roman" w:hAnsi="Times New Roman" w:cs="Times New Roman"/>
          <w:sz w:val="32"/>
          <w:szCs w:val="32"/>
        </w:rPr>
      </w:pPr>
    </w:p>
    <w:p w:rsidR="00D81DC0" w:rsidRDefault="00D81DC0"/>
    <w:sectPr w:rsidR="00D81DC0" w:rsidSect="00F85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6453"/>
    <w:rsid w:val="00104B6E"/>
    <w:rsid w:val="003504D0"/>
    <w:rsid w:val="0072107E"/>
    <w:rsid w:val="00826453"/>
    <w:rsid w:val="00A56A8E"/>
    <w:rsid w:val="00D81DC0"/>
    <w:rsid w:val="00F01038"/>
    <w:rsid w:val="00F347E5"/>
    <w:rsid w:val="00F85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3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4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4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764</Characters>
  <Application>Microsoft Office Word</Application>
  <DocSecurity>0</DocSecurity>
  <Lines>6</Lines>
  <Paragraphs>1</Paragraphs>
  <ScaleCrop>false</ScaleCrop>
  <Company>Organization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Карлыгаш</dc:creator>
  <cp:lastModifiedBy>Gulya</cp:lastModifiedBy>
  <cp:revision>2</cp:revision>
  <dcterms:created xsi:type="dcterms:W3CDTF">2026-06-04T12:49:00Z</dcterms:created>
  <dcterms:modified xsi:type="dcterms:W3CDTF">2026-06-04T12:49:00Z</dcterms:modified>
</cp:coreProperties>
</file>