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426" w:rsidRDefault="00AB7AD3">
      <w:pPr>
        <w:tabs>
          <w:tab w:val="right" w:pos="1134"/>
        </w:tabs>
        <w:autoSpaceDE w:val="0"/>
        <w:spacing w:before="240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lang w:eastAsia="en-US"/>
        </w:rPr>
        <w:t>1 Требования к потенциальному поставщику</w:t>
      </w:r>
    </w:p>
    <w:p w:rsidR="00E40426" w:rsidRDefault="00AB7AD3">
      <w:pPr>
        <w:pStyle w:val="a6"/>
        <w:numPr>
          <w:ilvl w:val="0"/>
          <w:numId w:val="1"/>
        </w:numPr>
        <w:tabs>
          <w:tab w:val="left" w:pos="709"/>
        </w:tabs>
        <w:autoSpaceDE w:val="0"/>
        <w:spacing w:before="240" w:after="0" w:line="240" w:lineRule="auto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Предоставить список персонала предполагаемого к выполнению услуг по монтажу, восстановлению и ремонту системы автоматической пожарной сигнализации на объекте Заказчика;</w:t>
      </w:r>
    </w:p>
    <w:p w:rsidR="00E40426" w:rsidRDefault="00AB7AD3">
      <w:pPr>
        <w:pStyle w:val="a6"/>
        <w:numPr>
          <w:ilvl w:val="0"/>
          <w:numId w:val="1"/>
        </w:numPr>
        <w:tabs>
          <w:tab w:val="left" w:pos="0"/>
        </w:tabs>
        <w:spacing w:before="240" w:after="0" w:line="240" w:lineRule="auto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Иметь квалифицированных специалистов в области обслуживания и монтажа -  </w:t>
      </w:r>
      <w:r>
        <w:rPr>
          <w:rFonts w:ascii="Times New Roman" w:hAnsi="Times New Roman"/>
          <w:lang w:val="kk-KZ"/>
        </w:rPr>
        <w:t xml:space="preserve">предоставить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  <w:b/>
        </w:rPr>
        <w:t>дипломы, сертификаты</w:t>
      </w:r>
      <w:r>
        <w:rPr>
          <w:rFonts w:ascii="Times New Roman" w:hAnsi="Times New Roman"/>
        </w:rPr>
        <w:t xml:space="preserve">).  </w:t>
      </w:r>
    </w:p>
    <w:p w:rsidR="00E40426" w:rsidRDefault="00AB7AD3">
      <w:pPr>
        <w:pStyle w:val="a6"/>
        <w:numPr>
          <w:ilvl w:val="0"/>
          <w:numId w:val="1"/>
        </w:numPr>
        <w:tabs>
          <w:tab w:val="left" w:pos="0"/>
        </w:tabs>
        <w:spacing w:before="240" w:after="0" w:line="240" w:lineRule="auto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Потенциальный поставщик должен иметь в штате не менее </w:t>
      </w:r>
      <w:r>
        <w:rPr>
          <w:rFonts w:ascii="Times New Roman" w:hAnsi="Times New Roman"/>
          <w:b/>
        </w:rPr>
        <w:t>4 (четырех)</w:t>
      </w:r>
      <w:r>
        <w:rPr>
          <w:rFonts w:ascii="Times New Roman" w:hAnsi="Times New Roman"/>
        </w:rPr>
        <w:t xml:space="preserve"> специалиста, с опытом работы обслуживанию систем охранно-пожарной сигнализации</w:t>
      </w:r>
      <w:r>
        <w:rPr>
          <w:rFonts w:ascii="Times New Roman" w:hAnsi="Times New Roman"/>
        </w:rPr>
        <w:t>, подтвержденные копией трудовых книжек с соответствующими записями или индивидуальными трудовыми договорами, заверенные печатью потенциального исполнителя, аттестованных по правилам технической эксплуатации и правилам техники безопасности при эксплуатации</w:t>
      </w:r>
      <w:r>
        <w:rPr>
          <w:rFonts w:ascii="Times New Roman" w:hAnsi="Times New Roman"/>
        </w:rPr>
        <w:t xml:space="preserve"> электроустановок потребителей с группой по электробезопасности не ниже III (предоставить копии протоколов проверок знаний, проведенных в установленном порядке и копию квалификационного удостоверения).</w:t>
      </w:r>
    </w:p>
    <w:p w:rsidR="00E40426" w:rsidRDefault="00AB7AD3">
      <w:pPr>
        <w:pStyle w:val="a6"/>
        <w:numPr>
          <w:ilvl w:val="0"/>
          <w:numId w:val="1"/>
        </w:numPr>
        <w:tabs>
          <w:tab w:val="left" w:pos="0"/>
        </w:tabs>
        <w:spacing w:before="240" w:after="0" w:line="240" w:lineRule="auto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Предоставить копии удостоверений</w:t>
      </w:r>
      <w:r>
        <w:rPr>
          <w:rFonts w:ascii="Times New Roman" w:hAnsi="Times New Roman"/>
        </w:rPr>
        <w:t xml:space="preserve"> не менее </w:t>
      </w:r>
      <w:r>
        <w:rPr>
          <w:rFonts w:ascii="Times New Roman" w:hAnsi="Times New Roman"/>
          <w:b/>
        </w:rPr>
        <w:t>4 (четырех)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работников на допуск к работе с электроустановками до </w:t>
      </w:r>
      <w:r>
        <w:rPr>
          <w:rFonts w:ascii="Times New Roman" w:hAnsi="Times New Roman"/>
          <w:b/>
        </w:rPr>
        <w:t>1000В</w:t>
      </w:r>
      <w:r>
        <w:rPr>
          <w:rFonts w:ascii="Times New Roman" w:hAnsi="Times New Roman"/>
        </w:rPr>
        <w:t xml:space="preserve"> на сотрудников предполагаемых к выполнению услуг систем на объекте Заказчика. Приложить к заявке копии протоколов</w:t>
      </w:r>
    </w:p>
    <w:p w:rsidR="00E40426" w:rsidRDefault="00AB7AD3">
      <w:pPr>
        <w:pStyle w:val="a6"/>
        <w:numPr>
          <w:ilvl w:val="0"/>
          <w:numId w:val="1"/>
        </w:numPr>
        <w:spacing w:before="240"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  <w:b/>
        </w:rPr>
        <w:t>Приложить к заявке</w:t>
      </w:r>
      <w:r>
        <w:rPr>
          <w:rFonts w:ascii="Times New Roman" w:hAnsi="Times New Roman"/>
        </w:rPr>
        <w:t xml:space="preserve"> не менее </w:t>
      </w:r>
      <w:r>
        <w:rPr>
          <w:rFonts w:ascii="Times New Roman" w:hAnsi="Times New Roman"/>
          <w:b/>
        </w:rPr>
        <w:t>4 (четырех)</w:t>
      </w:r>
      <w:r>
        <w:rPr>
          <w:rFonts w:ascii="Times New Roman" w:hAnsi="Times New Roman"/>
        </w:rPr>
        <w:t xml:space="preserve"> работников копию удостоверяющего документа</w:t>
      </w:r>
      <w:r>
        <w:rPr>
          <w:rFonts w:ascii="Times New Roman" w:hAnsi="Times New Roman"/>
        </w:rPr>
        <w:t xml:space="preserve"> прошедших проверку знаний в области пожарной безопасности в объёме пожарно-технического минимума; Приложить к заявке копии протоколов </w:t>
      </w:r>
    </w:p>
    <w:p w:rsidR="00E40426" w:rsidRDefault="00AB7AD3">
      <w:pPr>
        <w:pStyle w:val="a6"/>
        <w:numPr>
          <w:ilvl w:val="0"/>
          <w:numId w:val="1"/>
        </w:numPr>
        <w:spacing w:before="240"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  <w:b/>
        </w:rPr>
        <w:t>Приложить к заявке</w:t>
      </w:r>
      <w:r>
        <w:rPr>
          <w:rFonts w:ascii="Times New Roman" w:hAnsi="Times New Roman"/>
        </w:rPr>
        <w:t xml:space="preserve"> копии свидетельств на работников, прошедших соответствующее обучение по ремонту оборудования системы </w:t>
      </w:r>
      <w:r>
        <w:rPr>
          <w:rFonts w:ascii="Times New Roman" w:hAnsi="Times New Roman"/>
        </w:rPr>
        <w:t xml:space="preserve">автоматической пожарной сигнализации </w:t>
      </w:r>
    </w:p>
    <w:p w:rsidR="00E40426" w:rsidRDefault="00AB7AD3">
      <w:pPr>
        <w:pStyle w:val="a6"/>
        <w:numPr>
          <w:ilvl w:val="0"/>
          <w:numId w:val="1"/>
        </w:numPr>
        <w:spacing w:before="240"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Приложить к заявке копии удостоверяющего документа Лица ответственного за безопасное производство верхолазных работ и работ на высоте. Приложить к заявке копии протоколов</w:t>
      </w:r>
    </w:p>
    <w:p w:rsidR="00E40426" w:rsidRDefault="00AB7AD3">
      <w:pPr>
        <w:pStyle w:val="a6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Приложить к заявке </w:t>
      </w:r>
      <w:r>
        <w:rPr>
          <w:rFonts w:ascii="Times New Roman" w:hAnsi="Times New Roman"/>
        </w:rPr>
        <w:t>копии удостоверяющего докуме</w:t>
      </w:r>
      <w:r>
        <w:rPr>
          <w:rFonts w:ascii="Times New Roman" w:hAnsi="Times New Roman"/>
        </w:rPr>
        <w:t xml:space="preserve">нта прошедших проверку знаний по промышленной безопасности с допусками к работам на высоте не менее </w:t>
      </w:r>
      <w:r>
        <w:rPr>
          <w:rFonts w:ascii="Times New Roman" w:hAnsi="Times New Roman"/>
          <w:b/>
        </w:rPr>
        <w:t>2 двух</w:t>
      </w:r>
      <w:r>
        <w:rPr>
          <w:rFonts w:ascii="Times New Roman" w:hAnsi="Times New Roman"/>
        </w:rPr>
        <w:t xml:space="preserve"> работников. </w:t>
      </w:r>
      <w:r>
        <w:rPr>
          <w:rFonts w:ascii="Times New Roman" w:hAnsi="Times New Roman"/>
          <w:b/>
        </w:rPr>
        <w:t>Приложить к заявке копии протоколов</w:t>
      </w:r>
    </w:p>
    <w:p w:rsidR="00E40426" w:rsidRDefault="00AB7AD3">
      <w:pPr>
        <w:pStyle w:val="a6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Приложить к заявке копии документа прошедших проверку знаний по безопасности и охране труда, инструкт</w:t>
      </w:r>
      <w:r>
        <w:rPr>
          <w:rFonts w:ascii="Times New Roman" w:hAnsi="Times New Roman"/>
        </w:rPr>
        <w:t>аж по пожарной безопасности персонала, предполагаемого к выполнению услуг по монтажу и ремонту систем на объекте Заказчика и копию сертификата по безопасности и охране труда на руководителя.</w:t>
      </w:r>
      <w:r>
        <w:rPr>
          <w:rFonts w:ascii="Times New Roman" w:hAnsi="Times New Roman"/>
          <w:lang w:eastAsia="en-US"/>
        </w:rPr>
        <w:t xml:space="preserve"> Протоколы обучения и проверки знаний по, ПТБ, инструкции по охран</w:t>
      </w:r>
      <w:r>
        <w:rPr>
          <w:rFonts w:ascii="Times New Roman" w:hAnsi="Times New Roman"/>
          <w:lang w:eastAsia="en-US"/>
        </w:rPr>
        <w:t xml:space="preserve">е труда и оказания помощи пострадавшему, ППБ -  для работников, которые будут задействованы для </w:t>
      </w:r>
      <w:r>
        <w:rPr>
          <w:rFonts w:ascii="Times New Roman" w:hAnsi="Times New Roman"/>
        </w:rPr>
        <w:t>оказания услуги</w:t>
      </w:r>
    </w:p>
    <w:p w:rsidR="00E40426" w:rsidRDefault="00AB7AD3">
      <w:pPr>
        <w:pStyle w:val="a6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Наличие у поставщика услуг не менее </w:t>
      </w:r>
      <w:r>
        <w:rPr>
          <w:rFonts w:ascii="Times New Roman" w:hAnsi="Times New Roman"/>
          <w:lang w:val="kk-KZ"/>
        </w:rPr>
        <w:t>2</w:t>
      </w:r>
      <w:r>
        <w:rPr>
          <w:rFonts w:ascii="Times New Roman" w:hAnsi="Times New Roman"/>
        </w:rPr>
        <w:t>-х специалистов с допуском к работе с сосудами работающими под давлением. Приложить удостоверения и протоко</w:t>
      </w:r>
      <w:r>
        <w:rPr>
          <w:rFonts w:ascii="Times New Roman" w:hAnsi="Times New Roman"/>
        </w:rPr>
        <w:t>л проверки знания;</w:t>
      </w:r>
    </w:p>
    <w:p w:rsidR="00E40426" w:rsidRDefault="00AB7AD3">
      <w:pPr>
        <w:pStyle w:val="a6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Обеспечение персонала необходимым оборудованием и инструментом:</w:t>
      </w:r>
    </w:p>
    <w:p w:rsidR="00E40426" w:rsidRDefault="00AB7AD3">
      <w:pPr>
        <w:pStyle w:val="a6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(Перфораторы, дрель, измерительные приборы (тестер), стремянки (высотой не менее 2м, передвижная вышка-тура с высотой площадки не менее 12 метров).</w:t>
      </w:r>
    </w:p>
    <w:p w:rsidR="00E40426" w:rsidRDefault="00AB7AD3">
      <w:pPr>
        <w:jc w:val="both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</w:rPr>
        <w:t xml:space="preserve">Срок оказание </w:t>
      </w:r>
      <w:r>
        <w:rPr>
          <w:rFonts w:ascii="Times New Roman" w:hAnsi="Times New Roman"/>
          <w:b/>
        </w:rPr>
        <w:t>Услуг (работ): до 31.12.202</w:t>
      </w:r>
      <w:r w:rsidR="00B645FE">
        <w:rPr>
          <w:rFonts w:ascii="Times New Roman" w:hAnsi="Times New Roman"/>
          <w:b/>
          <w:lang w:val="kk-KZ"/>
        </w:rPr>
        <w:t>6</w:t>
      </w:r>
      <w:r>
        <w:rPr>
          <w:rFonts w:ascii="Times New Roman" w:hAnsi="Times New Roman"/>
          <w:b/>
        </w:rPr>
        <w:t xml:space="preserve"> года c момента заключения договора</w:t>
      </w:r>
      <w:r>
        <w:rPr>
          <w:rFonts w:ascii="Times New Roman" w:hAnsi="Times New Roman"/>
          <w:b/>
          <w:lang w:val="kk-KZ"/>
        </w:rPr>
        <w:t>.</w:t>
      </w: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  <w:lang w:val="kk-KZ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Pr="00B645FE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Pr="00B645FE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Pr="00B645FE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Pr="00B645FE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E40426" w:rsidRDefault="00AB7AD3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Техническая спецификация</w:t>
      </w:r>
    </w:p>
    <w:p w:rsidR="00E40426" w:rsidRDefault="00AB7AD3">
      <w:pPr>
        <w:spacing w:after="0"/>
        <w:ind w:firstLine="708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работ по сервисному техническому обслуживанию</w:t>
      </w:r>
    </w:p>
    <w:p w:rsidR="00E40426" w:rsidRDefault="00AB7AD3">
      <w:pPr>
        <w:spacing w:after="0"/>
        <w:ind w:firstLine="708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kk-KZ"/>
        </w:rPr>
        <w:t xml:space="preserve">системы </w:t>
      </w:r>
      <w:r>
        <w:rPr>
          <w:rFonts w:ascii="Times New Roman" w:hAnsi="Times New Roman"/>
          <w:b/>
          <w:szCs w:val="28"/>
        </w:rPr>
        <w:t>автоматической пожарной сигнализации</w:t>
      </w:r>
    </w:p>
    <w:p w:rsidR="00E40426" w:rsidRDefault="00E40426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E40426" w:rsidRDefault="00AB7AD3">
      <w:pPr>
        <w:shd w:val="clear" w:color="auto" w:fill="FFFFFF"/>
        <w:ind w:right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8"/>
        </w:rPr>
        <w:t>1. Требования к техническому обслуживанию:</w:t>
      </w:r>
    </w:p>
    <w:p w:rsidR="00E40426" w:rsidRDefault="00AB7AD3">
      <w:pPr>
        <w:pStyle w:val="a6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righ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провести полное обследование объектов на обслуживание системы автоматической пожарной сигнализации;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Ежедневно</w:t>
      </w:r>
      <w:r>
        <w:rPr>
          <w:rFonts w:ascii="Times New Roman" w:hAnsi="Times New Roman"/>
          <w:color w:val="000000"/>
        </w:rPr>
        <w:t xml:space="preserve"> производить техническое обслуживание пожарной сигнализации всех объектов и подписывать акт выполненных работ представителем заказчика.</w:t>
      </w:r>
    </w:p>
    <w:p w:rsidR="00E40426" w:rsidRDefault="00AB7AD3">
      <w:pPr>
        <w:pStyle w:val="a6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righ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оцени</w:t>
      </w:r>
      <w:r>
        <w:rPr>
          <w:rFonts w:ascii="Times New Roman" w:hAnsi="Times New Roman"/>
        </w:rPr>
        <w:t>ть техническое состояние системы; изучить документацию; проверить правильность монтажа системы, выявить ошибки;</w:t>
      </w:r>
    </w:p>
    <w:p w:rsidR="00E40426" w:rsidRDefault="00AB7AD3">
      <w:pPr>
        <w:pStyle w:val="a6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righ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заявке о поломки или сбоя систем пожарной сигнализации на </w:t>
      </w:r>
      <w:r>
        <w:rPr>
          <w:rFonts w:ascii="Times New Roman" w:hAnsi="Times New Roman"/>
          <w:bCs/>
        </w:rPr>
        <w:t xml:space="preserve">объектах, заказчик обязуется прибыть с </w:t>
      </w:r>
      <w:r>
        <w:rPr>
          <w:rFonts w:ascii="Times New Roman" w:hAnsi="Times New Roman"/>
        </w:rPr>
        <w:t xml:space="preserve"> момента получения заявки не более </w:t>
      </w:r>
      <w:r>
        <w:rPr>
          <w:rFonts w:ascii="Times New Roman" w:hAnsi="Times New Roman"/>
          <w:b/>
        </w:rPr>
        <w:t>24часа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включая выходные и праздничные дни;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По вызову Заказчика в течении </w:t>
      </w:r>
      <w:r>
        <w:rPr>
          <w:rFonts w:ascii="Times New Roman" w:hAnsi="Times New Roman"/>
          <w:b/>
          <w:color w:val="000000"/>
        </w:rPr>
        <w:t>3-х часов</w:t>
      </w:r>
      <w:r>
        <w:rPr>
          <w:rFonts w:ascii="Times New Roman" w:hAnsi="Times New Roman"/>
          <w:color w:val="000000"/>
        </w:rPr>
        <w:t xml:space="preserve"> при 8 часовом рабочем дне устранять неисправности, возникшие в ходе эксплуатации и работы или отказов в работе сигнализации.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Исполнитель осуществляет диагностику, замену запчастей </w:t>
      </w:r>
      <w:r>
        <w:rPr>
          <w:rFonts w:ascii="Times New Roman" w:hAnsi="Times New Roman"/>
          <w:color w:val="000000"/>
        </w:rPr>
        <w:t>и ремонт оборудования, предоставляет гарантию на качественный ремонт и нормальную работу оборудования.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Гарантия на выполненные работы и услуги составляет </w:t>
      </w:r>
      <w:r>
        <w:rPr>
          <w:rFonts w:ascii="Times New Roman" w:hAnsi="Times New Roman"/>
          <w:b/>
        </w:rPr>
        <w:t>12 месяцев</w:t>
      </w:r>
      <w:r>
        <w:rPr>
          <w:rFonts w:ascii="Times New Roman" w:hAnsi="Times New Roman"/>
        </w:rPr>
        <w:t xml:space="preserve"> после подписания актов выполненных работ.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Все оборудования за счет поставщика</w:t>
      </w:r>
    </w:p>
    <w:p w:rsidR="00E40426" w:rsidRDefault="00AB7AD3">
      <w:pPr>
        <w:pStyle w:val="a6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righ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обеспечить</w:t>
      </w:r>
      <w:r>
        <w:rPr>
          <w:rFonts w:ascii="Times New Roman" w:hAnsi="Times New Roman"/>
        </w:rPr>
        <w:t xml:space="preserve"> предоставление консультаций и рекомендаций по эксплуатации оборудования;</w:t>
      </w:r>
    </w:p>
    <w:p w:rsidR="00E40426" w:rsidRDefault="00AB7AD3">
      <w:pPr>
        <w:pStyle w:val="a6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righ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snapToGrid w:val="0"/>
          <w:color w:val="000000"/>
        </w:rPr>
        <w:t xml:space="preserve">   в процессе проведения сервисных работ, при выявлении отказа </w:t>
      </w:r>
      <w:r>
        <w:rPr>
          <w:rFonts w:ascii="Times New Roman" w:hAnsi="Times New Roman"/>
        </w:rPr>
        <w:t xml:space="preserve">системы автоматической пожарной сигнализации </w:t>
      </w:r>
      <w:r>
        <w:rPr>
          <w:rFonts w:ascii="Times New Roman" w:hAnsi="Times New Roman"/>
          <w:snapToGrid w:val="0"/>
          <w:color w:val="000000"/>
        </w:rPr>
        <w:t>немедленно информировать Заказчика, с момента обнаружения неисправности. П</w:t>
      </w:r>
      <w:r>
        <w:rPr>
          <w:rFonts w:ascii="Times New Roman" w:hAnsi="Times New Roman"/>
          <w:snapToGrid w:val="0"/>
          <w:color w:val="000000"/>
        </w:rPr>
        <w:t>ередать точное описание оборудования, вышедшего из строя и список комплекта запасных частей, необходимых для устранения неполадок;</w:t>
      </w:r>
    </w:p>
    <w:p w:rsidR="00E40426" w:rsidRDefault="00AB7AD3">
      <w:pPr>
        <w:pStyle w:val="a6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righ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иметь </w:t>
      </w:r>
      <w:r>
        <w:rPr>
          <w:rFonts w:ascii="Times New Roman" w:hAnsi="Times New Roman"/>
          <w:bCs/>
        </w:rPr>
        <w:t xml:space="preserve">в </w:t>
      </w:r>
      <w:r>
        <w:rPr>
          <w:rFonts w:ascii="Times New Roman" w:hAnsi="Times New Roman"/>
        </w:rPr>
        <w:t>наличии необходимые материальные ресурсы и инструменты, необходимые для производства, замера, работоспособности си</w:t>
      </w:r>
      <w:r>
        <w:rPr>
          <w:rFonts w:ascii="Times New Roman" w:hAnsi="Times New Roman"/>
        </w:rPr>
        <w:t>стемы автоматической пожарной сигнализации;</w:t>
      </w:r>
    </w:p>
    <w:p w:rsidR="00E40426" w:rsidRDefault="00AB7AD3">
      <w:pPr>
        <w:pStyle w:val="a6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righ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иметь специализированные программы на установленные блоки для изменения настроек параметров системы автоматической пожарной сигнализации;</w:t>
      </w:r>
    </w:p>
    <w:p w:rsidR="00E40426" w:rsidRDefault="00AB7AD3">
      <w:pPr>
        <w:pStyle w:val="a6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righ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 xml:space="preserve">   содержание существующей </w:t>
      </w:r>
      <w:r>
        <w:rPr>
          <w:rFonts w:ascii="Times New Roman" w:hAnsi="Times New Roman"/>
        </w:rPr>
        <w:t xml:space="preserve">системы автоматической пожарной сигнализации </w:t>
      </w:r>
      <w:r>
        <w:rPr>
          <w:rFonts w:ascii="Times New Roman" w:hAnsi="Times New Roman"/>
          <w:bCs/>
          <w:color w:val="000000"/>
        </w:rPr>
        <w:t>в рабочем состоянии в соответствии с требованиями Правил пожарной безопасности Республики Казахстан;</w:t>
      </w:r>
    </w:p>
    <w:p w:rsidR="00E40426" w:rsidRDefault="00AB7AD3">
      <w:pPr>
        <w:pStyle w:val="a6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righ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проверить работоспособность системы автоматической пожарной сигнализации согласно Регламента работ по техни</w:t>
      </w:r>
      <w:r>
        <w:rPr>
          <w:rFonts w:ascii="Times New Roman" w:hAnsi="Times New Roman"/>
        </w:rPr>
        <w:t>ческому обслуживанию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все работы проведенные в рамках технического обслуживания должны фиксироваться в журнале посещения который заводится Поставщиком услуг; </w:t>
      </w:r>
    </w:p>
    <w:p w:rsidR="00E40426" w:rsidRDefault="00AB7AD3">
      <w:pPr>
        <w:pStyle w:val="a6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righ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в случае позднего выявления поломки отвечает Поставщик услуг, так как проверка оборудование </w:t>
      </w:r>
      <w:r>
        <w:rPr>
          <w:rFonts w:ascii="Times New Roman" w:hAnsi="Times New Roman"/>
        </w:rPr>
        <w:t>проводилась не на должном уровне;услуги по обслуживанию автоматики, должны быть оказаны в соответствии с действующим</w:t>
      </w:r>
      <w:r>
        <w:rPr>
          <w:rFonts w:ascii="Times New Roman" w:hAnsi="Times New Roman"/>
          <w:color w:val="000000"/>
        </w:rPr>
        <w:t>Законом Республики Казахстан от 11 апреля 2014 года № 188-V «О гражданской защите» и </w:t>
      </w:r>
      <w:r>
        <w:rPr>
          <w:rStyle w:val="currentdocdiv"/>
          <w:rFonts w:ascii="Times New Roman" w:hAnsi="Times New Roman"/>
          <w:color w:val="000000"/>
        </w:rPr>
        <w:t xml:space="preserve">Приказом Министра по чрезвычайным ситуациям Республики </w:t>
      </w:r>
      <w:r>
        <w:rPr>
          <w:rStyle w:val="currentdocdiv"/>
          <w:rFonts w:ascii="Times New Roman" w:hAnsi="Times New Roman"/>
          <w:color w:val="000000"/>
        </w:rPr>
        <w:t>Казахстан от 9 июня 2014 года № 276 «Об утверждении Правил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безопасности»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регулярная периодическая полная проверк</w:t>
      </w:r>
      <w:r>
        <w:rPr>
          <w:rFonts w:ascii="Times New Roman" w:hAnsi="Times New Roman"/>
          <w:bCs/>
        </w:rPr>
        <w:t>а и ревизия оборудования по утвержденному регламенту;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исполнитель обеспечивает своевременную правильную подборку качественных комплектующих материалов и запасных частей, соответствующих параметрам и характеристикам оборудования, во избежание более сложных </w:t>
      </w:r>
      <w:r>
        <w:rPr>
          <w:rFonts w:ascii="Times New Roman" w:hAnsi="Times New Roman"/>
          <w:color w:val="000000"/>
        </w:rPr>
        <w:t>поломок, наносящих вреда и простой оборудования;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Прикрепить в количестве 4-</w:t>
      </w:r>
      <w:r>
        <w:rPr>
          <w:rFonts w:ascii="Times New Roman" w:hAnsi="Times New Roman"/>
          <w:color w:val="000000"/>
          <w:lang w:val="kk-KZ"/>
        </w:rPr>
        <w:t xml:space="preserve">х </w:t>
      </w:r>
      <w:r>
        <w:rPr>
          <w:rFonts w:ascii="Times New Roman" w:hAnsi="Times New Roman"/>
          <w:color w:val="000000"/>
        </w:rPr>
        <w:t xml:space="preserve"> технических специалистов (со стажем не менее 3-х лет) на полный рабочий день, обеспечить круглосуточное дежурство для обслуживания объектов: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Обеспечить передвижной спецтехникой и</w:t>
      </w:r>
      <w:r>
        <w:rPr>
          <w:rFonts w:ascii="Times New Roman" w:hAnsi="Times New Roman"/>
          <w:color w:val="000000"/>
        </w:rPr>
        <w:t xml:space="preserve"> необходимыми оборудование на объекте.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Во всех объектах вести журнал обслуживание и регистрировать выполняемые работы.</w:t>
      </w:r>
    </w:p>
    <w:p w:rsidR="00E40426" w:rsidRDefault="00AB7AD3">
      <w:pPr>
        <w:pStyle w:val="a6"/>
        <w:numPr>
          <w:ilvl w:val="1"/>
          <w:numId w:val="2"/>
        </w:numPr>
        <w:spacing w:after="0" w:line="259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Работа по проведению инструктажа для сотрудников по вопросам правильной эксплуатации.</w:t>
      </w:r>
    </w:p>
    <w:p w:rsidR="00E40426" w:rsidRDefault="00E40426">
      <w:pPr>
        <w:spacing w:after="0" w:line="259" w:lineRule="auto"/>
        <w:rPr>
          <w:rFonts w:ascii="Times New Roman" w:hAnsi="Times New Roman"/>
        </w:rPr>
      </w:pPr>
    </w:p>
    <w:p w:rsidR="00E40426" w:rsidRDefault="00E40426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Профилактические работы - работы планово - </w:t>
      </w:r>
      <w:r>
        <w:rPr>
          <w:rFonts w:ascii="Times New Roman" w:hAnsi="Times New Roman"/>
        </w:rPr>
        <w:t>предупредительного характера для поддерживания системы автоматической пожарной сигнализации в работоспособном состоянии, включающие в себя очистку наружных поверхностей систем, проверку технического состояния их внутреннего монтажа (внутренних поверхностей</w:t>
      </w:r>
      <w:r>
        <w:rPr>
          <w:rFonts w:ascii="Times New Roman" w:hAnsi="Times New Roman"/>
        </w:rPr>
        <w:t>), очистку,  подпайку, замену или восстановление элементов системы автоматической пожарной сигнализации, выработавших ресурс или пришедших в негодность. Техническое обслуживание должно производиться в соответствии с графиком оказания услуг и включать в себ</w:t>
      </w:r>
      <w:r>
        <w:rPr>
          <w:rFonts w:ascii="Times New Roman" w:hAnsi="Times New Roman"/>
        </w:rPr>
        <w:t>я осуществление плановых регламентных мероприятий,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необходимых для содержания систем автоматической пожарной сигнализации в исправном состоянии, в том числе: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•тестирование шлейфов сигнализации (далее ШС);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проверка сопротивления провода ШС;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проверка </w:t>
      </w:r>
      <w:r>
        <w:rPr>
          <w:rFonts w:ascii="Times New Roman" w:hAnsi="Times New Roman"/>
        </w:rPr>
        <w:t xml:space="preserve">сопротивления оконечных резисторов;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проверка реакции прибора на изменение состояния ШС – обрыв;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проверка реакции прибора на изменение состояния ШС – пожар;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проверка реакции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проверка извещателей путем искусственного, контролируемого задымления в </w:t>
      </w:r>
      <w:r>
        <w:rPr>
          <w:rFonts w:ascii="Times New Roman" w:hAnsi="Times New Roman"/>
        </w:rPr>
        <w:t>помещениях с целью спровоцировано срабатывания на дым,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  прибора на изменение состояния ШС – короткое замыкание;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•проверка и прочистка дымовых пожарных извещателей;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•проверка алгоритма работы лучевых пожарных извещателей;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•проверка работоспособности б</w:t>
      </w:r>
      <w:r>
        <w:rPr>
          <w:rFonts w:ascii="Times New Roman" w:hAnsi="Times New Roman"/>
        </w:rPr>
        <w:t xml:space="preserve">локов речевого оповещения;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•проверка работоспособности звуковых оповещателей;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•проверка работоспособности голосовых опвещателей;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•тестирование контрольных панелей;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тестирование релейныхмодулей;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диагностирование аккумуляторных батарей;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•проверка з</w:t>
      </w:r>
      <w:r>
        <w:rPr>
          <w:rFonts w:ascii="Times New Roman" w:hAnsi="Times New Roman"/>
        </w:rPr>
        <w:t xml:space="preserve">аземления;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проверка сопротивления изоляции электропроводок;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проверка целостности линии интерфейса;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•проверка работоспособности UPS;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проверкаработоспособности преобразователя интерфейса;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проверкаработы программного обеспечения системы автоматич</w:t>
      </w:r>
      <w:r>
        <w:rPr>
          <w:rFonts w:ascii="Times New Roman" w:hAnsi="Times New Roman"/>
        </w:rPr>
        <w:t>еской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пожарной сигнализации; </w:t>
      </w:r>
    </w:p>
    <w:p w:rsidR="00E40426" w:rsidRDefault="00AB7AD3">
      <w:pPr>
        <w:tabs>
          <w:tab w:val="left" w:pos="708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проверка мониторинга всей системыавтоматической пожарной сигнализации;</w:t>
      </w: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p w:rsidR="00E40426" w:rsidRDefault="00AB7AD3">
      <w:pPr>
        <w:jc w:val="both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</w:rPr>
        <w:t>Срок оказание Услуг (работ): до 31.12.202</w:t>
      </w:r>
      <w:r w:rsidR="00B645FE">
        <w:rPr>
          <w:rFonts w:ascii="Times New Roman" w:hAnsi="Times New Roman"/>
          <w:b/>
          <w:lang w:val="kk-KZ"/>
        </w:rPr>
        <w:t>6</w:t>
      </w:r>
      <w:r>
        <w:rPr>
          <w:rFonts w:ascii="Times New Roman" w:hAnsi="Times New Roman"/>
          <w:b/>
        </w:rPr>
        <w:t xml:space="preserve"> года c момента заключения договора</w:t>
      </w:r>
      <w:r>
        <w:rPr>
          <w:rFonts w:ascii="Times New Roman" w:hAnsi="Times New Roman"/>
          <w:b/>
          <w:lang w:val="kk-KZ"/>
        </w:rPr>
        <w:t>.</w:t>
      </w:r>
    </w:p>
    <w:p w:rsidR="00E40426" w:rsidRDefault="00E40426">
      <w:pPr>
        <w:spacing w:after="0" w:line="240" w:lineRule="auto"/>
        <w:jc w:val="center"/>
        <w:rPr>
          <w:rFonts w:ascii="Times New Roman" w:hAnsi="Times New Roman"/>
          <w:b/>
          <w:szCs w:val="28"/>
          <w:lang w:val="kk-KZ"/>
        </w:rPr>
      </w:pP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 xml:space="preserve">1 </w:t>
      </w:r>
      <w:r>
        <w:rPr>
          <w:rFonts w:ascii="Times New Roman" w:hAnsi="Times New Roman"/>
          <w:b/>
          <w:lang w:val="kk-KZ" w:eastAsia="en-US"/>
        </w:rPr>
        <w:t>Ә</w:t>
      </w:r>
      <w:r>
        <w:rPr>
          <w:rFonts w:ascii="Times New Roman" w:hAnsi="Times New Roman"/>
          <w:b/>
          <w:lang w:eastAsia="en-US"/>
        </w:rPr>
        <w:t>леуетті</w:t>
      </w:r>
      <w:r>
        <w:rPr>
          <w:rFonts w:ascii="Times New Roman" w:hAnsi="Times New Roman"/>
          <w:b/>
          <w:lang w:val="kk-KZ" w:eastAsia="en-US"/>
        </w:rPr>
        <w:t xml:space="preserve"> </w:t>
      </w:r>
      <w:r>
        <w:rPr>
          <w:rFonts w:ascii="Times New Roman" w:hAnsi="Times New Roman"/>
          <w:b/>
          <w:lang w:eastAsia="en-US"/>
        </w:rPr>
        <w:t>өнімберушіге</w:t>
      </w:r>
      <w:r>
        <w:rPr>
          <w:rFonts w:ascii="Times New Roman" w:hAnsi="Times New Roman"/>
          <w:b/>
          <w:lang w:val="kk-KZ" w:eastAsia="en-US"/>
        </w:rPr>
        <w:t xml:space="preserve"> </w:t>
      </w:r>
      <w:r>
        <w:rPr>
          <w:rFonts w:ascii="Times New Roman" w:hAnsi="Times New Roman"/>
          <w:b/>
          <w:lang w:eastAsia="en-US"/>
        </w:rPr>
        <w:t>қойылатын</w:t>
      </w:r>
      <w:r>
        <w:rPr>
          <w:rFonts w:ascii="Times New Roman" w:hAnsi="Times New Roman"/>
          <w:b/>
          <w:lang w:val="kk-KZ" w:eastAsia="en-US"/>
        </w:rPr>
        <w:t xml:space="preserve"> </w:t>
      </w:r>
      <w:r>
        <w:rPr>
          <w:rFonts w:ascii="Times New Roman" w:hAnsi="Times New Roman"/>
          <w:b/>
          <w:lang w:eastAsia="en-US"/>
        </w:rPr>
        <w:t>талаптар</w:t>
      </w: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b/>
          <w:lang w:eastAsia="en-US"/>
        </w:rPr>
      </w:pP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1. Тапсырыс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берушінің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объектісінде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автоматты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жүйесін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монтаждау, қалпына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келтіру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жөндеу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бойынша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қызметтерді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орындауға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болжанатын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персоналдыңтізімінұсыну;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2. Қызмет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емонтаждау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саласында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білікті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мамандардың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 xml:space="preserve">болуы-ұсыну (дипломдар, </w:t>
      </w:r>
      <w:r>
        <w:rPr>
          <w:rFonts w:ascii="Times New Roman" w:hAnsi="Times New Roman"/>
          <w:lang w:eastAsia="en-US"/>
        </w:rPr>
        <w:t>сертификаттар).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3. Әлеуеттіөнімберушініңштатындакүзет-өрт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жүйелерінеқызметкөрсетубойыншажұмыстәжірибесі бар, тиісті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жазбалары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немесе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жеке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еңбек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шарттары бар еңбек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кітапшаларының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көшірмесі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расталған, тұтынушылардың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электр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қондырғыларын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пайдалану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кезіндегі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техникалық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пайдалану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қағидалары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қауіпсіздік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техника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қағидалары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бойынша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аттестатталған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әлеуетті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Орындаушының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мөрімен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расталған, электр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қауіпсіздігі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бойынша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тобы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төмен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емес, кемінде 4 (төрт) маманболуытиіс III (білімдітексерухаттамаларыныңк</w:t>
      </w:r>
      <w:r>
        <w:rPr>
          <w:rFonts w:ascii="Times New Roman" w:hAnsi="Times New Roman"/>
          <w:lang w:eastAsia="en-US"/>
        </w:rPr>
        <w:t>өшірмелерінұсыну</w:t>
      </w:r>
      <w:r>
        <w:rPr>
          <w:rFonts w:ascii="Times New Roman" w:hAnsi="Times New Roman"/>
          <w:lang w:eastAsia="en-US"/>
        </w:rPr>
        <w:t>, біліктіліккуәлігініңкөшірмесі) қосаберіледі.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4. Тапсырыс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берушінің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объектісінде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қызметтерін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орындауға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болжанатынқызметкерлерге 1000 В дейінгі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электр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қондырғыларымен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істеуге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рұқсат беру үшінкемінде 4 (төрт) жұмыскердің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куәліктерінің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көшірмелерін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ұсыну</w:t>
      </w:r>
      <w:r>
        <w:rPr>
          <w:rFonts w:ascii="Times New Roman" w:hAnsi="Times New Roman"/>
          <w:lang w:eastAsia="en-US"/>
        </w:rPr>
        <w:t>. Өтінімге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хаттамалардың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көшірмелерін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қоса</w:t>
      </w:r>
      <w:r>
        <w:rPr>
          <w:rFonts w:ascii="Times New Roman" w:hAnsi="Times New Roman"/>
          <w:lang w:eastAsia="en-US"/>
        </w:rPr>
        <w:t xml:space="preserve"> беру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5. Өтінімге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кемінде 4 (төрт) қызметкерөрт-техникалық минимум көлеміндеөртқауіпсіздігісаласындабілімінтексеруденөткенкуәландырушықұжаттыңкөшірмесінқосабереді; өтінімге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хаттамала</w:t>
      </w:r>
      <w:r>
        <w:rPr>
          <w:rFonts w:ascii="Times New Roman" w:hAnsi="Times New Roman"/>
          <w:lang w:eastAsia="en-US"/>
        </w:rPr>
        <w:t>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көшірмелерін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қоса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береді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6. Өтінімге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автоматты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жүйесінің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жабдығын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жөндеу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бойынша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тиістіоқытудан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өткенқызметкерлерге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куәліктердің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көшірмелері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қоса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берілсін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7. Өтінімге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жоғары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өрмелеу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жұмыстары мен биіктіктегі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жұмыстарды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қауіпсіз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жүргізуге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жауапты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тұлғаның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куәландырушы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құжатының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көшірмесі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қоса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берілсін. Өтінімге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хаттамалардың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көшірмелерін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қоса</w:t>
      </w:r>
      <w:r>
        <w:rPr>
          <w:rFonts w:ascii="Times New Roman" w:hAnsi="Times New Roman"/>
          <w:lang w:eastAsia="en-US"/>
        </w:rPr>
        <w:t xml:space="preserve"> беру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8. Өнеркәсіптік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қауіпсіздік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бойынша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тексеруден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өткен</w:t>
      </w:r>
      <w:r>
        <w:rPr>
          <w:rFonts w:ascii="Times New Roman" w:hAnsi="Times New Roman"/>
          <w:lang w:eastAsia="en-US"/>
        </w:rPr>
        <w:t>, кемінде 2 екі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жұмыскердің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биіктіктегі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жұмыстарына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рұқсаты бар куәландырушы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құжаттың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көшірмелерін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өтінімге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қоса</w:t>
      </w:r>
      <w:r>
        <w:rPr>
          <w:rFonts w:ascii="Times New Roman" w:hAnsi="Times New Roman"/>
          <w:lang w:eastAsia="en-US"/>
        </w:rPr>
        <w:t xml:space="preserve"> беру қажет. Өтінімге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хаттамалардың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көшірмелерін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қоса</w:t>
      </w:r>
      <w:r>
        <w:rPr>
          <w:rFonts w:ascii="Times New Roman" w:hAnsi="Times New Roman"/>
          <w:lang w:eastAsia="en-US"/>
        </w:rPr>
        <w:t xml:space="preserve"> беру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9. ӨтінімгеТапсырысберушініңобъектісіндежүйелердімонтаждаужәнежөндеужөніндегіқызметтердіорындауғаболжанатынеңбекқауіпсіздігіжәнееңбектіқорғаужөніндегібілімдітексеруденөтке</w:t>
      </w:r>
      <w:r>
        <w:rPr>
          <w:rFonts w:ascii="Times New Roman" w:hAnsi="Times New Roman"/>
          <w:lang w:eastAsia="en-US"/>
        </w:rPr>
        <w:t>нқұжаттыңкөшірмелері, персоналдың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қауіпсіздігі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жөніндегі НҰСҚАМА жәнебасшығаарналған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Еңбек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қауіпсіздігі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еңбекті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қорғау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жөніндегі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сертификаттың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көшірмес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іқоса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берілсін. ӨТБ бойыншаоқытужәнебілімінтексерухаттамалары, еңбекті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қорғау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зардап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шегуш</w:t>
      </w:r>
      <w:r>
        <w:rPr>
          <w:rFonts w:ascii="Times New Roman" w:hAnsi="Times New Roman"/>
          <w:lang w:eastAsia="en-US"/>
        </w:rPr>
        <w:t>іге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көмек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жөніндегі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нұсқаулықтар, ӨҚЕ - қызметкөрсетугеқатысатынқызметкерлерүшін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10. Қызметкөрсетушідеқысымменжұмысістейтіныдыстарменжұмысістеугерұқсаты бар кемінде 2 маманның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болуы. Куәлікті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білімінт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ексеру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хаттамасын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қоса</w:t>
      </w:r>
      <w:r>
        <w:rPr>
          <w:rFonts w:ascii="Times New Roman" w:hAnsi="Times New Roman"/>
          <w:lang w:eastAsia="en-US"/>
        </w:rPr>
        <w:t xml:space="preserve"> беру;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11. </w:t>
      </w:r>
      <w:r>
        <w:rPr>
          <w:rFonts w:ascii="Times New Roman" w:hAnsi="Times New Roman"/>
          <w:lang w:eastAsia="en-US"/>
        </w:rPr>
        <w:t>Персоналды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қажетті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жабдықпен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құрал</w:t>
      </w:r>
      <w:r>
        <w:rPr>
          <w:rFonts w:ascii="Times New Roman" w:hAnsi="Times New Roman"/>
          <w:lang w:eastAsia="en-US"/>
        </w:rPr>
        <w:t>-сайманменқамтамасызету: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(Перфораторлар, бұрғы, өлшеу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аспаптары (тестер), басқыштар (биіктігікемінде 2 м, алаң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биіктігі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кемінде 12 метр жылжымалымұнара-тур).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Қызметтерді</w:t>
      </w:r>
      <w:r>
        <w:rPr>
          <w:rFonts w:ascii="Times New Roman" w:hAnsi="Times New Roman"/>
          <w:lang w:eastAsia="en-US"/>
        </w:rPr>
        <w:t xml:space="preserve"> (жұмыстарды) көрсету</w:t>
      </w:r>
      <w:r>
        <w:rPr>
          <w:rFonts w:ascii="Times New Roman" w:hAnsi="Times New Roman"/>
          <w:lang w:val="kk-KZ" w:eastAsia="en-US"/>
        </w:rPr>
        <w:t xml:space="preserve"> </w:t>
      </w:r>
      <w:r>
        <w:rPr>
          <w:rFonts w:ascii="Times New Roman" w:hAnsi="Times New Roman"/>
          <w:lang w:eastAsia="en-US"/>
        </w:rPr>
        <w:t>мерзімі: шартжасалған</w:t>
      </w:r>
      <w:r>
        <w:rPr>
          <w:rFonts w:ascii="Times New Roman" w:hAnsi="Times New Roman"/>
          <w:lang w:val="kk-KZ" w:eastAsia="en-US"/>
        </w:rPr>
        <w:t xml:space="preserve"> </w:t>
      </w:r>
      <w:r>
        <w:rPr>
          <w:rFonts w:ascii="Times New Roman" w:hAnsi="Times New Roman"/>
          <w:lang w:eastAsia="en-US"/>
        </w:rPr>
        <w:t>сәтт</w:t>
      </w:r>
      <w:r>
        <w:rPr>
          <w:rFonts w:ascii="Times New Roman" w:hAnsi="Times New Roman"/>
          <w:lang w:eastAsia="en-US"/>
        </w:rPr>
        <w:t>ен</w:t>
      </w:r>
      <w:r>
        <w:rPr>
          <w:rFonts w:ascii="Times New Roman" w:hAnsi="Times New Roman"/>
          <w:lang w:val="kk-KZ" w:eastAsia="en-US"/>
        </w:rPr>
        <w:t xml:space="preserve"> </w:t>
      </w:r>
      <w:r>
        <w:rPr>
          <w:rFonts w:ascii="Times New Roman" w:hAnsi="Times New Roman"/>
          <w:lang w:eastAsia="en-US"/>
        </w:rPr>
        <w:t>бастап 31.12.202</w:t>
      </w:r>
      <w:r w:rsidR="00B645FE">
        <w:rPr>
          <w:rFonts w:ascii="Times New Roman" w:hAnsi="Times New Roman"/>
          <w:lang w:val="kk-KZ" w:eastAsia="en-US"/>
        </w:rPr>
        <w:t>6</w:t>
      </w:r>
      <w:r>
        <w:rPr>
          <w:rFonts w:ascii="Times New Roman" w:hAnsi="Times New Roman"/>
          <w:lang w:eastAsia="en-US"/>
        </w:rPr>
        <w:t xml:space="preserve"> жылға</w:t>
      </w:r>
      <w:r>
        <w:rPr>
          <w:rFonts w:ascii="Times New Roman" w:hAnsi="Times New Roman"/>
          <w:lang w:val="kk-KZ" w:eastAsia="en-US"/>
        </w:rPr>
        <w:t xml:space="preserve"> </w:t>
      </w:r>
      <w:r>
        <w:rPr>
          <w:rFonts w:ascii="Times New Roman" w:hAnsi="Times New Roman"/>
          <w:lang w:eastAsia="en-US"/>
        </w:rPr>
        <w:t>дейін.</w:t>
      </w: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Техникалық ерекшелік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сервистік техникалық қызмет көрсету жөніндегі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автоматты өрт дабылы жүйелері</w:t>
      </w: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b/>
          <w:lang w:eastAsia="en-US"/>
        </w:rPr>
      </w:pP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1. Техникалық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қойылатын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талаптар: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1) объектілерд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автоматты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жүйесіне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толық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жүргізу;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2) Күн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сайын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барлық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объектілердің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сигнализациясына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техникалық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Тапсырыс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берушінің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өкіл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іорындаған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жұмыстар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актісіне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қол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қоюға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міндетті.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3) жүйеніңтехникалық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жағдайын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бағалау; құжаттаманы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 xml:space="preserve">зерделеу; </w:t>
      </w:r>
      <w:r>
        <w:rPr>
          <w:rFonts w:ascii="Times New Roman" w:hAnsi="Times New Roman"/>
          <w:lang w:eastAsia="en-US"/>
        </w:rPr>
        <w:t>жүйені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монтаждаудың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дұрыстығын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тексеру, қателерді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анықтау;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4) объектілердегі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жүйелерінің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істен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шығуы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немесе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істен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шығуы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туралы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өтінім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кезінде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Тапсырыс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беруші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өтінімд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іалған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кезден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бастап, демалыс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мереке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күндерін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қоса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алғанда, 24 сағаттан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асырмай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келуге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міндеттенеді;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5) Тапсырыс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берушінің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шақыруы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бойынша 3 сағат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ішінде 8 сағаттық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күні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кезінде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пайдалану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барысында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туындаған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ақауларды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немесе сигнализация жұмысының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істен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шығуын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жою.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6) Орындаушы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жабдықтарды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диагностикалауды, қо</w:t>
      </w:r>
      <w:r>
        <w:rPr>
          <w:rFonts w:ascii="Times New Roman" w:hAnsi="Times New Roman"/>
          <w:lang w:eastAsia="en-US"/>
        </w:rPr>
        <w:t>салқы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бөлшектерді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ауыстыруды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жөдеуді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жүзеге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асырады, сапалы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жөндеуге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жабдықтың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алыпты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кепілдік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береді.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7) орындалған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жұмыстар мен қызметтерге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кепілдік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орындалған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жұмыстардың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актілеріне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қол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қойылғаннан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кейін 12 айды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құрайды</w:t>
      </w:r>
      <w:r>
        <w:rPr>
          <w:rFonts w:ascii="Times New Roman" w:hAnsi="Times New Roman"/>
          <w:lang w:eastAsia="en-US"/>
        </w:rPr>
        <w:t>.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8) </w:t>
      </w:r>
      <w:r>
        <w:rPr>
          <w:rFonts w:ascii="Times New Roman" w:hAnsi="Times New Roman"/>
          <w:lang w:eastAsia="en-US"/>
        </w:rPr>
        <w:t>жеткізушінің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есебінен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барлық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жабдықтар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9) жабдықтарды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пайдалану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бойынша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кеңестер мен ұсыныстар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беруді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қамтамасыз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ету;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10) сервистік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жұмыстарды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жүргізу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процесінде, автоматты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жүйесінің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істен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шығуы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анықталған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кезде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ақау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табылған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сәттен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бастап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Тапсы</w:t>
      </w:r>
      <w:r>
        <w:rPr>
          <w:rFonts w:ascii="Times New Roman" w:hAnsi="Times New Roman"/>
          <w:lang w:eastAsia="en-US"/>
        </w:rPr>
        <w:t>рыс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берушіге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дереу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хабарлауға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міндетті. Істен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шыққан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жабдықтың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нақты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сипаттамасын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ақаулықтарды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жою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үшін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қажетті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қосалқы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бөлшектер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жиынтығының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тізімін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беріңіз;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11) автоматты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жүйесін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өндіру</w:t>
      </w:r>
      <w:r>
        <w:rPr>
          <w:rFonts w:ascii="Times New Roman" w:hAnsi="Times New Roman"/>
          <w:lang w:eastAsia="en-US"/>
        </w:rPr>
        <w:t>, өлшеу, жұмыс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істеу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үшін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қажетті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материалдық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ресурстар мен құралдардың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болуы;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12) автоматты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жүйесі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параметрлерінің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параметрлерін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өзгерту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үшін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орнатылған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блотарға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арналған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мамандандырылған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бағдарламалардың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болуы;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13) Қазақстан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Республикасының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қауіпсіздігі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қағидаларының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талаптарына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сәйке</w:t>
      </w:r>
      <w:r>
        <w:rPr>
          <w:rFonts w:ascii="Times New Roman" w:hAnsi="Times New Roman"/>
          <w:lang w:eastAsia="en-US"/>
        </w:rPr>
        <w:t>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істеп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тұрған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автоматты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жүйесін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күтіп-ұстау;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14) техникалық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жөніндегі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жұмыстар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регламентіне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сәйкес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автоматты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жүйесінің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қабілеттілігінт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ексеру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15) техникалық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қызметкөрсетушеңберінде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жүргізілгенбарлықжұмыстарқызмет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көрсетушініңкелужурналында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тіркелуі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тиіс;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16)істеншығу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кеш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анықталған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жағдайда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көрсетуші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жауап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береді, өйткені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жабдықты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тиісті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деңгейде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жүргізілмеді; автоматикаға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жөніндегі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қызметтер</w:t>
      </w:r>
      <w:r>
        <w:rPr>
          <w:rFonts w:ascii="Times New Roman" w:hAnsi="Times New Roman"/>
          <w:lang w:eastAsia="en-US"/>
        </w:rPr>
        <w:t xml:space="preserve"> "Азаматтыққ</w:t>
      </w:r>
      <w:r>
        <w:rPr>
          <w:rFonts w:ascii="Times New Roman" w:hAnsi="Times New Roman"/>
          <w:lang w:eastAsia="en-US"/>
        </w:rPr>
        <w:t>орғаутуралы" ҚазақстанРеспубликасының 2014 жылғы 11 сәуірдегі № 188-V Заңына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Қазақстан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Республикасы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Төтенше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жағдайлар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министрінің 2014 жылғы 9 сәуірдегі № 188-V бұйрығына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сәйкес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көрсетілуі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тиіс. 2014 жылғы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маусымдағы № 276 "ұйымдардың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қызметкерлері</w:t>
      </w:r>
      <w:r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халықты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қауіпсіздігі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шараларына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оқыту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қағидаларын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қауіпсіздігі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шараларына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оқыту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жөніндегі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оқу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бағдарламаларының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мазмұнына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қойылатын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талаптарды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бекіту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туралы"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17) бекітілген 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регламент бойыншажабдықтарды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жүйелі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мерзімді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толық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</w:t>
      </w:r>
      <w:r>
        <w:rPr>
          <w:rFonts w:ascii="Times New Roman" w:hAnsi="Times New Roman"/>
          <w:lang w:eastAsia="en-US"/>
        </w:rPr>
        <w:t>ексеру;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18) Орындаушы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жабдықтың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параметрлері мен сипаттамаларына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сәйкес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келетін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сапалы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жинақтаушы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материалдар мен қосалқы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бөлшектерді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уақтылы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дұрыс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таңдауды, зиян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келтіретін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неғұрлым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күрделі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сынуды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жай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жабдықты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болдырмау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үшін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қамтамасыз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етеді;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19) </w:t>
      </w:r>
      <w:r>
        <w:rPr>
          <w:rFonts w:ascii="Times New Roman" w:hAnsi="Times New Roman"/>
          <w:lang w:eastAsia="en-US"/>
        </w:rPr>
        <w:t>толық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күніне 4 техникалық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маман (кемінде 3 жылөтілі бар) санын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бекітуге, объектілерге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үшін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тәулік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бойы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кезекшілікті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қамтамасыз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етуге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міндетті: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20) объектіде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жылжымалыарнайы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техникамен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қажетті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жабдықпен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қамтамасыз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етуге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міндетті.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2</w:t>
      </w:r>
      <w:r>
        <w:rPr>
          <w:rFonts w:ascii="Times New Roman" w:hAnsi="Times New Roman"/>
          <w:lang w:eastAsia="en-US"/>
        </w:rPr>
        <w:t>1) барлықо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бъектілерде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қызметкөрсету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журналын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жүргізуге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орындалатын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жұмыстарды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тіркеуге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міндетті.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22) дұрыс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пайдалану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мәселелері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бойынша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қызметкерлерге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нұсқаулық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жүргізубойынша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жұмыс.</w:t>
      </w: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lastRenderedPageBreak/>
        <w:t>Профилактикалық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 xml:space="preserve">жұмыстар - жүйелердіңсыртқыбеттерінтазартуды, </w:t>
      </w:r>
      <w:r>
        <w:rPr>
          <w:rFonts w:ascii="Times New Roman" w:hAnsi="Times New Roman"/>
          <w:lang w:eastAsia="en-US"/>
        </w:rPr>
        <w:t>олардың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ішкі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монтажының (ішкібеттерінің) техникалық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жай-күйін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тексеруді, ресурсты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таусылған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немесе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жарамсыз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болып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автоматты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жүйесінің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элементтерін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тазартуды, дәнекерлеуді, ауыстыруды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немесе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қалпына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келтіруді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қамтитын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автоматты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дабылы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жүйесін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жұмысқа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қабілетті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күйде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ұстап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тұруға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арналған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жоспарлы-алдын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алу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сипатындағы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жұмыстар. Техникалық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Қызмет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көрсету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кестесіне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сәйкес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жүргізілуі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жоспарлы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регламенттік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іс-шараларды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жүзеге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асыруды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қамтуы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тиіс,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Автоматты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сигнализациясы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жүйесін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жарамды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күйде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ұстау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үшін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қажетті</w:t>
      </w:r>
      <w:r>
        <w:rPr>
          <w:rFonts w:ascii="Times New Roman" w:hAnsi="Times New Roman"/>
          <w:lang w:eastAsia="en-US"/>
        </w:rPr>
        <w:t>, оның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ішінде: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* сигнализация шлейфтерін (бұданәрі-ШС)тестілеу;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* СС сымының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кедергісін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* соңғы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резисторлардың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кедергісін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* ШС-үзілукүйінің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өзгеруіне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аспаптың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реакциясын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* ШС</w:t>
      </w:r>
      <w:r>
        <w:rPr>
          <w:rFonts w:ascii="Times New Roman" w:hAnsi="Times New Roman"/>
          <w:lang w:eastAsia="en-US"/>
        </w:rPr>
        <w:t xml:space="preserve"> – 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жағдайының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өзгеруіне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аспаптың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реакциясын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* реакцияны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* детекторларды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түтінге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әсер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ету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мақсатында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үй</w:t>
      </w:r>
      <w:r>
        <w:rPr>
          <w:rFonts w:ascii="Times New Roman" w:hAnsi="Times New Roman"/>
          <w:lang w:eastAsia="en-US"/>
        </w:rPr>
        <w:t>-жайларда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жасанды, бақыланатын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түтіндеу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арқылыт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ексеру,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* ШС күйін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өзгертуге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арналған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аспап-қысқа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тұйықталу;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* түтін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хабарлағыштарын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және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тазалау;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* сәулелі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көрт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хабарлағыштарының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жұмыс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алгоритмін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тексеру;</w:t>
      </w:r>
    </w:p>
    <w:p w:rsidR="00E40426" w:rsidRDefault="00AB7AD3">
      <w:pPr>
        <w:tabs>
          <w:tab w:val="righ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* сөйлеу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құлақтандыру</w:t>
      </w:r>
      <w:r w:rsidRPr="00B645FE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блокт</w:t>
      </w:r>
    </w:p>
    <w:p w:rsidR="00E40426" w:rsidRDefault="00AB7AD3">
      <w:pPr>
        <w:tabs>
          <w:tab w:val="right" w:pos="1134"/>
        </w:tabs>
        <w:autoSpaceDE w:val="0"/>
        <w:spacing w:before="240"/>
        <w:jc w:val="both"/>
        <w:rPr>
          <w:rFonts w:ascii="Times New Roman" w:hAnsi="Times New Roman"/>
          <w:b/>
          <w:lang w:val="kk-KZ" w:eastAsia="en-US"/>
        </w:rPr>
      </w:pPr>
      <w:r>
        <w:rPr>
          <w:rFonts w:ascii="Times New Roman" w:hAnsi="Times New Roman"/>
          <w:b/>
          <w:lang w:val="kk-KZ" w:eastAsia="en-US"/>
        </w:rPr>
        <w:t>Қызмет</w:t>
      </w:r>
      <w:r>
        <w:rPr>
          <w:rFonts w:ascii="Times New Roman" w:hAnsi="Times New Roman"/>
          <w:b/>
          <w:lang w:val="kk-KZ" w:eastAsia="en-US"/>
        </w:rPr>
        <w:t>(жұмыс) қол қойған күннен бастап тапсырыс беруш</w:t>
      </w:r>
      <w:r w:rsidR="00B645FE">
        <w:rPr>
          <w:rFonts w:ascii="Times New Roman" w:hAnsi="Times New Roman"/>
          <w:b/>
          <w:lang w:val="kk-KZ" w:eastAsia="en-US"/>
        </w:rPr>
        <w:t>інің өтініші негзінде 31.12.2026</w:t>
      </w:r>
      <w:bookmarkStart w:id="0" w:name="_GoBack"/>
      <w:bookmarkEnd w:id="0"/>
      <w:r>
        <w:rPr>
          <w:rFonts w:ascii="Times New Roman" w:hAnsi="Times New Roman"/>
          <w:b/>
          <w:lang w:val="kk-KZ" w:eastAsia="en-US"/>
        </w:rPr>
        <w:t xml:space="preserve"> жылға дейін көрсетілуі тиіс.</w:t>
      </w:r>
    </w:p>
    <w:p w:rsidR="00E40426" w:rsidRDefault="00E40426">
      <w:pPr>
        <w:tabs>
          <w:tab w:val="right" w:pos="1134"/>
        </w:tabs>
        <w:autoSpaceDE w:val="0"/>
        <w:spacing w:before="240"/>
        <w:jc w:val="both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jc w:val="both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jc w:val="both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jc w:val="both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jc w:val="both"/>
        <w:rPr>
          <w:rFonts w:ascii="Times New Roman" w:hAnsi="Times New Roman"/>
          <w:b/>
          <w:lang w:eastAsia="en-US"/>
        </w:rPr>
      </w:pPr>
    </w:p>
    <w:p w:rsidR="00E40426" w:rsidRDefault="00E40426">
      <w:pPr>
        <w:tabs>
          <w:tab w:val="right" w:pos="1134"/>
        </w:tabs>
        <w:autoSpaceDE w:val="0"/>
        <w:spacing w:before="240"/>
        <w:rPr>
          <w:rFonts w:ascii="Times New Roman" w:hAnsi="Times New Roman"/>
          <w:b/>
          <w:lang w:eastAsia="en-US"/>
        </w:rPr>
      </w:pPr>
    </w:p>
    <w:sectPr w:rsidR="00E4042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AD3" w:rsidRDefault="00AB7AD3">
      <w:pPr>
        <w:spacing w:line="240" w:lineRule="auto"/>
      </w:pPr>
      <w:r>
        <w:separator/>
      </w:r>
    </w:p>
  </w:endnote>
  <w:endnote w:type="continuationSeparator" w:id="0">
    <w:p w:rsidR="00AB7AD3" w:rsidRDefault="00AB7A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AD3" w:rsidRDefault="00AB7AD3">
      <w:pPr>
        <w:spacing w:after="0"/>
      </w:pPr>
      <w:r>
        <w:separator/>
      </w:r>
    </w:p>
  </w:footnote>
  <w:footnote w:type="continuationSeparator" w:id="0">
    <w:p w:rsidR="00AB7AD3" w:rsidRDefault="00AB7AD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E088C"/>
    <w:multiLevelType w:val="multilevel"/>
    <w:tmpl w:val="007E088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466A1"/>
    <w:multiLevelType w:val="multilevel"/>
    <w:tmpl w:val="308466A1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)"/>
      <w:lvlJc w:val="left"/>
      <w:pPr>
        <w:ind w:left="375" w:hanging="375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43CB"/>
    <w:rsid w:val="0000339A"/>
    <w:rsid w:val="00023235"/>
    <w:rsid w:val="00026EA1"/>
    <w:rsid w:val="00042BCE"/>
    <w:rsid w:val="0006484B"/>
    <w:rsid w:val="0007629E"/>
    <w:rsid w:val="00085C66"/>
    <w:rsid w:val="000A57EB"/>
    <w:rsid w:val="000C7EE7"/>
    <w:rsid w:val="00103F66"/>
    <w:rsid w:val="001077E8"/>
    <w:rsid w:val="0013390A"/>
    <w:rsid w:val="001513F1"/>
    <w:rsid w:val="00156258"/>
    <w:rsid w:val="00203064"/>
    <w:rsid w:val="00293867"/>
    <w:rsid w:val="002A3161"/>
    <w:rsid w:val="002D0889"/>
    <w:rsid w:val="002D410C"/>
    <w:rsid w:val="002E040F"/>
    <w:rsid w:val="002E4947"/>
    <w:rsid w:val="00362486"/>
    <w:rsid w:val="0037281A"/>
    <w:rsid w:val="0037417C"/>
    <w:rsid w:val="003A5D1C"/>
    <w:rsid w:val="003B7FDC"/>
    <w:rsid w:val="003C0017"/>
    <w:rsid w:val="003D481D"/>
    <w:rsid w:val="003E105F"/>
    <w:rsid w:val="003F4984"/>
    <w:rsid w:val="00412156"/>
    <w:rsid w:val="00412B83"/>
    <w:rsid w:val="004368A0"/>
    <w:rsid w:val="00460595"/>
    <w:rsid w:val="004807D3"/>
    <w:rsid w:val="00495A34"/>
    <w:rsid w:val="004C21AC"/>
    <w:rsid w:val="004E28E1"/>
    <w:rsid w:val="00512F11"/>
    <w:rsid w:val="005543CB"/>
    <w:rsid w:val="005547AB"/>
    <w:rsid w:val="00563ADD"/>
    <w:rsid w:val="005B174D"/>
    <w:rsid w:val="005E31ED"/>
    <w:rsid w:val="00607F85"/>
    <w:rsid w:val="00627465"/>
    <w:rsid w:val="006319B2"/>
    <w:rsid w:val="00640ABE"/>
    <w:rsid w:val="0068024E"/>
    <w:rsid w:val="00686B79"/>
    <w:rsid w:val="00697256"/>
    <w:rsid w:val="006A6C12"/>
    <w:rsid w:val="006B56D6"/>
    <w:rsid w:val="006E1256"/>
    <w:rsid w:val="007267B4"/>
    <w:rsid w:val="00742B9E"/>
    <w:rsid w:val="00780F3F"/>
    <w:rsid w:val="0079509A"/>
    <w:rsid w:val="007956F2"/>
    <w:rsid w:val="007D5A84"/>
    <w:rsid w:val="007E0D77"/>
    <w:rsid w:val="007E3AE9"/>
    <w:rsid w:val="007F10DC"/>
    <w:rsid w:val="007F400B"/>
    <w:rsid w:val="0080538D"/>
    <w:rsid w:val="0082049A"/>
    <w:rsid w:val="00865339"/>
    <w:rsid w:val="00896DB9"/>
    <w:rsid w:val="008C6138"/>
    <w:rsid w:val="008C79B6"/>
    <w:rsid w:val="0092387B"/>
    <w:rsid w:val="00941012"/>
    <w:rsid w:val="00942793"/>
    <w:rsid w:val="00953342"/>
    <w:rsid w:val="009561ED"/>
    <w:rsid w:val="00960B49"/>
    <w:rsid w:val="009756BA"/>
    <w:rsid w:val="009917EF"/>
    <w:rsid w:val="009A33E0"/>
    <w:rsid w:val="009A38CF"/>
    <w:rsid w:val="009B0289"/>
    <w:rsid w:val="00A026BD"/>
    <w:rsid w:val="00A12B4F"/>
    <w:rsid w:val="00A13834"/>
    <w:rsid w:val="00A44132"/>
    <w:rsid w:val="00A64431"/>
    <w:rsid w:val="00A85ADA"/>
    <w:rsid w:val="00AB04D3"/>
    <w:rsid w:val="00AB7AD3"/>
    <w:rsid w:val="00AC363D"/>
    <w:rsid w:val="00AD1917"/>
    <w:rsid w:val="00AD6701"/>
    <w:rsid w:val="00B02FEB"/>
    <w:rsid w:val="00B0715B"/>
    <w:rsid w:val="00B62A64"/>
    <w:rsid w:val="00B645FE"/>
    <w:rsid w:val="00B841E4"/>
    <w:rsid w:val="00B96DBB"/>
    <w:rsid w:val="00BC2BDD"/>
    <w:rsid w:val="00BD64D2"/>
    <w:rsid w:val="00BF4FEB"/>
    <w:rsid w:val="00BF5F9F"/>
    <w:rsid w:val="00C0482A"/>
    <w:rsid w:val="00C41B76"/>
    <w:rsid w:val="00C60716"/>
    <w:rsid w:val="00C73CCC"/>
    <w:rsid w:val="00C839DE"/>
    <w:rsid w:val="00CB1AAC"/>
    <w:rsid w:val="00CC580F"/>
    <w:rsid w:val="00D419DD"/>
    <w:rsid w:val="00D43FA8"/>
    <w:rsid w:val="00D5782C"/>
    <w:rsid w:val="00D6187E"/>
    <w:rsid w:val="00D6576A"/>
    <w:rsid w:val="00D73179"/>
    <w:rsid w:val="00DB59CB"/>
    <w:rsid w:val="00DB7184"/>
    <w:rsid w:val="00DC07E0"/>
    <w:rsid w:val="00E01EF3"/>
    <w:rsid w:val="00E32F22"/>
    <w:rsid w:val="00E35DC3"/>
    <w:rsid w:val="00E37F89"/>
    <w:rsid w:val="00E40426"/>
    <w:rsid w:val="00E4505B"/>
    <w:rsid w:val="00EA1416"/>
    <w:rsid w:val="00EA795E"/>
    <w:rsid w:val="00F02953"/>
    <w:rsid w:val="00F451B7"/>
    <w:rsid w:val="00F57986"/>
    <w:rsid w:val="00F6651D"/>
    <w:rsid w:val="00F6665F"/>
    <w:rsid w:val="00F849F0"/>
    <w:rsid w:val="00FA38C5"/>
    <w:rsid w:val="00FA6577"/>
    <w:rsid w:val="00FA6F97"/>
    <w:rsid w:val="00FC6874"/>
    <w:rsid w:val="258F01EB"/>
    <w:rsid w:val="2CDF1F2B"/>
    <w:rsid w:val="2F406212"/>
    <w:rsid w:val="30C049DF"/>
    <w:rsid w:val="35871E5F"/>
    <w:rsid w:val="394D545A"/>
    <w:rsid w:val="62113C89"/>
    <w:rsid w:val="769C2D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1FAF43-A29D-4231-9C7A-868606E88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urrentdocdiv">
    <w:name w:val="currentdocdiv"/>
    <w:basedOn w:val="a0"/>
    <w:qFormat/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27116-74CC-4860-8C45-A75930C2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2446</Words>
  <Characters>13946</Characters>
  <Application>Microsoft Office Word</Application>
  <DocSecurity>0</DocSecurity>
  <Lines>116</Lines>
  <Paragraphs>32</Paragraphs>
  <ScaleCrop>false</ScaleCrop>
  <Company>SPecialiST RePack</Company>
  <LinksUpToDate>false</LinksUpToDate>
  <CharactersWithSpaces>16360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2022-01-24T05:22:00Z</cp:lastPrinted>
  <dcterms:created xsi:type="dcterms:W3CDTF">2022-03-31T04:38:00Z</dcterms:created>
  <dcterms:modified xsi:type="dcterms:W3CDTF">2026-10-23T17:55:00Z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F87C01A5EEEB40BE802F904E2B87A17B_12</vt:lpwstr>
  </property>
</Properties>
</file>