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23C9F117"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0"/>
        <w:pBdr>
          <w:top w:val="none" w:sz="0" w:space="0" w:shadow="0" w:frame="0" w:color="auto"/>
          <w:left w:val="none" w:sz="0" w:space="0" w:shadow="0" w:frame="0" w:color="auto"/>
          <w:bottom w:val="single" w:sz="8" w:space="9" w:shadow="0" w:frame="0" w:color="4F81BD"/>
          <w:right w:val="none" w:sz="0" w:space="0" w:shadow="0" w:frame="0" w:color="auto"/>
        </w:pBdr>
        <w:spacing w:after="0" w:beforeAutospacing="0" w:afterAutospacing="0"/>
        <w:jc w:val="center"/>
        <w:rPr>
          <w:rFonts w:ascii="Times New Roman" w:hAnsi="Times New Roman"/>
          <w:color w:val="000000"/>
          <w:sz w:val="20"/>
        </w:rPr>
      </w:pPr>
    </w:p>
    <w:p>
      <w:pPr>
        <w:pStyle w:val="P10"/>
        <w:pBdr>
          <w:top w:val="none" w:sz="0" w:space="0" w:shadow="0" w:frame="0" w:color="auto"/>
          <w:left w:val="none" w:sz="0" w:space="0" w:shadow="0" w:frame="0" w:color="auto"/>
          <w:bottom w:val="single" w:sz="8" w:space="9" w:shadow="0" w:frame="0" w:color="4F81BD"/>
          <w:right w:val="none" w:sz="0" w:space="0" w:shadow="0" w:frame="0" w:color="auto"/>
        </w:pBdr>
        <w:spacing w:after="0" w:beforeAutospacing="0" w:afterAutospacing="0"/>
        <w:jc w:val="center"/>
        <w:rPr>
          <w:rFonts w:ascii="Times New Roman" w:hAnsi="Times New Roman"/>
          <w:color w:val="000000"/>
          <w:sz w:val="20"/>
        </w:rPr>
      </w:pPr>
      <w:r>
        <w:rPr>
          <w:rFonts w:ascii="Times New Roman" w:hAnsi="Times New Roman"/>
          <w:color w:val="000000"/>
          <w:sz w:val="20"/>
        </w:rPr>
        <w:t>ТЕХНИЧЕСКАЯ СПЕЦИФИКАЦИЯ</w:t>
      </w:r>
    </w:p>
    <w:p>
      <w:pPr>
        <w:spacing w:after="0" w:beforeAutospacing="0" w:afterAutospacing="0"/>
        <w:jc w:val="center"/>
        <w:rPr>
          <w:sz w:val="20"/>
        </w:rPr>
      </w:pPr>
      <w:r>
        <w:rPr>
          <w:b w:val="1"/>
          <w:sz w:val="20"/>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T102"/>
        <w:tblW w:w="10540" w:type="dxa"/>
        <w:jc w:val="center"/>
        <w:tblInd w:w="0" w:type="dxa"/>
        <w:tblLayout w:type="fixed"/>
        <w:tblLook w:val="0400"/>
      </w:tblPr>
      <w:tblGrid/>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Наименование услуги</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Единица измерения</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Одна услуга на один объект (медицинский пункт организации образования) на период действия договора.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Количество объектов</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Срок оказания услуг</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До 31 декабря 2026 года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Срок поставки оборудования</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в течение 61 календарный день с даты подписания Договора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Место оказания услуги</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 xml:space="preserve">Согласно перечню объектов Заказчика </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Модель оказания услуги</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Медицинские изделия и оборудование предоставляются Поставщиком во временное пользование на срок оказания услуги без перехода права собственности к Заказчику.</w:t>
            </w:r>
          </w:p>
        </w:tc>
      </w:tr>
    </w:tbl>
    <w:p>
      <w:pPr>
        <w:spacing w:after="0" w:beforeAutospacing="0" w:afterAutospacing="0"/>
        <w:rPr>
          <w:sz w:val="20"/>
        </w:rPr>
      </w:pPr>
    </w:p>
    <w:p>
      <w:pPr>
        <w:spacing w:after="0" w:beforeAutospacing="0" w:afterAutospacing="0"/>
        <w:rPr>
          <w:sz w:val="20"/>
        </w:rPr>
      </w:pPr>
    </w:p>
    <w:tbl>
      <w:tblPr>
        <w:tblStyle w:val="T102"/>
        <w:tblW w:w="9159" w:type="dxa"/>
        <w:jc w:val="center"/>
        <w:tblInd w:w="0"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00"/>
      </w:tblPr>
      <w:tblGrid/>
      <w:tr>
        <w:trPr>
          <w:tblHeader/>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Тип характеристик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Описание требований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Общие требования к услуге</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Поставщик оказывает комплексную услугу «под ключ», включающую: предоставление медицинских изделий во временное пользование; доставку, установку и настройку; подключение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Нормативные требования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Состав базового комплекта на один объект</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 Стетофонендоскоп цифровой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2. Пульсоксиметр цифровой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3</w:t>
            </w:r>
            <w:r>
              <w:rPr>
                <w:color w:val="000000"/>
                <w:sz w:val="20"/>
              </w:rPr>
              <w:t>. Отоскоп цифровой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4</w:t>
            </w:r>
            <w:r>
              <w:rPr>
                <w:color w:val="000000"/>
                <w:sz w:val="20"/>
              </w:rPr>
              <w:t>. Горловая камера цифровая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5</w:t>
            </w:r>
            <w:r>
              <w:rPr>
                <w:color w:val="000000"/>
                <w:sz w:val="20"/>
              </w:rPr>
              <w:t>. Телемедицинская система – 1 комплект.</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sz w:val="20"/>
              </w:rPr>
            </w:pP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В комплект включаются штатные принадлежности, кабели, зарядные устройства, аккумуляторы, лицензии и стартовые расходные материалы.</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Стетофонендоскоп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USB и/или беспроводное подключение; автономная работа не менее 4 часов; дезинфицируемые контактные поверхности; зарядное устройство и кейс.</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Пульсоксиметр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Диапазон SpO₂ не уже 70–100 %; погрешность в диапазоне 80–100 % не более ±2 %; частота пульса не уже 30–240 уд/мин; погрешность не более ±3 уд/мин или ±3 %; отображение SpO₂,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Ростомер с весами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Горловая камера цифровая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Разрешение не менее 1280×720; светодиодная подсветка; фокусировка для осмотра полости рта и зева; захват изображения с корпуса либо программно; USB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Отоскоп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USB и/или Wi-Fi; автономная работа не менее 2 часов; возможность обработки согласно инструкции производителя.</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Аппаратная часть телемедицинской системы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Планшет: экран не менее 8 дюймов, ОЗУ не менее 4 ГБ, накопитель не менее 64 ГБ, камера и микрофон; внешняя камера при недостаточности встроенной; Wi-Fi;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Телемедицинское программное обеспечение</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PDF;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Интеграция и совместимость</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Документированные открытые интерфейсы REST API и/или HL7 FHIR; экспорт данных без закрытой привязки к одному производителю; форматы JSON/XML/PDF/JPEG/PNG/WAV/MP4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Информационная безопасность</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TLS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Доставка и ввод в эксплуатацию</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Обследование помещения и сети; согласование размещения; доставка и монтаж; настройка учетных записей; проверка каждого изделия; тестовая видеоконсультация и передача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оборудования в населенный пункт объекта при условии предоставления Заказчиком готового помещения и доступа к инфраструктуре, если договором не установлено иное.</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Обучение пользователей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Обучение не менее двух медицинских работников и одного администратора на объекте в очном или удаленном формате. Темы: безопасная эксплуатация, обследования и качество данных, работа в системе, защита данных, обращение в поддержку, действия при отказах. Не менее 4 академических часов. Инструкции и видеоматериалы; одно повторное обучение при смене персонала по заявке Заказчика.</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Техническое обслуживание</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дистанционный мониторинг работоспособности и профилактическое обслуживание программной части; диагностика, ремонт и замена;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Качество и состояние оборудования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 xml:space="preserve">При первоначальном вводе оборудование новое, не бывшее в употреблении, не восстановленное, без дефектов; </w:t>
            </w:r>
            <w:r>
              <w:rPr>
                <w:sz w:val="20"/>
              </w:rPr>
              <w:t>маркировка и серийные номера совпадают с документами</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Гарантия, замена и SLA</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подменное устройство/выезд – не позднее 3 рабочих дней в областном центре и 7 рабочих дней в иных населенных пунктах;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Документация Поставщика</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Приемочные испытания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Проверяются комплектность; работа всех устройств; тестовое измерение; сохранение результата в карточке пациента; передача аускультативного звука, SpO₂, роста/веса и изображения отоскопа; видеоконсультация не менее 10 минут; формирование PDF; роли и журнал действий; резервирование; обучение. Несоответствия устраняются за счет Поставщика не более чем за 5 рабочих дней.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Ежемесячная отчетность</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Завершение услуги</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после согласования демонтирует и вывозит свое оборудование;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Дополнительные требования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r>
    </w:tbl>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pStyle w:val="P10"/>
        <w:pBdr>
          <w:top w:val="none" w:sz="0" w:space="0" w:shadow="0" w:frame="0" w:color="auto"/>
          <w:left w:val="none" w:sz="0" w:space="0" w:shadow="0" w:frame="0" w:color="auto"/>
          <w:bottom w:val="single" w:sz="8" w:space="9" w:shadow="0" w:frame="0" w:color="4F81BD"/>
          <w:right w:val="none" w:sz="0" w:space="0" w:shadow="0" w:frame="0" w:color="auto"/>
        </w:pBdr>
        <w:spacing w:after="0" w:beforeAutospacing="0" w:afterAutospacing="0"/>
        <w:jc w:val="center"/>
        <w:rPr>
          <w:rFonts w:ascii="Times New Roman" w:hAnsi="Times New Roman"/>
          <w:color w:val="000000"/>
          <w:sz w:val="20"/>
        </w:rPr>
      </w:pPr>
      <w:r>
        <w:rPr>
          <w:rFonts w:ascii="Times New Roman" w:hAnsi="Times New Roman"/>
          <w:color w:val="000000"/>
          <w:sz w:val="20"/>
        </w:rPr>
        <w:t>ТЕХНИКАЛЫҚ ЕРЕКШЕЛІК</w:t>
      </w:r>
    </w:p>
    <w:p>
      <w:pPr>
        <w:spacing w:after="0" w:beforeAutospacing="0" w:afterAutospacing="0"/>
        <w:jc w:val="center"/>
        <w:rPr>
          <w:sz w:val="20"/>
        </w:rPr>
      </w:pPr>
      <w:r>
        <w:rPr>
          <w:b w:val="1"/>
          <w:sz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T102"/>
        <w:tblW w:w="10540" w:type="dxa"/>
        <w:jc w:val="center"/>
        <w:tblInd w:w="0" w:type="dxa"/>
        <w:tblLayout w:type="fixed"/>
        <w:tblLook w:val="0400"/>
      </w:tblPr>
      <w:tblGrid/>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Қызметтің атауы</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Өлшем бірлігі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Шарттың қолданылу кезеңіне бір объектіге (білім беру ұйымының медициналық пунктіне) бір қызмет.</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Объектілер саны</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Қызметтерді көрсету мерзімі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2026 жылдың 31 желтоқсанына дейін</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Жабдықты жеткізу мерзімі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Шартқа қол қойылған күннен бастап 61 күнтізбелік күн ішінде</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 көрсету орны</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Тапсырыс берушінің объектілер тізбесіне сәйкес (осы техникалық ерекшелікке 1-қосымша).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 көрсету моделі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pPr>
        <w:spacing w:after="0" w:beforeAutospacing="0" w:afterAutospacing="0"/>
        <w:rPr>
          <w:sz w:val="20"/>
        </w:rPr>
      </w:pPr>
    </w:p>
    <w:p>
      <w:pPr>
        <w:spacing w:after="0" w:beforeAutospacing="0" w:afterAutospacing="0"/>
        <w:rPr>
          <w:sz w:val="20"/>
        </w:rPr>
      </w:pPr>
    </w:p>
    <w:tbl>
      <w:tblPr>
        <w:tblStyle w:val="T102"/>
        <w:tblW w:w="9159" w:type="dxa"/>
        <w:jc w:val="center"/>
        <w:tblInd w:w="0"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00"/>
      </w:tblPr>
      <w:tblGrid/>
      <w:tr>
        <w:trPr>
          <w:tblHeader/>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Сипаттамалар түрі</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Талаптардың сипаттамасы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Қызметке қойылатын жалпы талаптар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Жеткізуші «кілт тапсырымен» кешенді қызмет көрсетеді, оның ішінде: медициналық бұйымдарды уақытша пайдалануға беру; жеткізу, орнату және баптау; телемедициналық жүйеге қосу;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Нормативтік талаптар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Бір объектіге арналған базалық жиынтықтың құрамы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 Цифрлық стетофонендоскоп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2. Цифрлық пульсоксиметр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3</w:t>
            </w:r>
            <w:r>
              <w:rPr>
                <w:color w:val="000000"/>
                <w:sz w:val="20"/>
              </w:rPr>
              <w:t>. Цифрлық отоскоп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4</w:t>
            </w:r>
            <w:r>
              <w:rPr>
                <w:color w:val="000000"/>
                <w:sz w:val="20"/>
              </w:rPr>
              <w:t>. Цифрлық тамақ камерасы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sz w:val="20"/>
              </w:rPr>
            </w:pPr>
            <w:r>
              <w:rPr>
                <w:sz w:val="20"/>
              </w:rPr>
              <w:t>5</w:t>
            </w:r>
            <w:r>
              <w:rPr>
                <w:color w:val="000000"/>
                <w:sz w:val="20"/>
              </w:rPr>
              <w:t>. Телемедициналық жүйе – 1 жиынтық.</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Жиынтыққа штаттық керек-жарақтар, кабельдер, зарядтау құрылғылары, аккумуляторлар, лицензиялар және бастапқы шығыс материалдары кіреді.</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стетофонендоскоп</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пульсоксиметр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бойөлшегіш пен таразы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тамақ камерасы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отоскоп</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Телемедициналық жүйенің аппараттық бөлігі</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Телемедициналық бағдарламалық қамтылым</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Интеграция және үйлесімділік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Ақпараттық қауіпсіздік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Жеткізу және пайдалануға енгізу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Үй-жай мен желіні тексеру; орналастыруды келісу; жеткізу және монтаждау; тіркелгілерді баптау; әрбір бұйымды тексеру; сынақтық бейнеконсультация және нәтижелерді беру; сервистік нөмірлермен таңбалау; нұсқаулықтарды беру; дайындық актісі және пайдалануға енгізу актісі. Бір объектіні іске қосу мерзімі – Тапсырыс беруші дайын үй-жайды және инфрақұрылымға қолжетімділікті берген жағдайда, жабдық объектінің елді мекеніне жеткізілген күннен бастап 10 жұмыс күнінен аспайды, егер шартта өзгеше белгіленбесе.</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Пайдаланушыларды оқыту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Объектіде кемінде екі медицина қызметкерін және бір әкімшіні күндізгі немесе қашықтық форматта оқыту.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4 академиялық сағат. Нұсқаулықтар және бейнематериалдар; Тапсырыс берушінің өтінімі бойынша персонал ауысқан кезде бір рет қайталама оқыту.</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Техникалық қызмет көрсету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Медициналық бұйым өндірушісінің пайдалану құжаттамасында белгіленген көлемде және кезеңділікпен профилактикалық қызмет көрсету; жұмысқа қабілеттілікті қашықтықтан мониторингтеу және бағдарламалық бөлікке профилактикалық қызмет көрсету; диагностика, жөндеу және ауыстыру;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Жабдықтың сапасы мен жай-күйі</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Кепілдік, ауыстыру және SLA</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құрылғы/шығу – облыс орталығында 3 жұмыс күнінен, өзге елді мекендерде 7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Жеткізушінің құжаттамасы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Қабылдау сынақтары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Ай сайынғы есептілік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 аяқтау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келісілгеннен кейін өз жабдығын бөлшектеп,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Қосымша талаптар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r>
    </w:tbl>
    <w:p>
      <w:pPr>
        <w:spacing w:after="0" w:beforeAutospacing="0" w:afterAutospacing="0"/>
        <w:rPr>
          <w:sz w:val="20"/>
        </w:rPr>
      </w:pPr>
    </w:p>
    <w:p>
      <w:pPr>
        <w:spacing w:after="0" w:beforeAutospacing="0" w:afterAutospacing="0"/>
        <w:rPr>
          <w:sz w:val="20"/>
        </w:rPr>
      </w:pPr>
    </w:p>
    <w:sectPr>
      <w:headerReference xmlns:r="http://schemas.openxmlformats.org/officeDocument/2006/relationships" w:type="default" r:id="RelHdr1"/>
      <w:footerReference xmlns:r="http://schemas.openxmlformats.org/officeDocument/2006/relationships" w:type="default" r:id="RelFtr1"/>
      <w:type w:val="nextPage"/>
      <w:pgMar w:left="850" w:right="850" w:top="850" w:bottom="850" w:header="397" w:footer="397" w:gutter="0"/>
      <w:pgNumType w:start="1" w:chapSep="period"/>
      <w:cols w:equalWidth="1" w:space="720"/>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Bdr>
        <w:top w:val="nil" w:sz="0" w:space="0" w:shadow="0" w:frame="0" w:color="auto"/>
        <w:left w:val="nil" w:sz="0" w:space="0" w:shadow="0" w:frame="0" w:color="auto"/>
        <w:bottom w:val="nil" w:sz="0" w:space="0" w:shadow="0" w:frame="0" w:color="auto"/>
        <w:right w:val="nil" w:sz="0" w:space="0" w:shadow="0" w:frame="0" w:color="auto"/>
      </w:pBdr>
      <w:tabs>
        <w:tab w:val="center" w:pos="4680" w:leader="none"/>
        <w:tab w:val="right" w:pos="9360" w:leader="none"/>
      </w:tabs>
      <w:spacing w:lineRule="auto" w:line="240" w:after="0" w:beforeAutospacing="0" w:afterAutospacing="0"/>
      <w:jc w:val="center"/>
      <w:rPr>
        <w:color w:val="000000"/>
      </w:rPr>
    </w:pPr>
    <w:r>
      <w:rPr>
        <w:color w:val="000000"/>
        <w:sz w:val="16"/>
      </w:rPr>
      <w:t xml:space="preserve">Страница </w:t>
    </w:r>
    <w:r>
      <w:rPr>
        <w:color w:val="000000"/>
        <w:sz w:val="16"/>
      </w:rPr>
      <w:fldChar w:fldCharType="begin"/>
    </w:r>
    <w:r>
      <w:rPr>
        <w:color w:val="000000"/>
        <w:sz w:val="16"/>
      </w:rPr>
      <w:instrText>PAGE</w:instrText>
    </w:r>
    <w:r>
      <w:rPr>
        <w:color w:val="000000"/>
        <w:sz w:val="16"/>
      </w:rPr>
      <w:fldChar w:fldCharType="separate"/>
    </w:r>
    <w:r>
      <w:rPr>
        <w:color w:val="000000"/>
        <w:sz w:val="16"/>
      </w:rPr>
      <w:t>#</w:t>
    </w:r>
    <w:r>
      <w:rPr>
        <w:color w:val="000000"/>
        <w:sz w:val="16"/>
      </w:rPr>
      <w:fldChar w:fldCharType="end"/>
    </w: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Bdr>
        <w:top w:val="nil" w:sz="0" w:space="0" w:shadow="0" w:frame="0" w:color="auto"/>
        <w:left w:val="nil" w:sz="0" w:space="0" w:shadow="0" w:frame="0" w:color="auto"/>
        <w:bottom w:val="nil" w:sz="0" w:space="0" w:shadow="0" w:frame="0" w:color="auto"/>
        <w:right w:val="nil" w:sz="0" w:space="0" w:shadow="0" w:frame="0" w:color="auto"/>
      </w:pBdr>
      <w:tabs>
        <w:tab w:val="center" w:pos="4680" w:leader="none"/>
        <w:tab w:val="right" w:pos="9360" w:leader="none"/>
      </w:tabs>
      <w:spacing w:lineRule="auto" w:line="240" w:after="0" w:beforeAutospacing="0" w:afterAutospacing="0"/>
      <w:jc w:val="right"/>
      <w:rPr>
        <w:color w:val="000000"/>
      </w:rPr>
    </w:pPr>
    <w:r>
      <w:rPr>
        <w:i w:val="1"/>
        <w:color w:val="646464"/>
        <w:sz w:val="16"/>
      </w:rPr>
      <w:t>Техническая спецификация</w:t>
    </w:r>
  </w:p>
</w:hdr>
</file>

<file path=word/numbering.xml><?xml version="1.0" encoding="utf-8"?>
<w:numbering xmlns:w="http://schemas.openxmlformats.org/wordprocessingml/2006/main">
  <w:abstractNum w:abstractNumId="0">
    <w:nsid w:val="759404B5"/>
    <w:multiLevelType w:val="multilevel"/>
    <w:lvl w:ilvl="0">
      <w:start w:val="1"/>
      <w:numFmt w:val="decimal"/>
      <w:pStyle w:val="P21"/>
      <w:suff w:val="tab"/>
      <w:lvlText w:val="%1."/>
      <w:lvlJc w:val="left"/>
      <w:pPr>
        <w:ind w:hanging="720" w:left="720"/>
        <w:tabs>
          <w:tab w:val="left" w:pos="720" w:leader="none"/>
        </w:tabs>
      </w:pPr>
      <w:rPr/>
    </w:lvl>
    <w:lvl w:ilvl="1">
      <w:start w:val="1"/>
      <w:numFmt w:val="decimal"/>
      <w:suff w:val="tab"/>
      <w:lvlText w:val="%2."/>
      <w:lvlJc w:val="left"/>
      <w:pPr>
        <w:ind w:hanging="720" w:left="1440"/>
        <w:tabs>
          <w:tab w:val="left" w:pos="1440" w:leader="none"/>
        </w:tabs>
      </w:pPr>
      <w:rPr/>
    </w:lvl>
    <w:lvl w:ilvl="2">
      <w:start w:val="1"/>
      <w:numFmt w:val="decimal"/>
      <w:suff w:val="tab"/>
      <w:lvlText w:val="%3."/>
      <w:lvlJc w:val="left"/>
      <w:pPr>
        <w:ind w:hanging="720" w:left="2160"/>
        <w:tabs>
          <w:tab w:val="left" w:pos="2160" w:leader="none"/>
        </w:tabs>
      </w:pPr>
      <w:rPr/>
    </w:lvl>
    <w:lvl w:ilvl="3">
      <w:start w:val="1"/>
      <w:numFmt w:val="decimal"/>
      <w:suff w:val="tab"/>
      <w:lvlText w:val="%4."/>
      <w:lvlJc w:val="left"/>
      <w:pPr>
        <w:ind w:hanging="720" w:left="2880"/>
        <w:tabs>
          <w:tab w:val="left" w:pos="2880" w:leader="none"/>
        </w:tabs>
      </w:pPr>
      <w:rPr/>
    </w:lvl>
    <w:lvl w:ilvl="4">
      <w:start w:val="1"/>
      <w:numFmt w:val="decimal"/>
      <w:suff w:val="tab"/>
      <w:lvlText w:val="%5."/>
      <w:lvlJc w:val="left"/>
      <w:pPr>
        <w:ind w:hanging="720" w:left="3600"/>
        <w:tabs>
          <w:tab w:val="left" w:pos="3600" w:leader="none"/>
        </w:tabs>
      </w:pPr>
      <w:rPr/>
    </w:lvl>
    <w:lvl w:ilvl="5">
      <w:start w:val="1"/>
      <w:numFmt w:val="decimal"/>
      <w:suff w:val="tab"/>
      <w:lvlText w:val="%6."/>
      <w:lvlJc w:val="left"/>
      <w:pPr>
        <w:ind w:hanging="720" w:left="4320"/>
        <w:tabs>
          <w:tab w:val="left" w:pos="4320" w:leader="none"/>
        </w:tabs>
      </w:pPr>
      <w:rPr/>
    </w:lvl>
    <w:lvl w:ilvl="6">
      <w:start w:val="1"/>
      <w:numFmt w:val="decimal"/>
      <w:suff w:val="tab"/>
      <w:lvlText w:val="%7."/>
      <w:lvlJc w:val="left"/>
      <w:pPr>
        <w:ind w:hanging="720" w:left="5040"/>
        <w:tabs>
          <w:tab w:val="left" w:pos="5040" w:leader="none"/>
        </w:tabs>
      </w:pPr>
      <w:rPr/>
    </w:lvl>
    <w:lvl w:ilvl="7">
      <w:start w:val="1"/>
      <w:numFmt w:val="decimal"/>
      <w:suff w:val="tab"/>
      <w:lvlText w:val="%8."/>
      <w:lvlJc w:val="left"/>
      <w:pPr>
        <w:ind w:hanging="720" w:left="5760"/>
        <w:tabs>
          <w:tab w:val="left" w:pos="5760" w:leader="none"/>
        </w:tabs>
      </w:pPr>
      <w:rPr/>
    </w:lvl>
    <w:lvl w:ilvl="8">
      <w:start w:val="1"/>
      <w:numFmt w:val="decimal"/>
      <w:suff w:val="tab"/>
      <w:lvlText w:val="%9."/>
      <w:lvlJc w:val="left"/>
      <w:pPr>
        <w:ind w:hanging="720" w:left="6480"/>
        <w:tabs>
          <w:tab w:val="left" w:pos="6480" w:leader="none"/>
        </w:tabs>
      </w:pPr>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qFormat/>
    <w:pPr/>
    <w:rPr/>
  </w:style>
  <w:style w:type="paragraph" w:styleId="P1">
    <w:name w:val="heading 1"/>
    <w:basedOn w:val="P0"/>
    <w:next w:val="P0"/>
    <w:qFormat/>
    <w:pPr>
      <w:keepNext w:val="1"/>
      <w:keepLines w:val="1"/>
      <w:spacing w:before="480" w:after="0" w:beforeAutospacing="0" w:afterAutospacing="0"/>
      <w:outlineLvl w:val="0"/>
    </w:pPr>
    <w:rPr>
      <w:rFonts w:ascii="Calibri" w:hAnsi="Calibri"/>
      <w:b w:val="1"/>
      <w:color w:val="366091"/>
      <w:sz w:val="28"/>
    </w:rPr>
  </w:style>
  <w:style w:type="paragraph" w:styleId="P2">
    <w:name w:val="heading 2"/>
    <w:basedOn w:val="P0"/>
    <w:next w:val="P0"/>
    <w:semiHidden/>
    <w:qFormat/>
    <w:pPr>
      <w:keepNext w:val="1"/>
      <w:keepLines w:val="1"/>
      <w:spacing w:before="200" w:after="0" w:beforeAutospacing="0" w:afterAutospacing="0"/>
      <w:outlineLvl w:val="1"/>
    </w:pPr>
    <w:rPr>
      <w:rFonts w:ascii="Calibri" w:hAnsi="Calibri"/>
      <w:b w:val="1"/>
      <w:color w:val="4F81BD"/>
      <w:sz w:val="26"/>
    </w:rPr>
  </w:style>
  <w:style w:type="paragraph" w:styleId="P3">
    <w:name w:val="heading 3"/>
    <w:basedOn w:val="P0"/>
    <w:next w:val="P0"/>
    <w:semiHidden/>
    <w:qFormat/>
    <w:pPr>
      <w:keepNext w:val="1"/>
      <w:keepLines w:val="1"/>
      <w:spacing w:before="200" w:after="0" w:beforeAutospacing="0" w:afterAutospacing="0"/>
      <w:outlineLvl w:val="2"/>
    </w:pPr>
    <w:rPr>
      <w:rFonts w:ascii="Calibri" w:hAnsi="Calibri"/>
      <w:b w:val="1"/>
      <w:color w:val="4F81BD"/>
    </w:rPr>
  </w:style>
  <w:style w:type="paragraph" w:styleId="P4">
    <w:name w:val="heading 4"/>
    <w:basedOn w:val="P0"/>
    <w:next w:val="P0"/>
    <w:semiHidden/>
    <w:qFormat/>
    <w:pPr>
      <w:keepNext w:val="1"/>
      <w:keepLines w:val="1"/>
      <w:spacing w:before="200" w:after="0" w:beforeAutospacing="0" w:afterAutospacing="0"/>
      <w:outlineLvl w:val="3"/>
    </w:pPr>
    <w:rPr>
      <w:rFonts w:ascii="Calibri" w:hAnsi="Calibri"/>
      <w:b w:val="1"/>
      <w:i w:val="1"/>
      <w:color w:val="4F81BD"/>
    </w:rPr>
  </w:style>
  <w:style w:type="paragraph" w:styleId="P5">
    <w:name w:val="heading 5"/>
    <w:basedOn w:val="P0"/>
    <w:next w:val="P0"/>
    <w:semiHidden/>
    <w:qFormat/>
    <w:pPr>
      <w:keepNext w:val="1"/>
      <w:keepLines w:val="1"/>
      <w:spacing w:before="200" w:after="0" w:beforeAutospacing="0" w:afterAutospacing="0"/>
      <w:outlineLvl w:val="4"/>
    </w:pPr>
    <w:rPr>
      <w:rFonts w:ascii="Calibri" w:hAnsi="Calibri"/>
      <w:color w:val="243F61"/>
    </w:rPr>
  </w:style>
  <w:style w:type="paragraph" w:styleId="P6">
    <w:name w:val="heading 6"/>
    <w:basedOn w:val="P0"/>
    <w:next w:val="P0"/>
    <w:semiHidden/>
    <w:qFormat/>
    <w:pPr>
      <w:keepNext w:val="1"/>
      <w:keepLines w:val="1"/>
      <w:spacing w:before="200" w:after="0" w:beforeAutospacing="0" w:afterAutospacing="0"/>
      <w:outlineLvl w:val="5"/>
    </w:pPr>
    <w:rPr>
      <w:rFonts w:ascii="Calibri" w:hAnsi="Calibri"/>
      <w:i w:val="1"/>
      <w:color w:val="243F61"/>
    </w:rPr>
  </w:style>
  <w:style w:type="paragraph" w:styleId="P7">
    <w:name w:val="heading 7"/>
    <w:link w:val="C18"/>
    <w:semiHidden/>
    <w:qFormat/>
    <w:pPr>
      <w:keepNext w:val="1"/>
      <w:keepLines w:val="1"/>
      <w:spacing w:before="200" w:after="0" w:beforeAutospacing="0" w:afterAutospacing="0"/>
      <w:outlineLvl w:val="6"/>
    </w:pPr>
    <w:rPr>
      <w:i w:val="1"/>
      <w:color w:val="404040"/>
    </w:rPr>
  </w:style>
  <w:style w:type="paragraph" w:styleId="P8">
    <w:name w:val="heading 8"/>
    <w:link w:val="C19"/>
    <w:semiHidden/>
    <w:qFormat/>
    <w:pPr>
      <w:keepNext w:val="1"/>
      <w:keepLines w:val="1"/>
      <w:spacing w:before="200" w:after="0" w:beforeAutospacing="0" w:afterAutospacing="0"/>
      <w:outlineLvl w:val="7"/>
    </w:pPr>
    <w:rPr>
      <w:color w:val="4F81BD"/>
      <w:sz w:val="20"/>
    </w:rPr>
  </w:style>
  <w:style w:type="paragraph" w:styleId="P9">
    <w:name w:val="heading 9"/>
    <w:link w:val="C20"/>
    <w:semiHidden/>
    <w:qFormat/>
    <w:pPr>
      <w:keepNext w:val="1"/>
      <w:keepLines w:val="1"/>
      <w:spacing w:before="200" w:after="0" w:beforeAutospacing="0" w:afterAutospacing="0"/>
      <w:outlineLvl w:val="8"/>
    </w:pPr>
    <w:rPr>
      <w:i w:val="1"/>
      <w:color w:val="404040"/>
      <w:sz w:val="20"/>
    </w:rPr>
  </w:style>
  <w:style w:type="paragraph" w:styleId="P10">
    <w:name w:val="Title"/>
    <w:basedOn w:val="P0"/>
    <w:next w:val="P0"/>
    <w:qFormat/>
    <w:pPr>
      <w:pBdr>
        <w:top w:val="none" w:sz="0" w:space="0" w:shadow="0" w:frame="0" w:color="auto"/>
        <w:left w:val="none" w:sz="0" w:space="0" w:shadow="0" w:frame="0" w:color="auto"/>
        <w:bottom w:val="single" w:sz="8" w:space="4" w:shadow="0" w:frame="0" w:color="4F81BD"/>
        <w:right w:val="none" w:sz="0" w:space="0" w:shadow="0" w:frame="0" w:color="auto"/>
      </w:pBdr>
      <w:spacing w:lineRule="auto" w:line="240" w:after="300" w:beforeAutospacing="0" w:afterAutospacing="0"/>
    </w:pPr>
    <w:rPr>
      <w:rFonts w:ascii="Calibri" w:hAnsi="Calibri"/>
      <w:b w:val="1"/>
      <w:color w:val="17365D"/>
      <w:sz w:val="30"/>
    </w:rPr>
  </w:style>
  <w:style w:type="paragraph" w:styleId="P11">
    <w:name w:val="header"/>
    <w:link w:val="C3"/>
    <w:pPr>
      <w:tabs>
        <w:tab w:val="center" w:pos="4680" w:leader="none"/>
        <w:tab w:val="right" w:pos="9360" w:leader="none"/>
      </w:tabs>
      <w:spacing w:lineRule="auto" w:line="240" w:after="0" w:beforeAutospacing="0" w:afterAutospacing="0"/>
    </w:pPr>
    <w:rPr/>
  </w:style>
  <w:style w:type="paragraph" w:styleId="P12">
    <w:name w:val="footer"/>
    <w:link w:val="C4"/>
    <w:pPr>
      <w:tabs>
        <w:tab w:val="center" w:pos="4680" w:leader="none"/>
        <w:tab w:val="right" w:pos="9360" w:leader="none"/>
      </w:tabs>
      <w:spacing w:lineRule="auto" w:line="240" w:after="0" w:beforeAutospacing="0" w:afterAutospacing="0"/>
    </w:pPr>
    <w:rPr/>
  </w:style>
  <w:style w:type="paragraph" w:styleId="P13">
    <w:name w:val="No Spacing"/>
    <w:qFormat/>
    <w:pPr>
      <w:spacing w:lineRule="auto" w:line="240" w:after="0" w:beforeAutospacing="0" w:afterAutospacing="0"/>
    </w:pPr>
    <w:rPr/>
  </w:style>
  <w:style w:type="paragraph" w:styleId="P14">
    <w:name w:val="List Paragraph"/>
    <w:qFormat/>
    <w:pPr>
      <w:ind w:left="720"/>
      <w:contextualSpacing w:val="1"/>
    </w:pPr>
    <w:rPr/>
  </w:style>
  <w:style w:type="paragraph" w:styleId="P15">
    <w:name w:val="Body Text"/>
    <w:link w:val="C10"/>
    <w:pPr>
      <w:spacing w:after="120" w:beforeAutospacing="0" w:afterAutospacing="0"/>
    </w:pPr>
    <w:rPr/>
  </w:style>
  <w:style w:type="paragraph" w:styleId="P16">
    <w:name w:val="Body Text 2"/>
    <w:link w:val="C11"/>
    <w:pPr>
      <w:spacing w:lineRule="auto" w:line="480" w:after="120" w:beforeAutospacing="0" w:afterAutospacing="0"/>
    </w:pPr>
    <w:rPr/>
  </w:style>
  <w:style w:type="paragraph" w:styleId="P17">
    <w:name w:val="Body Text 3"/>
    <w:link w:val="C12"/>
    <w:pPr>
      <w:spacing w:after="120" w:beforeAutospacing="0" w:afterAutospacing="0"/>
    </w:pPr>
    <w:rPr>
      <w:sz w:val="16"/>
    </w:rPr>
  </w:style>
  <w:style w:type="paragraph" w:styleId="P18">
    <w:name w:val="List"/>
    <w:pPr>
      <w:ind w:hanging="360" w:left="360"/>
      <w:contextualSpacing w:val="1"/>
    </w:pPr>
    <w:rPr/>
  </w:style>
  <w:style w:type="paragraph" w:styleId="P19">
    <w:name w:val="List 2"/>
    <w:pPr>
      <w:ind w:hanging="360" w:left="720"/>
      <w:contextualSpacing w:val="1"/>
    </w:pPr>
    <w:rPr/>
  </w:style>
  <w:style w:type="paragraph" w:styleId="P20">
    <w:name w:val="List 3"/>
    <w:pPr>
      <w:ind w:hanging="360" w:left="1080"/>
      <w:contextualSpacing w:val="1"/>
    </w:pPr>
    <w:rPr/>
  </w:style>
  <w:style w:type="paragraph" w:styleId="P21">
    <w:name w:val="List Bullet"/>
    <w:pPr>
      <w:numPr>
        <w:numId w:val="1"/>
      </w:numPr>
      <w:contextualSpacing w:val="1"/>
    </w:pPr>
    <w:rPr/>
  </w:style>
  <w:style w:type="paragraph" w:styleId="P22">
    <w:name w:val="List Bullet 2"/>
    <w:pPr>
      <w:tabs>
        <w:tab w:val="left" w:pos="720" w:leader="none"/>
      </w:tabs>
      <w:ind w:hanging="720" w:left="720"/>
      <w:contextualSpacing w:val="1"/>
    </w:pPr>
    <w:rPr/>
  </w:style>
  <w:style w:type="paragraph" w:styleId="P23">
    <w:name w:val="List Bullet 3"/>
    <w:pPr>
      <w:tabs>
        <w:tab w:val="left" w:pos="720" w:leader="none"/>
      </w:tabs>
      <w:ind w:hanging="720" w:left="720"/>
      <w:contextualSpacing w:val="1"/>
    </w:pPr>
    <w:rPr/>
  </w:style>
  <w:style w:type="paragraph" w:styleId="P24">
    <w:name w:val="List Number"/>
    <w:pPr>
      <w:tabs>
        <w:tab w:val="left" w:pos="720" w:leader="none"/>
      </w:tabs>
      <w:ind w:hanging="720" w:left="720"/>
      <w:contextualSpacing w:val="1"/>
    </w:pPr>
    <w:rPr/>
  </w:style>
  <w:style w:type="paragraph" w:styleId="P25">
    <w:name w:val="List Number 2"/>
    <w:pPr>
      <w:tabs>
        <w:tab w:val="left" w:pos="720" w:leader="none"/>
      </w:tabs>
      <w:ind w:hanging="720" w:left="720"/>
      <w:contextualSpacing w:val="1"/>
    </w:pPr>
    <w:rPr/>
  </w:style>
  <w:style w:type="paragraph" w:styleId="P26">
    <w:name w:val="List Number 3"/>
    <w:pPr>
      <w:tabs>
        <w:tab w:val="left" w:pos="720" w:leader="none"/>
      </w:tabs>
      <w:ind w:hanging="720" w:left="720"/>
      <w:contextualSpacing w:val="1"/>
    </w:pPr>
    <w:rPr/>
  </w:style>
  <w:style w:type="paragraph" w:styleId="P27">
    <w:name w:val="List Continue"/>
    <w:pPr>
      <w:spacing w:after="120" w:beforeAutospacing="0" w:afterAutospacing="0"/>
      <w:ind w:left="360"/>
      <w:contextualSpacing w:val="1"/>
    </w:pPr>
    <w:rPr/>
  </w:style>
  <w:style w:type="paragraph" w:styleId="P28">
    <w:name w:val="List Continue 2"/>
    <w:pPr>
      <w:spacing w:after="120" w:beforeAutospacing="0" w:afterAutospacing="0"/>
      <w:ind w:left="720"/>
      <w:contextualSpacing w:val="1"/>
    </w:pPr>
    <w:rPr/>
  </w:style>
  <w:style w:type="paragraph" w:styleId="P29">
    <w:name w:val="List Continue 3"/>
    <w:pPr>
      <w:spacing w:after="120" w:beforeAutospacing="0" w:afterAutospacing="0"/>
      <w:ind w:left="1080"/>
      <w:contextualSpacing w:val="1"/>
    </w:pPr>
    <w:rPr/>
  </w:style>
  <w:style w:type="paragraph" w:styleId="P30">
    <w:name w:val="macro"/>
    <w:link w:val="C13"/>
    <w:pPr>
      <w:tabs>
        <w:tab w:val="left" w:pos="576" w:leader="none"/>
        <w:tab w:val="left" w:pos="1152" w:leader="none"/>
        <w:tab w:val="left" w:pos="1728" w:leader="none"/>
        <w:tab w:val="left" w:pos="2304" w:leader="none"/>
        <w:tab w:val="left" w:pos="2880" w:leader="none"/>
        <w:tab w:val="left" w:pos="3456" w:leader="none"/>
        <w:tab w:val="left" w:pos="4032" w:leader="none"/>
      </w:tabs>
    </w:pPr>
    <w:rPr>
      <w:rFonts w:ascii="Courier" w:hAnsi="Courier"/>
      <w:sz w:val="20"/>
    </w:rPr>
  </w:style>
  <w:style w:type="paragraph" w:styleId="P31">
    <w:name w:val="Quote"/>
    <w:link w:val="C14"/>
    <w:qFormat/>
    <w:pPr/>
    <w:rPr>
      <w:i w:val="1"/>
      <w:color w:val="000000"/>
    </w:rPr>
  </w:style>
  <w:style w:type="paragraph" w:styleId="P32">
    <w:name w:val="caption"/>
    <w:semiHidden/>
    <w:qFormat/>
    <w:pPr>
      <w:spacing w:lineRule="auto" w:line="240" w:beforeAutospacing="0" w:afterAutospacing="0"/>
    </w:pPr>
    <w:rPr>
      <w:b w:val="1"/>
      <w:color w:val="4F81BD"/>
      <w:sz w:val="18"/>
    </w:rPr>
  </w:style>
  <w:style w:type="paragraph" w:styleId="P33">
    <w:name w:val="Intense Quote"/>
    <w:link w:val="C23"/>
    <w:qFormat/>
    <w:pPr>
      <w:pBdr>
        <w:top w:val="none" w:sz="0" w:space="0" w:shadow="0" w:frame="0" w:color="auto"/>
        <w:left w:val="none" w:sz="0" w:space="0" w:shadow="0" w:frame="0" w:color="auto"/>
        <w:bottom w:val="single" w:sz="4" w:space="4" w:shadow="0" w:frame="0" w:color="4F81BD"/>
        <w:right w:val="none" w:sz="0" w:space="0" w:shadow="0" w:frame="0" w:color="auto"/>
      </w:pBdr>
      <w:spacing w:before="200" w:after="280" w:beforeAutospacing="0" w:afterAutospacing="0"/>
      <w:ind w:left="936" w:right="936"/>
    </w:pPr>
    <w:rPr>
      <w:b w:val="1"/>
      <w:i w:val="1"/>
      <w:color w:val="4F81BD"/>
    </w:rPr>
  </w:style>
  <w:style w:type="paragraph" w:styleId="P34">
    <w:name w:val="TOC Heading"/>
    <w:semiHidden/>
    <w:qFormat/>
    <w:pPr/>
    <w:rPr/>
  </w:style>
  <w:style w:type="paragraph" w:styleId="P35">
    <w:name w:val="TableText"/>
    <w:pPr>
      <w:spacing w:lineRule="auto" w:line="240" w:after="0" w:beforeAutospacing="0" w:afterAutospacing="0"/>
    </w:pPr>
    <w:rPr>
      <w:sz w:val="18"/>
    </w:rPr>
  </w:style>
  <w:style w:type="paragraph" w:styleId="P36">
    <w:name w:val="Revision"/>
    <w:hidden/>
    <w:semiHidden/>
    <w:pPr>
      <w:spacing w:lineRule="auto" w:line="240" w:after="0" w:beforeAutospacing="0" w:afterAutospacing="0"/>
    </w:pPr>
    <w:rPr/>
  </w:style>
  <w:style w:type="paragraph" w:styleId="P37">
    <w:name w:val="Subtitle"/>
    <w:basedOn w:val="P0"/>
    <w:next w:val="P0"/>
    <w:qFormat/>
    <w:pPr/>
    <w:rPr>
      <w:rFonts w:ascii="Calibri" w:hAnsi="Calibri"/>
      <w:i w:val="1"/>
      <w:color w:val="4F81BD"/>
      <w:sz w:val="24"/>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Верхний колонтитул Знак"/>
    <w:basedOn w:val="C0"/>
    <w:link w:val="P11"/>
    <w:rPr/>
  </w:style>
  <w:style w:type="character" w:styleId="C4">
    <w:name w:val="Нижний колонтитул Знак"/>
    <w:basedOn w:val="C0"/>
    <w:link w:val="P12"/>
    <w:rPr/>
  </w:style>
  <w:style w:type="character" w:styleId="C5">
    <w:name w:val="Заголовок 1 Знак"/>
    <w:basedOn w:val="C0"/>
    <w:rPr>
      <w:b w:val="1"/>
      <w:color w:val="365F91"/>
      <w:sz w:val="28"/>
    </w:rPr>
  </w:style>
  <w:style w:type="character" w:styleId="C6">
    <w:name w:val="Заголовок 2 Знак"/>
    <w:basedOn w:val="C0"/>
    <w:rPr>
      <w:b w:val="1"/>
      <w:color w:val="4F81BD"/>
      <w:sz w:val="26"/>
    </w:rPr>
  </w:style>
  <w:style w:type="character" w:styleId="C7">
    <w:name w:val="Заголовок 3 Знак"/>
    <w:basedOn w:val="C0"/>
    <w:rPr>
      <w:b w:val="1"/>
      <w:color w:val="4F81BD"/>
    </w:rPr>
  </w:style>
  <w:style w:type="character" w:styleId="C8">
    <w:name w:val="Заголовок Знак"/>
    <w:basedOn w:val="C0"/>
    <w:rPr>
      <w:color w:val="17365D"/>
      <w:sz w:val="52"/>
    </w:rPr>
  </w:style>
  <w:style w:type="character" w:styleId="C9">
    <w:name w:val="Подзаголовок Знак"/>
    <w:basedOn w:val="C0"/>
    <w:rPr>
      <w:i w:val="1"/>
      <w:color w:val="4F81BD"/>
      <w:sz w:val="24"/>
    </w:rPr>
  </w:style>
  <w:style w:type="character" w:styleId="C10">
    <w:name w:val="Основной текст Знак"/>
    <w:basedOn w:val="C0"/>
    <w:link w:val="P15"/>
    <w:rPr/>
  </w:style>
  <w:style w:type="character" w:styleId="C11">
    <w:name w:val="Основной текст 2 Знак"/>
    <w:basedOn w:val="C0"/>
    <w:link w:val="P16"/>
    <w:rPr/>
  </w:style>
  <w:style w:type="character" w:styleId="C12">
    <w:name w:val="Основной текст 3 Знак"/>
    <w:basedOn w:val="C0"/>
    <w:link w:val="P17"/>
    <w:rPr>
      <w:sz w:val="16"/>
    </w:rPr>
  </w:style>
  <w:style w:type="character" w:styleId="C13">
    <w:name w:val="Текст макроса Знак"/>
    <w:basedOn w:val="C0"/>
    <w:link w:val="P30"/>
    <w:rPr>
      <w:rFonts w:ascii="Courier" w:hAnsi="Courier"/>
      <w:sz w:val="20"/>
    </w:rPr>
  </w:style>
  <w:style w:type="character" w:styleId="C14">
    <w:name w:val="Цитата 2 Знак"/>
    <w:basedOn w:val="C0"/>
    <w:link w:val="P31"/>
    <w:rPr>
      <w:i w:val="1"/>
      <w:color w:val="000000"/>
    </w:rPr>
  </w:style>
  <w:style w:type="character" w:styleId="C15">
    <w:name w:val="Заголовок 4 Знак"/>
    <w:basedOn w:val="C0"/>
    <w:semiHidden/>
    <w:rPr>
      <w:b w:val="1"/>
      <w:i w:val="1"/>
      <w:color w:val="4F81BD"/>
    </w:rPr>
  </w:style>
  <w:style w:type="character" w:styleId="C16">
    <w:name w:val="Заголовок 5 Знак"/>
    <w:basedOn w:val="C0"/>
    <w:semiHidden/>
    <w:rPr>
      <w:color w:val="243F60"/>
    </w:rPr>
  </w:style>
  <w:style w:type="character" w:styleId="C17">
    <w:name w:val="Заголовок 6 Знак"/>
    <w:basedOn w:val="C0"/>
    <w:semiHidden/>
    <w:rPr>
      <w:i w:val="1"/>
      <w:color w:val="243F60"/>
    </w:rPr>
  </w:style>
  <w:style w:type="character" w:styleId="C18">
    <w:name w:val="Заголовок 7 Знак"/>
    <w:basedOn w:val="C0"/>
    <w:link w:val="P7"/>
    <w:semiHidden/>
    <w:rPr>
      <w:i w:val="1"/>
      <w:color w:val="404040"/>
    </w:rPr>
  </w:style>
  <w:style w:type="character" w:styleId="C19">
    <w:name w:val="Заголовок 8 Знак"/>
    <w:basedOn w:val="C0"/>
    <w:link w:val="P8"/>
    <w:semiHidden/>
    <w:rPr>
      <w:color w:val="4F81BD"/>
      <w:sz w:val="20"/>
    </w:rPr>
  </w:style>
  <w:style w:type="character" w:styleId="C20">
    <w:name w:val="Заголовок 9 Знак"/>
    <w:basedOn w:val="C0"/>
    <w:link w:val="P9"/>
    <w:semiHidden/>
    <w:rPr>
      <w:i w:val="1"/>
      <w:color w:val="404040"/>
      <w:sz w:val="20"/>
    </w:rPr>
  </w:style>
  <w:style w:type="character" w:styleId="C21">
    <w:name w:val="Strong"/>
    <w:basedOn w:val="C0"/>
    <w:qFormat/>
    <w:rPr>
      <w:b w:val="1"/>
    </w:rPr>
  </w:style>
  <w:style w:type="character" w:styleId="C22">
    <w:name w:val="Emphasis"/>
    <w:basedOn w:val="C0"/>
    <w:qFormat/>
    <w:rPr>
      <w:i w:val="1"/>
    </w:rPr>
  </w:style>
  <w:style w:type="character" w:styleId="C23">
    <w:name w:val="Выделенная цитата Знак"/>
    <w:basedOn w:val="C0"/>
    <w:link w:val="P33"/>
    <w:rPr>
      <w:b w:val="1"/>
      <w:i w:val="1"/>
      <w:color w:val="4F81BD"/>
    </w:rPr>
  </w:style>
  <w:style w:type="character" w:styleId="C24">
    <w:name w:val="Subtle Emphasis"/>
    <w:basedOn w:val="C0"/>
    <w:qFormat/>
    <w:rPr>
      <w:i w:val="1"/>
      <w:color w:val="808080"/>
    </w:rPr>
  </w:style>
  <w:style w:type="character" w:styleId="C25">
    <w:name w:val="Intense Emphasis"/>
    <w:basedOn w:val="C0"/>
    <w:qFormat/>
    <w:rPr>
      <w:b w:val="1"/>
      <w:i w:val="1"/>
      <w:color w:val="4F81BD"/>
    </w:rPr>
  </w:style>
  <w:style w:type="character" w:styleId="C26">
    <w:name w:val="Subtle Reference"/>
    <w:basedOn w:val="C0"/>
    <w:qFormat/>
    <w:rPr>
      <w:color w:val="C0504D"/>
      <w:u w:val="single"/>
    </w:rPr>
  </w:style>
  <w:style w:type="character" w:styleId="C27">
    <w:name w:val="Intense Reference"/>
    <w:basedOn w:val="C0"/>
    <w:qFormat/>
    <w:rPr>
      <w:b w:val="1"/>
      <w:color w:val="C0504D"/>
      <w:u w:val="single"/>
    </w:rPr>
  </w:style>
  <w:style w:type="character" w:styleId="C28">
    <w:name w:val="Book Title"/>
    <w:basedOn w:val="C0"/>
    <w:qFormat/>
    <w:rPr>
      <w:b w:val="1"/>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Normal"/>
    <w:tblPr>
      <w:tblCellMar>
        <w:top w:w="100" w:type="dxa"/>
        <w:left w:w="100" w:type="dxa"/>
        <w:bottom w:w="100" w:type="dxa"/>
        <w:right w:w="100" w:type="dxa"/>
      </w:tblCellMar>
    </w:tblPr>
    <w:trPr/>
    <w:tcPr/>
  </w:style>
  <w:style w:type="table" w:styleId="T3">
    <w:name w:val="Table Grid"/>
    <w:basedOn w:val="T0"/>
    <w:pPr>
      <w:spacing w:lineRule="auto" w:line="240" w:after="0" w:beforeAutospacing="0" w:afterAutospacing="0"/>
    </w:p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table" w:styleId="T4">
    <w:name w:val="Light Shading"/>
    <w:basedOn w:val="T0"/>
    <w:pPr>
      <w:spacing w:lineRule="auto" w:line="240" w:after="0" w:beforeAutospacing="0" w:afterAutospacing="0"/>
    </w:pPr>
    <w:rPr>
      <w:color w:val="000000"/>
    </w:rPr>
    <w:tblPr>
      <w:tblStyleRowBandSize w:val="1"/>
      <w:tblStyleColBandSize w:val="1"/>
      <w:tblBorders>
        <w:top w:val="single" w:sz="8" w:space="0" w:shadow="0" w:frame="0" w:color="000000"/>
        <w:bottom w:val="single" w:sz="8" w:space="0" w:shadow="0" w:frame="0" w:color="000000"/>
      </w:tblBorders>
    </w:tblPr>
    <w:trPr/>
    <w:tcPr/>
    <w:tblStylePr w:type="band1Horz">
      <w:tblPr/>
      <w:trPr/>
      <w:tcPr>
        <w:tcBorders>
          <w:left w:val="nil"/>
          <w:right w:val="nil"/>
          <w:insideH w:val="nil"/>
          <w:insideV w:val="nil"/>
        </w:tcBorders>
        <w:shd w:val="clear" w:color="auto" w:fill="C0C0C0"/>
      </w:tcPr>
    </w:tblStylePr>
    <w:tblStylePr w:type="band1Vert">
      <w:tblPr/>
      <w:trPr/>
      <w:tcPr>
        <w:tcBorders>
          <w:left w:val="nil"/>
          <w:right w:val="nil"/>
          <w:insideH w:val="nil"/>
          <w:insideV w:val="nil"/>
        </w:tcBorders>
        <w:shd w:val="clear" w:color="auto" w:fill="C0C0C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000000"/>
          <w:left w:val="nil"/>
          <w:bottom w:val="single" w:sz="8" w:space="0" w:shadow="0" w:frame="0" w:color="000000"/>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000000"/>
          <w:left w:val="nil"/>
          <w:bottom w:val="single" w:sz="8" w:space="0" w:shadow="0" w:frame="0" w:color="000000"/>
          <w:right w:val="nil"/>
          <w:insideH w:val="nil"/>
          <w:insideV w:val="nil"/>
        </w:tcBorders>
      </w:tcPr>
    </w:tblStylePr>
  </w:style>
  <w:style w:type="table" w:styleId="T5">
    <w:name w:val="Light Shading Accent 1"/>
    <w:basedOn w:val="T0"/>
    <w:pPr>
      <w:spacing w:lineRule="auto" w:line="240" w:after="0" w:beforeAutospacing="0" w:afterAutospacing="0"/>
    </w:pPr>
    <w:rPr>
      <w:color w:val="365F91"/>
    </w:rPr>
    <w:tblPr>
      <w:tblStyleRowBandSize w:val="1"/>
      <w:tblStyleColBandSize w:val="1"/>
      <w:tblBorders>
        <w:top w:val="single" w:sz="8" w:space="0" w:shadow="0" w:frame="0" w:color="4F81BD"/>
        <w:bottom w:val="single" w:sz="8" w:space="0" w:shadow="0" w:frame="0" w:color="4F81BD"/>
      </w:tblBorders>
    </w:tblPr>
    <w:trPr/>
    <w:tcPr/>
    <w:tblStylePr w:type="band1Horz">
      <w:tblPr/>
      <w:trPr/>
      <w:tcPr>
        <w:tcBorders>
          <w:left w:val="nil"/>
          <w:right w:val="nil"/>
          <w:insideH w:val="nil"/>
          <w:insideV w:val="nil"/>
        </w:tcBorders>
        <w:shd w:val="clear" w:color="auto" w:fill="D3DFEE"/>
      </w:tcPr>
    </w:tblStylePr>
    <w:tblStylePr w:type="band1Vert">
      <w:tblPr/>
      <w:trPr/>
      <w:tcPr>
        <w:tcBorders>
          <w:left w:val="nil"/>
          <w:right w:val="nil"/>
          <w:insideH w:val="nil"/>
          <w:insideV w:val="nil"/>
        </w:tcBorders>
        <w:shd w:val="clear" w:color="auto" w:fill="D3DFEE"/>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4F81BD"/>
          <w:left w:val="nil"/>
          <w:bottom w:val="single" w:sz="8" w:space="0" w:shadow="0" w:frame="0" w:color="4F81BD"/>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4F81BD"/>
          <w:left w:val="nil"/>
          <w:bottom w:val="single" w:sz="8" w:space="0" w:shadow="0" w:frame="0" w:color="4F81BD"/>
          <w:right w:val="nil"/>
          <w:insideH w:val="nil"/>
          <w:insideV w:val="nil"/>
        </w:tcBorders>
      </w:tcPr>
    </w:tblStylePr>
  </w:style>
  <w:style w:type="table" w:styleId="T6">
    <w:name w:val="Light Shading Accent 2"/>
    <w:basedOn w:val="T0"/>
    <w:pPr>
      <w:spacing w:lineRule="auto" w:line="240" w:after="0" w:beforeAutospacing="0" w:afterAutospacing="0"/>
    </w:pPr>
    <w:rPr>
      <w:color w:val="943634"/>
    </w:rPr>
    <w:tblPr>
      <w:tblStyleRowBandSize w:val="1"/>
      <w:tblStyleColBandSize w:val="1"/>
      <w:tblBorders>
        <w:top w:val="single" w:sz="8" w:space="0" w:shadow="0" w:frame="0" w:color="C0504D"/>
        <w:bottom w:val="single" w:sz="8" w:space="0" w:shadow="0" w:frame="0" w:color="C0504D"/>
      </w:tblBorders>
    </w:tblPr>
    <w:trPr/>
    <w:tcPr/>
    <w:tblStylePr w:type="band1Horz">
      <w:tblPr/>
      <w:trPr/>
      <w:tcPr>
        <w:tcBorders>
          <w:left w:val="nil"/>
          <w:right w:val="nil"/>
          <w:insideH w:val="nil"/>
          <w:insideV w:val="nil"/>
        </w:tcBorders>
        <w:shd w:val="clear" w:color="auto" w:fill="EFD3D2"/>
      </w:tcPr>
    </w:tblStylePr>
    <w:tblStylePr w:type="band1Vert">
      <w:tblPr/>
      <w:trPr/>
      <w:tcPr>
        <w:tcBorders>
          <w:left w:val="nil"/>
          <w:right w:val="nil"/>
          <w:insideH w:val="nil"/>
          <w:insideV w:val="nil"/>
        </w:tcBorders>
        <w:shd w:val="clear" w:color="auto" w:fill="EFD3D2"/>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C0504D"/>
          <w:left w:val="nil"/>
          <w:bottom w:val="single" w:sz="8" w:space="0" w:shadow="0" w:frame="0" w:color="C0504D"/>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C0504D"/>
          <w:left w:val="nil"/>
          <w:bottom w:val="single" w:sz="8" w:space="0" w:shadow="0" w:frame="0" w:color="C0504D"/>
          <w:right w:val="nil"/>
          <w:insideH w:val="nil"/>
          <w:insideV w:val="nil"/>
        </w:tcBorders>
      </w:tcPr>
    </w:tblStylePr>
  </w:style>
  <w:style w:type="table" w:styleId="T7">
    <w:name w:val="Light Shading Accent 3"/>
    <w:basedOn w:val="T0"/>
    <w:pPr>
      <w:spacing w:lineRule="auto" w:line="240" w:after="0" w:beforeAutospacing="0" w:afterAutospacing="0"/>
    </w:pPr>
    <w:rPr>
      <w:color w:val="76923C"/>
    </w:rPr>
    <w:tblPr>
      <w:tblStyleRowBandSize w:val="1"/>
      <w:tblStyleColBandSize w:val="1"/>
      <w:tblBorders>
        <w:top w:val="single" w:sz="8" w:space="0" w:shadow="0" w:frame="0" w:color="9BBB59"/>
        <w:bottom w:val="single" w:sz="8" w:space="0" w:shadow="0" w:frame="0" w:color="9BBB59"/>
      </w:tblBorders>
    </w:tblPr>
    <w:trPr/>
    <w:tcPr/>
    <w:tblStylePr w:type="band1Horz">
      <w:tblPr/>
      <w:trPr/>
      <w:tcPr>
        <w:tcBorders>
          <w:left w:val="nil"/>
          <w:right w:val="nil"/>
          <w:insideH w:val="nil"/>
          <w:insideV w:val="nil"/>
        </w:tcBorders>
        <w:shd w:val="clear" w:color="auto" w:fill="E6EED5"/>
      </w:tcPr>
    </w:tblStylePr>
    <w:tblStylePr w:type="band1Vert">
      <w:tblPr/>
      <w:trPr/>
      <w:tcPr>
        <w:tcBorders>
          <w:left w:val="nil"/>
          <w:right w:val="nil"/>
          <w:insideH w:val="nil"/>
          <w:insideV w:val="nil"/>
        </w:tcBorders>
        <w:shd w:val="clear" w:color="auto" w:fill="E6EED5"/>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9BBB59"/>
          <w:left w:val="nil"/>
          <w:bottom w:val="single" w:sz="8" w:space="0" w:shadow="0" w:frame="0" w:color="9BBB59"/>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9BBB59"/>
          <w:left w:val="nil"/>
          <w:bottom w:val="single" w:sz="8" w:space="0" w:shadow="0" w:frame="0" w:color="9BBB59"/>
          <w:right w:val="nil"/>
          <w:insideH w:val="nil"/>
          <w:insideV w:val="nil"/>
        </w:tcBorders>
      </w:tcPr>
    </w:tblStylePr>
  </w:style>
  <w:style w:type="table" w:styleId="T8">
    <w:name w:val="Light Shading Accent 4"/>
    <w:basedOn w:val="T0"/>
    <w:pPr>
      <w:spacing w:lineRule="auto" w:line="240" w:after="0" w:beforeAutospacing="0" w:afterAutospacing="0"/>
    </w:pPr>
    <w:rPr>
      <w:color w:val="5F497A"/>
    </w:rPr>
    <w:tblPr>
      <w:tblStyleRowBandSize w:val="1"/>
      <w:tblStyleColBandSize w:val="1"/>
      <w:tblBorders>
        <w:top w:val="single" w:sz="8" w:space="0" w:shadow="0" w:frame="0" w:color="8064A2"/>
        <w:bottom w:val="single" w:sz="8" w:space="0" w:shadow="0" w:frame="0" w:color="8064A2"/>
      </w:tblBorders>
    </w:tblPr>
    <w:trPr/>
    <w:tcPr/>
    <w:tblStylePr w:type="band1Horz">
      <w:tblPr/>
      <w:trPr/>
      <w:tcPr>
        <w:tcBorders>
          <w:left w:val="nil"/>
          <w:right w:val="nil"/>
          <w:insideH w:val="nil"/>
          <w:insideV w:val="nil"/>
        </w:tcBorders>
        <w:shd w:val="clear" w:color="auto" w:fill="DFD8E8"/>
      </w:tcPr>
    </w:tblStylePr>
    <w:tblStylePr w:type="band1Vert">
      <w:tblPr/>
      <w:trPr/>
      <w:tcPr>
        <w:tcBorders>
          <w:left w:val="nil"/>
          <w:right w:val="nil"/>
          <w:insideH w:val="nil"/>
          <w:insideV w:val="nil"/>
        </w:tcBorders>
        <w:shd w:val="clear" w:color="auto" w:fill="DFD8E8"/>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8064A2"/>
          <w:left w:val="nil"/>
          <w:bottom w:val="single" w:sz="8" w:space="0" w:shadow="0" w:frame="0" w:color="8064A2"/>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8064A2"/>
          <w:left w:val="nil"/>
          <w:bottom w:val="single" w:sz="8" w:space="0" w:shadow="0" w:frame="0" w:color="8064A2"/>
          <w:right w:val="nil"/>
          <w:insideH w:val="nil"/>
          <w:insideV w:val="nil"/>
        </w:tcBorders>
      </w:tcPr>
    </w:tblStylePr>
  </w:style>
  <w:style w:type="table" w:styleId="T9">
    <w:name w:val="Light Shading Accent 5"/>
    <w:basedOn w:val="T0"/>
    <w:pPr>
      <w:spacing w:lineRule="auto" w:line="240" w:after="0" w:beforeAutospacing="0" w:afterAutospacing="0"/>
    </w:pPr>
    <w:rPr>
      <w:color w:val="31849B"/>
    </w:rPr>
    <w:tblPr>
      <w:tblStyleRowBandSize w:val="1"/>
      <w:tblStyleColBandSize w:val="1"/>
      <w:tblBorders>
        <w:top w:val="single" w:sz="8" w:space="0" w:shadow="0" w:frame="0" w:color="4BACC6"/>
        <w:bottom w:val="single" w:sz="8" w:space="0" w:shadow="0" w:frame="0" w:color="4BACC6"/>
      </w:tblBorders>
    </w:tblPr>
    <w:trPr/>
    <w:tcPr/>
    <w:tblStylePr w:type="band1Horz">
      <w:tblPr/>
      <w:trPr/>
      <w:tcPr>
        <w:tcBorders>
          <w:left w:val="nil"/>
          <w:right w:val="nil"/>
          <w:insideH w:val="nil"/>
          <w:insideV w:val="nil"/>
        </w:tcBorders>
        <w:shd w:val="clear" w:color="auto" w:fill="D2EAF1"/>
      </w:tcPr>
    </w:tblStylePr>
    <w:tblStylePr w:type="band1Vert">
      <w:tblPr/>
      <w:trPr/>
      <w:tcPr>
        <w:tcBorders>
          <w:left w:val="nil"/>
          <w:right w:val="nil"/>
          <w:insideH w:val="nil"/>
          <w:insideV w:val="nil"/>
        </w:tcBorders>
        <w:shd w:val="clear" w:color="auto" w:fill="D2EAF1"/>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4BACC6"/>
          <w:left w:val="nil"/>
          <w:bottom w:val="single" w:sz="8" w:space="0" w:shadow="0" w:frame="0" w:color="4BACC6"/>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4BACC6"/>
          <w:left w:val="nil"/>
          <w:bottom w:val="single" w:sz="8" w:space="0" w:shadow="0" w:frame="0" w:color="4BACC6"/>
          <w:right w:val="nil"/>
          <w:insideH w:val="nil"/>
          <w:insideV w:val="nil"/>
        </w:tcBorders>
      </w:tcPr>
    </w:tblStylePr>
  </w:style>
  <w:style w:type="table" w:styleId="T10">
    <w:name w:val="Light Shading Accent 6"/>
    <w:basedOn w:val="T0"/>
    <w:pPr>
      <w:spacing w:lineRule="auto" w:line="240" w:after="0" w:beforeAutospacing="0" w:afterAutospacing="0"/>
    </w:pPr>
    <w:rPr>
      <w:color w:val="E36C0A"/>
    </w:rPr>
    <w:tblPr>
      <w:tblStyleRowBandSize w:val="1"/>
      <w:tblStyleColBandSize w:val="1"/>
      <w:tblBorders>
        <w:top w:val="single" w:sz="8" w:space="0" w:shadow="0" w:frame="0" w:color="F79646"/>
        <w:bottom w:val="single" w:sz="8" w:space="0" w:shadow="0" w:frame="0" w:color="F79646"/>
      </w:tblBorders>
    </w:tblPr>
    <w:trPr/>
    <w:tcPr/>
    <w:tblStylePr w:type="band1Horz">
      <w:tblPr/>
      <w:trPr/>
      <w:tcPr>
        <w:tcBorders>
          <w:left w:val="nil"/>
          <w:right w:val="nil"/>
          <w:insideH w:val="nil"/>
          <w:insideV w:val="nil"/>
        </w:tcBorders>
        <w:shd w:val="clear" w:color="auto" w:fill="FDE4D0"/>
      </w:tcPr>
    </w:tblStylePr>
    <w:tblStylePr w:type="band1Vert">
      <w:tblPr/>
      <w:trPr/>
      <w:tcPr>
        <w:tcBorders>
          <w:left w:val="nil"/>
          <w:right w:val="nil"/>
          <w:insideH w:val="nil"/>
          <w:insideV w:val="nil"/>
        </w:tcBorders>
        <w:shd w:val="clear" w:color="auto" w:fill="FDE4D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F79646"/>
          <w:left w:val="nil"/>
          <w:bottom w:val="single" w:sz="8" w:space="0" w:shadow="0" w:frame="0" w:color="F79646"/>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F79646"/>
          <w:left w:val="nil"/>
          <w:bottom w:val="single" w:sz="8" w:space="0" w:shadow="0" w:frame="0" w:color="F79646"/>
          <w:right w:val="nil"/>
          <w:insideH w:val="nil"/>
          <w:insideV w:val="nil"/>
        </w:tcBorders>
      </w:tcPr>
    </w:tblStylePr>
  </w:style>
  <w:style w:type="table" w:styleId="T11">
    <w:name w:val="Light List"/>
    <w:basedOn w:val="T0"/>
    <w:pPr>
      <w:spacing w:lineRule="auto" w:line="240" w:after="0" w:beforeAutospacing="0" w:afterAutospacing="0"/>
    </w:p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tblBorders>
    </w:tblPr>
    <w:trPr/>
    <w:tcPr/>
    <w:tblStylePr w:type="band1Horz">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tcPr>
    </w:tblStylePr>
    <w:tblStylePr w:type="band1Vert">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000000"/>
          <w:left w:val="single" w:sz="8" w:space="0" w:shadow="0" w:frame="0" w:color="000000"/>
          <w:bottom w:val="single" w:sz="8" w:space="0" w:shadow="0" w:frame="0" w:color="000000"/>
          <w:right w:val="single" w:sz="8" w:space="0" w:shadow="0" w:frame="0" w:color="000000"/>
        </w:tcBorders>
      </w:tcPr>
    </w:tblStylePr>
    <w:tblStylePr w:type="firstRow">
      <w:pPr>
        <w:spacing w:lineRule="auto" w:line="240" w:before="0" w:after="0" w:beforeAutospacing="0" w:afterAutospacing="0"/>
      </w:pPr>
      <w:rPr>
        <w:b w:val="1"/>
        <w:color w:val="FFFFFF"/>
      </w:rPr>
      <w:tblPr/>
      <w:trPr/>
      <w:tcPr>
        <w:shd w:val="clear" w:color="auto" w:fill="000000"/>
      </w:tcPr>
    </w:tblStylePr>
  </w:style>
  <w:style w:type="table" w:styleId="T12">
    <w:name w:val="Light List Accent 1"/>
    <w:basedOn w:val="T0"/>
    <w:pPr>
      <w:spacing w:lineRule="auto" w:line="240" w:after="0" w:beforeAutospacing="0" w:afterAutospacing="0"/>
    </w:p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tblBorders>
    </w:tblPr>
    <w:trPr/>
    <w:tcPr/>
    <w:tblStylePr w:type="band1Horz">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tcPr>
    </w:tblStylePr>
    <w:tblStylePr w:type="band1Vert">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F81BD"/>
          <w:left w:val="single" w:sz="8" w:space="0" w:shadow="0" w:frame="0" w:color="4F81BD"/>
          <w:bottom w:val="single" w:sz="8" w:space="0" w:shadow="0" w:frame="0" w:color="4F81BD"/>
          <w:right w:val="single" w:sz="8" w:space="0" w:shadow="0" w:frame="0" w:color="4F81BD"/>
        </w:tcBorders>
      </w:tcPr>
    </w:tblStylePr>
    <w:tblStylePr w:type="firstRow">
      <w:pPr>
        <w:spacing w:lineRule="auto" w:line="240" w:before="0" w:after="0" w:beforeAutospacing="0" w:afterAutospacing="0"/>
      </w:pPr>
      <w:rPr>
        <w:b w:val="1"/>
        <w:color w:val="FFFFFF"/>
      </w:rPr>
      <w:tblPr/>
      <w:trPr/>
      <w:tcPr>
        <w:shd w:val="clear" w:color="auto" w:fill="4F81BD"/>
      </w:tcPr>
    </w:tblStylePr>
  </w:style>
  <w:style w:type="table" w:styleId="T13">
    <w:name w:val="Light List Accent 2"/>
    <w:basedOn w:val="T0"/>
    <w:pPr>
      <w:spacing w:lineRule="auto" w:line="240" w:after="0" w:beforeAutospacing="0" w:afterAutospacing="0"/>
    </w:p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tblBorders>
    </w:tblPr>
    <w:trPr/>
    <w:tcPr/>
    <w:tblStylePr w:type="band1Horz">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tcPr>
    </w:tblStylePr>
    <w:tblStylePr w:type="band1Vert">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C0504D"/>
          <w:left w:val="single" w:sz="8" w:space="0" w:shadow="0" w:frame="0" w:color="C0504D"/>
          <w:bottom w:val="single" w:sz="8" w:space="0" w:shadow="0" w:frame="0" w:color="C0504D"/>
          <w:right w:val="single" w:sz="8" w:space="0" w:shadow="0" w:frame="0" w:color="C0504D"/>
        </w:tcBorders>
      </w:tcPr>
    </w:tblStylePr>
    <w:tblStylePr w:type="firstRow">
      <w:pPr>
        <w:spacing w:lineRule="auto" w:line="240" w:before="0" w:after="0" w:beforeAutospacing="0" w:afterAutospacing="0"/>
      </w:pPr>
      <w:rPr>
        <w:b w:val="1"/>
        <w:color w:val="FFFFFF"/>
      </w:rPr>
      <w:tblPr/>
      <w:trPr/>
      <w:tcPr>
        <w:shd w:val="clear" w:color="auto" w:fill="C0504D"/>
      </w:tcPr>
    </w:tblStylePr>
  </w:style>
  <w:style w:type="table" w:styleId="T14">
    <w:name w:val="Light List Accent 3"/>
    <w:basedOn w:val="T0"/>
    <w:pPr>
      <w:spacing w:lineRule="auto" w:line="240" w:after="0" w:beforeAutospacing="0" w:afterAutospacing="0"/>
    </w:p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tblBorders>
    </w:tblPr>
    <w:trPr/>
    <w:tcPr/>
    <w:tblStylePr w:type="band1Horz">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tcPr>
    </w:tblStylePr>
    <w:tblStylePr w:type="band1Vert">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9BBB59"/>
          <w:left w:val="single" w:sz="8" w:space="0" w:shadow="0" w:frame="0" w:color="9BBB59"/>
          <w:bottom w:val="single" w:sz="8" w:space="0" w:shadow="0" w:frame="0" w:color="9BBB59"/>
          <w:right w:val="single" w:sz="8" w:space="0" w:shadow="0" w:frame="0" w:color="9BBB59"/>
        </w:tcBorders>
      </w:tcPr>
    </w:tblStylePr>
    <w:tblStylePr w:type="firstRow">
      <w:pPr>
        <w:spacing w:lineRule="auto" w:line="240" w:before="0" w:after="0" w:beforeAutospacing="0" w:afterAutospacing="0"/>
      </w:pPr>
      <w:rPr>
        <w:b w:val="1"/>
        <w:color w:val="FFFFFF"/>
      </w:rPr>
      <w:tblPr/>
      <w:trPr/>
      <w:tcPr>
        <w:shd w:val="clear" w:color="auto" w:fill="9BBB59"/>
      </w:tcPr>
    </w:tblStylePr>
  </w:style>
  <w:style w:type="table" w:styleId="T15">
    <w:name w:val="Light List Accent 4"/>
    <w:basedOn w:val="T0"/>
    <w:pPr>
      <w:spacing w:lineRule="auto" w:line="240" w:after="0" w:beforeAutospacing="0" w:afterAutospacing="0"/>
    </w:p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tblBorders>
    </w:tblPr>
    <w:trPr/>
    <w:tcPr/>
    <w:tblStylePr w:type="band1Horz">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tcPr>
    </w:tblStylePr>
    <w:tblStylePr w:type="band1Vert">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8064A2"/>
          <w:left w:val="single" w:sz="8" w:space="0" w:shadow="0" w:frame="0" w:color="8064A2"/>
          <w:bottom w:val="single" w:sz="8" w:space="0" w:shadow="0" w:frame="0" w:color="8064A2"/>
          <w:right w:val="single" w:sz="8" w:space="0" w:shadow="0" w:frame="0" w:color="8064A2"/>
        </w:tcBorders>
      </w:tcPr>
    </w:tblStylePr>
    <w:tblStylePr w:type="firstRow">
      <w:pPr>
        <w:spacing w:lineRule="auto" w:line="240" w:before="0" w:after="0" w:beforeAutospacing="0" w:afterAutospacing="0"/>
      </w:pPr>
      <w:rPr>
        <w:b w:val="1"/>
        <w:color w:val="FFFFFF"/>
      </w:rPr>
      <w:tblPr/>
      <w:trPr/>
      <w:tcPr>
        <w:shd w:val="clear" w:color="auto" w:fill="8064A2"/>
      </w:tcPr>
    </w:tblStylePr>
  </w:style>
  <w:style w:type="table" w:styleId="T16">
    <w:name w:val="Light List Accent 5"/>
    <w:basedOn w:val="T0"/>
    <w:pPr>
      <w:spacing w:lineRule="auto" w:line="240" w:after="0" w:beforeAutospacing="0" w:afterAutospacing="0"/>
    </w:p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tblBorders>
    </w:tblPr>
    <w:trPr/>
    <w:tcPr/>
    <w:tblStylePr w:type="band1Horz">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tcPr>
    </w:tblStylePr>
    <w:tblStylePr w:type="band1Vert">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BACC6"/>
          <w:left w:val="single" w:sz="8" w:space="0" w:shadow="0" w:frame="0" w:color="4BACC6"/>
          <w:bottom w:val="single" w:sz="8" w:space="0" w:shadow="0" w:frame="0" w:color="4BACC6"/>
          <w:right w:val="single" w:sz="8" w:space="0" w:shadow="0" w:frame="0" w:color="4BACC6"/>
        </w:tcBorders>
      </w:tcPr>
    </w:tblStylePr>
    <w:tblStylePr w:type="firstRow">
      <w:pPr>
        <w:spacing w:lineRule="auto" w:line="240" w:before="0" w:after="0" w:beforeAutospacing="0" w:afterAutospacing="0"/>
      </w:pPr>
      <w:rPr>
        <w:b w:val="1"/>
        <w:color w:val="FFFFFF"/>
      </w:rPr>
      <w:tblPr/>
      <w:trPr/>
      <w:tcPr>
        <w:shd w:val="clear" w:color="auto" w:fill="4BACC6"/>
      </w:tcPr>
    </w:tblStylePr>
  </w:style>
  <w:style w:type="table" w:styleId="T17">
    <w:name w:val="Light List Accent 6"/>
    <w:basedOn w:val="T0"/>
    <w:pPr>
      <w:spacing w:lineRule="auto" w:line="240" w:after="0" w:beforeAutospacing="0" w:afterAutospacing="0"/>
    </w:p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tblBorders>
    </w:tblPr>
    <w:trPr/>
    <w:tcPr/>
    <w:tblStylePr w:type="band1Horz">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tcPr>
    </w:tblStylePr>
    <w:tblStylePr w:type="band1Vert">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F79646"/>
          <w:left w:val="single" w:sz="8" w:space="0" w:shadow="0" w:frame="0" w:color="F79646"/>
          <w:bottom w:val="single" w:sz="8" w:space="0" w:shadow="0" w:frame="0" w:color="F79646"/>
          <w:right w:val="single" w:sz="8" w:space="0" w:shadow="0" w:frame="0" w:color="F79646"/>
        </w:tcBorders>
      </w:tcPr>
    </w:tblStylePr>
    <w:tblStylePr w:type="firstRow">
      <w:pPr>
        <w:spacing w:lineRule="auto" w:line="240" w:before="0" w:after="0" w:beforeAutospacing="0" w:afterAutospacing="0"/>
      </w:pPr>
      <w:rPr>
        <w:b w:val="1"/>
        <w:color w:val="FFFFFF"/>
      </w:rPr>
      <w:tblPr/>
      <w:trPr/>
      <w:tcPr>
        <w:shd w:val="clear" w:color="auto" w:fill="F79646"/>
      </w:tcPr>
    </w:tblStylePr>
  </w:style>
  <w:style w:type="table" w:styleId="T18">
    <w:name w:val="Light Grid"/>
    <w:basedOn w:val="T0"/>
    <w:pPr>
      <w:spacing w:lineRule="auto" w:line="240" w:after="0" w:beforeAutospacing="0" w:afterAutospacing="0"/>
    </w:p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insideH w:val="single" w:sz="8" w:space="0" w:shadow="0" w:frame="0" w:color="000000"/>
        <w:insideV w:val="single" w:sz="8" w:space="0" w:shadow="0" w:frame="0" w:color="000000"/>
      </w:tblBorders>
    </w:tblPr>
    <w:trPr/>
    <w:tcPr/>
    <w:tblStylePr w:type="band2Horz">
      <w:tblPr/>
      <w:trPr/>
      <w:tcPr>
        <w:tcBorders>
          <w:top w:val="single" w:sz="8" w:space="0" w:shadow="0" w:frame="0" w:color="000000"/>
          <w:left w:val="single" w:sz="8" w:space="0" w:shadow="0" w:frame="0" w:color="000000"/>
          <w:bottom w:val="single" w:sz="8" w:space="0" w:shadow="0" w:frame="0" w:color="000000"/>
          <w:right w:val="single" w:sz="8" w:space="0" w:shadow="0" w:frame="0" w:color="000000"/>
          <w:insideV w:val="single" w:sz="8" w:space="0" w:shadow="0" w:frame="0" w:color="000000"/>
        </w:tcBorders>
      </w:tcPr>
    </w:tblStylePr>
    <w:tblStylePr w:type="band1Horz">
      <w:tblPr/>
      <w:trPr/>
      <w:tcPr>
        <w:tcBorders>
          <w:top w:val="single" w:sz="8" w:space="0" w:shadow="0" w:frame="0" w:color="000000"/>
          <w:left w:val="single" w:sz="8" w:space="0" w:shadow="0" w:frame="0" w:color="000000"/>
          <w:bottom w:val="single" w:sz="8" w:space="0" w:shadow="0" w:frame="0" w:color="000000"/>
          <w:right w:val="single" w:sz="8" w:space="0" w:shadow="0" w:frame="0" w:color="000000"/>
          <w:insideV w:val="single" w:sz="8" w:space="0" w:shadow="0" w:frame="0" w:color="000000"/>
        </w:tcBorders>
        <w:shd w:val="clear" w:color="auto" w:fill="C0C0C0"/>
      </w:tcPr>
    </w:tblStylePr>
    <w:tblStylePr w:type="band1Vert">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shd w:val="clear" w:color="auto" w:fill="C0C0C0"/>
      </w:tcPr>
    </w:tblStylePr>
    <w:tblStylePr w:type="lastCol">
      <w:rPr>
        <w:b w:val="1"/>
      </w:rPr>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000000"/>
          <w:left w:val="single" w:sz="8" w:space="0" w:shadow="0" w:frame="0" w:color="000000"/>
          <w:bottom w:val="single" w:sz="8" w:space="0" w:shadow="0" w:frame="0" w:color="000000"/>
          <w:right w:val="single" w:sz="8" w:space="0" w:shadow="0" w:frame="0" w:color="000000"/>
          <w:insideH w:val="nil"/>
          <w:insideV w:val="single" w:sz="8" w:space="0" w:shadow="0" w:frame="0" w:color="000000"/>
        </w:tcBorders>
      </w:tcPr>
    </w:tblStylePr>
    <w:tblStylePr w:type="firstRow">
      <w:pPr>
        <w:spacing w:lineRule="auto" w:line="240" w:before="0" w:after="0" w:beforeAutospacing="0" w:afterAutospacing="0"/>
      </w:pPr>
      <w:rPr>
        <w:b w:val="1"/>
      </w:rPr>
      <w:tblPr/>
      <w:trPr/>
      <w:tcPr>
        <w:tcBorders>
          <w:top w:val="single" w:sz="8" w:space="0" w:shadow="0" w:frame="0" w:color="000000"/>
          <w:left w:val="single" w:sz="8" w:space="0" w:shadow="0" w:frame="0" w:color="000000"/>
          <w:bottom w:val="single" w:sz="18" w:space="0" w:shadow="0" w:frame="0" w:color="000000"/>
          <w:right w:val="single" w:sz="8" w:space="0" w:shadow="0" w:frame="0" w:color="000000"/>
          <w:insideH w:val="nil"/>
          <w:insideV w:val="single" w:sz="8" w:space="0" w:shadow="0" w:frame="0" w:color="000000"/>
        </w:tcBorders>
      </w:tcPr>
    </w:tblStylePr>
  </w:style>
  <w:style w:type="table" w:styleId="T19">
    <w:name w:val="Light Grid Accent 1"/>
    <w:basedOn w:val="T0"/>
    <w:pPr>
      <w:spacing w:lineRule="auto" w:line="240" w:after="0" w:beforeAutospacing="0" w:afterAutospacing="0"/>
    </w:p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insideH w:val="single" w:sz="8" w:space="0" w:shadow="0" w:frame="0" w:color="4F81BD"/>
        <w:insideV w:val="single" w:sz="8" w:space="0" w:shadow="0" w:frame="0" w:color="4F81BD"/>
      </w:tblBorders>
    </w:tblPr>
    <w:trPr/>
    <w:tcPr/>
    <w:tblStylePr w:type="band2Horz">
      <w:tblPr/>
      <w:trPr/>
      <w:tcPr>
        <w:tcBorders>
          <w:top w:val="single" w:sz="8" w:space="0" w:shadow="0" w:frame="0" w:color="4F81BD"/>
          <w:left w:val="single" w:sz="8" w:space="0" w:shadow="0" w:frame="0" w:color="4F81BD"/>
          <w:bottom w:val="single" w:sz="8" w:space="0" w:shadow="0" w:frame="0" w:color="4F81BD"/>
          <w:right w:val="single" w:sz="8" w:space="0" w:shadow="0" w:frame="0" w:color="4F81BD"/>
          <w:insideV w:val="single" w:sz="8" w:space="0" w:shadow="0" w:frame="0" w:color="4F81BD"/>
        </w:tcBorders>
      </w:tcPr>
    </w:tblStylePr>
    <w:tblStylePr w:type="band1Horz">
      <w:tblPr/>
      <w:trPr/>
      <w:tcPr>
        <w:tcBorders>
          <w:top w:val="single" w:sz="8" w:space="0" w:shadow="0" w:frame="0" w:color="4F81BD"/>
          <w:left w:val="single" w:sz="8" w:space="0" w:shadow="0" w:frame="0" w:color="4F81BD"/>
          <w:bottom w:val="single" w:sz="8" w:space="0" w:shadow="0" w:frame="0" w:color="4F81BD"/>
          <w:right w:val="single" w:sz="8" w:space="0" w:shadow="0" w:frame="0" w:color="4F81BD"/>
          <w:insideV w:val="single" w:sz="8" w:space="0" w:shadow="0" w:frame="0" w:color="4F81BD"/>
        </w:tcBorders>
        <w:shd w:val="clear" w:color="auto" w:fill="D3DFEE"/>
      </w:tcPr>
    </w:tblStylePr>
    <w:tblStylePr w:type="band1Vert">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shd w:val="clear" w:color="auto" w:fill="D3DFEE"/>
      </w:tcPr>
    </w:tblStylePr>
    <w:tblStylePr w:type="lastCol">
      <w:rPr>
        <w:b w:val="1"/>
      </w:rPr>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F81BD"/>
          <w:left w:val="single" w:sz="8" w:space="0" w:shadow="0" w:frame="0" w:color="4F81BD"/>
          <w:bottom w:val="single" w:sz="8" w:space="0" w:shadow="0" w:frame="0" w:color="4F81BD"/>
          <w:right w:val="single" w:sz="8" w:space="0" w:shadow="0" w:frame="0" w:color="4F81BD"/>
          <w:insideH w:val="nil"/>
          <w:insideV w:val="single" w:sz="8" w:space="0" w:shadow="0" w:frame="0" w:color="4F81BD"/>
        </w:tcBorders>
      </w:tcPr>
    </w:tblStylePr>
    <w:tblStylePr w:type="firstRow">
      <w:pPr>
        <w:spacing w:lineRule="auto" w:line="240" w:before="0" w:after="0" w:beforeAutospacing="0" w:afterAutospacing="0"/>
      </w:pPr>
      <w:rPr>
        <w:b w:val="1"/>
      </w:rPr>
      <w:tblPr/>
      <w:trPr/>
      <w:tcPr>
        <w:tcBorders>
          <w:top w:val="single" w:sz="8" w:space="0" w:shadow="0" w:frame="0" w:color="4F81BD"/>
          <w:left w:val="single" w:sz="8" w:space="0" w:shadow="0" w:frame="0" w:color="4F81BD"/>
          <w:bottom w:val="single" w:sz="18" w:space="0" w:shadow="0" w:frame="0" w:color="4F81BD"/>
          <w:right w:val="single" w:sz="8" w:space="0" w:shadow="0" w:frame="0" w:color="4F81BD"/>
          <w:insideH w:val="nil"/>
          <w:insideV w:val="single" w:sz="8" w:space="0" w:shadow="0" w:frame="0" w:color="4F81BD"/>
        </w:tcBorders>
      </w:tcPr>
    </w:tblStylePr>
  </w:style>
  <w:style w:type="table" w:styleId="T20">
    <w:name w:val="Light Grid Accent 2"/>
    <w:basedOn w:val="T0"/>
    <w:pPr>
      <w:spacing w:lineRule="auto" w:line="240" w:after="0" w:beforeAutospacing="0" w:afterAutospacing="0"/>
    </w:p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insideH w:val="single" w:sz="8" w:space="0" w:shadow="0" w:frame="0" w:color="C0504D"/>
        <w:insideV w:val="single" w:sz="8" w:space="0" w:shadow="0" w:frame="0" w:color="C0504D"/>
      </w:tblBorders>
    </w:tblPr>
    <w:trPr/>
    <w:tcPr/>
    <w:tblStylePr w:type="band2Horz">
      <w:tblPr/>
      <w:trPr/>
      <w:tcPr>
        <w:tcBorders>
          <w:top w:val="single" w:sz="8" w:space="0" w:shadow="0" w:frame="0" w:color="C0504D"/>
          <w:left w:val="single" w:sz="8" w:space="0" w:shadow="0" w:frame="0" w:color="C0504D"/>
          <w:bottom w:val="single" w:sz="8" w:space="0" w:shadow="0" w:frame="0" w:color="C0504D"/>
          <w:right w:val="single" w:sz="8" w:space="0" w:shadow="0" w:frame="0" w:color="C0504D"/>
          <w:insideV w:val="single" w:sz="8" w:space="0" w:shadow="0" w:frame="0" w:color="C0504D"/>
        </w:tcBorders>
      </w:tcPr>
    </w:tblStylePr>
    <w:tblStylePr w:type="band1Horz">
      <w:tblPr/>
      <w:trPr/>
      <w:tcPr>
        <w:tcBorders>
          <w:top w:val="single" w:sz="8" w:space="0" w:shadow="0" w:frame="0" w:color="C0504D"/>
          <w:left w:val="single" w:sz="8" w:space="0" w:shadow="0" w:frame="0" w:color="C0504D"/>
          <w:bottom w:val="single" w:sz="8" w:space="0" w:shadow="0" w:frame="0" w:color="C0504D"/>
          <w:right w:val="single" w:sz="8" w:space="0" w:shadow="0" w:frame="0" w:color="C0504D"/>
          <w:insideV w:val="single" w:sz="8" w:space="0" w:shadow="0" w:frame="0" w:color="C0504D"/>
        </w:tcBorders>
        <w:shd w:val="clear" w:color="auto" w:fill="EFD3D2"/>
      </w:tcPr>
    </w:tblStylePr>
    <w:tblStylePr w:type="band1Vert">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shd w:val="clear" w:color="auto" w:fill="EFD3D2"/>
      </w:tcPr>
    </w:tblStylePr>
    <w:tblStylePr w:type="lastCol">
      <w:rPr>
        <w:b w:val="1"/>
      </w:rPr>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C0504D"/>
          <w:left w:val="single" w:sz="8" w:space="0" w:shadow="0" w:frame="0" w:color="C0504D"/>
          <w:bottom w:val="single" w:sz="8" w:space="0" w:shadow="0" w:frame="0" w:color="C0504D"/>
          <w:right w:val="single" w:sz="8" w:space="0" w:shadow="0" w:frame="0" w:color="C0504D"/>
          <w:insideH w:val="nil"/>
          <w:insideV w:val="single" w:sz="8" w:space="0" w:shadow="0" w:frame="0" w:color="C0504D"/>
        </w:tcBorders>
      </w:tcPr>
    </w:tblStylePr>
    <w:tblStylePr w:type="firstRow">
      <w:pPr>
        <w:spacing w:lineRule="auto" w:line="240" w:before="0" w:after="0" w:beforeAutospacing="0" w:afterAutospacing="0"/>
      </w:pPr>
      <w:rPr>
        <w:b w:val="1"/>
      </w:rPr>
      <w:tblPr/>
      <w:trPr/>
      <w:tcPr>
        <w:tcBorders>
          <w:top w:val="single" w:sz="8" w:space="0" w:shadow="0" w:frame="0" w:color="C0504D"/>
          <w:left w:val="single" w:sz="8" w:space="0" w:shadow="0" w:frame="0" w:color="C0504D"/>
          <w:bottom w:val="single" w:sz="18" w:space="0" w:shadow="0" w:frame="0" w:color="C0504D"/>
          <w:right w:val="single" w:sz="8" w:space="0" w:shadow="0" w:frame="0" w:color="C0504D"/>
          <w:insideH w:val="nil"/>
          <w:insideV w:val="single" w:sz="8" w:space="0" w:shadow="0" w:frame="0" w:color="C0504D"/>
        </w:tcBorders>
      </w:tcPr>
    </w:tblStylePr>
  </w:style>
  <w:style w:type="table" w:styleId="T21">
    <w:name w:val="Light Grid Accent 3"/>
    <w:basedOn w:val="T0"/>
    <w:pPr>
      <w:spacing w:lineRule="auto" w:line="240" w:after="0" w:beforeAutospacing="0" w:afterAutospacing="0"/>
    </w:p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insideH w:val="single" w:sz="8" w:space="0" w:shadow="0" w:frame="0" w:color="9BBB59"/>
        <w:insideV w:val="single" w:sz="8" w:space="0" w:shadow="0" w:frame="0" w:color="9BBB59"/>
      </w:tblBorders>
    </w:tblPr>
    <w:trPr/>
    <w:tcPr/>
    <w:tblStylePr w:type="band2Horz">
      <w:tblPr/>
      <w:trPr/>
      <w:tcPr>
        <w:tcBorders>
          <w:top w:val="single" w:sz="8" w:space="0" w:shadow="0" w:frame="0" w:color="9BBB59"/>
          <w:left w:val="single" w:sz="8" w:space="0" w:shadow="0" w:frame="0" w:color="9BBB59"/>
          <w:bottom w:val="single" w:sz="8" w:space="0" w:shadow="0" w:frame="0" w:color="9BBB59"/>
          <w:right w:val="single" w:sz="8" w:space="0" w:shadow="0" w:frame="0" w:color="9BBB59"/>
          <w:insideV w:val="single" w:sz="8" w:space="0" w:shadow="0" w:frame="0" w:color="9BBB59"/>
        </w:tcBorders>
      </w:tcPr>
    </w:tblStylePr>
    <w:tblStylePr w:type="band1Horz">
      <w:tblPr/>
      <w:trPr/>
      <w:tcPr>
        <w:tcBorders>
          <w:top w:val="single" w:sz="8" w:space="0" w:shadow="0" w:frame="0" w:color="9BBB59"/>
          <w:left w:val="single" w:sz="8" w:space="0" w:shadow="0" w:frame="0" w:color="9BBB59"/>
          <w:bottom w:val="single" w:sz="8" w:space="0" w:shadow="0" w:frame="0" w:color="9BBB59"/>
          <w:right w:val="single" w:sz="8" w:space="0" w:shadow="0" w:frame="0" w:color="9BBB59"/>
          <w:insideV w:val="single" w:sz="8" w:space="0" w:shadow="0" w:frame="0" w:color="9BBB59"/>
        </w:tcBorders>
        <w:shd w:val="clear" w:color="auto" w:fill="E6EED5"/>
      </w:tcPr>
    </w:tblStylePr>
    <w:tblStylePr w:type="band1Vert">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shd w:val="clear" w:color="auto" w:fill="E6EED5"/>
      </w:tcPr>
    </w:tblStylePr>
    <w:tblStylePr w:type="lastCol">
      <w:rPr>
        <w:b w:val="1"/>
      </w:rPr>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9BBB59"/>
          <w:left w:val="single" w:sz="8" w:space="0" w:shadow="0" w:frame="0" w:color="9BBB59"/>
          <w:bottom w:val="single" w:sz="8" w:space="0" w:shadow="0" w:frame="0" w:color="9BBB59"/>
          <w:right w:val="single" w:sz="8" w:space="0" w:shadow="0" w:frame="0" w:color="9BBB59"/>
          <w:insideH w:val="nil"/>
          <w:insideV w:val="single" w:sz="8" w:space="0" w:shadow="0" w:frame="0" w:color="9BBB59"/>
        </w:tcBorders>
      </w:tcPr>
    </w:tblStylePr>
    <w:tblStylePr w:type="firstRow">
      <w:pPr>
        <w:spacing w:lineRule="auto" w:line="240" w:before="0" w:after="0" w:beforeAutospacing="0" w:afterAutospacing="0"/>
      </w:pPr>
      <w:rPr>
        <w:b w:val="1"/>
      </w:rPr>
      <w:tblPr/>
      <w:trPr/>
      <w:tcPr>
        <w:tcBorders>
          <w:top w:val="single" w:sz="8" w:space="0" w:shadow="0" w:frame="0" w:color="9BBB59"/>
          <w:left w:val="single" w:sz="8" w:space="0" w:shadow="0" w:frame="0" w:color="9BBB59"/>
          <w:bottom w:val="single" w:sz="18" w:space="0" w:shadow="0" w:frame="0" w:color="9BBB59"/>
          <w:right w:val="single" w:sz="8" w:space="0" w:shadow="0" w:frame="0" w:color="9BBB59"/>
          <w:insideH w:val="nil"/>
          <w:insideV w:val="single" w:sz="8" w:space="0" w:shadow="0" w:frame="0" w:color="9BBB59"/>
        </w:tcBorders>
      </w:tcPr>
    </w:tblStylePr>
  </w:style>
  <w:style w:type="table" w:styleId="T22">
    <w:name w:val="Light Grid Accent 4"/>
    <w:basedOn w:val="T0"/>
    <w:pPr>
      <w:spacing w:lineRule="auto" w:line="240" w:after="0" w:beforeAutospacing="0" w:afterAutospacing="0"/>
    </w:p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insideH w:val="single" w:sz="8" w:space="0" w:shadow="0" w:frame="0" w:color="8064A2"/>
        <w:insideV w:val="single" w:sz="8" w:space="0" w:shadow="0" w:frame="0" w:color="8064A2"/>
      </w:tblBorders>
    </w:tblPr>
    <w:trPr/>
    <w:tcPr/>
    <w:tblStylePr w:type="band2Horz">
      <w:tblPr/>
      <w:trPr/>
      <w:tcPr>
        <w:tcBorders>
          <w:top w:val="single" w:sz="8" w:space="0" w:shadow="0" w:frame="0" w:color="8064A2"/>
          <w:left w:val="single" w:sz="8" w:space="0" w:shadow="0" w:frame="0" w:color="8064A2"/>
          <w:bottom w:val="single" w:sz="8" w:space="0" w:shadow="0" w:frame="0" w:color="8064A2"/>
          <w:right w:val="single" w:sz="8" w:space="0" w:shadow="0" w:frame="0" w:color="8064A2"/>
          <w:insideV w:val="single" w:sz="8" w:space="0" w:shadow="0" w:frame="0" w:color="8064A2"/>
        </w:tcBorders>
      </w:tcPr>
    </w:tblStylePr>
    <w:tblStylePr w:type="band1Horz">
      <w:tblPr/>
      <w:trPr/>
      <w:tcPr>
        <w:tcBorders>
          <w:top w:val="single" w:sz="8" w:space="0" w:shadow="0" w:frame="0" w:color="8064A2"/>
          <w:left w:val="single" w:sz="8" w:space="0" w:shadow="0" w:frame="0" w:color="8064A2"/>
          <w:bottom w:val="single" w:sz="8" w:space="0" w:shadow="0" w:frame="0" w:color="8064A2"/>
          <w:right w:val="single" w:sz="8" w:space="0" w:shadow="0" w:frame="0" w:color="8064A2"/>
          <w:insideV w:val="single" w:sz="8" w:space="0" w:shadow="0" w:frame="0" w:color="8064A2"/>
        </w:tcBorders>
        <w:shd w:val="clear" w:color="auto" w:fill="DFD8E8"/>
      </w:tcPr>
    </w:tblStylePr>
    <w:tblStylePr w:type="band1Vert">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shd w:val="clear" w:color="auto" w:fill="DFD8E8"/>
      </w:tcPr>
    </w:tblStylePr>
    <w:tblStylePr w:type="lastCol">
      <w:rPr>
        <w:b w:val="1"/>
      </w:rPr>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8064A2"/>
          <w:left w:val="single" w:sz="8" w:space="0" w:shadow="0" w:frame="0" w:color="8064A2"/>
          <w:bottom w:val="single" w:sz="8" w:space="0" w:shadow="0" w:frame="0" w:color="8064A2"/>
          <w:right w:val="single" w:sz="8" w:space="0" w:shadow="0" w:frame="0" w:color="8064A2"/>
          <w:insideH w:val="nil"/>
          <w:insideV w:val="single" w:sz="8" w:space="0" w:shadow="0" w:frame="0" w:color="8064A2"/>
        </w:tcBorders>
      </w:tcPr>
    </w:tblStylePr>
    <w:tblStylePr w:type="firstRow">
      <w:pPr>
        <w:spacing w:lineRule="auto" w:line="240" w:before="0" w:after="0" w:beforeAutospacing="0" w:afterAutospacing="0"/>
      </w:pPr>
      <w:rPr>
        <w:b w:val="1"/>
      </w:rPr>
      <w:tblPr/>
      <w:trPr/>
      <w:tcPr>
        <w:tcBorders>
          <w:top w:val="single" w:sz="8" w:space="0" w:shadow="0" w:frame="0" w:color="8064A2"/>
          <w:left w:val="single" w:sz="8" w:space="0" w:shadow="0" w:frame="0" w:color="8064A2"/>
          <w:bottom w:val="single" w:sz="18" w:space="0" w:shadow="0" w:frame="0" w:color="8064A2"/>
          <w:right w:val="single" w:sz="8" w:space="0" w:shadow="0" w:frame="0" w:color="8064A2"/>
          <w:insideH w:val="nil"/>
          <w:insideV w:val="single" w:sz="8" w:space="0" w:shadow="0" w:frame="0" w:color="8064A2"/>
        </w:tcBorders>
      </w:tcPr>
    </w:tblStylePr>
  </w:style>
  <w:style w:type="table" w:styleId="T23">
    <w:name w:val="Light Grid Accent 5"/>
    <w:basedOn w:val="T0"/>
    <w:pPr>
      <w:spacing w:lineRule="auto" w:line="240" w:after="0" w:beforeAutospacing="0" w:afterAutospacing="0"/>
    </w:p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insideH w:val="single" w:sz="8" w:space="0" w:shadow="0" w:frame="0" w:color="4BACC6"/>
        <w:insideV w:val="single" w:sz="8" w:space="0" w:shadow="0" w:frame="0" w:color="4BACC6"/>
      </w:tblBorders>
    </w:tblPr>
    <w:trPr/>
    <w:tcPr/>
    <w:tblStylePr w:type="band2Horz">
      <w:tblPr/>
      <w:trPr/>
      <w:tcPr>
        <w:tcBorders>
          <w:top w:val="single" w:sz="8" w:space="0" w:shadow="0" w:frame="0" w:color="4BACC6"/>
          <w:left w:val="single" w:sz="8" w:space="0" w:shadow="0" w:frame="0" w:color="4BACC6"/>
          <w:bottom w:val="single" w:sz="8" w:space="0" w:shadow="0" w:frame="0" w:color="4BACC6"/>
          <w:right w:val="single" w:sz="8" w:space="0" w:shadow="0" w:frame="0" w:color="4BACC6"/>
          <w:insideV w:val="single" w:sz="8" w:space="0" w:shadow="0" w:frame="0" w:color="4BACC6"/>
        </w:tcBorders>
      </w:tcPr>
    </w:tblStylePr>
    <w:tblStylePr w:type="band1Horz">
      <w:tblPr/>
      <w:trPr/>
      <w:tcPr>
        <w:tcBorders>
          <w:top w:val="single" w:sz="8" w:space="0" w:shadow="0" w:frame="0" w:color="4BACC6"/>
          <w:left w:val="single" w:sz="8" w:space="0" w:shadow="0" w:frame="0" w:color="4BACC6"/>
          <w:bottom w:val="single" w:sz="8" w:space="0" w:shadow="0" w:frame="0" w:color="4BACC6"/>
          <w:right w:val="single" w:sz="8" w:space="0" w:shadow="0" w:frame="0" w:color="4BACC6"/>
          <w:insideV w:val="single" w:sz="8" w:space="0" w:shadow="0" w:frame="0" w:color="4BACC6"/>
        </w:tcBorders>
        <w:shd w:val="clear" w:color="auto" w:fill="D2EAF1"/>
      </w:tcPr>
    </w:tblStylePr>
    <w:tblStylePr w:type="band1Vert">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shd w:val="clear" w:color="auto" w:fill="D2EAF1"/>
      </w:tcPr>
    </w:tblStylePr>
    <w:tblStylePr w:type="lastCol">
      <w:rPr>
        <w:b w:val="1"/>
      </w:rPr>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BACC6"/>
          <w:left w:val="single" w:sz="8" w:space="0" w:shadow="0" w:frame="0" w:color="4BACC6"/>
          <w:bottom w:val="single" w:sz="8" w:space="0" w:shadow="0" w:frame="0" w:color="4BACC6"/>
          <w:right w:val="single" w:sz="8" w:space="0" w:shadow="0" w:frame="0" w:color="4BACC6"/>
          <w:insideH w:val="nil"/>
          <w:insideV w:val="single" w:sz="8" w:space="0" w:shadow="0" w:frame="0" w:color="4BACC6"/>
        </w:tcBorders>
      </w:tcPr>
    </w:tblStylePr>
    <w:tblStylePr w:type="firstRow">
      <w:pPr>
        <w:spacing w:lineRule="auto" w:line="240" w:before="0" w:after="0" w:beforeAutospacing="0" w:afterAutospacing="0"/>
      </w:pPr>
      <w:rPr>
        <w:b w:val="1"/>
      </w:rPr>
      <w:tblPr/>
      <w:trPr/>
      <w:tcPr>
        <w:tcBorders>
          <w:top w:val="single" w:sz="8" w:space="0" w:shadow="0" w:frame="0" w:color="4BACC6"/>
          <w:left w:val="single" w:sz="8" w:space="0" w:shadow="0" w:frame="0" w:color="4BACC6"/>
          <w:bottom w:val="single" w:sz="18" w:space="0" w:shadow="0" w:frame="0" w:color="4BACC6"/>
          <w:right w:val="single" w:sz="8" w:space="0" w:shadow="0" w:frame="0" w:color="4BACC6"/>
          <w:insideH w:val="nil"/>
          <w:insideV w:val="single" w:sz="8" w:space="0" w:shadow="0" w:frame="0" w:color="4BACC6"/>
        </w:tcBorders>
      </w:tcPr>
    </w:tblStylePr>
  </w:style>
  <w:style w:type="table" w:styleId="T24">
    <w:name w:val="Light Grid Accent 6"/>
    <w:basedOn w:val="T0"/>
    <w:pPr>
      <w:spacing w:lineRule="auto" w:line="240" w:after="0" w:beforeAutospacing="0" w:afterAutospacing="0"/>
    </w:p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insideH w:val="single" w:sz="8" w:space="0" w:shadow="0" w:frame="0" w:color="F79646"/>
        <w:insideV w:val="single" w:sz="8" w:space="0" w:shadow="0" w:frame="0" w:color="F79646"/>
      </w:tblBorders>
    </w:tblPr>
    <w:trPr/>
    <w:tcPr/>
    <w:tblStylePr w:type="band2Horz">
      <w:tblPr/>
      <w:trPr/>
      <w:tcPr>
        <w:tcBorders>
          <w:top w:val="single" w:sz="8" w:space="0" w:shadow="0" w:frame="0" w:color="F79646"/>
          <w:left w:val="single" w:sz="8" w:space="0" w:shadow="0" w:frame="0" w:color="F79646"/>
          <w:bottom w:val="single" w:sz="8" w:space="0" w:shadow="0" w:frame="0" w:color="F79646"/>
          <w:right w:val="single" w:sz="8" w:space="0" w:shadow="0" w:frame="0" w:color="F79646"/>
          <w:insideV w:val="single" w:sz="8" w:space="0" w:shadow="0" w:frame="0" w:color="F79646"/>
        </w:tcBorders>
      </w:tcPr>
    </w:tblStylePr>
    <w:tblStylePr w:type="band1Horz">
      <w:tblPr/>
      <w:trPr/>
      <w:tcPr>
        <w:tcBorders>
          <w:top w:val="single" w:sz="8" w:space="0" w:shadow="0" w:frame="0" w:color="F79646"/>
          <w:left w:val="single" w:sz="8" w:space="0" w:shadow="0" w:frame="0" w:color="F79646"/>
          <w:bottom w:val="single" w:sz="8" w:space="0" w:shadow="0" w:frame="0" w:color="F79646"/>
          <w:right w:val="single" w:sz="8" w:space="0" w:shadow="0" w:frame="0" w:color="F79646"/>
          <w:insideV w:val="single" w:sz="8" w:space="0" w:shadow="0" w:frame="0" w:color="F79646"/>
        </w:tcBorders>
        <w:shd w:val="clear" w:color="auto" w:fill="FDE4D0"/>
      </w:tcPr>
    </w:tblStylePr>
    <w:tblStylePr w:type="band1Vert">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shd w:val="clear" w:color="auto" w:fill="FDE4D0"/>
      </w:tcPr>
    </w:tblStylePr>
    <w:tblStylePr w:type="lastCol">
      <w:rPr>
        <w:b w:val="1"/>
      </w:rPr>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F79646"/>
          <w:left w:val="single" w:sz="8" w:space="0" w:shadow="0" w:frame="0" w:color="F79646"/>
          <w:bottom w:val="single" w:sz="8" w:space="0" w:shadow="0" w:frame="0" w:color="F79646"/>
          <w:right w:val="single" w:sz="8" w:space="0" w:shadow="0" w:frame="0" w:color="F79646"/>
          <w:insideH w:val="nil"/>
          <w:insideV w:val="single" w:sz="8" w:space="0" w:shadow="0" w:frame="0" w:color="F79646"/>
        </w:tcBorders>
      </w:tcPr>
    </w:tblStylePr>
    <w:tblStylePr w:type="firstRow">
      <w:pPr>
        <w:spacing w:lineRule="auto" w:line="240" w:before="0" w:after="0" w:beforeAutospacing="0" w:afterAutospacing="0"/>
      </w:pPr>
      <w:rPr>
        <w:b w:val="1"/>
      </w:rPr>
      <w:tblPr/>
      <w:trPr/>
      <w:tcPr>
        <w:tcBorders>
          <w:top w:val="single" w:sz="8" w:space="0" w:shadow="0" w:frame="0" w:color="F79646"/>
          <w:left w:val="single" w:sz="8" w:space="0" w:shadow="0" w:frame="0" w:color="F79646"/>
          <w:bottom w:val="single" w:sz="18" w:space="0" w:shadow="0" w:frame="0" w:color="F79646"/>
          <w:right w:val="single" w:sz="8" w:space="0" w:shadow="0" w:frame="0" w:color="F79646"/>
          <w:insideH w:val="nil"/>
          <w:insideV w:val="single" w:sz="8" w:space="0" w:shadow="0" w:frame="0" w:color="F79646"/>
        </w:tcBorders>
      </w:tcPr>
    </w:tblStylePr>
  </w:style>
  <w:style w:type="table" w:styleId="T25">
    <w:name w:val="Medium Shading 1"/>
    <w:basedOn w:val="T0"/>
    <w:pPr>
      <w:spacing w:lineRule="auto" w:line="240" w:after="0" w:beforeAutospacing="0" w:afterAutospacing="0"/>
    </w:pPr>
    <w:tblPr>
      <w:tblStyleRowBandSize w:val="1"/>
      <w:tblStyleColBandSize w:val="1"/>
      <w:tblBorders>
        <w:top w:val="single" w:sz="8" w:space="0" w:shadow="0" w:frame="0" w:color="404040"/>
        <w:left w:val="single" w:sz="8" w:space="0" w:shadow="0" w:frame="0" w:color="404040"/>
        <w:bottom w:val="single" w:sz="8" w:space="0" w:shadow="0" w:frame="0" w:color="404040"/>
        <w:right w:val="single" w:sz="8" w:space="0" w:shadow="0" w:frame="0" w:color="404040"/>
        <w:insideH w:val="single" w:sz="8" w:space="0" w:shadow="0" w:frame="0" w:color="404040"/>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C0C0C0"/>
      </w:tcPr>
    </w:tblStylePr>
    <w:tblStylePr w:type="band1Vert">
      <w:tblPr/>
      <w:trPr/>
      <w:tcPr>
        <w:shd w:val="clear" w:color="auto" w:fill="C0C0C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04040"/>
          <w:left w:val="single" w:sz="8" w:space="0" w:shadow="0" w:frame="0" w:color="404040"/>
          <w:bottom w:val="single" w:sz="8" w:space="0" w:shadow="0" w:frame="0" w:color="404040"/>
          <w:right w:val="single" w:sz="8" w:space="0" w:shadow="0" w:frame="0" w:color="404040"/>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404040"/>
          <w:left w:val="single" w:sz="8" w:space="0" w:shadow="0" w:frame="0" w:color="404040"/>
          <w:bottom w:val="single" w:sz="8" w:space="0" w:shadow="0" w:frame="0" w:color="404040"/>
          <w:right w:val="single" w:sz="8" w:space="0" w:shadow="0" w:frame="0" w:color="404040"/>
          <w:insideH w:val="nil"/>
          <w:insideV w:val="nil"/>
        </w:tcBorders>
        <w:shd w:val="clear" w:color="auto" w:fill="000000"/>
      </w:tcPr>
    </w:tblStylePr>
  </w:style>
  <w:style w:type="table" w:styleId="T26">
    <w:name w:val="Medium Shading 1 Accent 1"/>
    <w:basedOn w:val="T0"/>
    <w:pPr>
      <w:spacing w:lineRule="auto" w:line="240" w:after="0" w:beforeAutospacing="0" w:afterAutospacing="0"/>
    </w:pPr>
    <w:tblPr>
      <w:tblStyleRowBandSize w:val="1"/>
      <w:tblStyleColBandSize w:val="1"/>
      <w:tblBorders>
        <w:top w:val="single" w:sz="8" w:space="0" w:shadow="0" w:frame="0" w:color="7BA0CD"/>
        <w:left w:val="single" w:sz="8" w:space="0" w:shadow="0" w:frame="0" w:color="7BA0CD"/>
        <w:bottom w:val="single" w:sz="8" w:space="0" w:shadow="0" w:frame="0" w:color="7BA0CD"/>
        <w:right w:val="single" w:sz="8" w:space="0" w:shadow="0" w:frame="0" w:color="7BA0CD"/>
        <w:insideH w:val="single" w:sz="8" w:space="0" w:shadow="0" w:frame="0" w:color="7BA0CD"/>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D3DFEE"/>
      </w:tcPr>
    </w:tblStylePr>
    <w:tblStylePr w:type="band1Vert">
      <w:tblPr/>
      <w:trPr/>
      <w:tcPr>
        <w:shd w:val="clear" w:color="auto" w:fill="D3DFEE"/>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7BA0CD"/>
          <w:left w:val="single" w:sz="8" w:space="0" w:shadow="0" w:frame="0" w:color="7BA0CD"/>
          <w:bottom w:val="single" w:sz="8" w:space="0" w:shadow="0" w:frame="0" w:color="7BA0CD"/>
          <w:right w:val="single" w:sz="8" w:space="0" w:shadow="0" w:frame="0" w:color="7BA0CD"/>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7BA0CD"/>
          <w:left w:val="single" w:sz="8" w:space="0" w:shadow="0" w:frame="0" w:color="7BA0CD"/>
          <w:bottom w:val="single" w:sz="8" w:space="0" w:shadow="0" w:frame="0" w:color="7BA0CD"/>
          <w:right w:val="single" w:sz="8" w:space="0" w:shadow="0" w:frame="0" w:color="7BA0CD"/>
          <w:insideH w:val="nil"/>
          <w:insideV w:val="nil"/>
        </w:tcBorders>
        <w:shd w:val="clear" w:color="auto" w:fill="4F81BD"/>
      </w:tcPr>
    </w:tblStylePr>
  </w:style>
  <w:style w:type="table" w:styleId="T27">
    <w:name w:val="Medium Shading 1 Accent 2"/>
    <w:basedOn w:val="T0"/>
    <w:pPr>
      <w:spacing w:lineRule="auto" w:line="240" w:after="0" w:beforeAutospacing="0" w:afterAutospacing="0"/>
    </w:pPr>
    <w:tblPr>
      <w:tblStyleRowBandSize w:val="1"/>
      <w:tblStyleColBandSize w:val="1"/>
      <w:tblBorders>
        <w:top w:val="single" w:sz="8" w:space="0" w:shadow="0" w:frame="0" w:color="CF7B79"/>
        <w:left w:val="single" w:sz="8" w:space="0" w:shadow="0" w:frame="0" w:color="CF7B79"/>
        <w:bottom w:val="single" w:sz="8" w:space="0" w:shadow="0" w:frame="0" w:color="CF7B79"/>
        <w:right w:val="single" w:sz="8" w:space="0" w:shadow="0" w:frame="0" w:color="CF7B79"/>
        <w:insideH w:val="single" w:sz="8" w:space="0" w:shadow="0" w:frame="0" w:color="CF7B79"/>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EFD3D2"/>
      </w:tcPr>
    </w:tblStylePr>
    <w:tblStylePr w:type="band1Vert">
      <w:tblPr/>
      <w:trPr/>
      <w:tcPr>
        <w:shd w:val="clear" w:color="auto" w:fill="EFD3D2"/>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CF7B79"/>
          <w:left w:val="single" w:sz="8" w:space="0" w:shadow="0" w:frame="0" w:color="CF7B79"/>
          <w:bottom w:val="single" w:sz="8" w:space="0" w:shadow="0" w:frame="0" w:color="CF7B79"/>
          <w:right w:val="single" w:sz="8" w:space="0" w:shadow="0" w:frame="0" w:color="CF7B79"/>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CF7B79"/>
          <w:left w:val="single" w:sz="8" w:space="0" w:shadow="0" w:frame="0" w:color="CF7B79"/>
          <w:bottom w:val="single" w:sz="8" w:space="0" w:shadow="0" w:frame="0" w:color="CF7B79"/>
          <w:right w:val="single" w:sz="8" w:space="0" w:shadow="0" w:frame="0" w:color="CF7B79"/>
          <w:insideH w:val="nil"/>
          <w:insideV w:val="nil"/>
        </w:tcBorders>
        <w:shd w:val="clear" w:color="auto" w:fill="C0504D"/>
      </w:tcPr>
    </w:tblStylePr>
  </w:style>
  <w:style w:type="table" w:styleId="T28">
    <w:name w:val="Medium Shading 1 Accent 3"/>
    <w:basedOn w:val="T0"/>
    <w:pPr>
      <w:spacing w:lineRule="auto" w:line="240" w:after="0" w:beforeAutospacing="0" w:afterAutospacing="0"/>
    </w:pPr>
    <w:tblPr>
      <w:tblStyleRowBandSize w:val="1"/>
      <w:tblStyleColBandSize w:val="1"/>
      <w:tblBorders>
        <w:top w:val="single" w:sz="8" w:space="0" w:shadow="0" w:frame="0" w:color="B3CC82"/>
        <w:left w:val="single" w:sz="8" w:space="0" w:shadow="0" w:frame="0" w:color="B3CC82"/>
        <w:bottom w:val="single" w:sz="8" w:space="0" w:shadow="0" w:frame="0" w:color="B3CC82"/>
        <w:right w:val="single" w:sz="8" w:space="0" w:shadow="0" w:frame="0" w:color="B3CC82"/>
        <w:insideH w:val="single" w:sz="8" w:space="0" w:shadow="0" w:frame="0" w:color="B3CC82"/>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E6EED5"/>
      </w:tcPr>
    </w:tblStylePr>
    <w:tblStylePr w:type="band1Vert">
      <w:tblPr/>
      <w:trPr/>
      <w:tcPr>
        <w:shd w:val="clear" w:color="auto" w:fill="E6EED5"/>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B3CC82"/>
          <w:left w:val="single" w:sz="8" w:space="0" w:shadow="0" w:frame="0" w:color="B3CC82"/>
          <w:bottom w:val="single" w:sz="8" w:space="0" w:shadow="0" w:frame="0" w:color="B3CC82"/>
          <w:right w:val="single" w:sz="8" w:space="0" w:shadow="0" w:frame="0" w:color="B3CC82"/>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B3CC82"/>
          <w:left w:val="single" w:sz="8" w:space="0" w:shadow="0" w:frame="0" w:color="B3CC82"/>
          <w:bottom w:val="single" w:sz="8" w:space="0" w:shadow="0" w:frame="0" w:color="B3CC82"/>
          <w:right w:val="single" w:sz="8" w:space="0" w:shadow="0" w:frame="0" w:color="B3CC82"/>
          <w:insideH w:val="nil"/>
          <w:insideV w:val="nil"/>
        </w:tcBorders>
        <w:shd w:val="clear" w:color="auto" w:fill="9BBB59"/>
      </w:tcPr>
    </w:tblStylePr>
  </w:style>
  <w:style w:type="table" w:styleId="T29">
    <w:name w:val="Medium Shading 1 Accent 4"/>
    <w:basedOn w:val="T0"/>
    <w:pPr>
      <w:spacing w:lineRule="auto" w:line="240" w:after="0" w:beforeAutospacing="0" w:afterAutospacing="0"/>
    </w:pPr>
    <w:tblPr>
      <w:tblStyleRowBandSize w:val="1"/>
      <w:tblStyleColBandSize w:val="1"/>
      <w:tblBorders>
        <w:top w:val="single" w:sz="8" w:space="0" w:shadow="0" w:frame="0" w:color="9F8AB9"/>
        <w:left w:val="single" w:sz="8" w:space="0" w:shadow="0" w:frame="0" w:color="9F8AB9"/>
        <w:bottom w:val="single" w:sz="8" w:space="0" w:shadow="0" w:frame="0" w:color="9F8AB9"/>
        <w:right w:val="single" w:sz="8" w:space="0" w:shadow="0" w:frame="0" w:color="9F8AB9"/>
        <w:insideH w:val="single" w:sz="8" w:space="0" w:shadow="0" w:frame="0" w:color="9F8AB9"/>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DFD8E8"/>
      </w:tcPr>
    </w:tblStylePr>
    <w:tblStylePr w:type="band1Vert">
      <w:tblPr/>
      <w:trPr/>
      <w:tcPr>
        <w:shd w:val="clear" w:color="auto" w:fill="DFD8E8"/>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9F8AB9"/>
          <w:left w:val="single" w:sz="8" w:space="0" w:shadow="0" w:frame="0" w:color="9F8AB9"/>
          <w:bottom w:val="single" w:sz="8" w:space="0" w:shadow="0" w:frame="0" w:color="9F8AB9"/>
          <w:right w:val="single" w:sz="8" w:space="0" w:shadow="0" w:frame="0" w:color="9F8AB9"/>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9F8AB9"/>
          <w:left w:val="single" w:sz="8" w:space="0" w:shadow="0" w:frame="0" w:color="9F8AB9"/>
          <w:bottom w:val="single" w:sz="8" w:space="0" w:shadow="0" w:frame="0" w:color="9F8AB9"/>
          <w:right w:val="single" w:sz="8" w:space="0" w:shadow="0" w:frame="0" w:color="9F8AB9"/>
          <w:insideH w:val="nil"/>
          <w:insideV w:val="nil"/>
        </w:tcBorders>
        <w:shd w:val="clear" w:color="auto" w:fill="8064A2"/>
      </w:tcPr>
    </w:tblStylePr>
  </w:style>
  <w:style w:type="table" w:styleId="T30">
    <w:name w:val="Medium Shading 1 Accent 5"/>
    <w:basedOn w:val="T0"/>
    <w:pPr>
      <w:spacing w:lineRule="auto" w:line="240" w:after="0" w:beforeAutospacing="0" w:afterAutospacing="0"/>
    </w:pPr>
    <w:tblPr>
      <w:tblStyleRowBandSize w:val="1"/>
      <w:tblStyleColBandSize w:val="1"/>
      <w:tblBorders>
        <w:top w:val="single" w:sz="8" w:space="0" w:shadow="0" w:frame="0" w:color="78C0D4"/>
        <w:left w:val="single" w:sz="8" w:space="0" w:shadow="0" w:frame="0" w:color="78C0D4"/>
        <w:bottom w:val="single" w:sz="8" w:space="0" w:shadow="0" w:frame="0" w:color="78C0D4"/>
        <w:right w:val="single" w:sz="8" w:space="0" w:shadow="0" w:frame="0" w:color="78C0D4"/>
        <w:insideH w:val="single" w:sz="8" w:space="0" w:shadow="0" w:frame="0" w:color="78C0D4"/>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D2EAF1"/>
      </w:tcPr>
    </w:tblStylePr>
    <w:tblStylePr w:type="band1Vert">
      <w:tblPr/>
      <w:trPr/>
      <w:tcPr>
        <w:shd w:val="clear" w:color="auto" w:fill="D2EAF1"/>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78C0D4"/>
          <w:left w:val="single" w:sz="8" w:space="0" w:shadow="0" w:frame="0" w:color="78C0D4"/>
          <w:bottom w:val="single" w:sz="8" w:space="0" w:shadow="0" w:frame="0" w:color="78C0D4"/>
          <w:right w:val="single" w:sz="8" w:space="0" w:shadow="0" w:frame="0" w:color="78C0D4"/>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78C0D4"/>
          <w:left w:val="single" w:sz="8" w:space="0" w:shadow="0" w:frame="0" w:color="78C0D4"/>
          <w:bottom w:val="single" w:sz="8" w:space="0" w:shadow="0" w:frame="0" w:color="78C0D4"/>
          <w:right w:val="single" w:sz="8" w:space="0" w:shadow="0" w:frame="0" w:color="78C0D4"/>
          <w:insideH w:val="nil"/>
          <w:insideV w:val="nil"/>
        </w:tcBorders>
        <w:shd w:val="clear" w:color="auto" w:fill="4BACC6"/>
      </w:tcPr>
    </w:tblStylePr>
  </w:style>
  <w:style w:type="table" w:styleId="T31">
    <w:name w:val="Medium Shading 1 Accent 6"/>
    <w:basedOn w:val="T0"/>
    <w:pPr>
      <w:spacing w:lineRule="auto" w:line="240" w:after="0" w:beforeAutospacing="0" w:afterAutospacing="0"/>
    </w:pPr>
    <w:tblPr>
      <w:tblStyleRowBandSize w:val="1"/>
      <w:tblStyleColBandSize w:val="1"/>
      <w:tblBorders>
        <w:top w:val="single" w:sz="8" w:space="0" w:shadow="0" w:frame="0" w:color="F9B074"/>
        <w:left w:val="single" w:sz="8" w:space="0" w:shadow="0" w:frame="0" w:color="F9B074"/>
        <w:bottom w:val="single" w:sz="8" w:space="0" w:shadow="0" w:frame="0" w:color="F9B074"/>
        <w:right w:val="single" w:sz="8" w:space="0" w:shadow="0" w:frame="0" w:color="F9B074"/>
        <w:insideH w:val="single" w:sz="8" w:space="0" w:shadow="0" w:frame="0" w:color="F9B074"/>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FDE4D0"/>
      </w:tcPr>
    </w:tblStylePr>
    <w:tblStylePr w:type="band1Vert">
      <w:tblPr/>
      <w:trPr/>
      <w:tcPr>
        <w:shd w:val="clear" w:color="auto" w:fill="FDE4D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F9B074"/>
          <w:left w:val="single" w:sz="8" w:space="0" w:shadow="0" w:frame="0" w:color="F9B074"/>
          <w:bottom w:val="single" w:sz="8" w:space="0" w:shadow="0" w:frame="0" w:color="F9B074"/>
          <w:right w:val="single" w:sz="8" w:space="0" w:shadow="0" w:frame="0" w:color="F9B074"/>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F9B074"/>
          <w:left w:val="single" w:sz="8" w:space="0" w:shadow="0" w:frame="0" w:color="F9B074"/>
          <w:bottom w:val="single" w:sz="8" w:space="0" w:shadow="0" w:frame="0" w:color="F9B074"/>
          <w:right w:val="single" w:sz="8" w:space="0" w:shadow="0" w:frame="0" w:color="F9B074"/>
          <w:insideH w:val="nil"/>
          <w:insideV w:val="nil"/>
        </w:tcBorders>
        <w:shd w:val="clear" w:color="auto" w:fill="F79646"/>
      </w:tcPr>
    </w:tblStylePr>
  </w:style>
  <w:style w:type="table" w:styleId="T32">
    <w:name w:val="Medium Shading 2"/>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000000"/>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000000"/>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000000"/>
      </w:tcPr>
    </w:tblStylePr>
  </w:style>
  <w:style w:type="table" w:styleId="T33">
    <w:name w:val="Medium Shading 2 Accent 1"/>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4F81BD"/>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4F81BD"/>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4F81BD"/>
      </w:tcPr>
    </w:tblStylePr>
  </w:style>
  <w:style w:type="table" w:styleId="T34">
    <w:name w:val="Medium Shading 2 Accent 2"/>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C0504D"/>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C0504D"/>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C0504D"/>
      </w:tcPr>
    </w:tblStylePr>
  </w:style>
  <w:style w:type="table" w:styleId="T35">
    <w:name w:val="Medium Shading 2 Accent 3"/>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9BBB59"/>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9BBB59"/>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9BBB59"/>
      </w:tcPr>
    </w:tblStylePr>
  </w:style>
  <w:style w:type="table" w:styleId="T36">
    <w:name w:val="Medium Shading 2 Accent 4"/>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8064A2"/>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8064A2"/>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8064A2"/>
      </w:tcPr>
    </w:tblStylePr>
  </w:style>
  <w:style w:type="table" w:styleId="T37">
    <w:name w:val="Medium Shading 2 Accent 5"/>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4BACC6"/>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4BACC6"/>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4BACC6"/>
      </w:tcPr>
    </w:tblStylePr>
  </w:style>
  <w:style w:type="table" w:styleId="T38">
    <w:name w:val="Medium Shading 2 Accent 6"/>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F79646"/>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F79646"/>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F79646"/>
      </w:tcPr>
    </w:tblStylePr>
  </w:style>
  <w:style w:type="table" w:styleId="T39">
    <w:name w:val="Medium List 1"/>
    <w:basedOn w:val="T0"/>
    <w:pPr>
      <w:spacing w:lineRule="auto" w:line="240" w:after="0" w:beforeAutospacing="0" w:afterAutospacing="0"/>
    </w:pPr>
    <w:rPr>
      <w:color w:val="000000"/>
    </w:rPr>
    <w:tblPr>
      <w:tblStyleRowBandSize w:val="1"/>
      <w:tblStyleColBandSize w:val="1"/>
      <w:tblBorders>
        <w:top w:val="single" w:sz="8" w:space="0" w:shadow="0" w:frame="0" w:color="000000"/>
        <w:bottom w:val="single" w:sz="8" w:space="0" w:shadow="0" w:frame="0" w:color="000000"/>
      </w:tblBorders>
    </w:tblPr>
    <w:trPr/>
    <w:tcPr/>
    <w:tblStylePr w:type="band1Horz">
      <w:tblPr/>
      <w:trPr/>
      <w:tcPr>
        <w:shd w:val="clear" w:color="auto" w:fill="C0C0C0"/>
      </w:tcPr>
    </w:tblStylePr>
    <w:tblStylePr w:type="band1Vert">
      <w:tblPr/>
      <w:trPr/>
      <w:tcPr>
        <w:shd w:val="clear" w:color="auto" w:fill="C0C0C0"/>
      </w:tcPr>
    </w:tblStylePr>
    <w:tblStylePr w:type="lastCol">
      <w:rPr>
        <w:b w:val="1"/>
      </w:rPr>
      <w:tblPr/>
      <w:trPr/>
      <w:tcPr>
        <w:tcBorders>
          <w:top w:val="single" w:sz="8" w:space="0" w:shadow="0" w:frame="0" w:color="000000"/>
          <w:bottom w:val="single" w:sz="8" w:space="0" w:shadow="0" w:frame="0" w:color="000000"/>
        </w:tcBorders>
      </w:tcPr>
    </w:tblStylePr>
    <w:tblStylePr w:type="firstCol">
      <w:rPr>
        <w:b w:val="1"/>
      </w:rPr>
      <w:tblPr/>
      <w:trPr/>
      <w:tcPr/>
    </w:tblStylePr>
    <w:tblStylePr w:type="lastRow">
      <w:rPr>
        <w:b w:val="1"/>
        <w:color w:val="1F497D"/>
      </w:rPr>
      <w:tblPr/>
      <w:trPr/>
      <w:tcPr>
        <w:tcBorders>
          <w:top w:val="single" w:sz="8" w:space="0" w:shadow="0" w:frame="0" w:color="000000"/>
          <w:bottom w:val="single" w:sz="8" w:space="0" w:shadow="0" w:frame="0" w:color="000000"/>
        </w:tcBorders>
      </w:tcPr>
    </w:tblStylePr>
    <w:tblStylePr w:type="firstRow">
      <w:tblPr/>
      <w:trPr/>
      <w:tcPr>
        <w:tcBorders>
          <w:top w:val="nil"/>
          <w:bottom w:val="single" w:sz="8" w:space="0" w:shadow="0" w:frame="0" w:color="000000"/>
        </w:tcBorders>
      </w:tcPr>
    </w:tblStylePr>
  </w:style>
  <w:style w:type="table" w:styleId="T40">
    <w:name w:val="Medium List 1 Accent 1"/>
    <w:basedOn w:val="T0"/>
    <w:pPr>
      <w:spacing w:lineRule="auto" w:line="240" w:after="0" w:beforeAutospacing="0" w:afterAutospacing="0"/>
    </w:pPr>
    <w:rPr>
      <w:color w:val="000000"/>
    </w:rPr>
    <w:tblPr>
      <w:tblStyleRowBandSize w:val="1"/>
      <w:tblStyleColBandSize w:val="1"/>
      <w:tblBorders>
        <w:top w:val="single" w:sz="8" w:space="0" w:shadow="0" w:frame="0" w:color="4F81BD"/>
        <w:bottom w:val="single" w:sz="8" w:space="0" w:shadow="0" w:frame="0" w:color="4F81BD"/>
      </w:tblBorders>
    </w:tblPr>
    <w:trPr/>
    <w:tcPr/>
    <w:tblStylePr w:type="band1Horz">
      <w:tblPr/>
      <w:trPr/>
      <w:tcPr>
        <w:shd w:val="clear" w:color="auto" w:fill="D3DFEE"/>
      </w:tcPr>
    </w:tblStylePr>
    <w:tblStylePr w:type="band1Vert">
      <w:tblPr/>
      <w:trPr/>
      <w:tcPr>
        <w:shd w:val="clear" w:color="auto" w:fill="D3DFEE"/>
      </w:tcPr>
    </w:tblStylePr>
    <w:tblStylePr w:type="lastCol">
      <w:rPr>
        <w:b w:val="1"/>
      </w:rPr>
      <w:tblPr/>
      <w:trPr/>
      <w:tcPr>
        <w:tcBorders>
          <w:top w:val="single" w:sz="8" w:space="0" w:shadow="0" w:frame="0" w:color="4F81BD"/>
          <w:bottom w:val="single" w:sz="8" w:space="0" w:shadow="0" w:frame="0" w:color="4F81BD"/>
        </w:tcBorders>
      </w:tcPr>
    </w:tblStylePr>
    <w:tblStylePr w:type="firstCol">
      <w:rPr>
        <w:b w:val="1"/>
      </w:rPr>
      <w:tblPr/>
      <w:trPr/>
      <w:tcPr/>
    </w:tblStylePr>
    <w:tblStylePr w:type="lastRow">
      <w:rPr>
        <w:b w:val="1"/>
        <w:color w:val="1F497D"/>
      </w:rPr>
      <w:tblPr/>
      <w:trPr/>
      <w:tcPr>
        <w:tcBorders>
          <w:top w:val="single" w:sz="8" w:space="0" w:shadow="0" w:frame="0" w:color="4F81BD"/>
          <w:bottom w:val="single" w:sz="8" w:space="0" w:shadow="0" w:frame="0" w:color="4F81BD"/>
        </w:tcBorders>
      </w:tcPr>
    </w:tblStylePr>
    <w:tblStylePr w:type="firstRow">
      <w:tblPr/>
      <w:trPr/>
      <w:tcPr>
        <w:tcBorders>
          <w:top w:val="nil"/>
          <w:bottom w:val="single" w:sz="8" w:space="0" w:shadow="0" w:frame="0" w:color="4F81BD"/>
        </w:tcBorders>
      </w:tcPr>
    </w:tblStylePr>
  </w:style>
  <w:style w:type="table" w:styleId="T41">
    <w:name w:val="Medium List 1 Accent 2"/>
    <w:basedOn w:val="T0"/>
    <w:pPr>
      <w:spacing w:lineRule="auto" w:line="240" w:after="0" w:beforeAutospacing="0" w:afterAutospacing="0"/>
    </w:pPr>
    <w:rPr>
      <w:color w:val="000000"/>
    </w:rPr>
    <w:tblPr>
      <w:tblStyleRowBandSize w:val="1"/>
      <w:tblStyleColBandSize w:val="1"/>
      <w:tblBorders>
        <w:top w:val="single" w:sz="8" w:space="0" w:shadow="0" w:frame="0" w:color="C0504D"/>
        <w:bottom w:val="single" w:sz="8" w:space="0" w:shadow="0" w:frame="0" w:color="C0504D"/>
      </w:tblBorders>
    </w:tblPr>
    <w:trPr/>
    <w:tcPr/>
    <w:tblStylePr w:type="band1Horz">
      <w:tblPr/>
      <w:trPr/>
      <w:tcPr>
        <w:shd w:val="clear" w:color="auto" w:fill="EFD3D2"/>
      </w:tcPr>
    </w:tblStylePr>
    <w:tblStylePr w:type="band1Vert">
      <w:tblPr/>
      <w:trPr/>
      <w:tcPr>
        <w:shd w:val="clear" w:color="auto" w:fill="EFD3D2"/>
      </w:tcPr>
    </w:tblStylePr>
    <w:tblStylePr w:type="lastCol">
      <w:rPr>
        <w:b w:val="1"/>
      </w:rPr>
      <w:tblPr/>
      <w:trPr/>
      <w:tcPr>
        <w:tcBorders>
          <w:top w:val="single" w:sz="8" w:space="0" w:shadow="0" w:frame="0" w:color="C0504D"/>
          <w:bottom w:val="single" w:sz="8" w:space="0" w:shadow="0" w:frame="0" w:color="C0504D"/>
        </w:tcBorders>
      </w:tcPr>
    </w:tblStylePr>
    <w:tblStylePr w:type="firstCol">
      <w:rPr>
        <w:b w:val="1"/>
      </w:rPr>
      <w:tblPr/>
      <w:trPr/>
      <w:tcPr/>
    </w:tblStylePr>
    <w:tblStylePr w:type="lastRow">
      <w:rPr>
        <w:b w:val="1"/>
        <w:color w:val="1F497D"/>
      </w:rPr>
      <w:tblPr/>
      <w:trPr/>
      <w:tcPr>
        <w:tcBorders>
          <w:top w:val="single" w:sz="8" w:space="0" w:shadow="0" w:frame="0" w:color="C0504D"/>
          <w:bottom w:val="single" w:sz="8" w:space="0" w:shadow="0" w:frame="0" w:color="C0504D"/>
        </w:tcBorders>
      </w:tcPr>
    </w:tblStylePr>
    <w:tblStylePr w:type="firstRow">
      <w:tblPr/>
      <w:trPr/>
      <w:tcPr>
        <w:tcBorders>
          <w:top w:val="nil"/>
          <w:bottom w:val="single" w:sz="8" w:space="0" w:shadow="0" w:frame="0" w:color="C0504D"/>
        </w:tcBorders>
      </w:tcPr>
    </w:tblStylePr>
  </w:style>
  <w:style w:type="table" w:styleId="T42">
    <w:name w:val="Medium List 1 Accent 3"/>
    <w:basedOn w:val="T0"/>
    <w:pPr>
      <w:spacing w:lineRule="auto" w:line="240" w:after="0" w:beforeAutospacing="0" w:afterAutospacing="0"/>
    </w:pPr>
    <w:rPr>
      <w:color w:val="000000"/>
    </w:rPr>
    <w:tblPr>
      <w:tblStyleRowBandSize w:val="1"/>
      <w:tblStyleColBandSize w:val="1"/>
      <w:tblBorders>
        <w:top w:val="single" w:sz="8" w:space="0" w:shadow="0" w:frame="0" w:color="9BBB59"/>
        <w:bottom w:val="single" w:sz="8" w:space="0" w:shadow="0" w:frame="0" w:color="9BBB59"/>
      </w:tblBorders>
    </w:tblPr>
    <w:trPr/>
    <w:tcPr/>
    <w:tblStylePr w:type="band1Horz">
      <w:tblPr/>
      <w:trPr/>
      <w:tcPr>
        <w:shd w:val="clear" w:color="auto" w:fill="E6EED5"/>
      </w:tcPr>
    </w:tblStylePr>
    <w:tblStylePr w:type="band1Vert">
      <w:tblPr/>
      <w:trPr/>
      <w:tcPr>
        <w:shd w:val="clear" w:color="auto" w:fill="E6EED5"/>
      </w:tcPr>
    </w:tblStylePr>
    <w:tblStylePr w:type="lastCol">
      <w:rPr>
        <w:b w:val="1"/>
      </w:rPr>
      <w:tblPr/>
      <w:trPr/>
      <w:tcPr>
        <w:tcBorders>
          <w:top w:val="single" w:sz="8" w:space="0" w:shadow="0" w:frame="0" w:color="9BBB59"/>
          <w:bottom w:val="single" w:sz="8" w:space="0" w:shadow="0" w:frame="0" w:color="9BBB59"/>
        </w:tcBorders>
      </w:tcPr>
    </w:tblStylePr>
    <w:tblStylePr w:type="firstCol">
      <w:rPr>
        <w:b w:val="1"/>
      </w:rPr>
      <w:tblPr/>
      <w:trPr/>
      <w:tcPr/>
    </w:tblStylePr>
    <w:tblStylePr w:type="lastRow">
      <w:rPr>
        <w:b w:val="1"/>
        <w:color w:val="1F497D"/>
      </w:rPr>
      <w:tblPr/>
      <w:trPr/>
      <w:tcPr>
        <w:tcBorders>
          <w:top w:val="single" w:sz="8" w:space="0" w:shadow="0" w:frame="0" w:color="9BBB59"/>
          <w:bottom w:val="single" w:sz="8" w:space="0" w:shadow="0" w:frame="0" w:color="9BBB59"/>
        </w:tcBorders>
      </w:tcPr>
    </w:tblStylePr>
    <w:tblStylePr w:type="firstRow">
      <w:tblPr/>
      <w:trPr/>
      <w:tcPr>
        <w:tcBorders>
          <w:top w:val="nil"/>
          <w:bottom w:val="single" w:sz="8" w:space="0" w:shadow="0" w:frame="0" w:color="9BBB59"/>
        </w:tcBorders>
      </w:tcPr>
    </w:tblStylePr>
  </w:style>
  <w:style w:type="table" w:styleId="T43">
    <w:name w:val="Medium List 1 Accent 4"/>
    <w:basedOn w:val="T0"/>
    <w:pPr>
      <w:spacing w:lineRule="auto" w:line="240" w:after="0" w:beforeAutospacing="0" w:afterAutospacing="0"/>
    </w:pPr>
    <w:rPr>
      <w:color w:val="000000"/>
    </w:rPr>
    <w:tblPr>
      <w:tblStyleRowBandSize w:val="1"/>
      <w:tblStyleColBandSize w:val="1"/>
      <w:tblBorders>
        <w:top w:val="single" w:sz="8" w:space="0" w:shadow="0" w:frame="0" w:color="8064A2"/>
        <w:bottom w:val="single" w:sz="8" w:space="0" w:shadow="0" w:frame="0" w:color="8064A2"/>
      </w:tblBorders>
    </w:tblPr>
    <w:trPr/>
    <w:tcPr/>
    <w:tblStylePr w:type="band1Horz">
      <w:tblPr/>
      <w:trPr/>
      <w:tcPr>
        <w:shd w:val="clear" w:color="auto" w:fill="DFD8E8"/>
      </w:tcPr>
    </w:tblStylePr>
    <w:tblStylePr w:type="band1Vert">
      <w:tblPr/>
      <w:trPr/>
      <w:tcPr>
        <w:shd w:val="clear" w:color="auto" w:fill="DFD8E8"/>
      </w:tcPr>
    </w:tblStylePr>
    <w:tblStylePr w:type="lastCol">
      <w:rPr>
        <w:b w:val="1"/>
      </w:rPr>
      <w:tblPr/>
      <w:trPr/>
      <w:tcPr>
        <w:tcBorders>
          <w:top w:val="single" w:sz="8" w:space="0" w:shadow="0" w:frame="0" w:color="8064A2"/>
          <w:bottom w:val="single" w:sz="8" w:space="0" w:shadow="0" w:frame="0" w:color="8064A2"/>
        </w:tcBorders>
      </w:tcPr>
    </w:tblStylePr>
    <w:tblStylePr w:type="firstCol">
      <w:rPr>
        <w:b w:val="1"/>
      </w:rPr>
      <w:tblPr/>
      <w:trPr/>
      <w:tcPr/>
    </w:tblStylePr>
    <w:tblStylePr w:type="lastRow">
      <w:rPr>
        <w:b w:val="1"/>
        <w:color w:val="1F497D"/>
      </w:rPr>
      <w:tblPr/>
      <w:trPr/>
      <w:tcPr>
        <w:tcBorders>
          <w:top w:val="single" w:sz="8" w:space="0" w:shadow="0" w:frame="0" w:color="8064A2"/>
          <w:bottom w:val="single" w:sz="8" w:space="0" w:shadow="0" w:frame="0" w:color="8064A2"/>
        </w:tcBorders>
      </w:tcPr>
    </w:tblStylePr>
    <w:tblStylePr w:type="firstRow">
      <w:tblPr/>
      <w:trPr/>
      <w:tcPr>
        <w:tcBorders>
          <w:top w:val="nil"/>
          <w:bottom w:val="single" w:sz="8" w:space="0" w:shadow="0" w:frame="0" w:color="8064A2"/>
        </w:tcBorders>
      </w:tcPr>
    </w:tblStylePr>
  </w:style>
  <w:style w:type="table" w:styleId="T44">
    <w:name w:val="Medium List 1 Accent 5"/>
    <w:basedOn w:val="T0"/>
    <w:pPr>
      <w:spacing w:lineRule="auto" w:line="240" w:after="0" w:beforeAutospacing="0" w:afterAutospacing="0"/>
    </w:pPr>
    <w:rPr>
      <w:color w:val="000000"/>
    </w:rPr>
    <w:tblPr>
      <w:tblStyleRowBandSize w:val="1"/>
      <w:tblStyleColBandSize w:val="1"/>
      <w:tblBorders>
        <w:top w:val="single" w:sz="8" w:space="0" w:shadow="0" w:frame="0" w:color="4BACC6"/>
        <w:bottom w:val="single" w:sz="8" w:space="0" w:shadow="0" w:frame="0" w:color="4BACC6"/>
      </w:tblBorders>
    </w:tblPr>
    <w:trPr/>
    <w:tcPr/>
    <w:tblStylePr w:type="band1Horz">
      <w:tblPr/>
      <w:trPr/>
      <w:tcPr>
        <w:shd w:val="clear" w:color="auto" w:fill="D2EAF1"/>
      </w:tcPr>
    </w:tblStylePr>
    <w:tblStylePr w:type="band1Vert">
      <w:tblPr/>
      <w:trPr/>
      <w:tcPr>
        <w:shd w:val="clear" w:color="auto" w:fill="D2EAF1"/>
      </w:tcPr>
    </w:tblStylePr>
    <w:tblStylePr w:type="lastCol">
      <w:rPr>
        <w:b w:val="1"/>
      </w:rPr>
      <w:tblPr/>
      <w:trPr/>
      <w:tcPr>
        <w:tcBorders>
          <w:top w:val="single" w:sz="8" w:space="0" w:shadow="0" w:frame="0" w:color="4BACC6"/>
          <w:bottom w:val="single" w:sz="8" w:space="0" w:shadow="0" w:frame="0" w:color="4BACC6"/>
        </w:tcBorders>
      </w:tcPr>
    </w:tblStylePr>
    <w:tblStylePr w:type="firstCol">
      <w:rPr>
        <w:b w:val="1"/>
      </w:rPr>
      <w:tblPr/>
      <w:trPr/>
      <w:tcPr/>
    </w:tblStylePr>
    <w:tblStylePr w:type="lastRow">
      <w:rPr>
        <w:b w:val="1"/>
        <w:color w:val="1F497D"/>
      </w:rPr>
      <w:tblPr/>
      <w:trPr/>
      <w:tcPr>
        <w:tcBorders>
          <w:top w:val="single" w:sz="8" w:space="0" w:shadow="0" w:frame="0" w:color="4BACC6"/>
          <w:bottom w:val="single" w:sz="8" w:space="0" w:shadow="0" w:frame="0" w:color="4BACC6"/>
        </w:tcBorders>
      </w:tcPr>
    </w:tblStylePr>
    <w:tblStylePr w:type="firstRow">
      <w:tblPr/>
      <w:trPr/>
      <w:tcPr>
        <w:tcBorders>
          <w:top w:val="nil"/>
          <w:bottom w:val="single" w:sz="8" w:space="0" w:shadow="0" w:frame="0" w:color="4BACC6"/>
        </w:tcBorders>
      </w:tcPr>
    </w:tblStylePr>
  </w:style>
  <w:style w:type="table" w:styleId="T45">
    <w:name w:val="Medium List 1 Accent 6"/>
    <w:basedOn w:val="T0"/>
    <w:pPr>
      <w:spacing w:lineRule="auto" w:line="240" w:after="0" w:beforeAutospacing="0" w:afterAutospacing="0"/>
    </w:pPr>
    <w:rPr>
      <w:color w:val="000000"/>
    </w:rPr>
    <w:tblPr>
      <w:tblStyleRowBandSize w:val="1"/>
      <w:tblStyleColBandSize w:val="1"/>
      <w:tblBorders>
        <w:top w:val="single" w:sz="8" w:space="0" w:shadow="0" w:frame="0" w:color="F79646"/>
        <w:bottom w:val="single" w:sz="8" w:space="0" w:shadow="0" w:frame="0" w:color="F79646"/>
      </w:tblBorders>
    </w:tblPr>
    <w:trPr/>
    <w:tcPr/>
    <w:tblStylePr w:type="band1Horz">
      <w:tblPr/>
      <w:trPr/>
      <w:tcPr>
        <w:shd w:val="clear" w:color="auto" w:fill="FDE4D0"/>
      </w:tcPr>
    </w:tblStylePr>
    <w:tblStylePr w:type="band1Vert">
      <w:tblPr/>
      <w:trPr/>
      <w:tcPr>
        <w:shd w:val="clear" w:color="auto" w:fill="FDE4D0"/>
      </w:tcPr>
    </w:tblStylePr>
    <w:tblStylePr w:type="lastCol">
      <w:rPr>
        <w:b w:val="1"/>
      </w:rPr>
      <w:tblPr/>
      <w:trPr/>
      <w:tcPr>
        <w:tcBorders>
          <w:top w:val="single" w:sz="8" w:space="0" w:shadow="0" w:frame="0" w:color="F79646"/>
          <w:bottom w:val="single" w:sz="8" w:space="0" w:shadow="0" w:frame="0" w:color="F79646"/>
        </w:tcBorders>
      </w:tcPr>
    </w:tblStylePr>
    <w:tblStylePr w:type="firstCol">
      <w:rPr>
        <w:b w:val="1"/>
      </w:rPr>
      <w:tblPr/>
      <w:trPr/>
      <w:tcPr/>
    </w:tblStylePr>
    <w:tblStylePr w:type="lastRow">
      <w:rPr>
        <w:b w:val="1"/>
        <w:color w:val="1F497D"/>
      </w:rPr>
      <w:tblPr/>
      <w:trPr/>
      <w:tcPr>
        <w:tcBorders>
          <w:top w:val="single" w:sz="8" w:space="0" w:shadow="0" w:frame="0" w:color="F79646"/>
          <w:bottom w:val="single" w:sz="8" w:space="0" w:shadow="0" w:frame="0" w:color="F79646"/>
        </w:tcBorders>
      </w:tcPr>
    </w:tblStylePr>
    <w:tblStylePr w:type="firstRow">
      <w:tblPr/>
      <w:trPr/>
      <w:tcPr>
        <w:tcBorders>
          <w:top w:val="nil"/>
          <w:bottom w:val="single" w:sz="8" w:space="0" w:shadow="0" w:frame="0" w:color="F79646"/>
        </w:tcBorders>
      </w:tcPr>
    </w:tblStylePr>
  </w:style>
  <w:style w:type="table" w:styleId="T46">
    <w:name w:val="Medium List 2"/>
    <w:basedOn w:val="T0"/>
    <w:pPr>
      <w:spacing w:lineRule="auto" w:line="240" w:after="0" w:beforeAutospacing="0" w:afterAutospacing="0"/>
    </w:pPr>
    <w:rPr>
      <w:color w:val="000000"/>
    </w:r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C0C0C0"/>
      </w:tcPr>
    </w:tblStylePr>
    <w:tblStylePr w:type="band1Vert">
      <w:tblPr/>
      <w:trPr/>
      <w:tcPr>
        <w:tcBorders>
          <w:left w:val="nil"/>
          <w:right w:val="nil"/>
          <w:insideH w:val="nil"/>
          <w:insideV w:val="nil"/>
        </w:tcBorders>
        <w:shd w:val="clear" w:color="auto" w:fill="C0C0C0"/>
      </w:tcPr>
    </w:tblStylePr>
    <w:tblStylePr w:type="lastCol">
      <w:tblPr/>
      <w:trPr/>
      <w:tcPr>
        <w:tcBorders>
          <w:top w:val="nil"/>
          <w:left w:val="single" w:sz="8" w:space="0" w:shadow="0" w:frame="0" w:color="000000"/>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000000"/>
          <w:insideH w:val="nil"/>
          <w:insideV w:val="nil"/>
        </w:tcBorders>
        <w:shd w:val="clear" w:color="auto" w:fill="FFFFFF"/>
      </w:tcPr>
    </w:tblStylePr>
    <w:tblStylePr w:type="lastRow">
      <w:tblPr/>
      <w:trPr/>
      <w:tcPr>
        <w:tcBorders>
          <w:top w:val="single" w:sz="8" w:space="0" w:shadow="0" w:frame="0" w:color="000000"/>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000000"/>
          <w:right w:val="nil"/>
          <w:insideH w:val="nil"/>
          <w:insideV w:val="nil"/>
        </w:tcBorders>
        <w:shd w:val="clear" w:color="auto" w:fill="FFFFFF"/>
      </w:tcPr>
    </w:tblStylePr>
  </w:style>
  <w:style w:type="table" w:styleId="T47">
    <w:name w:val="Medium List 2 Accent 1"/>
    <w:basedOn w:val="T0"/>
    <w:pPr>
      <w:spacing w:lineRule="auto" w:line="240" w:after="0" w:beforeAutospacing="0" w:afterAutospacing="0"/>
    </w:pPr>
    <w:rPr>
      <w:color w:val="000000"/>
    </w:r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D3DFEE"/>
      </w:tcPr>
    </w:tblStylePr>
    <w:tblStylePr w:type="band1Vert">
      <w:tblPr/>
      <w:trPr/>
      <w:tcPr>
        <w:tcBorders>
          <w:left w:val="nil"/>
          <w:right w:val="nil"/>
          <w:insideH w:val="nil"/>
          <w:insideV w:val="nil"/>
        </w:tcBorders>
        <w:shd w:val="clear" w:color="auto" w:fill="D3DFEE"/>
      </w:tcPr>
    </w:tblStylePr>
    <w:tblStylePr w:type="lastCol">
      <w:tblPr/>
      <w:trPr/>
      <w:tcPr>
        <w:tcBorders>
          <w:top w:val="nil"/>
          <w:left w:val="single" w:sz="8" w:space="0" w:shadow="0" w:frame="0" w:color="4F81BD"/>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4F81BD"/>
          <w:insideH w:val="nil"/>
          <w:insideV w:val="nil"/>
        </w:tcBorders>
        <w:shd w:val="clear" w:color="auto" w:fill="FFFFFF"/>
      </w:tcPr>
    </w:tblStylePr>
    <w:tblStylePr w:type="lastRow">
      <w:tblPr/>
      <w:trPr/>
      <w:tcPr>
        <w:tcBorders>
          <w:top w:val="single" w:sz="8" w:space="0" w:shadow="0" w:frame="0" w:color="4F81BD"/>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4F81BD"/>
          <w:right w:val="nil"/>
          <w:insideH w:val="nil"/>
          <w:insideV w:val="nil"/>
        </w:tcBorders>
        <w:shd w:val="clear" w:color="auto" w:fill="FFFFFF"/>
      </w:tcPr>
    </w:tblStylePr>
  </w:style>
  <w:style w:type="table" w:styleId="T48">
    <w:name w:val="Medium List 2 Accent 2"/>
    <w:basedOn w:val="T0"/>
    <w:pPr>
      <w:spacing w:lineRule="auto" w:line="240" w:after="0" w:beforeAutospacing="0" w:afterAutospacing="0"/>
    </w:pPr>
    <w:rPr>
      <w:color w:val="000000"/>
    </w:r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EFD3D2"/>
      </w:tcPr>
    </w:tblStylePr>
    <w:tblStylePr w:type="band1Vert">
      <w:tblPr/>
      <w:trPr/>
      <w:tcPr>
        <w:tcBorders>
          <w:left w:val="nil"/>
          <w:right w:val="nil"/>
          <w:insideH w:val="nil"/>
          <w:insideV w:val="nil"/>
        </w:tcBorders>
        <w:shd w:val="clear" w:color="auto" w:fill="EFD3D2"/>
      </w:tcPr>
    </w:tblStylePr>
    <w:tblStylePr w:type="lastCol">
      <w:tblPr/>
      <w:trPr/>
      <w:tcPr>
        <w:tcBorders>
          <w:top w:val="nil"/>
          <w:left w:val="single" w:sz="8" w:space="0" w:shadow="0" w:frame="0" w:color="C0504D"/>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C0504D"/>
          <w:insideH w:val="nil"/>
          <w:insideV w:val="nil"/>
        </w:tcBorders>
        <w:shd w:val="clear" w:color="auto" w:fill="FFFFFF"/>
      </w:tcPr>
    </w:tblStylePr>
    <w:tblStylePr w:type="lastRow">
      <w:tblPr/>
      <w:trPr/>
      <w:tcPr>
        <w:tcBorders>
          <w:top w:val="single" w:sz="8" w:space="0" w:shadow="0" w:frame="0" w:color="C0504D"/>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C0504D"/>
          <w:right w:val="nil"/>
          <w:insideH w:val="nil"/>
          <w:insideV w:val="nil"/>
        </w:tcBorders>
        <w:shd w:val="clear" w:color="auto" w:fill="FFFFFF"/>
      </w:tcPr>
    </w:tblStylePr>
  </w:style>
  <w:style w:type="table" w:styleId="T49">
    <w:name w:val="Medium List 2 Accent 3"/>
    <w:basedOn w:val="T0"/>
    <w:pPr>
      <w:spacing w:lineRule="auto" w:line="240" w:after="0" w:beforeAutospacing="0" w:afterAutospacing="0"/>
    </w:pPr>
    <w:rPr>
      <w:color w:val="000000"/>
    </w:r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E6EED5"/>
      </w:tcPr>
    </w:tblStylePr>
    <w:tblStylePr w:type="band1Vert">
      <w:tblPr/>
      <w:trPr/>
      <w:tcPr>
        <w:tcBorders>
          <w:left w:val="nil"/>
          <w:right w:val="nil"/>
          <w:insideH w:val="nil"/>
          <w:insideV w:val="nil"/>
        </w:tcBorders>
        <w:shd w:val="clear" w:color="auto" w:fill="E6EED5"/>
      </w:tcPr>
    </w:tblStylePr>
    <w:tblStylePr w:type="lastCol">
      <w:tblPr/>
      <w:trPr/>
      <w:tcPr>
        <w:tcBorders>
          <w:top w:val="nil"/>
          <w:left w:val="single" w:sz="8" w:space="0" w:shadow="0" w:frame="0" w:color="9BBB59"/>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9BBB59"/>
          <w:insideH w:val="nil"/>
          <w:insideV w:val="nil"/>
        </w:tcBorders>
        <w:shd w:val="clear" w:color="auto" w:fill="FFFFFF"/>
      </w:tcPr>
    </w:tblStylePr>
    <w:tblStylePr w:type="lastRow">
      <w:tblPr/>
      <w:trPr/>
      <w:tcPr>
        <w:tcBorders>
          <w:top w:val="single" w:sz="8" w:space="0" w:shadow="0" w:frame="0" w:color="9BBB59"/>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9BBB59"/>
          <w:right w:val="nil"/>
          <w:insideH w:val="nil"/>
          <w:insideV w:val="nil"/>
        </w:tcBorders>
        <w:shd w:val="clear" w:color="auto" w:fill="FFFFFF"/>
      </w:tcPr>
    </w:tblStylePr>
  </w:style>
  <w:style w:type="table" w:styleId="T50">
    <w:name w:val="Medium List 2 Accent 4"/>
    <w:basedOn w:val="T0"/>
    <w:pPr>
      <w:spacing w:lineRule="auto" w:line="240" w:after="0" w:beforeAutospacing="0" w:afterAutospacing="0"/>
    </w:pPr>
    <w:rPr>
      <w:color w:val="000000"/>
    </w:r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DFD8E8"/>
      </w:tcPr>
    </w:tblStylePr>
    <w:tblStylePr w:type="band1Vert">
      <w:tblPr/>
      <w:trPr/>
      <w:tcPr>
        <w:tcBorders>
          <w:left w:val="nil"/>
          <w:right w:val="nil"/>
          <w:insideH w:val="nil"/>
          <w:insideV w:val="nil"/>
        </w:tcBorders>
        <w:shd w:val="clear" w:color="auto" w:fill="DFD8E8"/>
      </w:tcPr>
    </w:tblStylePr>
    <w:tblStylePr w:type="lastCol">
      <w:tblPr/>
      <w:trPr/>
      <w:tcPr>
        <w:tcBorders>
          <w:top w:val="nil"/>
          <w:left w:val="single" w:sz="8" w:space="0" w:shadow="0" w:frame="0" w:color="8064A2"/>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8064A2"/>
          <w:insideH w:val="nil"/>
          <w:insideV w:val="nil"/>
        </w:tcBorders>
        <w:shd w:val="clear" w:color="auto" w:fill="FFFFFF"/>
      </w:tcPr>
    </w:tblStylePr>
    <w:tblStylePr w:type="lastRow">
      <w:tblPr/>
      <w:trPr/>
      <w:tcPr>
        <w:tcBorders>
          <w:top w:val="single" w:sz="8" w:space="0" w:shadow="0" w:frame="0" w:color="8064A2"/>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8064A2"/>
          <w:right w:val="nil"/>
          <w:insideH w:val="nil"/>
          <w:insideV w:val="nil"/>
        </w:tcBorders>
        <w:shd w:val="clear" w:color="auto" w:fill="FFFFFF"/>
      </w:tcPr>
    </w:tblStylePr>
  </w:style>
  <w:style w:type="table" w:styleId="T51">
    <w:name w:val="Medium List 2 Accent 5"/>
    <w:basedOn w:val="T0"/>
    <w:pPr>
      <w:spacing w:lineRule="auto" w:line="240" w:after="0" w:beforeAutospacing="0" w:afterAutospacing="0"/>
    </w:pPr>
    <w:rPr>
      <w:color w:val="000000"/>
    </w:r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D2EAF1"/>
      </w:tcPr>
    </w:tblStylePr>
    <w:tblStylePr w:type="band1Vert">
      <w:tblPr/>
      <w:trPr/>
      <w:tcPr>
        <w:tcBorders>
          <w:left w:val="nil"/>
          <w:right w:val="nil"/>
          <w:insideH w:val="nil"/>
          <w:insideV w:val="nil"/>
        </w:tcBorders>
        <w:shd w:val="clear" w:color="auto" w:fill="D2EAF1"/>
      </w:tcPr>
    </w:tblStylePr>
    <w:tblStylePr w:type="lastCol">
      <w:tblPr/>
      <w:trPr/>
      <w:tcPr>
        <w:tcBorders>
          <w:top w:val="nil"/>
          <w:left w:val="single" w:sz="8" w:space="0" w:shadow="0" w:frame="0" w:color="4BACC6"/>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4BACC6"/>
          <w:insideH w:val="nil"/>
          <w:insideV w:val="nil"/>
        </w:tcBorders>
        <w:shd w:val="clear" w:color="auto" w:fill="FFFFFF"/>
      </w:tcPr>
    </w:tblStylePr>
    <w:tblStylePr w:type="lastRow">
      <w:tblPr/>
      <w:trPr/>
      <w:tcPr>
        <w:tcBorders>
          <w:top w:val="single" w:sz="8" w:space="0" w:shadow="0" w:frame="0" w:color="4BACC6"/>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4BACC6"/>
          <w:right w:val="nil"/>
          <w:insideH w:val="nil"/>
          <w:insideV w:val="nil"/>
        </w:tcBorders>
        <w:shd w:val="clear" w:color="auto" w:fill="FFFFFF"/>
      </w:tcPr>
    </w:tblStylePr>
  </w:style>
  <w:style w:type="table" w:styleId="T52">
    <w:name w:val="Medium List 2 Accent 6"/>
    <w:basedOn w:val="T0"/>
    <w:pPr>
      <w:spacing w:lineRule="auto" w:line="240" w:after="0" w:beforeAutospacing="0" w:afterAutospacing="0"/>
    </w:pPr>
    <w:rPr>
      <w:color w:val="000000"/>
    </w:r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FDE4D0"/>
      </w:tcPr>
    </w:tblStylePr>
    <w:tblStylePr w:type="band1Vert">
      <w:tblPr/>
      <w:trPr/>
      <w:tcPr>
        <w:tcBorders>
          <w:left w:val="nil"/>
          <w:right w:val="nil"/>
          <w:insideH w:val="nil"/>
          <w:insideV w:val="nil"/>
        </w:tcBorders>
        <w:shd w:val="clear" w:color="auto" w:fill="FDE4D0"/>
      </w:tcPr>
    </w:tblStylePr>
    <w:tblStylePr w:type="lastCol">
      <w:tblPr/>
      <w:trPr/>
      <w:tcPr>
        <w:tcBorders>
          <w:top w:val="nil"/>
          <w:left w:val="single" w:sz="8" w:space="0" w:shadow="0" w:frame="0" w:color="F79646"/>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F79646"/>
          <w:insideH w:val="nil"/>
          <w:insideV w:val="nil"/>
        </w:tcBorders>
        <w:shd w:val="clear" w:color="auto" w:fill="FFFFFF"/>
      </w:tcPr>
    </w:tblStylePr>
    <w:tblStylePr w:type="lastRow">
      <w:tblPr/>
      <w:trPr/>
      <w:tcPr>
        <w:tcBorders>
          <w:top w:val="single" w:sz="8" w:space="0" w:shadow="0" w:frame="0" w:color="F79646"/>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F79646"/>
          <w:right w:val="nil"/>
          <w:insideH w:val="nil"/>
          <w:insideV w:val="nil"/>
        </w:tcBorders>
        <w:shd w:val="clear" w:color="auto" w:fill="FFFFFF"/>
      </w:tcPr>
    </w:tblStylePr>
  </w:style>
  <w:style w:type="table" w:styleId="T53">
    <w:name w:val="Medium Grid 1"/>
    <w:basedOn w:val="T0"/>
    <w:pPr>
      <w:spacing w:lineRule="auto" w:line="240" w:after="0" w:beforeAutospacing="0" w:afterAutospacing="0"/>
    </w:pPr>
    <w:tblPr>
      <w:tblStyleRowBandSize w:val="1"/>
      <w:tblStyleColBandSize w:val="1"/>
      <w:tblBorders>
        <w:top w:val="single" w:sz="8" w:space="0" w:shadow="0" w:frame="0" w:color="404040"/>
        <w:left w:val="single" w:sz="8" w:space="0" w:shadow="0" w:frame="0" w:color="404040"/>
        <w:bottom w:val="single" w:sz="8" w:space="0" w:shadow="0" w:frame="0" w:color="404040"/>
        <w:right w:val="single" w:sz="8" w:space="0" w:shadow="0" w:frame="0" w:color="404040"/>
        <w:insideH w:val="single" w:sz="8" w:space="0" w:shadow="0" w:frame="0" w:color="404040"/>
        <w:insideV w:val="single" w:sz="8" w:space="0" w:shadow="0" w:frame="0" w:color="404040"/>
      </w:tblBorders>
    </w:tblPr>
    <w:trPr/>
    <w:tcPr>
      <w:shd w:val="clear" w:color="auto" w:fill="C0C0C0"/>
    </w:tcPr>
    <w:tblStylePr w:type="band1Horz">
      <w:tblPr/>
      <w:trPr/>
      <w:tcPr>
        <w:shd w:val="clear" w:color="auto" w:fill="808080"/>
      </w:tcPr>
    </w:tblStylePr>
    <w:tblStylePr w:type="band1Vert">
      <w:tblPr/>
      <w:trPr/>
      <w:tcPr>
        <w:shd w:val="clear" w:color="auto" w:fill="808080"/>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404040"/>
        </w:tcBorders>
      </w:tcPr>
    </w:tblStylePr>
    <w:tblStylePr w:type="firstRow">
      <w:rPr>
        <w:b w:val="1"/>
      </w:rPr>
      <w:tblPr/>
      <w:trPr/>
      <w:tcPr/>
    </w:tblStylePr>
  </w:style>
  <w:style w:type="table" w:styleId="T54">
    <w:name w:val="Medium Grid 1 Accent 1"/>
    <w:basedOn w:val="T0"/>
    <w:pPr>
      <w:spacing w:lineRule="auto" w:line="240" w:after="0" w:beforeAutospacing="0" w:afterAutospacing="0"/>
    </w:pPr>
    <w:tblPr>
      <w:tblStyleRowBandSize w:val="1"/>
      <w:tblStyleColBandSize w:val="1"/>
      <w:tblBorders>
        <w:top w:val="single" w:sz="8" w:space="0" w:shadow="0" w:frame="0" w:color="7BA0CD"/>
        <w:left w:val="single" w:sz="8" w:space="0" w:shadow="0" w:frame="0" w:color="7BA0CD"/>
        <w:bottom w:val="single" w:sz="8" w:space="0" w:shadow="0" w:frame="0" w:color="7BA0CD"/>
        <w:right w:val="single" w:sz="8" w:space="0" w:shadow="0" w:frame="0" w:color="7BA0CD"/>
        <w:insideH w:val="single" w:sz="8" w:space="0" w:shadow="0" w:frame="0" w:color="7BA0CD"/>
        <w:insideV w:val="single" w:sz="8" w:space="0" w:shadow="0" w:frame="0" w:color="7BA0CD"/>
      </w:tblBorders>
    </w:tblPr>
    <w:trPr/>
    <w:tcPr>
      <w:shd w:val="clear" w:color="auto" w:fill="D3DFEE"/>
    </w:tcPr>
    <w:tblStylePr w:type="band1Horz">
      <w:tblPr/>
      <w:trPr/>
      <w:tcPr>
        <w:shd w:val="clear" w:color="auto" w:fill="A7BFDE"/>
      </w:tcPr>
    </w:tblStylePr>
    <w:tblStylePr w:type="band1Vert">
      <w:tblPr/>
      <w:trPr/>
      <w:tcPr>
        <w:shd w:val="clear" w:color="auto" w:fill="A7BFDE"/>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7BA0CD"/>
        </w:tcBorders>
      </w:tcPr>
    </w:tblStylePr>
    <w:tblStylePr w:type="firstRow">
      <w:rPr>
        <w:b w:val="1"/>
      </w:rPr>
      <w:tblPr/>
      <w:trPr/>
      <w:tcPr/>
    </w:tblStylePr>
  </w:style>
  <w:style w:type="table" w:styleId="T55">
    <w:name w:val="Medium Grid 1 Accent 2"/>
    <w:basedOn w:val="T0"/>
    <w:pPr>
      <w:spacing w:lineRule="auto" w:line="240" w:after="0" w:beforeAutospacing="0" w:afterAutospacing="0"/>
    </w:pPr>
    <w:tblPr>
      <w:tblStyleRowBandSize w:val="1"/>
      <w:tblStyleColBandSize w:val="1"/>
      <w:tblBorders>
        <w:top w:val="single" w:sz="8" w:space="0" w:shadow="0" w:frame="0" w:color="CF7B79"/>
        <w:left w:val="single" w:sz="8" w:space="0" w:shadow="0" w:frame="0" w:color="CF7B79"/>
        <w:bottom w:val="single" w:sz="8" w:space="0" w:shadow="0" w:frame="0" w:color="CF7B79"/>
        <w:right w:val="single" w:sz="8" w:space="0" w:shadow="0" w:frame="0" w:color="CF7B79"/>
        <w:insideH w:val="single" w:sz="8" w:space="0" w:shadow="0" w:frame="0" w:color="CF7B79"/>
        <w:insideV w:val="single" w:sz="8" w:space="0" w:shadow="0" w:frame="0" w:color="CF7B79"/>
      </w:tblBorders>
    </w:tblPr>
    <w:trPr/>
    <w:tcPr>
      <w:shd w:val="clear" w:color="auto" w:fill="EFD3D2"/>
    </w:tcPr>
    <w:tblStylePr w:type="band1Horz">
      <w:tblPr/>
      <w:trPr/>
      <w:tcPr>
        <w:shd w:val="clear" w:color="auto" w:fill="DFA7A6"/>
      </w:tcPr>
    </w:tblStylePr>
    <w:tblStylePr w:type="band1Vert">
      <w:tblPr/>
      <w:trPr/>
      <w:tcPr>
        <w:shd w:val="clear" w:color="auto" w:fill="DFA7A6"/>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CF7B79"/>
        </w:tcBorders>
      </w:tcPr>
    </w:tblStylePr>
    <w:tblStylePr w:type="firstRow">
      <w:rPr>
        <w:b w:val="1"/>
      </w:rPr>
      <w:tblPr/>
      <w:trPr/>
      <w:tcPr/>
    </w:tblStylePr>
  </w:style>
  <w:style w:type="table" w:styleId="T56">
    <w:name w:val="Medium Grid 1 Accent 3"/>
    <w:basedOn w:val="T0"/>
    <w:pPr>
      <w:spacing w:lineRule="auto" w:line="240" w:after="0" w:beforeAutospacing="0" w:afterAutospacing="0"/>
    </w:pPr>
    <w:tblPr>
      <w:tblStyleRowBandSize w:val="1"/>
      <w:tblStyleColBandSize w:val="1"/>
      <w:tblBorders>
        <w:top w:val="single" w:sz="8" w:space="0" w:shadow="0" w:frame="0" w:color="B3CC82"/>
        <w:left w:val="single" w:sz="8" w:space="0" w:shadow="0" w:frame="0" w:color="B3CC82"/>
        <w:bottom w:val="single" w:sz="8" w:space="0" w:shadow="0" w:frame="0" w:color="B3CC82"/>
        <w:right w:val="single" w:sz="8" w:space="0" w:shadow="0" w:frame="0" w:color="B3CC82"/>
        <w:insideH w:val="single" w:sz="8" w:space="0" w:shadow="0" w:frame="0" w:color="B3CC82"/>
        <w:insideV w:val="single" w:sz="8" w:space="0" w:shadow="0" w:frame="0" w:color="B3CC82"/>
      </w:tblBorders>
    </w:tblPr>
    <w:trPr/>
    <w:tcPr>
      <w:shd w:val="clear" w:color="auto" w:fill="E6EED5"/>
    </w:tcPr>
    <w:tblStylePr w:type="band1Horz">
      <w:tblPr/>
      <w:trPr/>
      <w:tcPr>
        <w:shd w:val="clear" w:color="auto" w:fill="CDDDAC"/>
      </w:tcPr>
    </w:tblStylePr>
    <w:tblStylePr w:type="band1Vert">
      <w:tblPr/>
      <w:trPr/>
      <w:tcPr>
        <w:shd w:val="clear" w:color="auto" w:fill="CDDDAC"/>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B3CC82"/>
        </w:tcBorders>
      </w:tcPr>
    </w:tblStylePr>
    <w:tblStylePr w:type="firstRow">
      <w:rPr>
        <w:b w:val="1"/>
      </w:rPr>
      <w:tblPr/>
      <w:trPr/>
      <w:tcPr/>
    </w:tblStylePr>
  </w:style>
  <w:style w:type="table" w:styleId="T57">
    <w:name w:val="Medium Grid 1 Accent 4"/>
    <w:basedOn w:val="T0"/>
    <w:pPr>
      <w:spacing w:lineRule="auto" w:line="240" w:after="0" w:beforeAutospacing="0" w:afterAutospacing="0"/>
    </w:pPr>
    <w:tblPr>
      <w:tblStyleRowBandSize w:val="1"/>
      <w:tblStyleColBandSize w:val="1"/>
      <w:tblBorders>
        <w:top w:val="single" w:sz="8" w:space="0" w:shadow="0" w:frame="0" w:color="9F8AB9"/>
        <w:left w:val="single" w:sz="8" w:space="0" w:shadow="0" w:frame="0" w:color="9F8AB9"/>
        <w:bottom w:val="single" w:sz="8" w:space="0" w:shadow="0" w:frame="0" w:color="9F8AB9"/>
        <w:right w:val="single" w:sz="8" w:space="0" w:shadow="0" w:frame="0" w:color="9F8AB9"/>
        <w:insideH w:val="single" w:sz="8" w:space="0" w:shadow="0" w:frame="0" w:color="9F8AB9"/>
        <w:insideV w:val="single" w:sz="8" w:space="0" w:shadow="0" w:frame="0" w:color="9F8AB9"/>
      </w:tblBorders>
    </w:tblPr>
    <w:trPr/>
    <w:tcPr>
      <w:shd w:val="clear" w:color="auto" w:fill="DFD8E8"/>
    </w:tcPr>
    <w:tblStylePr w:type="band1Horz">
      <w:tblPr/>
      <w:trPr/>
      <w:tcPr>
        <w:shd w:val="clear" w:color="auto" w:fill="BFB1D0"/>
      </w:tcPr>
    </w:tblStylePr>
    <w:tblStylePr w:type="band1Vert">
      <w:tblPr/>
      <w:trPr/>
      <w:tcPr>
        <w:shd w:val="clear" w:color="auto" w:fill="BFB1D0"/>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9F8AB9"/>
        </w:tcBorders>
      </w:tcPr>
    </w:tblStylePr>
    <w:tblStylePr w:type="firstRow">
      <w:rPr>
        <w:b w:val="1"/>
      </w:rPr>
      <w:tblPr/>
      <w:trPr/>
      <w:tcPr/>
    </w:tblStylePr>
  </w:style>
  <w:style w:type="table" w:styleId="T58">
    <w:name w:val="Medium Grid 1 Accent 5"/>
    <w:basedOn w:val="T0"/>
    <w:pPr>
      <w:spacing w:lineRule="auto" w:line="240" w:after="0" w:beforeAutospacing="0" w:afterAutospacing="0"/>
    </w:pPr>
    <w:tblPr>
      <w:tblStyleRowBandSize w:val="1"/>
      <w:tblStyleColBandSize w:val="1"/>
      <w:tblBorders>
        <w:top w:val="single" w:sz="8" w:space="0" w:shadow="0" w:frame="0" w:color="78C0D4"/>
        <w:left w:val="single" w:sz="8" w:space="0" w:shadow="0" w:frame="0" w:color="78C0D4"/>
        <w:bottom w:val="single" w:sz="8" w:space="0" w:shadow="0" w:frame="0" w:color="78C0D4"/>
        <w:right w:val="single" w:sz="8" w:space="0" w:shadow="0" w:frame="0" w:color="78C0D4"/>
        <w:insideH w:val="single" w:sz="8" w:space="0" w:shadow="0" w:frame="0" w:color="78C0D4"/>
        <w:insideV w:val="single" w:sz="8" w:space="0" w:shadow="0" w:frame="0" w:color="78C0D4"/>
      </w:tblBorders>
    </w:tblPr>
    <w:trPr/>
    <w:tcPr>
      <w:shd w:val="clear" w:color="auto" w:fill="D2EAF1"/>
    </w:tcPr>
    <w:tblStylePr w:type="band1Horz">
      <w:tblPr/>
      <w:trPr/>
      <w:tcPr>
        <w:shd w:val="clear" w:color="auto" w:fill="A5D5E2"/>
      </w:tcPr>
    </w:tblStylePr>
    <w:tblStylePr w:type="band1Vert">
      <w:tblPr/>
      <w:trPr/>
      <w:tcPr>
        <w:shd w:val="clear" w:color="auto" w:fill="A5D5E2"/>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78C0D4"/>
        </w:tcBorders>
      </w:tcPr>
    </w:tblStylePr>
    <w:tblStylePr w:type="firstRow">
      <w:rPr>
        <w:b w:val="1"/>
      </w:rPr>
      <w:tblPr/>
      <w:trPr/>
      <w:tcPr/>
    </w:tblStylePr>
  </w:style>
  <w:style w:type="table" w:styleId="T59">
    <w:name w:val="Medium Grid 1 Accent 6"/>
    <w:basedOn w:val="T0"/>
    <w:pPr>
      <w:spacing w:lineRule="auto" w:line="240" w:after="0" w:beforeAutospacing="0" w:afterAutospacing="0"/>
    </w:pPr>
    <w:tblPr>
      <w:tblStyleRowBandSize w:val="1"/>
      <w:tblStyleColBandSize w:val="1"/>
      <w:tblBorders>
        <w:top w:val="single" w:sz="8" w:space="0" w:shadow="0" w:frame="0" w:color="F9B074"/>
        <w:left w:val="single" w:sz="8" w:space="0" w:shadow="0" w:frame="0" w:color="F9B074"/>
        <w:bottom w:val="single" w:sz="8" w:space="0" w:shadow="0" w:frame="0" w:color="F9B074"/>
        <w:right w:val="single" w:sz="8" w:space="0" w:shadow="0" w:frame="0" w:color="F9B074"/>
        <w:insideH w:val="single" w:sz="8" w:space="0" w:shadow="0" w:frame="0" w:color="F9B074"/>
        <w:insideV w:val="single" w:sz="8" w:space="0" w:shadow="0" w:frame="0" w:color="F9B074"/>
      </w:tblBorders>
    </w:tblPr>
    <w:trPr/>
    <w:tcPr>
      <w:shd w:val="clear" w:color="auto" w:fill="FDE4D0"/>
    </w:tcPr>
    <w:tblStylePr w:type="band1Horz">
      <w:tblPr/>
      <w:trPr/>
      <w:tcPr>
        <w:shd w:val="clear" w:color="auto" w:fill="FBCAA2"/>
      </w:tcPr>
    </w:tblStylePr>
    <w:tblStylePr w:type="band1Vert">
      <w:tblPr/>
      <w:trPr/>
      <w:tcPr>
        <w:shd w:val="clear" w:color="auto" w:fill="FBCAA2"/>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F9B074"/>
        </w:tcBorders>
      </w:tcPr>
    </w:tblStylePr>
    <w:tblStylePr w:type="firstRow">
      <w:rPr>
        <w:b w:val="1"/>
      </w:rPr>
      <w:tblPr/>
      <w:trPr/>
      <w:tcPr/>
    </w:tblStylePr>
  </w:style>
  <w:style w:type="table" w:styleId="T60">
    <w:name w:val="Medium Grid 2"/>
    <w:basedOn w:val="T0"/>
    <w:pPr>
      <w:spacing w:lineRule="auto" w:line="240" w:after="0" w:beforeAutospacing="0" w:afterAutospacing="0"/>
    </w:pPr>
    <w:rPr>
      <w:color w:val="000000"/>
    </w:r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insideH w:val="single" w:sz="8" w:space="0" w:shadow="0" w:frame="0" w:color="000000"/>
        <w:insideV w:val="single" w:sz="8" w:space="0" w:shadow="0" w:frame="0" w:color="000000"/>
      </w:tblBorders>
    </w:tblPr>
    <w:trPr/>
    <w:tcPr>
      <w:shd w:val="clear" w:color="auto" w:fill="C0C0C0"/>
    </w:tcPr>
    <w:tblStylePr w:type="nwCell">
      <w:tblPr/>
      <w:trPr/>
      <w:tcPr>
        <w:shd w:val="clear" w:color="auto" w:fill="FFFFFF"/>
      </w:tcPr>
    </w:tblStylePr>
    <w:tblStylePr w:type="band1Horz">
      <w:tblPr/>
      <w:trPr/>
      <w:tcPr>
        <w:tcBorders>
          <w:insideH w:val="single" w:sz="6" w:space="0" w:shadow="0" w:frame="0" w:color="000000"/>
          <w:insideV w:val="single" w:sz="6" w:space="0" w:shadow="0" w:frame="0" w:color="000000"/>
        </w:tcBorders>
        <w:shd w:val="clear" w:color="auto" w:fill="808080"/>
      </w:tcPr>
    </w:tblStylePr>
    <w:tblStylePr w:type="band1Vert">
      <w:tblPr/>
      <w:trPr/>
      <w:tcPr>
        <w:shd w:val="clear" w:color="auto" w:fill="808080"/>
      </w:tcPr>
    </w:tblStylePr>
    <w:tblStylePr w:type="lastCol">
      <w:rPr>
        <w:b w:val="0"/>
        <w:color w:val="000000"/>
      </w:rPr>
      <w:tblPr/>
      <w:trPr/>
      <w:tcPr>
        <w:tcBorders>
          <w:top w:val="nil"/>
          <w:left w:val="nil"/>
          <w:bottom w:val="nil"/>
          <w:right w:val="nil"/>
          <w:insideH w:val="nil"/>
          <w:insideV w:val="nil"/>
        </w:tcBorders>
        <w:shd w:val="clear" w:color="auto" w:fill="CCCCCC"/>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E6E6E6"/>
      </w:tcPr>
    </w:tblStylePr>
  </w:style>
  <w:style w:type="table" w:styleId="T61">
    <w:name w:val="Medium Grid 2 Accent 1"/>
    <w:basedOn w:val="T0"/>
    <w:pPr>
      <w:spacing w:lineRule="auto" w:line="240" w:after="0" w:beforeAutospacing="0" w:afterAutospacing="0"/>
    </w:pPr>
    <w:rPr>
      <w:color w:val="000000"/>
    </w:r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insideH w:val="single" w:sz="8" w:space="0" w:shadow="0" w:frame="0" w:color="4F81BD"/>
        <w:insideV w:val="single" w:sz="8" w:space="0" w:shadow="0" w:frame="0" w:color="4F81BD"/>
      </w:tblBorders>
    </w:tblPr>
    <w:trPr/>
    <w:tcPr>
      <w:shd w:val="clear" w:color="auto" w:fill="D3DFEE"/>
    </w:tcPr>
    <w:tblStylePr w:type="nwCell">
      <w:tblPr/>
      <w:trPr/>
      <w:tcPr>
        <w:shd w:val="clear" w:color="auto" w:fill="FFFFFF"/>
      </w:tcPr>
    </w:tblStylePr>
    <w:tblStylePr w:type="band1Horz">
      <w:tblPr/>
      <w:trPr/>
      <w:tcPr>
        <w:tcBorders>
          <w:insideH w:val="single" w:sz="6" w:space="0" w:shadow="0" w:frame="0" w:color="4F81BD"/>
          <w:insideV w:val="single" w:sz="6" w:space="0" w:shadow="0" w:frame="0" w:color="4F81BD"/>
        </w:tcBorders>
        <w:shd w:val="clear" w:color="auto" w:fill="A7BFDE"/>
      </w:tcPr>
    </w:tblStylePr>
    <w:tblStylePr w:type="band1Vert">
      <w:tblPr/>
      <w:trPr/>
      <w:tcPr>
        <w:shd w:val="clear" w:color="auto" w:fill="A7BFDE"/>
      </w:tcPr>
    </w:tblStylePr>
    <w:tblStylePr w:type="lastCol">
      <w:rPr>
        <w:b w:val="0"/>
        <w:color w:val="000000"/>
      </w:rPr>
      <w:tblPr/>
      <w:trPr/>
      <w:tcPr>
        <w:tcBorders>
          <w:top w:val="nil"/>
          <w:left w:val="nil"/>
          <w:bottom w:val="nil"/>
          <w:right w:val="nil"/>
          <w:insideH w:val="nil"/>
          <w:insideV w:val="nil"/>
        </w:tcBorders>
        <w:shd w:val="clear" w:color="auto" w:fill="DBE5F1"/>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EDF2F8"/>
      </w:tcPr>
    </w:tblStylePr>
  </w:style>
  <w:style w:type="table" w:styleId="T62">
    <w:name w:val="Medium Grid 2 Accent 2"/>
    <w:basedOn w:val="T0"/>
    <w:pPr>
      <w:spacing w:lineRule="auto" w:line="240" w:after="0" w:beforeAutospacing="0" w:afterAutospacing="0"/>
    </w:pPr>
    <w:rPr>
      <w:color w:val="000000"/>
    </w:r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insideH w:val="single" w:sz="8" w:space="0" w:shadow="0" w:frame="0" w:color="C0504D"/>
        <w:insideV w:val="single" w:sz="8" w:space="0" w:shadow="0" w:frame="0" w:color="C0504D"/>
      </w:tblBorders>
    </w:tblPr>
    <w:trPr/>
    <w:tcPr>
      <w:shd w:val="clear" w:color="auto" w:fill="EFD3D2"/>
    </w:tcPr>
    <w:tblStylePr w:type="nwCell">
      <w:tblPr/>
      <w:trPr/>
      <w:tcPr>
        <w:shd w:val="clear" w:color="auto" w:fill="FFFFFF"/>
      </w:tcPr>
    </w:tblStylePr>
    <w:tblStylePr w:type="band1Horz">
      <w:tblPr/>
      <w:trPr/>
      <w:tcPr>
        <w:tcBorders>
          <w:insideH w:val="single" w:sz="6" w:space="0" w:shadow="0" w:frame="0" w:color="C0504D"/>
          <w:insideV w:val="single" w:sz="6" w:space="0" w:shadow="0" w:frame="0" w:color="C0504D"/>
        </w:tcBorders>
        <w:shd w:val="clear" w:color="auto" w:fill="DFA7A6"/>
      </w:tcPr>
    </w:tblStylePr>
    <w:tblStylePr w:type="band1Vert">
      <w:tblPr/>
      <w:trPr/>
      <w:tcPr>
        <w:shd w:val="clear" w:color="auto" w:fill="DFA7A6"/>
      </w:tcPr>
    </w:tblStylePr>
    <w:tblStylePr w:type="lastCol">
      <w:rPr>
        <w:b w:val="0"/>
        <w:color w:val="000000"/>
      </w:rPr>
      <w:tblPr/>
      <w:trPr/>
      <w:tcPr>
        <w:tcBorders>
          <w:top w:val="nil"/>
          <w:left w:val="nil"/>
          <w:bottom w:val="nil"/>
          <w:right w:val="nil"/>
          <w:insideH w:val="nil"/>
          <w:insideV w:val="nil"/>
        </w:tcBorders>
        <w:shd w:val="clear" w:color="auto" w:fill="F2DBDB"/>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8EDED"/>
      </w:tcPr>
    </w:tblStylePr>
  </w:style>
  <w:style w:type="table" w:styleId="T63">
    <w:name w:val="Medium Grid 2 Accent 3"/>
    <w:basedOn w:val="T0"/>
    <w:pPr>
      <w:spacing w:lineRule="auto" w:line="240" w:after="0" w:beforeAutospacing="0" w:afterAutospacing="0"/>
    </w:pPr>
    <w:rPr>
      <w:color w:val="000000"/>
    </w:r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insideH w:val="single" w:sz="8" w:space="0" w:shadow="0" w:frame="0" w:color="9BBB59"/>
        <w:insideV w:val="single" w:sz="8" w:space="0" w:shadow="0" w:frame="0" w:color="9BBB59"/>
      </w:tblBorders>
    </w:tblPr>
    <w:trPr/>
    <w:tcPr>
      <w:shd w:val="clear" w:color="auto" w:fill="E6EED5"/>
    </w:tcPr>
    <w:tblStylePr w:type="nwCell">
      <w:tblPr/>
      <w:trPr/>
      <w:tcPr>
        <w:shd w:val="clear" w:color="auto" w:fill="FFFFFF"/>
      </w:tcPr>
    </w:tblStylePr>
    <w:tblStylePr w:type="band1Horz">
      <w:tblPr/>
      <w:trPr/>
      <w:tcPr>
        <w:tcBorders>
          <w:insideH w:val="single" w:sz="6" w:space="0" w:shadow="0" w:frame="0" w:color="9BBB59"/>
          <w:insideV w:val="single" w:sz="6" w:space="0" w:shadow="0" w:frame="0" w:color="9BBB59"/>
        </w:tcBorders>
        <w:shd w:val="clear" w:color="auto" w:fill="CDDDAC"/>
      </w:tcPr>
    </w:tblStylePr>
    <w:tblStylePr w:type="band1Vert">
      <w:tblPr/>
      <w:trPr/>
      <w:tcPr>
        <w:shd w:val="clear" w:color="auto" w:fill="CDDDAC"/>
      </w:tcPr>
    </w:tblStylePr>
    <w:tblStylePr w:type="lastCol">
      <w:rPr>
        <w:b w:val="0"/>
        <w:color w:val="000000"/>
      </w:rPr>
      <w:tblPr/>
      <w:trPr/>
      <w:tcPr>
        <w:tcBorders>
          <w:top w:val="nil"/>
          <w:left w:val="nil"/>
          <w:bottom w:val="nil"/>
          <w:right w:val="nil"/>
          <w:insideH w:val="nil"/>
          <w:insideV w:val="nil"/>
        </w:tcBorders>
        <w:shd w:val="clear" w:color="auto" w:fill="EAF1DD"/>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5F8EE"/>
      </w:tcPr>
    </w:tblStylePr>
  </w:style>
  <w:style w:type="table" w:styleId="T64">
    <w:name w:val="Medium Grid 2 Accent 4"/>
    <w:basedOn w:val="T0"/>
    <w:pPr>
      <w:spacing w:lineRule="auto" w:line="240" w:after="0" w:beforeAutospacing="0" w:afterAutospacing="0"/>
    </w:pPr>
    <w:rPr>
      <w:color w:val="000000"/>
    </w:r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insideH w:val="single" w:sz="8" w:space="0" w:shadow="0" w:frame="0" w:color="8064A2"/>
        <w:insideV w:val="single" w:sz="8" w:space="0" w:shadow="0" w:frame="0" w:color="8064A2"/>
      </w:tblBorders>
    </w:tblPr>
    <w:trPr/>
    <w:tcPr>
      <w:shd w:val="clear" w:color="auto" w:fill="DFD8E8"/>
    </w:tcPr>
    <w:tblStylePr w:type="nwCell">
      <w:tblPr/>
      <w:trPr/>
      <w:tcPr>
        <w:shd w:val="clear" w:color="auto" w:fill="FFFFFF"/>
      </w:tcPr>
    </w:tblStylePr>
    <w:tblStylePr w:type="band1Horz">
      <w:tblPr/>
      <w:trPr/>
      <w:tcPr>
        <w:tcBorders>
          <w:insideH w:val="single" w:sz="6" w:space="0" w:shadow="0" w:frame="0" w:color="8064A2"/>
          <w:insideV w:val="single" w:sz="6" w:space="0" w:shadow="0" w:frame="0" w:color="8064A2"/>
        </w:tcBorders>
        <w:shd w:val="clear" w:color="auto" w:fill="BFB1D0"/>
      </w:tcPr>
    </w:tblStylePr>
    <w:tblStylePr w:type="band1Vert">
      <w:tblPr/>
      <w:trPr/>
      <w:tcPr>
        <w:shd w:val="clear" w:color="auto" w:fill="BFB1D0"/>
      </w:tcPr>
    </w:tblStylePr>
    <w:tblStylePr w:type="lastCol">
      <w:rPr>
        <w:b w:val="0"/>
        <w:color w:val="000000"/>
      </w:rPr>
      <w:tblPr/>
      <w:trPr/>
      <w:tcPr>
        <w:tcBorders>
          <w:top w:val="nil"/>
          <w:left w:val="nil"/>
          <w:bottom w:val="nil"/>
          <w:right w:val="nil"/>
          <w:insideH w:val="nil"/>
          <w:insideV w:val="nil"/>
        </w:tcBorders>
        <w:shd w:val="clear" w:color="auto" w:fill="E5DFEC"/>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2EFF6"/>
      </w:tcPr>
    </w:tblStylePr>
  </w:style>
  <w:style w:type="table" w:styleId="T65">
    <w:name w:val="Medium Grid 2 Accent 5"/>
    <w:basedOn w:val="T0"/>
    <w:pPr>
      <w:spacing w:lineRule="auto" w:line="240" w:after="0" w:beforeAutospacing="0" w:afterAutospacing="0"/>
    </w:pPr>
    <w:rPr>
      <w:color w:val="000000"/>
    </w:r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insideH w:val="single" w:sz="8" w:space="0" w:shadow="0" w:frame="0" w:color="4BACC6"/>
        <w:insideV w:val="single" w:sz="8" w:space="0" w:shadow="0" w:frame="0" w:color="4BACC6"/>
      </w:tblBorders>
    </w:tblPr>
    <w:trPr/>
    <w:tcPr>
      <w:shd w:val="clear" w:color="auto" w:fill="D2EAF1"/>
    </w:tcPr>
    <w:tblStylePr w:type="nwCell">
      <w:tblPr/>
      <w:trPr/>
      <w:tcPr>
        <w:shd w:val="clear" w:color="auto" w:fill="FFFFFF"/>
      </w:tcPr>
    </w:tblStylePr>
    <w:tblStylePr w:type="band1Horz">
      <w:tblPr/>
      <w:trPr/>
      <w:tcPr>
        <w:tcBorders>
          <w:insideH w:val="single" w:sz="6" w:space="0" w:shadow="0" w:frame="0" w:color="4BACC6"/>
          <w:insideV w:val="single" w:sz="6" w:space="0" w:shadow="0" w:frame="0" w:color="4BACC6"/>
        </w:tcBorders>
        <w:shd w:val="clear" w:color="auto" w:fill="A5D5E2"/>
      </w:tcPr>
    </w:tblStylePr>
    <w:tblStylePr w:type="band1Vert">
      <w:tblPr/>
      <w:trPr/>
      <w:tcPr>
        <w:shd w:val="clear" w:color="auto" w:fill="A5D5E2"/>
      </w:tcPr>
    </w:tblStylePr>
    <w:tblStylePr w:type="lastCol">
      <w:rPr>
        <w:b w:val="0"/>
        <w:color w:val="000000"/>
      </w:rPr>
      <w:tblPr/>
      <w:trPr/>
      <w:tcPr>
        <w:tcBorders>
          <w:top w:val="nil"/>
          <w:left w:val="nil"/>
          <w:bottom w:val="nil"/>
          <w:right w:val="nil"/>
          <w:insideH w:val="nil"/>
          <w:insideV w:val="nil"/>
        </w:tcBorders>
        <w:shd w:val="clear" w:color="auto" w:fill="DAEEF3"/>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EDF6F9"/>
      </w:tcPr>
    </w:tblStylePr>
  </w:style>
  <w:style w:type="table" w:styleId="T66">
    <w:name w:val="Medium Grid 2 Accent 6"/>
    <w:basedOn w:val="T0"/>
    <w:pPr>
      <w:spacing w:lineRule="auto" w:line="240" w:after="0" w:beforeAutospacing="0" w:afterAutospacing="0"/>
    </w:pPr>
    <w:rPr>
      <w:color w:val="000000"/>
    </w:r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insideH w:val="single" w:sz="8" w:space="0" w:shadow="0" w:frame="0" w:color="F79646"/>
        <w:insideV w:val="single" w:sz="8" w:space="0" w:shadow="0" w:frame="0" w:color="F79646"/>
      </w:tblBorders>
    </w:tblPr>
    <w:trPr/>
    <w:tcPr>
      <w:shd w:val="clear" w:color="auto" w:fill="FDE4D0"/>
    </w:tcPr>
    <w:tblStylePr w:type="nwCell">
      <w:tblPr/>
      <w:trPr/>
      <w:tcPr>
        <w:shd w:val="clear" w:color="auto" w:fill="FFFFFF"/>
      </w:tcPr>
    </w:tblStylePr>
    <w:tblStylePr w:type="band1Horz">
      <w:tblPr/>
      <w:trPr/>
      <w:tcPr>
        <w:tcBorders>
          <w:insideH w:val="single" w:sz="6" w:space="0" w:shadow="0" w:frame="0" w:color="F79646"/>
          <w:insideV w:val="single" w:sz="6" w:space="0" w:shadow="0" w:frame="0" w:color="F79646"/>
        </w:tcBorders>
        <w:shd w:val="clear" w:color="auto" w:fill="FBCAA2"/>
      </w:tcPr>
    </w:tblStylePr>
    <w:tblStylePr w:type="band1Vert">
      <w:tblPr/>
      <w:trPr/>
      <w:tcPr>
        <w:shd w:val="clear" w:color="auto" w:fill="FBCAA2"/>
      </w:tcPr>
    </w:tblStylePr>
    <w:tblStylePr w:type="lastCol">
      <w:rPr>
        <w:b w:val="0"/>
        <w:color w:val="000000"/>
      </w:rPr>
      <w:tblPr/>
      <w:trPr/>
      <w:tcPr>
        <w:tcBorders>
          <w:top w:val="nil"/>
          <w:left w:val="nil"/>
          <w:bottom w:val="nil"/>
          <w:right w:val="nil"/>
          <w:insideH w:val="nil"/>
          <w:insideV w:val="nil"/>
        </w:tcBorders>
        <w:shd w:val="clear" w:color="auto" w:fill="FDE9D9"/>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EF4EC"/>
      </w:tcPr>
    </w:tblStylePr>
  </w:style>
  <w:style w:type="table" w:styleId="T67">
    <w:name w:val="Medium Grid 3"/>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C0C0C0"/>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808080"/>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808080"/>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000000"/>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000000"/>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000000"/>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000000"/>
      </w:tcPr>
    </w:tblStylePr>
  </w:style>
  <w:style w:type="table" w:styleId="T68">
    <w:name w:val="Medium Grid 3 Accent 1"/>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D3DFEE"/>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A7BFDE"/>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A7BFDE"/>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4F81BD"/>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4F81BD"/>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4F81BD"/>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4F81BD"/>
      </w:tcPr>
    </w:tblStylePr>
  </w:style>
  <w:style w:type="table" w:styleId="T69">
    <w:name w:val="Medium Grid 3 Accent 2"/>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EFD3D2"/>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DFA7A6"/>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DFA7A6"/>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C0504D"/>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C0504D"/>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C0504D"/>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C0504D"/>
      </w:tcPr>
    </w:tblStylePr>
  </w:style>
  <w:style w:type="table" w:styleId="T70">
    <w:name w:val="Medium Grid 3 Accent 3"/>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E6EED5"/>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CDDDAC"/>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CDDDAC"/>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9BBB59"/>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9BBB59"/>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9BBB59"/>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9BBB59"/>
      </w:tcPr>
    </w:tblStylePr>
  </w:style>
  <w:style w:type="table" w:styleId="T71">
    <w:name w:val="Medium Grid 3 Accent 4"/>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DFD8E8"/>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BFB1D0"/>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BFB1D0"/>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8064A2"/>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8064A2"/>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8064A2"/>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8064A2"/>
      </w:tcPr>
    </w:tblStylePr>
  </w:style>
  <w:style w:type="table" w:styleId="T72">
    <w:name w:val="Medium Grid 3 Accent 5"/>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D2EAF1"/>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A5D5E2"/>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A5D5E2"/>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4BACC6"/>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4BACC6"/>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4BACC6"/>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4BACC6"/>
      </w:tcPr>
    </w:tblStylePr>
  </w:style>
  <w:style w:type="table" w:styleId="T73">
    <w:name w:val="Medium Grid 3 Accent 6"/>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FDE4D0"/>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FBCAA2"/>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FBCAA2"/>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F79646"/>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F79646"/>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F79646"/>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F79646"/>
      </w:tcPr>
    </w:tblStylePr>
  </w:style>
  <w:style w:type="table" w:styleId="T74">
    <w:name w:val="Dark List"/>
    <w:basedOn w:val="T0"/>
    <w:pPr>
      <w:spacing w:lineRule="auto" w:line="240" w:after="0" w:beforeAutospacing="0" w:afterAutospacing="0"/>
    </w:pPr>
    <w:rPr>
      <w:color w:val="FFFFFF"/>
    </w:rPr>
    <w:tblPr>
      <w:tblStyleRowBandSize w:val="1"/>
      <w:tblStyleColBandSize w:val="1"/>
    </w:tblPr>
    <w:trPr/>
    <w:tcPr>
      <w:shd w:val="clear" w:color="auto" w:fill="000000"/>
    </w:tcPr>
    <w:tblStylePr w:type="band1Horz">
      <w:tblPr/>
      <w:trPr/>
      <w:tcPr>
        <w:tcBorders>
          <w:top w:val="nil"/>
          <w:left w:val="nil"/>
          <w:bottom w:val="nil"/>
          <w:right w:val="nil"/>
          <w:insideH w:val="nil"/>
          <w:insideV w:val="nil"/>
        </w:tcBorders>
        <w:shd w:val="clear" w:color="auto" w:fill="000000"/>
      </w:tcPr>
    </w:tblStylePr>
    <w:tblStylePr w:type="band1Vert">
      <w:tblPr/>
      <w:trPr/>
      <w:tcPr>
        <w:tcBorders>
          <w:top w:val="nil"/>
          <w:left w:val="nil"/>
          <w:bottom w:val="nil"/>
          <w:right w:val="nil"/>
          <w:insideH w:val="nil"/>
          <w:insideV w:val="nil"/>
        </w:tcBorders>
        <w:shd w:val="clear" w:color="auto" w:fill="000000"/>
      </w:tcPr>
    </w:tblStylePr>
    <w:tblStylePr w:type="lastCol">
      <w:tblPr/>
      <w:trPr/>
      <w:tcPr>
        <w:tcBorders>
          <w:top w:val="nil"/>
          <w:left w:val="single" w:sz="18" w:space="0" w:shadow="0" w:frame="0" w:color="FFFFFF"/>
          <w:bottom w:val="nil"/>
          <w:right w:val="nil"/>
          <w:insideH w:val="nil"/>
          <w:insideV w:val="nil"/>
        </w:tcBorders>
        <w:shd w:val="clear" w:color="auto" w:fill="000000"/>
      </w:tcPr>
    </w:tblStylePr>
    <w:tblStylePr w:type="firstCol">
      <w:tblPr/>
      <w:trPr/>
      <w:tcPr>
        <w:tcBorders>
          <w:top w:val="nil"/>
          <w:left w:val="nil"/>
          <w:bottom w:val="nil"/>
          <w:right w:val="single" w:sz="18" w:space="0" w:shadow="0" w:frame="0" w:color="FFFFFF"/>
          <w:insideH w:val="nil"/>
          <w:insideV w:val="nil"/>
        </w:tcBorders>
        <w:shd w:val="clear" w:color="auto" w:fill="000000"/>
      </w:tcPr>
    </w:tblStylePr>
    <w:tblStylePr w:type="lastRow">
      <w:tblPr/>
      <w:trPr/>
      <w:tcPr>
        <w:tcBorders>
          <w:top w:val="single" w:sz="18" w:space="0" w:shadow="0" w:frame="0" w:color="FFFFFF"/>
          <w:left w:val="nil"/>
          <w:bottom w:val="nil"/>
          <w:right w:val="nil"/>
          <w:insideH w:val="nil"/>
          <w:insideV w:val="nil"/>
        </w:tcBorders>
        <w:shd w:val="clear" w:color="auto" w:fill="000000"/>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5">
    <w:name w:val="Dark List Accent 1"/>
    <w:basedOn w:val="T0"/>
    <w:pPr>
      <w:spacing w:lineRule="auto" w:line="240" w:after="0" w:beforeAutospacing="0" w:afterAutospacing="0"/>
    </w:pPr>
    <w:rPr>
      <w:color w:val="FFFFFF"/>
    </w:rPr>
    <w:tblPr>
      <w:tblStyleRowBandSize w:val="1"/>
      <w:tblStyleColBandSize w:val="1"/>
    </w:tblPr>
    <w:trPr/>
    <w:tcPr>
      <w:shd w:val="clear" w:color="auto" w:fill="4F81BD"/>
    </w:tcPr>
    <w:tblStylePr w:type="band1Horz">
      <w:tblPr/>
      <w:trPr/>
      <w:tcPr>
        <w:tcBorders>
          <w:top w:val="nil"/>
          <w:left w:val="nil"/>
          <w:bottom w:val="nil"/>
          <w:right w:val="nil"/>
          <w:insideH w:val="nil"/>
          <w:insideV w:val="nil"/>
        </w:tcBorders>
        <w:shd w:val="clear" w:color="auto" w:fill="365F91"/>
      </w:tcPr>
    </w:tblStylePr>
    <w:tblStylePr w:type="band1Vert">
      <w:tblPr/>
      <w:trPr/>
      <w:tcPr>
        <w:tcBorders>
          <w:top w:val="nil"/>
          <w:left w:val="nil"/>
          <w:bottom w:val="nil"/>
          <w:right w:val="nil"/>
          <w:insideH w:val="nil"/>
          <w:insideV w:val="nil"/>
        </w:tcBorders>
        <w:shd w:val="clear" w:color="auto" w:fill="365F91"/>
      </w:tcPr>
    </w:tblStylePr>
    <w:tblStylePr w:type="lastCol">
      <w:tblPr/>
      <w:trPr/>
      <w:tcPr>
        <w:tcBorders>
          <w:top w:val="nil"/>
          <w:left w:val="single" w:sz="18" w:space="0" w:shadow="0" w:frame="0" w:color="FFFFFF"/>
          <w:bottom w:val="nil"/>
          <w:right w:val="nil"/>
          <w:insideH w:val="nil"/>
          <w:insideV w:val="nil"/>
        </w:tcBorders>
        <w:shd w:val="clear" w:color="auto" w:fill="365F91"/>
      </w:tcPr>
    </w:tblStylePr>
    <w:tblStylePr w:type="firstCol">
      <w:tblPr/>
      <w:trPr/>
      <w:tcPr>
        <w:tcBorders>
          <w:top w:val="nil"/>
          <w:left w:val="nil"/>
          <w:bottom w:val="nil"/>
          <w:right w:val="single" w:sz="18" w:space="0" w:shadow="0" w:frame="0" w:color="FFFFFF"/>
          <w:insideH w:val="nil"/>
          <w:insideV w:val="nil"/>
        </w:tcBorders>
        <w:shd w:val="clear" w:color="auto" w:fill="365F91"/>
      </w:tcPr>
    </w:tblStylePr>
    <w:tblStylePr w:type="lastRow">
      <w:tblPr/>
      <w:trPr/>
      <w:tcPr>
        <w:tcBorders>
          <w:top w:val="single" w:sz="18" w:space="0" w:shadow="0" w:frame="0" w:color="FFFFFF"/>
          <w:left w:val="nil"/>
          <w:bottom w:val="nil"/>
          <w:right w:val="nil"/>
          <w:insideH w:val="nil"/>
          <w:insideV w:val="nil"/>
        </w:tcBorders>
        <w:shd w:val="clear" w:color="auto" w:fill="243F60"/>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6">
    <w:name w:val="Dark List Accent 2"/>
    <w:basedOn w:val="T0"/>
    <w:pPr>
      <w:spacing w:lineRule="auto" w:line="240" w:after="0" w:beforeAutospacing="0" w:afterAutospacing="0"/>
    </w:pPr>
    <w:rPr>
      <w:color w:val="FFFFFF"/>
    </w:rPr>
    <w:tblPr>
      <w:tblStyleRowBandSize w:val="1"/>
      <w:tblStyleColBandSize w:val="1"/>
    </w:tblPr>
    <w:trPr/>
    <w:tcPr>
      <w:shd w:val="clear" w:color="auto" w:fill="C0504D"/>
    </w:tcPr>
    <w:tblStylePr w:type="band1Horz">
      <w:tblPr/>
      <w:trPr/>
      <w:tcPr>
        <w:tcBorders>
          <w:top w:val="nil"/>
          <w:left w:val="nil"/>
          <w:bottom w:val="nil"/>
          <w:right w:val="nil"/>
          <w:insideH w:val="nil"/>
          <w:insideV w:val="nil"/>
        </w:tcBorders>
        <w:shd w:val="clear" w:color="auto" w:fill="943634"/>
      </w:tcPr>
    </w:tblStylePr>
    <w:tblStylePr w:type="band1Vert">
      <w:tblPr/>
      <w:trPr/>
      <w:tcPr>
        <w:tcBorders>
          <w:top w:val="nil"/>
          <w:left w:val="nil"/>
          <w:bottom w:val="nil"/>
          <w:right w:val="nil"/>
          <w:insideH w:val="nil"/>
          <w:insideV w:val="nil"/>
        </w:tcBorders>
        <w:shd w:val="clear" w:color="auto" w:fill="943634"/>
      </w:tcPr>
    </w:tblStylePr>
    <w:tblStylePr w:type="lastCol">
      <w:tblPr/>
      <w:trPr/>
      <w:tcPr>
        <w:tcBorders>
          <w:top w:val="nil"/>
          <w:left w:val="single" w:sz="18" w:space="0" w:shadow="0" w:frame="0" w:color="FFFFFF"/>
          <w:bottom w:val="nil"/>
          <w:right w:val="nil"/>
          <w:insideH w:val="nil"/>
          <w:insideV w:val="nil"/>
        </w:tcBorders>
        <w:shd w:val="clear" w:color="auto" w:fill="943634"/>
      </w:tcPr>
    </w:tblStylePr>
    <w:tblStylePr w:type="firstCol">
      <w:tblPr/>
      <w:trPr/>
      <w:tcPr>
        <w:tcBorders>
          <w:top w:val="nil"/>
          <w:left w:val="nil"/>
          <w:bottom w:val="nil"/>
          <w:right w:val="single" w:sz="18" w:space="0" w:shadow="0" w:frame="0" w:color="FFFFFF"/>
          <w:insideH w:val="nil"/>
          <w:insideV w:val="nil"/>
        </w:tcBorders>
        <w:shd w:val="clear" w:color="auto" w:fill="943634"/>
      </w:tcPr>
    </w:tblStylePr>
    <w:tblStylePr w:type="lastRow">
      <w:tblPr/>
      <w:trPr/>
      <w:tcPr>
        <w:tcBorders>
          <w:top w:val="single" w:sz="18" w:space="0" w:shadow="0" w:frame="0" w:color="FFFFFF"/>
          <w:left w:val="nil"/>
          <w:bottom w:val="nil"/>
          <w:right w:val="nil"/>
          <w:insideH w:val="nil"/>
          <w:insideV w:val="nil"/>
        </w:tcBorders>
        <w:shd w:val="clear" w:color="auto" w:fill="622423"/>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7">
    <w:name w:val="Dark List Accent 3"/>
    <w:basedOn w:val="T0"/>
    <w:pPr>
      <w:spacing w:lineRule="auto" w:line="240" w:after="0" w:beforeAutospacing="0" w:afterAutospacing="0"/>
    </w:pPr>
    <w:rPr>
      <w:color w:val="FFFFFF"/>
    </w:rPr>
    <w:tblPr>
      <w:tblStyleRowBandSize w:val="1"/>
      <w:tblStyleColBandSize w:val="1"/>
    </w:tblPr>
    <w:trPr/>
    <w:tcPr>
      <w:shd w:val="clear" w:color="auto" w:fill="9BBB59"/>
    </w:tcPr>
    <w:tblStylePr w:type="band1Horz">
      <w:tblPr/>
      <w:trPr/>
      <w:tcPr>
        <w:tcBorders>
          <w:top w:val="nil"/>
          <w:left w:val="nil"/>
          <w:bottom w:val="nil"/>
          <w:right w:val="nil"/>
          <w:insideH w:val="nil"/>
          <w:insideV w:val="nil"/>
        </w:tcBorders>
        <w:shd w:val="clear" w:color="auto" w:fill="76923C"/>
      </w:tcPr>
    </w:tblStylePr>
    <w:tblStylePr w:type="band1Vert">
      <w:tblPr/>
      <w:trPr/>
      <w:tcPr>
        <w:tcBorders>
          <w:top w:val="nil"/>
          <w:left w:val="nil"/>
          <w:bottom w:val="nil"/>
          <w:right w:val="nil"/>
          <w:insideH w:val="nil"/>
          <w:insideV w:val="nil"/>
        </w:tcBorders>
        <w:shd w:val="clear" w:color="auto" w:fill="76923C"/>
      </w:tcPr>
    </w:tblStylePr>
    <w:tblStylePr w:type="lastCol">
      <w:tblPr/>
      <w:trPr/>
      <w:tcPr>
        <w:tcBorders>
          <w:top w:val="nil"/>
          <w:left w:val="single" w:sz="18" w:space="0" w:shadow="0" w:frame="0" w:color="FFFFFF"/>
          <w:bottom w:val="nil"/>
          <w:right w:val="nil"/>
          <w:insideH w:val="nil"/>
          <w:insideV w:val="nil"/>
        </w:tcBorders>
        <w:shd w:val="clear" w:color="auto" w:fill="76923C"/>
      </w:tcPr>
    </w:tblStylePr>
    <w:tblStylePr w:type="firstCol">
      <w:tblPr/>
      <w:trPr/>
      <w:tcPr>
        <w:tcBorders>
          <w:top w:val="nil"/>
          <w:left w:val="nil"/>
          <w:bottom w:val="nil"/>
          <w:right w:val="single" w:sz="18" w:space="0" w:shadow="0" w:frame="0" w:color="FFFFFF"/>
          <w:insideH w:val="nil"/>
          <w:insideV w:val="nil"/>
        </w:tcBorders>
        <w:shd w:val="clear" w:color="auto" w:fill="76923C"/>
      </w:tcPr>
    </w:tblStylePr>
    <w:tblStylePr w:type="lastRow">
      <w:tblPr/>
      <w:trPr/>
      <w:tcPr>
        <w:tcBorders>
          <w:top w:val="single" w:sz="18" w:space="0" w:shadow="0" w:frame="0" w:color="FFFFFF"/>
          <w:left w:val="nil"/>
          <w:bottom w:val="nil"/>
          <w:right w:val="nil"/>
          <w:insideH w:val="nil"/>
          <w:insideV w:val="nil"/>
        </w:tcBorders>
        <w:shd w:val="clear" w:color="auto" w:fill="4E6128"/>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8">
    <w:name w:val="Dark List Accent 4"/>
    <w:basedOn w:val="T0"/>
    <w:pPr>
      <w:spacing w:lineRule="auto" w:line="240" w:after="0" w:beforeAutospacing="0" w:afterAutospacing="0"/>
    </w:pPr>
    <w:rPr>
      <w:color w:val="FFFFFF"/>
    </w:rPr>
    <w:tblPr>
      <w:tblStyleRowBandSize w:val="1"/>
      <w:tblStyleColBandSize w:val="1"/>
    </w:tblPr>
    <w:trPr/>
    <w:tcPr>
      <w:shd w:val="clear" w:color="auto" w:fill="8064A2"/>
    </w:tcPr>
    <w:tblStylePr w:type="band1Horz">
      <w:tblPr/>
      <w:trPr/>
      <w:tcPr>
        <w:tcBorders>
          <w:top w:val="nil"/>
          <w:left w:val="nil"/>
          <w:bottom w:val="nil"/>
          <w:right w:val="nil"/>
          <w:insideH w:val="nil"/>
          <w:insideV w:val="nil"/>
        </w:tcBorders>
        <w:shd w:val="clear" w:color="auto" w:fill="5F497A"/>
      </w:tcPr>
    </w:tblStylePr>
    <w:tblStylePr w:type="band1Vert">
      <w:tblPr/>
      <w:trPr/>
      <w:tcPr>
        <w:tcBorders>
          <w:top w:val="nil"/>
          <w:left w:val="nil"/>
          <w:bottom w:val="nil"/>
          <w:right w:val="nil"/>
          <w:insideH w:val="nil"/>
          <w:insideV w:val="nil"/>
        </w:tcBorders>
        <w:shd w:val="clear" w:color="auto" w:fill="5F497A"/>
      </w:tcPr>
    </w:tblStylePr>
    <w:tblStylePr w:type="lastCol">
      <w:tblPr/>
      <w:trPr/>
      <w:tcPr>
        <w:tcBorders>
          <w:top w:val="nil"/>
          <w:left w:val="single" w:sz="18" w:space="0" w:shadow="0" w:frame="0" w:color="FFFFFF"/>
          <w:bottom w:val="nil"/>
          <w:right w:val="nil"/>
          <w:insideH w:val="nil"/>
          <w:insideV w:val="nil"/>
        </w:tcBorders>
        <w:shd w:val="clear" w:color="auto" w:fill="5F497A"/>
      </w:tcPr>
    </w:tblStylePr>
    <w:tblStylePr w:type="firstCol">
      <w:tblPr/>
      <w:trPr/>
      <w:tcPr>
        <w:tcBorders>
          <w:top w:val="nil"/>
          <w:left w:val="nil"/>
          <w:bottom w:val="nil"/>
          <w:right w:val="single" w:sz="18" w:space="0" w:shadow="0" w:frame="0" w:color="FFFFFF"/>
          <w:insideH w:val="nil"/>
          <w:insideV w:val="nil"/>
        </w:tcBorders>
        <w:shd w:val="clear" w:color="auto" w:fill="5F497A"/>
      </w:tcPr>
    </w:tblStylePr>
    <w:tblStylePr w:type="lastRow">
      <w:tblPr/>
      <w:trPr/>
      <w:tcPr>
        <w:tcBorders>
          <w:top w:val="single" w:sz="18" w:space="0" w:shadow="0" w:frame="0" w:color="FFFFFF"/>
          <w:left w:val="nil"/>
          <w:bottom w:val="nil"/>
          <w:right w:val="nil"/>
          <w:insideH w:val="nil"/>
          <w:insideV w:val="nil"/>
        </w:tcBorders>
        <w:shd w:val="clear" w:color="auto" w:fill="3F3151"/>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9">
    <w:name w:val="Dark List Accent 5"/>
    <w:basedOn w:val="T0"/>
    <w:pPr>
      <w:spacing w:lineRule="auto" w:line="240" w:after="0" w:beforeAutospacing="0" w:afterAutospacing="0"/>
    </w:pPr>
    <w:rPr>
      <w:color w:val="FFFFFF"/>
    </w:rPr>
    <w:tblPr>
      <w:tblStyleRowBandSize w:val="1"/>
      <w:tblStyleColBandSize w:val="1"/>
    </w:tblPr>
    <w:trPr/>
    <w:tcPr>
      <w:shd w:val="clear" w:color="auto" w:fill="4BACC6"/>
    </w:tcPr>
    <w:tblStylePr w:type="band1Horz">
      <w:tblPr/>
      <w:trPr/>
      <w:tcPr>
        <w:tcBorders>
          <w:top w:val="nil"/>
          <w:left w:val="nil"/>
          <w:bottom w:val="nil"/>
          <w:right w:val="nil"/>
          <w:insideH w:val="nil"/>
          <w:insideV w:val="nil"/>
        </w:tcBorders>
        <w:shd w:val="clear" w:color="auto" w:fill="31849B"/>
      </w:tcPr>
    </w:tblStylePr>
    <w:tblStylePr w:type="band1Vert">
      <w:tblPr/>
      <w:trPr/>
      <w:tcPr>
        <w:tcBorders>
          <w:top w:val="nil"/>
          <w:left w:val="nil"/>
          <w:bottom w:val="nil"/>
          <w:right w:val="nil"/>
          <w:insideH w:val="nil"/>
          <w:insideV w:val="nil"/>
        </w:tcBorders>
        <w:shd w:val="clear" w:color="auto" w:fill="31849B"/>
      </w:tcPr>
    </w:tblStylePr>
    <w:tblStylePr w:type="lastCol">
      <w:tblPr/>
      <w:trPr/>
      <w:tcPr>
        <w:tcBorders>
          <w:top w:val="nil"/>
          <w:left w:val="single" w:sz="18" w:space="0" w:shadow="0" w:frame="0" w:color="FFFFFF"/>
          <w:bottom w:val="nil"/>
          <w:right w:val="nil"/>
          <w:insideH w:val="nil"/>
          <w:insideV w:val="nil"/>
        </w:tcBorders>
        <w:shd w:val="clear" w:color="auto" w:fill="31849B"/>
      </w:tcPr>
    </w:tblStylePr>
    <w:tblStylePr w:type="firstCol">
      <w:tblPr/>
      <w:trPr/>
      <w:tcPr>
        <w:tcBorders>
          <w:top w:val="nil"/>
          <w:left w:val="nil"/>
          <w:bottom w:val="nil"/>
          <w:right w:val="single" w:sz="18" w:space="0" w:shadow="0" w:frame="0" w:color="FFFFFF"/>
          <w:insideH w:val="nil"/>
          <w:insideV w:val="nil"/>
        </w:tcBorders>
        <w:shd w:val="clear" w:color="auto" w:fill="31849B"/>
      </w:tcPr>
    </w:tblStylePr>
    <w:tblStylePr w:type="lastRow">
      <w:tblPr/>
      <w:trPr/>
      <w:tcPr>
        <w:tcBorders>
          <w:top w:val="single" w:sz="18" w:space="0" w:shadow="0" w:frame="0" w:color="FFFFFF"/>
          <w:left w:val="nil"/>
          <w:bottom w:val="nil"/>
          <w:right w:val="nil"/>
          <w:insideH w:val="nil"/>
          <w:insideV w:val="nil"/>
        </w:tcBorders>
        <w:shd w:val="clear" w:color="auto" w:fill="205867"/>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80">
    <w:name w:val="Dark List Accent 6"/>
    <w:basedOn w:val="T0"/>
    <w:pPr>
      <w:spacing w:lineRule="auto" w:line="240" w:after="0" w:beforeAutospacing="0" w:afterAutospacing="0"/>
    </w:pPr>
    <w:rPr>
      <w:color w:val="FFFFFF"/>
    </w:rPr>
    <w:tblPr>
      <w:tblStyleRowBandSize w:val="1"/>
      <w:tblStyleColBandSize w:val="1"/>
    </w:tblPr>
    <w:trPr/>
    <w:tcPr>
      <w:shd w:val="clear" w:color="auto" w:fill="F79646"/>
    </w:tcPr>
    <w:tblStylePr w:type="band1Horz">
      <w:tblPr/>
      <w:trPr/>
      <w:tcPr>
        <w:tcBorders>
          <w:top w:val="nil"/>
          <w:left w:val="nil"/>
          <w:bottom w:val="nil"/>
          <w:right w:val="nil"/>
          <w:insideH w:val="nil"/>
          <w:insideV w:val="nil"/>
        </w:tcBorders>
        <w:shd w:val="clear" w:color="auto" w:fill="E36C0A"/>
      </w:tcPr>
    </w:tblStylePr>
    <w:tblStylePr w:type="band1Vert">
      <w:tblPr/>
      <w:trPr/>
      <w:tcPr>
        <w:tcBorders>
          <w:top w:val="nil"/>
          <w:left w:val="nil"/>
          <w:bottom w:val="nil"/>
          <w:right w:val="nil"/>
          <w:insideH w:val="nil"/>
          <w:insideV w:val="nil"/>
        </w:tcBorders>
        <w:shd w:val="clear" w:color="auto" w:fill="E36C0A"/>
      </w:tcPr>
    </w:tblStylePr>
    <w:tblStylePr w:type="lastCol">
      <w:tblPr/>
      <w:trPr/>
      <w:tcPr>
        <w:tcBorders>
          <w:top w:val="nil"/>
          <w:left w:val="single" w:sz="18" w:space="0" w:shadow="0" w:frame="0" w:color="FFFFFF"/>
          <w:bottom w:val="nil"/>
          <w:right w:val="nil"/>
          <w:insideH w:val="nil"/>
          <w:insideV w:val="nil"/>
        </w:tcBorders>
        <w:shd w:val="clear" w:color="auto" w:fill="E36C0A"/>
      </w:tcPr>
    </w:tblStylePr>
    <w:tblStylePr w:type="firstCol">
      <w:tblPr/>
      <w:trPr/>
      <w:tcPr>
        <w:tcBorders>
          <w:top w:val="nil"/>
          <w:left w:val="nil"/>
          <w:bottom w:val="nil"/>
          <w:right w:val="single" w:sz="18" w:space="0" w:shadow="0" w:frame="0" w:color="FFFFFF"/>
          <w:insideH w:val="nil"/>
          <w:insideV w:val="nil"/>
        </w:tcBorders>
        <w:shd w:val="clear" w:color="auto" w:fill="E36C0A"/>
      </w:tcPr>
    </w:tblStylePr>
    <w:tblStylePr w:type="lastRow">
      <w:tblPr/>
      <w:trPr/>
      <w:tcPr>
        <w:tcBorders>
          <w:top w:val="single" w:sz="18" w:space="0" w:shadow="0" w:frame="0" w:color="FFFFFF"/>
          <w:left w:val="nil"/>
          <w:bottom w:val="nil"/>
          <w:right w:val="nil"/>
          <w:insideH w:val="nil"/>
          <w:insideV w:val="nil"/>
        </w:tcBorders>
        <w:shd w:val="clear" w:color="auto" w:fill="974706"/>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81">
    <w:name w:val="Colorful Shading"/>
    <w:basedOn w:val="T0"/>
    <w:pPr>
      <w:spacing w:lineRule="auto" w:line="240" w:after="0" w:beforeAutospacing="0" w:afterAutospacing="0"/>
    </w:pPr>
    <w:rPr>
      <w:color w:val="000000"/>
    </w:rPr>
    <w:tblPr>
      <w:tblStyleRowBandSize w:val="1"/>
      <w:tblStyleColBandSize w:val="1"/>
      <w:tblBorders>
        <w:top w:val="single" w:sz="24" w:space="0" w:shadow="0" w:frame="0" w:color="C0504D"/>
        <w:left w:val="single" w:sz="4" w:space="0" w:shadow="0" w:frame="0" w:color="000000"/>
        <w:bottom w:val="single" w:sz="4" w:space="0" w:shadow="0" w:frame="0" w:color="000000"/>
        <w:right w:val="single" w:sz="4" w:space="0" w:shadow="0" w:frame="0" w:color="000000"/>
        <w:insideH w:val="single" w:sz="4" w:space="0" w:shadow="0" w:frame="0" w:color="FFFFFF"/>
        <w:insideV w:val="single" w:sz="4" w:space="0" w:shadow="0" w:frame="0" w:color="FFFFFF"/>
      </w:tblBorders>
    </w:tblPr>
    <w:trPr/>
    <w:tcPr>
      <w:shd w:val="clear" w:color="auto" w:fill="E6E6E6"/>
    </w:tcPr>
    <w:tblStylePr w:type="nwCell">
      <w:rPr>
        <w:color w:val="000000"/>
      </w:rPr>
      <w:tblPr/>
      <w:trPr/>
      <w:tcPr/>
    </w:tblStylePr>
    <w:tblStylePr w:type="neCell">
      <w:rPr>
        <w:color w:val="000000"/>
      </w:rPr>
      <w:tblPr/>
      <w:trPr/>
      <w:tcPr/>
    </w:tblStylePr>
    <w:tblStylePr w:type="band1Horz">
      <w:tblPr/>
      <w:trPr/>
      <w:tcPr>
        <w:shd w:val="clear" w:color="auto" w:fill="808080"/>
      </w:tcPr>
    </w:tblStylePr>
    <w:tblStylePr w:type="band1Vert">
      <w:tblPr/>
      <w:trPr/>
      <w:tcPr>
        <w:shd w:val="clear" w:color="auto" w:fill="999999"/>
      </w:tcPr>
    </w:tblStylePr>
    <w:tblStylePr w:type="lastCol">
      <w:rPr>
        <w:color w:val="FFFFFF"/>
      </w:rPr>
      <w:tblPr/>
      <w:trPr/>
      <w:tcPr>
        <w:tcBorders>
          <w:top w:val="nil"/>
          <w:left w:val="nil"/>
          <w:bottom w:val="nil"/>
          <w:right w:val="nil"/>
          <w:insideH w:val="nil"/>
          <w:insideV w:val="nil"/>
        </w:tcBorders>
        <w:shd w:val="clear" w:color="auto" w:fill="000000"/>
      </w:tcPr>
    </w:tblStylePr>
    <w:tblStylePr w:type="firstCol">
      <w:rPr>
        <w:color w:val="FFFFFF"/>
      </w:rPr>
      <w:tblPr/>
      <w:trPr/>
      <w:tcPr>
        <w:tcBorders>
          <w:top w:val="nil"/>
          <w:left w:val="nil"/>
          <w:bottom w:val="nil"/>
          <w:right w:val="nil"/>
          <w:insideH w:val="single" w:sz="4" w:space="0" w:shadow="0" w:frame="0" w:color="000000"/>
          <w:insideV w:val="nil"/>
        </w:tcBorders>
        <w:shd w:val="clear" w:color="auto" w:fill="000000"/>
      </w:tcPr>
    </w:tblStylePr>
    <w:tblStylePr w:type="lastRow">
      <w:rPr>
        <w:b w:val="1"/>
        <w:color w:val="FFFFFF"/>
      </w:rPr>
      <w:tblPr/>
      <w:trPr/>
      <w:tcPr>
        <w:tcBorders>
          <w:top w:val="single" w:sz="6" w:space="0" w:shadow="0" w:frame="0" w:color="FFFFFF"/>
        </w:tcBorders>
        <w:shd w:val="clear" w:color="auto" w:fill="000000"/>
      </w:tcPr>
    </w:tblStylePr>
    <w:tblStylePr w:type="firstRow">
      <w:rPr>
        <w:b w:val="1"/>
      </w:rPr>
      <w:tblPr/>
      <w:trPr/>
      <w:tcPr>
        <w:tcBorders>
          <w:top w:val="nil"/>
          <w:left w:val="nil"/>
          <w:bottom w:val="single" w:sz="24" w:space="0" w:shadow="0" w:frame="0" w:color="C0504D"/>
          <w:right w:val="nil"/>
          <w:insideH w:val="nil"/>
          <w:insideV w:val="nil"/>
        </w:tcBorders>
        <w:shd w:val="clear" w:color="auto" w:fill="FFFFFF"/>
      </w:tcPr>
    </w:tblStylePr>
  </w:style>
  <w:style w:type="table" w:styleId="T82">
    <w:name w:val="Colorful Shading Accent 1"/>
    <w:basedOn w:val="T0"/>
    <w:pPr>
      <w:spacing w:lineRule="auto" w:line="240" w:after="0" w:beforeAutospacing="0" w:afterAutospacing="0"/>
    </w:pPr>
    <w:rPr>
      <w:color w:val="000000"/>
    </w:rPr>
    <w:tblPr>
      <w:tblStyleRowBandSize w:val="1"/>
      <w:tblStyleColBandSize w:val="1"/>
      <w:tblBorders>
        <w:top w:val="single" w:sz="24" w:space="0" w:shadow="0" w:frame="0" w:color="C0504D"/>
        <w:left w:val="single" w:sz="4" w:space="0" w:shadow="0" w:frame="0" w:color="4F81BD"/>
        <w:bottom w:val="single" w:sz="4" w:space="0" w:shadow="0" w:frame="0" w:color="4F81BD"/>
        <w:right w:val="single" w:sz="4" w:space="0" w:shadow="0" w:frame="0" w:color="4F81BD"/>
        <w:insideH w:val="single" w:sz="4" w:space="0" w:shadow="0" w:frame="0" w:color="FFFFFF"/>
        <w:insideV w:val="single" w:sz="4" w:space="0" w:shadow="0" w:frame="0" w:color="FFFFFF"/>
      </w:tblBorders>
    </w:tblPr>
    <w:trPr/>
    <w:tcPr>
      <w:shd w:val="clear" w:color="auto" w:fill="EDF2F8"/>
    </w:tcPr>
    <w:tblStylePr w:type="nwCell">
      <w:rPr>
        <w:color w:val="000000"/>
      </w:rPr>
      <w:tblPr/>
      <w:trPr/>
      <w:tcPr/>
    </w:tblStylePr>
    <w:tblStylePr w:type="neCell">
      <w:rPr>
        <w:color w:val="000000"/>
      </w:rPr>
      <w:tblPr/>
      <w:trPr/>
      <w:tcPr/>
    </w:tblStylePr>
    <w:tblStylePr w:type="band1Horz">
      <w:tblPr/>
      <w:trPr/>
      <w:tcPr>
        <w:shd w:val="clear" w:color="auto" w:fill="A7BFDE"/>
      </w:tcPr>
    </w:tblStylePr>
    <w:tblStylePr w:type="band1Vert">
      <w:tblPr/>
      <w:trPr/>
      <w:tcPr>
        <w:shd w:val="clear" w:color="auto" w:fill="B8CCE4"/>
      </w:tcPr>
    </w:tblStylePr>
    <w:tblStylePr w:type="lastCol">
      <w:rPr>
        <w:color w:val="FFFFFF"/>
      </w:rPr>
      <w:tblPr/>
      <w:trPr/>
      <w:tcPr>
        <w:tcBorders>
          <w:top w:val="nil"/>
          <w:left w:val="nil"/>
          <w:bottom w:val="nil"/>
          <w:right w:val="nil"/>
          <w:insideH w:val="nil"/>
          <w:insideV w:val="nil"/>
        </w:tcBorders>
        <w:shd w:val="clear" w:color="auto" w:fill="2C4C74"/>
      </w:tcPr>
    </w:tblStylePr>
    <w:tblStylePr w:type="firstCol">
      <w:rPr>
        <w:color w:val="FFFFFF"/>
      </w:rPr>
      <w:tblPr/>
      <w:trPr/>
      <w:tcPr>
        <w:tcBorders>
          <w:top w:val="nil"/>
          <w:left w:val="nil"/>
          <w:bottom w:val="nil"/>
          <w:right w:val="nil"/>
          <w:insideH w:val="single" w:sz="4" w:space="0" w:shadow="0" w:frame="0" w:color="2C4C74"/>
          <w:insideV w:val="nil"/>
        </w:tcBorders>
        <w:shd w:val="clear" w:color="auto" w:fill="2C4C74"/>
      </w:tcPr>
    </w:tblStylePr>
    <w:tblStylePr w:type="lastRow">
      <w:rPr>
        <w:b w:val="1"/>
        <w:color w:val="FFFFFF"/>
      </w:rPr>
      <w:tblPr/>
      <w:trPr/>
      <w:tcPr>
        <w:tcBorders>
          <w:top w:val="single" w:sz="6" w:space="0" w:shadow="0" w:frame="0" w:color="FFFFFF"/>
        </w:tcBorders>
        <w:shd w:val="clear" w:color="auto" w:fill="2C4C74"/>
      </w:tcPr>
    </w:tblStylePr>
    <w:tblStylePr w:type="firstRow">
      <w:rPr>
        <w:b w:val="1"/>
      </w:rPr>
      <w:tblPr/>
      <w:trPr/>
      <w:tcPr>
        <w:tcBorders>
          <w:top w:val="nil"/>
          <w:left w:val="nil"/>
          <w:bottom w:val="single" w:sz="24" w:space="0" w:shadow="0" w:frame="0" w:color="C0504D"/>
          <w:right w:val="nil"/>
          <w:insideH w:val="nil"/>
          <w:insideV w:val="nil"/>
        </w:tcBorders>
        <w:shd w:val="clear" w:color="auto" w:fill="FFFFFF"/>
      </w:tcPr>
    </w:tblStylePr>
  </w:style>
  <w:style w:type="table" w:styleId="T83">
    <w:name w:val="Colorful Shading Accent 2"/>
    <w:basedOn w:val="T0"/>
    <w:pPr>
      <w:spacing w:lineRule="auto" w:line="240" w:after="0" w:beforeAutospacing="0" w:afterAutospacing="0"/>
    </w:pPr>
    <w:rPr>
      <w:color w:val="000000"/>
    </w:rPr>
    <w:tblPr>
      <w:tblStyleRowBandSize w:val="1"/>
      <w:tblStyleColBandSize w:val="1"/>
      <w:tblBorders>
        <w:top w:val="single" w:sz="24" w:space="0" w:shadow="0" w:frame="0" w:color="C0504D"/>
        <w:left w:val="single" w:sz="4" w:space="0" w:shadow="0" w:frame="0" w:color="C0504D"/>
        <w:bottom w:val="single" w:sz="4" w:space="0" w:shadow="0" w:frame="0" w:color="C0504D"/>
        <w:right w:val="single" w:sz="4" w:space="0" w:shadow="0" w:frame="0" w:color="C0504D"/>
        <w:insideH w:val="single" w:sz="4" w:space="0" w:shadow="0" w:frame="0" w:color="FFFFFF"/>
        <w:insideV w:val="single" w:sz="4" w:space="0" w:shadow="0" w:frame="0" w:color="FFFFFF"/>
      </w:tblBorders>
    </w:tblPr>
    <w:trPr/>
    <w:tcPr>
      <w:shd w:val="clear" w:color="auto" w:fill="F8EDED"/>
    </w:tcPr>
    <w:tblStylePr w:type="nwCell">
      <w:rPr>
        <w:color w:val="000000"/>
      </w:rPr>
      <w:tblPr/>
      <w:trPr/>
      <w:tcPr/>
    </w:tblStylePr>
    <w:tblStylePr w:type="neCell">
      <w:rPr>
        <w:color w:val="000000"/>
      </w:rPr>
      <w:tblPr/>
      <w:trPr/>
      <w:tcPr/>
    </w:tblStylePr>
    <w:tblStylePr w:type="band1Horz">
      <w:tblPr/>
      <w:trPr/>
      <w:tcPr>
        <w:shd w:val="clear" w:color="auto" w:fill="DFA7A6"/>
      </w:tcPr>
    </w:tblStylePr>
    <w:tblStylePr w:type="band1Vert">
      <w:tblPr/>
      <w:trPr/>
      <w:tcPr>
        <w:shd w:val="clear" w:color="auto" w:fill="E5B8B7"/>
      </w:tcPr>
    </w:tblStylePr>
    <w:tblStylePr w:type="lastCol">
      <w:rPr>
        <w:color w:val="FFFFFF"/>
      </w:rPr>
      <w:tblPr/>
      <w:trPr/>
      <w:tcPr>
        <w:tcBorders>
          <w:top w:val="nil"/>
          <w:left w:val="nil"/>
          <w:bottom w:val="nil"/>
          <w:right w:val="nil"/>
          <w:insideH w:val="nil"/>
          <w:insideV w:val="nil"/>
        </w:tcBorders>
        <w:shd w:val="clear" w:color="auto" w:fill="772C2A"/>
      </w:tcPr>
    </w:tblStylePr>
    <w:tblStylePr w:type="firstCol">
      <w:rPr>
        <w:color w:val="FFFFFF"/>
      </w:rPr>
      <w:tblPr/>
      <w:trPr/>
      <w:tcPr>
        <w:tcBorders>
          <w:top w:val="nil"/>
          <w:left w:val="nil"/>
          <w:bottom w:val="nil"/>
          <w:right w:val="nil"/>
          <w:insideH w:val="single" w:sz="4" w:space="0" w:shadow="0" w:frame="0" w:color="772C2A"/>
          <w:insideV w:val="nil"/>
        </w:tcBorders>
        <w:shd w:val="clear" w:color="auto" w:fill="772C2A"/>
      </w:tcPr>
    </w:tblStylePr>
    <w:tblStylePr w:type="lastRow">
      <w:rPr>
        <w:b w:val="1"/>
        <w:color w:val="FFFFFF"/>
      </w:rPr>
      <w:tblPr/>
      <w:trPr/>
      <w:tcPr>
        <w:tcBorders>
          <w:top w:val="single" w:sz="6" w:space="0" w:shadow="0" w:frame="0" w:color="FFFFFF"/>
        </w:tcBorders>
        <w:shd w:val="clear" w:color="auto" w:fill="772C2A"/>
      </w:tcPr>
    </w:tblStylePr>
    <w:tblStylePr w:type="firstRow">
      <w:rPr>
        <w:b w:val="1"/>
      </w:rPr>
      <w:tblPr/>
      <w:trPr/>
      <w:tcPr>
        <w:tcBorders>
          <w:top w:val="nil"/>
          <w:left w:val="nil"/>
          <w:bottom w:val="single" w:sz="24" w:space="0" w:shadow="0" w:frame="0" w:color="C0504D"/>
          <w:right w:val="nil"/>
          <w:insideH w:val="nil"/>
          <w:insideV w:val="nil"/>
        </w:tcBorders>
        <w:shd w:val="clear" w:color="auto" w:fill="FFFFFF"/>
      </w:tcPr>
    </w:tblStylePr>
  </w:style>
  <w:style w:type="table" w:styleId="T84">
    <w:name w:val="Colorful Shading Accent 3"/>
    <w:basedOn w:val="T0"/>
    <w:pPr>
      <w:spacing w:lineRule="auto" w:line="240" w:after="0" w:beforeAutospacing="0" w:afterAutospacing="0"/>
    </w:pPr>
    <w:rPr>
      <w:color w:val="000000"/>
    </w:rPr>
    <w:tblPr>
      <w:tblStyleRowBandSize w:val="1"/>
      <w:tblStyleColBandSize w:val="1"/>
      <w:tblBorders>
        <w:top w:val="single" w:sz="24" w:space="0" w:shadow="0" w:frame="0" w:color="8064A2"/>
        <w:left w:val="single" w:sz="4" w:space="0" w:shadow="0" w:frame="0" w:color="9BBB59"/>
        <w:bottom w:val="single" w:sz="4" w:space="0" w:shadow="0" w:frame="0" w:color="9BBB59"/>
        <w:right w:val="single" w:sz="4" w:space="0" w:shadow="0" w:frame="0" w:color="9BBB59"/>
        <w:insideH w:val="single" w:sz="4" w:space="0" w:shadow="0" w:frame="0" w:color="FFFFFF"/>
        <w:insideV w:val="single" w:sz="4" w:space="0" w:shadow="0" w:frame="0" w:color="FFFFFF"/>
      </w:tblBorders>
    </w:tblPr>
    <w:trPr/>
    <w:tcPr>
      <w:shd w:val="clear" w:color="auto" w:fill="F5F8EE"/>
    </w:tcPr>
    <w:tblStylePr w:type="band1Horz">
      <w:tblPr/>
      <w:trPr/>
      <w:tcPr>
        <w:shd w:val="clear" w:color="auto" w:fill="CDDDAC"/>
      </w:tcPr>
    </w:tblStylePr>
    <w:tblStylePr w:type="band1Vert">
      <w:tblPr/>
      <w:trPr/>
      <w:tcPr>
        <w:shd w:val="clear" w:color="auto" w:fill="D6E3BC"/>
      </w:tcPr>
    </w:tblStylePr>
    <w:tblStylePr w:type="lastCol">
      <w:rPr>
        <w:color w:val="FFFFFF"/>
      </w:rPr>
      <w:tblPr/>
      <w:trPr/>
      <w:tcPr>
        <w:tcBorders>
          <w:top w:val="nil"/>
          <w:left w:val="nil"/>
          <w:bottom w:val="nil"/>
          <w:right w:val="nil"/>
          <w:insideH w:val="nil"/>
          <w:insideV w:val="nil"/>
        </w:tcBorders>
        <w:shd w:val="clear" w:color="auto" w:fill="5E7530"/>
      </w:tcPr>
    </w:tblStylePr>
    <w:tblStylePr w:type="firstCol">
      <w:rPr>
        <w:color w:val="FFFFFF"/>
      </w:rPr>
      <w:tblPr/>
      <w:trPr/>
      <w:tcPr>
        <w:tcBorders>
          <w:top w:val="nil"/>
          <w:left w:val="nil"/>
          <w:bottom w:val="nil"/>
          <w:right w:val="nil"/>
          <w:insideH w:val="single" w:sz="4" w:space="0" w:shadow="0" w:frame="0" w:color="5E7530"/>
          <w:insideV w:val="nil"/>
        </w:tcBorders>
        <w:shd w:val="clear" w:color="auto" w:fill="5E7530"/>
      </w:tcPr>
    </w:tblStylePr>
    <w:tblStylePr w:type="lastRow">
      <w:rPr>
        <w:b w:val="1"/>
        <w:color w:val="FFFFFF"/>
      </w:rPr>
      <w:tblPr/>
      <w:trPr/>
      <w:tcPr>
        <w:tcBorders>
          <w:top w:val="single" w:sz="6" w:space="0" w:shadow="0" w:frame="0" w:color="FFFFFF"/>
        </w:tcBorders>
        <w:shd w:val="clear" w:color="auto" w:fill="5E7530"/>
      </w:tcPr>
    </w:tblStylePr>
    <w:tblStylePr w:type="firstRow">
      <w:rPr>
        <w:b w:val="1"/>
      </w:rPr>
      <w:tblPr/>
      <w:trPr/>
      <w:tcPr>
        <w:tcBorders>
          <w:top w:val="nil"/>
          <w:left w:val="nil"/>
          <w:bottom w:val="single" w:sz="24" w:space="0" w:shadow="0" w:frame="0" w:color="8064A2"/>
          <w:right w:val="nil"/>
          <w:insideH w:val="nil"/>
          <w:insideV w:val="nil"/>
        </w:tcBorders>
        <w:shd w:val="clear" w:color="auto" w:fill="FFFFFF"/>
      </w:tcPr>
    </w:tblStylePr>
  </w:style>
  <w:style w:type="table" w:styleId="T85">
    <w:name w:val="Colorful Shading Accent 4"/>
    <w:basedOn w:val="T0"/>
    <w:pPr>
      <w:spacing w:lineRule="auto" w:line="240" w:after="0" w:beforeAutospacing="0" w:afterAutospacing="0"/>
    </w:pPr>
    <w:rPr>
      <w:color w:val="000000"/>
    </w:rPr>
    <w:tblPr>
      <w:tblStyleRowBandSize w:val="1"/>
      <w:tblStyleColBandSize w:val="1"/>
      <w:tblBorders>
        <w:top w:val="single" w:sz="24" w:space="0" w:shadow="0" w:frame="0" w:color="9BBB59"/>
        <w:left w:val="single" w:sz="4" w:space="0" w:shadow="0" w:frame="0" w:color="8064A2"/>
        <w:bottom w:val="single" w:sz="4" w:space="0" w:shadow="0" w:frame="0" w:color="8064A2"/>
        <w:right w:val="single" w:sz="4" w:space="0" w:shadow="0" w:frame="0" w:color="8064A2"/>
        <w:insideH w:val="single" w:sz="4" w:space="0" w:shadow="0" w:frame="0" w:color="FFFFFF"/>
        <w:insideV w:val="single" w:sz="4" w:space="0" w:shadow="0" w:frame="0" w:color="FFFFFF"/>
      </w:tblBorders>
    </w:tblPr>
    <w:trPr/>
    <w:tcPr>
      <w:shd w:val="clear" w:color="auto" w:fill="F2EFF6"/>
    </w:tcPr>
    <w:tblStylePr w:type="nwCell">
      <w:rPr>
        <w:color w:val="000000"/>
      </w:rPr>
      <w:tblPr/>
      <w:trPr/>
      <w:tcPr/>
    </w:tblStylePr>
    <w:tblStylePr w:type="neCell">
      <w:rPr>
        <w:color w:val="000000"/>
      </w:rPr>
      <w:tblPr/>
      <w:trPr/>
      <w:tcPr/>
    </w:tblStylePr>
    <w:tblStylePr w:type="band1Horz">
      <w:tblPr/>
      <w:trPr/>
      <w:tcPr>
        <w:shd w:val="clear" w:color="auto" w:fill="BFB1D0"/>
      </w:tcPr>
    </w:tblStylePr>
    <w:tblStylePr w:type="band1Vert">
      <w:tblPr/>
      <w:trPr/>
      <w:tcPr>
        <w:shd w:val="clear" w:color="auto" w:fill="CCC0D9"/>
      </w:tcPr>
    </w:tblStylePr>
    <w:tblStylePr w:type="lastCol">
      <w:rPr>
        <w:color w:val="FFFFFF"/>
      </w:rPr>
      <w:tblPr/>
      <w:trPr/>
      <w:tcPr>
        <w:tcBorders>
          <w:top w:val="nil"/>
          <w:left w:val="nil"/>
          <w:bottom w:val="nil"/>
          <w:right w:val="nil"/>
          <w:insideH w:val="nil"/>
          <w:insideV w:val="nil"/>
        </w:tcBorders>
        <w:shd w:val="clear" w:color="auto" w:fill="4C3B62"/>
      </w:tcPr>
    </w:tblStylePr>
    <w:tblStylePr w:type="firstCol">
      <w:rPr>
        <w:color w:val="FFFFFF"/>
      </w:rPr>
      <w:tblPr/>
      <w:trPr/>
      <w:tcPr>
        <w:tcBorders>
          <w:top w:val="nil"/>
          <w:left w:val="nil"/>
          <w:bottom w:val="nil"/>
          <w:right w:val="nil"/>
          <w:insideH w:val="single" w:sz="4" w:space="0" w:shadow="0" w:frame="0" w:color="4C3B62"/>
          <w:insideV w:val="nil"/>
        </w:tcBorders>
        <w:shd w:val="clear" w:color="auto" w:fill="4C3B62"/>
      </w:tcPr>
    </w:tblStylePr>
    <w:tblStylePr w:type="lastRow">
      <w:rPr>
        <w:b w:val="1"/>
        <w:color w:val="FFFFFF"/>
      </w:rPr>
      <w:tblPr/>
      <w:trPr/>
      <w:tcPr>
        <w:tcBorders>
          <w:top w:val="single" w:sz="6" w:space="0" w:shadow="0" w:frame="0" w:color="FFFFFF"/>
        </w:tcBorders>
        <w:shd w:val="clear" w:color="auto" w:fill="4C3B62"/>
      </w:tcPr>
    </w:tblStylePr>
    <w:tblStylePr w:type="firstRow">
      <w:rPr>
        <w:b w:val="1"/>
      </w:rPr>
      <w:tblPr/>
      <w:trPr/>
      <w:tcPr>
        <w:tcBorders>
          <w:top w:val="nil"/>
          <w:left w:val="nil"/>
          <w:bottom w:val="single" w:sz="24" w:space="0" w:shadow="0" w:frame="0" w:color="9BBB59"/>
          <w:right w:val="nil"/>
          <w:insideH w:val="nil"/>
          <w:insideV w:val="nil"/>
        </w:tcBorders>
        <w:shd w:val="clear" w:color="auto" w:fill="FFFFFF"/>
      </w:tcPr>
    </w:tblStylePr>
  </w:style>
  <w:style w:type="table" w:styleId="T86">
    <w:name w:val="Colorful Shading Accent 5"/>
    <w:basedOn w:val="T0"/>
    <w:pPr>
      <w:spacing w:lineRule="auto" w:line="240" w:after="0" w:beforeAutospacing="0" w:afterAutospacing="0"/>
    </w:pPr>
    <w:rPr>
      <w:color w:val="000000"/>
    </w:rPr>
    <w:tblPr>
      <w:tblStyleRowBandSize w:val="1"/>
      <w:tblStyleColBandSize w:val="1"/>
      <w:tblBorders>
        <w:top w:val="single" w:sz="24" w:space="0" w:shadow="0" w:frame="0" w:color="F79646"/>
        <w:left w:val="single" w:sz="4" w:space="0" w:shadow="0" w:frame="0" w:color="4BACC6"/>
        <w:bottom w:val="single" w:sz="4" w:space="0" w:shadow="0" w:frame="0" w:color="4BACC6"/>
        <w:right w:val="single" w:sz="4" w:space="0" w:shadow="0" w:frame="0" w:color="4BACC6"/>
        <w:insideH w:val="single" w:sz="4" w:space="0" w:shadow="0" w:frame="0" w:color="FFFFFF"/>
        <w:insideV w:val="single" w:sz="4" w:space="0" w:shadow="0" w:frame="0" w:color="FFFFFF"/>
      </w:tblBorders>
    </w:tblPr>
    <w:trPr/>
    <w:tcPr>
      <w:shd w:val="clear" w:color="auto" w:fill="EDF6F9"/>
    </w:tcPr>
    <w:tblStylePr w:type="nwCell">
      <w:rPr>
        <w:color w:val="000000"/>
      </w:rPr>
      <w:tblPr/>
      <w:trPr/>
      <w:tcPr/>
    </w:tblStylePr>
    <w:tblStylePr w:type="neCell">
      <w:rPr>
        <w:color w:val="000000"/>
      </w:rPr>
      <w:tblPr/>
      <w:trPr/>
      <w:tcPr/>
    </w:tblStylePr>
    <w:tblStylePr w:type="band1Horz">
      <w:tblPr/>
      <w:trPr/>
      <w:tcPr>
        <w:shd w:val="clear" w:color="auto" w:fill="A5D5E2"/>
      </w:tcPr>
    </w:tblStylePr>
    <w:tblStylePr w:type="band1Vert">
      <w:tblPr/>
      <w:trPr/>
      <w:tcPr>
        <w:shd w:val="clear" w:color="auto" w:fill="B6DDE8"/>
      </w:tcPr>
    </w:tblStylePr>
    <w:tblStylePr w:type="lastCol">
      <w:rPr>
        <w:color w:val="FFFFFF"/>
      </w:rPr>
      <w:tblPr/>
      <w:trPr/>
      <w:tcPr>
        <w:tcBorders>
          <w:top w:val="nil"/>
          <w:left w:val="nil"/>
          <w:bottom w:val="nil"/>
          <w:right w:val="nil"/>
          <w:insideH w:val="nil"/>
          <w:insideV w:val="nil"/>
        </w:tcBorders>
        <w:shd w:val="clear" w:color="auto" w:fill="276A7C"/>
      </w:tcPr>
    </w:tblStylePr>
    <w:tblStylePr w:type="firstCol">
      <w:rPr>
        <w:color w:val="FFFFFF"/>
      </w:rPr>
      <w:tblPr/>
      <w:trPr/>
      <w:tcPr>
        <w:tcBorders>
          <w:top w:val="nil"/>
          <w:left w:val="nil"/>
          <w:bottom w:val="nil"/>
          <w:right w:val="nil"/>
          <w:insideH w:val="single" w:sz="4" w:space="0" w:shadow="0" w:frame="0" w:color="276A7C"/>
          <w:insideV w:val="nil"/>
        </w:tcBorders>
        <w:shd w:val="clear" w:color="auto" w:fill="276A7C"/>
      </w:tcPr>
    </w:tblStylePr>
    <w:tblStylePr w:type="lastRow">
      <w:rPr>
        <w:b w:val="1"/>
        <w:color w:val="FFFFFF"/>
      </w:rPr>
      <w:tblPr/>
      <w:trPr/>
      <w:tcPr>
        <w:tcBorders>
          <w:top w:val="single" w:sz="6" w:space="0" w:shadow="0" w:frame="0" w:color="FFFFFF"/>
        </w:tcBorders>
        <w:shd w:val="clear" w:color="auto" w:fill="276A7C"/>
      </w:tcPr>
    </w:tblStylePr>
    <w:tblStylePr w:type="firstRow">
      <w:rPr>
        <w:b w:val="1"/>
      </w:rPr>
      <w:tblPr/>
      <w:trPr/>
      <w:tcPr>
        <w:tcBorders>
          <w:top w:val="nil"/>
          <w:left w:val="nil"/>
          <w:bottom w:val="single" w:sz="24" w:space="0" w:shadow="0" w:frame="0" w:color="F79646"/>
          <w:right w:val="nil"/>
          <w:insideH w:val="nil"/>
          <w:insideV w:val="nil"/>
        </w:tcBorders>
        <w:shd w:val="clear" w:color="auto" w:fill="FFFFFF"/>
      </w:tcPr>
    </w:tblStylePr>
  </w:style>
  <w:style w:type="table" w:styleId="T87">
    <w:name w:val="Colorful Shading Accent 6"/>
    <w:basedOn w:val="T0"/>
    <w:pPr>
      <w:spacing w:lineRule="auto" w:line="240" w:after="0" w:beforeAutospacing="0" w:afterAutospacing="0"/>
    </w:pPr>
    <w:rPr>
      <w:color w:val="000000"/>
    </w:rPr>
    <w:tblPr>
      <w:tblStyleRowBandSize w:val="1"/>
      <w:tblStyleColBandSize w:val="1"/>
      <w:tblBorders>
        <w:top w:val="single" w:sz="24" w:space="0" w:shadow="0" w:frame="0" w:color="4BACC6"/>
        <w:left w:val="single" w:sz="4" w:space="0" w:shadow="0" w:frame="0" w:color="F79646"/>
        <w:bottom w:val="single" w:sz="4" w:space="0" w:shadow="0" w:frame="0" w:color="F79646"/>
        <w:right w:val="single" w:sz="4" w:space="0" w:shadow="0" w:frame="0" w:color="F79646"/>
        <w:insideH w:val="single" w:sz="4" w:space="0" w:shadow="0" w:frame="0" w:color="FFFFFF"/>
        <w:insideV w:val="single" w:sz="4" w:space="0" w:shadow="0" w:frame="0" w:color="FFFFFF"/>
      </w:tblBorders>
    </w:tblPr>
    <w:trPr/>
    <w:tcPr>
      <w:shd w:val="clear" w:color="auto" w:fill="FEF4EC"/>
    </w:tcPr>
    <w:tblStylePr w:type="nwCell">
      <w:rPr>
        <w:color w:val="000000"/>
      </w:rPr>
      <w:tblPr/>
      <w:trPr/>
      <w:tcPr/>
    </w:tblStylePr>
    <w:tblStylePr w:type="neCell">
      <w:rPr>
        <w:color w:val="000000"/>
      </w:rPr>
      <w:tblPr/>
      <w:trPr/>
      <w:tcPr/>
    </w:tblStylePr>
    <w:tblStylePr w:type="band1Horz">
      <w:tblPr/>
      <w:trPr/>
      <w:tcPr>
        <w:shd w:val="clear" w:color="auto" w:fill="FBCAA2"/>
      </w:tcPr>
    </w:tblStylePr>
    <w:tblStylePr w:type="band1Vert">
      <w:tblPr/>
      <w:trPr/>
      <w:tcPr>
        <w:shd w:val="clear" w:color="auto" w:fill="FBD4B4"/>
      </w:tcPr>
    </w:tblStylePr>
    <w:tblStylePr w:type="lastCol">
      <w:rPr>
        <w:color w:val="FFFFFF"/>
      </w:rPr>
      <w:tblPr/>
      <w:trPr/>
      <w:tcPr>
        <w:tcBorders>
          <w:top w:val="nil"/>
          <w:left w:val="nil"/>
          <w:bottom w:val="nil"/>
          <w:right w:val="nil"/>
          <w:insideH w:val="nil"/>
          <w:insideV w:val="nil"/>
        </w:tcBorders>
        <w:shd w:val="clear" w:color="auto" w:fill="B65608"/>
      </w:tcPr>
    </w:tblStylePr>
    <w:tblStylePr w:type="firstCol">
      <w:rPr>
        <w:color w:val="FFFFFF"/>
      </w:rPr>
      <w:tblPr/>
      <w:trPr/>
      <w:tcPr>
        <w:tcBorders>
          <w:top w:val="nil"/>
          <w:left w:val="nil"/>
          <w:bottom w:val="nil"/>
          <w:right w:val="nil"/>
          <w:insideH w:val="single" w:sz="4" w:space="0" w:shadow="0" w:frame="0" w:color="B65608"/>
          <w:insideV w:val="nil"/>
        </w:tcBorders>
        <w:shd w:val="clear" w:color="auto" w:fill="B65608"/>
      </w:tcPr>
    </w:tblStylePr>
    <w:tblStylePr w:type="lastRow">
      <w:rPr>
        <w:b w:val="1"/>
        <w:color w:val="FFFFFF"/>
      </w:rPr>
      <w:tblPr/>
      <w:trPr/>
      <w:tcPr>
        <w:tcBorders>
          <w:top w:val="single" w:sz="6" w:space="0" w:shadow="0" w:frame="0" w:color="FFFFFF"/>
        </w:tcBorders>
        <w:shd w:val="clear" w:color="auto" w:fill="B65608"/>
      </w:tcPr>
    </w:tblStylePr>
    <w:tblStylePr w:type="firstRow">
      <w:rPr>
        <w:b w:val="1"/>
      </w:rPr>
      <w:tblPr/>
      <w:trPr/>
      <w:tcPr>
        <w:tcBorders>
          <w:top w:val="nil"/>
          <w:left w:val="nil"/>
          <w:bottom w:val="single" w:sz="24" w:space="0" w:shadow="0" w:frame="0" w:color="4BACC6"/>
          <w:right w:val="nil"/>
          <w:insideH w:val="nil"/>
          <w:insideV w:val="nil"/>
        </w:tcBorders>
        <w:shd w:val="clear" w:color="auto" w:fill="FFFFFF"/>
      </w:tcPr>
    </w:tblStylePr>
  </w:style>
  <w:style w:type="table" w:styleId="T88">
    <w:name w:val="Colorful List"/>
    <w:basedOn w:val="T0"/>
    <w:pPr>
      <w:spacing w:lineRule="auto" w:line="240" w:after="0" w:beforeAutospacing="0" w:afterAutospacing="0"/>
    </w:pPr>
    <w:rPr>
      <w:color w:val="000000"/>
    </w:rPr>
    <w:tblPr>
      <w:tblStyleRowBandSize w:val="1"/>
      <w:tblStyleColBandSize w:val="1"/>
    </w:tblPr>
    <w:trPr/>
    <w:tcPr>
      <w:shd w:val="clear" w:color="auto" w:fill="E6E6E6"/>
    </w:tcPr>
    <w:tblStylePr w:type="band1Horz">
      <w:tblPr/>
      <w:trPr/>
      <w:tcPr>
        <w:shd w:val="clear" w:color="auto" w:fill="CCCCCC"/>
      </w:tcPr>
    </w:tblStylePr>
    <w:tblStylePr w:type="band1Vert">
      <w:tblPr/>
      <w:trPr/>
      <w:tcPr>
        <w:tcBorders>
          <w:top w:val="nil"/>
          <w:left w:val="nil"/>
          <w:bottom w:val="nil"/>
          <w:right w:val="nil"/>
          <w:insideH w:val="nil"/>
          <w:insideV w:val="nil"/>
        </w:tcBorders>
        <w:shd w:val="clear" w:color="auto" w:fill="C0C0C0"/>
      </w:tcPr>
    </w:tblStylePr>
    <w:tblStylePr w:type="lastCol">
      <w:rPr>
        <w:b w:val="1"/>
      </w:rPr>
      <w:tblPr/>
      <w:trPr/>
      <w:tcPr/>
    </w:tblStylePr>
    <w:tblStylePr w:type="firstCol">
      <w:rPr>
        <w:b w:val="1"/>
      </w:rPr>
      <w:tblPr/>
      <w:trPr/>
      <w:tcPr/>
    </w:tblStylePr>
    <w:tblStylePr w:type="lastRow">
      <w:rPr>
        <w:b w:val="1"/>
        <w:color w:val="9E3A38"/>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9E3A38"/>
      </w:tcPr>
    </w:tblStylePr>
  </w:style>
  <w:style w:type="table" w:styleId="T89">
    <w:name w:val="Colorful List Accent 1"/>
    <w:basedOn w:val="T0"/>
    <w:pPr>
      <w:spacing w:lineRule="auto" w:line="240" w:after="0" w:beforeAutospacing="0" w:afterAutospacing="0"/>
    </w:pPr>
    <w:rPr>
      <w:color w:val="000000"/>
    </w:rPr>
    <w:tblPr>
      <w:tblStyleRowBandSize w:val="1"/>
      <w:tblStyleColBandSize w:val="1"/>
    </w:tblPr>
    <w:trPr/>
    <w:tcPr>
      <w:shd w:val="clear" w:color="auto" w:fill="EDF2F8"/>
    </w:tcPr>
    <w:tblStylePr w:type="band1Horz">
      <w:tblPr/>
      <w:trPr/>
      <w:tcPr>
        <w:shd w:val="clear" w:color="auto" w:fill="DBE5F1"/>
      </w:tcPr>
    </w:tblStylePr>
    <w:tblStylePr w:type="band1Vert">
      <w:tblPr/>
      <w:trPr/>
      <w:tcPr>
        <w:tcBorders>
          <w:top w:val="nil"/>
          <w:left w:val="nil"/>
          <w:bottom w:val="nil"/>
          <w:right w:val="nil"/>
          <w:insideH w:val="nil"/>
          <w:insideV w:val="nil"/>
        </w:tcBorders>
        <w:shd w:val="clear" w:color="auto" w:fill="D3DFEE"/>
      </w:tcPr>
    </w:tblStylePr>
    <w:tblStylePr w:type="lastCol">
      <w:rPr>
        <w:b w:val="1"/>
      </w:rPr>
      <w:tblPr/>
      <w:trPr/>
      <w:tcPr/>
    </w:tblStylePr>
    <w:tblStylePr w:type="firstCol">
      <w:rPr>
        <w:b w:val="1"/>
      </w:rPr>
      <w:tblPr/>
      <w:trPr/>
      <w:tcPr/>
    </w:tblStylePr>
    <w:tblStylePr w:type="lastRow">
      <w:rPr>
        <w:b w:val="1"/>
        <w:color w:val="9E3A38"/>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9E3A38"/>
      </w:tcPr>
    </w:tblStylePr>
  </w:style>
  <w:style w:type="table" w:styleId="T90">
    <w:name w:val="Colorful List Accent 2"/>
    <w:basedOn w:val="T0"/>
    <w:pPr>
      <w:spacing w:lineRule="auto" w:line="240" w:after="0" w:beforeAutospacing="0" w:afterAutospacing="0"/>
    </w:pPr>
    <w:rPr>
      <w:color w:val="000000"/>
    </w:rPr>
    <w:tblPr>
      <w:tblStyleRowBandSize w:val="1"/>
      <w:tblStyleColBandSize w:val="1"/>
    </w:tblPr>
    <w:trPr/>
    <w:tcPr>
      <w:shd w:val="clear" w:color="auto" w:fill="F8EDED"/>
    </w:tcPr>
    <w:tblStylePr w:type="band1Horz">
      <w:tblPr/>
      <w:trPr/>
      <w:tcPr>
        <w:shd w:val="clear" w:color="auto" w:fill="F2DBDB"/>
      </w:tcPr>
    </w:tblStylePr>
    <w:tblStylePr w:type="band1Vert">
      <w:tblPr/>
      <w:trPr/>
      <w:tcPr>
        <w:tcBorders>
          <w:top w:val="nil"/>
          <w:left w:val="nil"/>
          <w:bottom w:val="nil"/>
          <w:right w:val="nil"/>
          <w:insideH w:val="nil"/>
          <w:insideV w:val="nil"/>
        </w:tcBorders>
        <w:shd w:val="clear" w:color="auto" w:fill="EFD3D2"/>
      </w:tcPr>
    </w:tblStylePr>
    <w:tblStylePr w:type="lastCol">
      <w:rPr>
        <w:b w:val="1"/>
      </w:rPr>
      <w:tblPr/>
      <w:trPr/>
      <w:tcPr/>
    </w:tblStylePr>
    <w:tblStylePr w:type="firstCol">
      <w:rPr>
        <w:b w:val="1"/>
      </w:rPr>
      <w:tblPr/>
      <w:trPr/>
      <w:tcPr/>
    </w:tblStylePr>
    <w:tblStylePr w:type="lastRow">
      <w:rPr>
        <w:b w:val="1"/>
        <w:color w:val="9E3A38"/>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9E3A38"/>
      </w:tcPr>
    </w:tblStylePr>
  </w:style>
  <w:style w:type="table" w:styleId="T91">
    <w:name w:val="Colorful List Accent 3"/>
    <w:basedOn w:val="T0"/>
    <w:pPr>
      <w:spacing w:lineRule="auto" w:line="240" w:after="0" w:beforeAutospacing="0" w:afterAutospacing="0"/>
    </w:pPr>
    <w:rPr>
      <w:color w:val="000000"/>
    </w:rPr>
    <w:tblPr>
      <w:tblStyleRowBandSize w:val="1"/>
      <w:tblStyleColBandSize w:val="1"/>
    </w:tblPr>
    <w:trPr/>
    <w:tcPr>
      <w:shd w:val="clear" w:color="auto" w:fill="F5F8EE"/>
    </w:tcPr>
    <w:tblStylePr w:type="band1Horz">
      <w:tblPr/>
      <w:trPr/>
      <w:tcPr>
        <w:shd w:val="clear" w:color="auto" w:fill="EAF1DD"/>
      </w:tcPr>
    </w:tblStylePr>
    <w:tblStylePr w:type="band1Vert">
      <w:tblPr/>
      <w:trPr/>
      <w:tcPr>
        <w:tcBorders>
          <w:top w:val="nil"/>
          <w:left w:val="nil"/>
          <w:bottom w:val="nil"/>
          <w:right w:val="nil"/>
          <w:insideH w:val="nil"/>
          <w:insideV w:val="nil"/>
        </w:tcBorders>
        <w:shd w:val="clear" w:color="auto" w:fill="E6EED5"/>
      </w:tcPr>
    </w:tblStylePr>
    <w:tblStylePr w:type="lastCol">
      <w:rPr>
        <w:b w:val="1"/>
      </w:rPr>
      <w:tblPr/>
      <w:trPr/>
      <w:tcPr/>
    </w:tblStylePr>
    <w:tblStylePr w:type="firstCol">
      <w:rPr>
        <w:b w:val="1"/>
      </w:rPr>
      <w:tblPr/>
      <w:trPr/>
      <w:tcPr/>
    </w:tblStylePr>
    <w:tblStylePr w:type="lastRow">
      <w:rPr>
        <w:b w:val="1"/>
        <w:color w:val="664E82"/>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664E82"/>
      </w:tcPr>
    </w:tblStylePr>
  </w:style>
  <w:style w:type="table" w:styleId="T92">
    <w:name w:val="Colorful List Accent 4"/>
    <w:basedOn w:val="T0"/>
    <w:pPr>
      <w:spacing w:lineRule="auto" w:line="240" w:after="0" w:beforeAutospacing="0" w:afterAutospacing="0"/>
    </w:pPr>
    <w:rPr>
      <w:color w:val="000000"/>
    </w:rPr>
    <w:tblPr>
      <w:tblStyleRowBandSize w:val="1"/>
      <w:tblStyleColBandSize w:val="1"/>
    </w:tblPr>
    <w:trPr/>
    <w:tcPr>
      <w:shd w:val="clear" w:color="auto" w:fill="F2EFF6"/>
    </w:tcPr>
    <w:tblStylePr w:type="band1Horz">
      <w:tblPr/>
      <w:trPr/>
      <w:tcPr>
        <w:shd w:val="clear" w:color="auto" w:fill="E5DFEC"/>
      </w:tcPr>
    </w:tblStylePr>
    <w:tblStylePr w:type="band1Vert">
      <w:tblPr/>
      <w:trPr/>
      <w:tcPr>
        <w:tcBorders>
          <w:top w:val="nil"/>
          <w:left w:val="nil"/>
          <w:bottom w:val="nil"/>
          <w:right w:val="nil"/>
          <w:insideH w:val="nil"/>
          <w:insideV w:val="nil"/>
        </w:tcBorders>
        <w:shd w:val="clear" w:color="auto" w:fill="DFD8E8"/>
      </w:tcPr>
    </w:tblStylePr>
    <w:tblStylePr w:type="lastCol">
      <w:rPr>
        <w:b w:val="1"/>
      </w:rPr>
      <w:tblPr/>
      <w:trPr/>
      <w:tcPr/>
    </w:tblStylePr>
    <w:tblStylePr w:type="firstCol">
      <w:rPr>
        <w:b w:val="1"/>
      </w:rPr>
      <w:tblPr/>
      <w:trPr/>
      <w:tcPr/>
    </w:tblStylePr>
    <w:tblStylePr w:type="lastRow">
      <w:rPr>
        <w:b w:val="1"/>
        <w:color w:val="7E9C40"/>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7E9C40"/>
      </w:tcPr>
    </w:tblStylePr>
  </w:style>
  <w:style w:type="table" w:styleId="T93">
    <w:name w:val="Colorful List Accent 5"/>
    <w:basedOn w:val="T0"/>
    <w:pPr>
      <w:spacing w:lineRule="auto" w:line="240" w:after="0" w:beforeAutospacing="0" w:afterAutospacing="0"/>
    </w:pPr>
    <w:rPr>
      <w:color w:val="000000"/>
    </w:rPr>
    <w:tblPr>
      <w:tblStyleRowBandSize w:val="1"/>
      <w:tblStyleColBandSize w:val="1"/>
    </w:tblPr>
    <w:trPr/>
    <w:tcPr>
      <w:shd w:val="clear" w:color="auto" w:fill="EDF6F9"/>
    </w:tcPr>
    <w:tblStylePr w:type="band1Horz">
      <w:tblPr/>
      <w:trPr/>
      <w:tcPr>
        <w:shd w:val="clear" w:color="auto" w:fill="DAEEF3"/>
      </w:tcPr>
    </w:tblStylePr>
    <w:tblStylePr w:type="band1Vert">
      <w:tblPr/>
      <w:trPr/>
      <w:tcPr>
        <w:tcBorders>
          <w:top w:val="nil"/>
          <w:left w:val="nil"/>
          <w:bottom w:val="nil"/>
          <w:right w:val="nil"/>
          <w:insideH w:val="nil"/>
          <w:insideV w:val="nil"/>
        </w:tcBorders>
        <w:shd w:val="clear" w:color="auto" w:fill="D2EAF1"/>
      </w:tcPr>
    </w:tblStylePr>
    <w:tblStylePr w:type="lastCol">
      <w:rPr>
        <w:b w:val="1"/>
      </w:rPr>
      <w:tblPr/>
      <w:trPr/>
      <w:tcPr/>
    </w:tblStylePr>
    <w:tblStylePr w:type="firstCol">
      <w:rPr>
        <w:b w:val="1"/>
      </w:rPr>
      <w:tblPr/>
      <w:trPr/>
      <w:tcPr/>
    </w:tblStylePr>
    <w:tblStylePr w:type="lastRow">
      <w:rPr>
        <w:b w:val="1"/>
        <w:color w:val="F2730A"/>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F2730A"/>
      </w:tcPr>
    </w:tblStylePr>
  </w:style>
  <w:style w:type="table" w:styleId="T94">
    <w:name w:val="Colorful List Accent 6"/>
    <w:basedOn w:val="T0"/>
    <w:pPr>
      <w:spacing w:lineRule="auto" w:line="240" w:after="0" w:beforeAutospacing="0" w:afterAutospacing="0"/>
    </w:pPr>
    <w:rPr>
      <w:color w:val="000000"/>
    </w:rPr>
    <w:tblPr>
      <w:tblStyleRowBandSize w:val="1"/>
      <w:tblStyleColBandSize w:val="1"/>
    </w:tblPr>
    <w:trPr/>
    <w:tcPr>
      <w:shd w:val="clear" w:color="auto" w:fill="FEF4EC"/>
    </w:tcPr>
    <w:tblStylePr w:type="band1Horz">
      <w:tblPr/>
      <w:trPr/>
      <w:tcPr>
        <w:shd w:val="clear" w:color="auto" w:fill="FDE9D9"/>
      </w:tcPr>
    </w:tblStylePr>
    <w:tblStylePr w:type="band1Vert">
      <w:tblPr/>
      <w:trPr/>
      <w:tcPr>
        <w:tcBorders>
          <w:top w:val="nil"/>
          <w:left w:val="nil"/>
          <w:bottom w:val="nil"/>
          <w:right w:val="nil"/>
          <w:insideH w:val="nil"/>
          <w:insideV w:val="nil"/>
        </w:tcBorders>
        <w:shd w:val="clear" w:color="auto" w:fill="FDE4D0"/>
      </w:tcPr>
    </w:tblStylePr>
    <w:tblStylePr w:type="lastCol">
      <w:rPr>
        <w:b w:val="1"/>
      </w:rPr>
      <w:tblPr/>
      <w:trPr/>
      <w:tcPr/>
    </w:tblStylePr>
    <w:tblStylePr w:type="firstCol">
      <w:rPr>
        <w:b w:val="1"/>
      </w:rPr>
      <w:tblPr/>
      <w:trPr/>
      <w:tcPr/>
    </w:tblStylePr>
    <w:tblStylePr w:type="lastRow">
      <w:rPr>
        <w:b w:val="1"/>
        <w:color w:val="348DA5"/>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348DA5"/>
      </w:tcPr>
    </w:tblStylePr>
  </w:style>
  <w:style w:type="table" w:styleId="T95">
    <w:name w:val="Colorful Grid"/>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CCCCCC"/>
    </w:tcPr>
    <w:tblStylePr w:type="band1Horz">
      <w:tblPr/>
      <w:trPr/>
      <w:tcPr>
        <w:shd w:val="clear" w:color="auto" w:fill="808080"/>
      </w:tcPr>
    </w:tblStylePr>
    <w:tblStylePr w:type="band1Vert">
      <w:tblPr/>
      <w:trPr/>
      <w:tcPr>
        <w:shd w:val="clear" w:color="auto" w:fill="808080"/>
      </w:tcPr>
    </w:tblStylePr>
    <w:tblStylePr w:type="lastCol">
      <w:rPr>
        <w:color w:val="FFFFFF"/>
      </w:rPr>
      <w:tblPr/>
      <w:trPr/>
      <w:tcPr>
        <w:shd w:val="clear" w:color="auto" w:fill="000000"/>
      </w:tcPr>
    </w:tblStylePr>
    <w:tblStylePr w:type="firstCol">
      <w:rPr>
        <w:color w:val="FFFFFF"/>
      </w:rPr>
      <w:tblPr/>
      <w:trPr/>
      <w:tcPr>
        <w:shd w:val="clear" w:color="auto" w:fill="000000"/>
      </w:tcPr>
    </w:tblStylePr>
    <w:tblStylePr w:type="lastRow">
      <w:rPr>
        <w:b w:val="1"/>
        <w:color w:val="000000"/>
      </w:rPr>
      <w:tblPr/>
      <w:trPr/>
      <w:tcPr>
        <w:shd w:val="clear" w:color="auto" w:fill="999999"/>
      </w:tcPr>
    </w:tblStylePr>
    <w:tblStylePr w:type="firstRow">
      <w:rPr>
        <w:b w:val="1"/>
      </w:rPr>
      <w:tblPr/>
      <w:trPr/>
      <w:tcPr>
        <w:shd w:val="clear" w:color="auto" w:fill="999999"/>
      </w:tcPr>
    </w:tblStylePr>
  </w:style>
  <w:style w:type="table" w:styleId="T96">
    <w:name w:val="Colorful Grid Accent 1"/>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DBE5F1"/>
    </w:tcPr>
    <w:tblStylePr w:type="band1Horz">
      <w:tblPr/>
      <w:trPr/>
      <w:tcPr>
        <w:shd w:val="clear" w:color="auto" w:fill="A7BFDE"/>
      </w:tcPr>
    </w:tblStylePr>
    <w:tblStylePr w:type="band1Vert">
      <w:tblPr/>
      <w:trPr/>
      <w:tcPr>
        <w:shd w:val="clear" w:color="auto" w:fill="A7BFDE"/>
      </w:tcPr>
    </w:tblStylePr>
    <w:tblStylePr w:type="lastCol">
      <w:rPr>
        <w:color w:val="FFFFFF"/>
      </w:rPr>
      <w:tblPr/>
      <w:trPr/>
      <w:tcPr>
        <w:shd w:val="clear" w:color="auto" w:fill="365F91"/>
      </w:tcPr>
    </w:tblStylePr>
    <w:tblStylePr w:type="firstCol">
      <w:rPr>
        <w:color w:val="FFFFFF"/>
      </w:rPr>
      <w:tblPr/>
      <w:trPr/>
      <w:tcPr>
        <w:shd w:val="clear" w:color="auto" w:fill="365F91"/>
      </w:tcPr>
    </w:tblStylePr>
    <w:tblStylePr w:type="lastRow">
      <w:rPr>
        <w:b w:val="1"/>
        <w:color w:val="000000"/>
      </w:rPr>
      <w:tblPr/>
      <w:trPr/>
      <w:tcPr>
        <w:shd w:val="clear" w:color="auto" w:fill="B8CCE4"/>
      </w:tcPr>
    </w:tblStylePr>
    <w:tblStylePr w:type="firstRow">
      <w:rPr>
        <w:b w:val="1"/>
      </w:rPr>
      <w:tblPr/>
      <w:trPr/>
      <w:tcPr>
        <w:shd w:val="clear" w:color="auto" w:fill="B8CCE4"/>
      </w:tcPr>
    </w:tblStylePr>
  </w:style>
  <w:style w:type="table" w:styleId="T97">
    <w:name w:val="Colorful Grid Accent 2"/>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F2DBDB"/>
    </w:tcPr>
    <w:tblStylePr w:type="band1Horz">
      <w:tblPr/>
      <w:trPr/>
      <w:tcPr>
        <w:shd w:val="clear" w:color="auto" w:fill="DFA7A6"/>
      </w:tcPr>
    </w:tblStylePr>
    <w:tblStylePr w:type="band1Vert">
      <w:tblPr/>
      <w:trPr/>
      <w:tcPr>
        <w:shd w:val="clear" w:color="auto" w:fill="DFA7A6"/>
      </w:tcPr>
    </w:tblStylePr>
    <w:tblStylePr w:type="lastCol">
      <w:rPr>
        <w:color w:val="FFFFFF"/>
      </w:rPr>
      <w:tblPr/>
      <w:trPr/>
      <w:tcPr>
        <w:shd w:val="clear" w:color="auto" w:fill="943634"/>
      </w:tcPr>
    </w:tblStylePr>
    <w:tblStylePr w:type="firstCol">
      <w:rPr>
        <w:color w:val="FFFFFF"/>
      </w:rPr>
      <w:tblPr/>
      <w:trPr/>
      <w:tcPr>
        <w:shd w:val="clear" w:color="auto" w:fill="943634"/>
      </w:tcPr>
    </w:tblStylePr>
    <w:tblStylePr w:type="lastRow">
      <w:rPr>
        <w:b w:val="1"/>
        <w:color w:val="000000"/>
      </w:rPr>
      <w:tblPr/>
      <w:trPr/>
      <w:tcPr>
        <w:shd w:val="clear" w:color="auto" w:fill="E5B8B7"/>
      </w:tcPr>
    </w:tblStylePr>
    <w:tblStylePr w:type="firstRow">
      <w:rPr>
        <w:b w:val="1"/>
      </w:rPr>
      <w:tblPr/>
      <w:trPr/>
      <w:tcPr>
        <w:shd w:val="clear" w:color="auto" w:fill="E5B8B7"/>
      </w:tcPr>
    </w:tblStylePr>
  </w:style>
  <w:style w:type="table" w:styleId="T98">
    <w:name w:val="Colorful Grid Accent 3"/>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EAF1DD"/>
    </w:tcPr>
    <w:tblStylePr w:type="band1Horz">
      <w:tblPr/>
      <w:trPr/>
      <w:tcPr>
        <w:shd w:val="clear" w:color="auto" w:fill="CDDDAC"/>
      </w:tcPr>
    </w:tblStylePr>
    <w:tblStylePr w:type="band1Vert">
      <w:tblPr/>
      <w:trPr/>
      <w:tcPr>
        <w:shd w:val="clear" w:color="auto" w:fill="CDDDAC"/>
      </w:tcPr>
    </w:tblStylePr>
    <w:tblStylePr w:type="lastCol">
      <w:rPr>
        <w:color w:val="FFFFFF"/>
      </w:rPr>
      <w:tblPr/>
      <w:trPr/>
      <w:tcPr>
        <w:shd w:val="clear" w:color="auto" w:fill="76923C"/>
      </w:tcPr>
    </w:tblStylePr>
    <w:tblStylePr w:type="firstCol">
      <w:rPr>
        <w:color w:val="FFFFFF"/>
      </w:rPr>
      <w:tblPr/>
      <w:trPr/>
      <w:tcPr>
        <w:shd w:val="clear" w:color="auto" w:fill="76923C"/>
      </w:tcPr>
    </w:tblStylePr>
    <w:tblStylePr w:type="lastRow">
      <w:rPr>
        <w:b w:val="1"/>
        <w:color w:val="000000"/>
      </w:rPr>
      <w:tblPr/>
      <w:trPr/>
      <w:tcPr>
        <w:shd w:val="clear" w:color="auto" w:fill="D6E3BC"/>
      </w:tcPr>
    </w:tblStylePr>
    <w:tblStylePr w:type="firstRow">
      <w:rPr>
        <w:b w:val="1"/>
      </w:rPr>
      <w:tblPr/>
      <w:trPr/>
      <w:tcPr>
        <w:shd w:val="clear" w:color="auto" w:fill="D6E3BC"/>
      </w:tcPr>
    </w:tblStylePr>
  </w:style>
  <w:style w:type="table" w:styleId="T99">
    <w:name w:val="Colorful Grid Accent 4"/>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E5DFEC"/>
    </w:tcPr>
    <w:tblStylePr w:type="band1Horz">
      <w:tblPr/>
      <w:trPr/>
      <w:tcPr>
        <w:shd w:val="clear" w:color="auto" w:fill="BFB1D0"/>
      </w:tcPr>
    </w:tblStylePr>
    <w:tblStylePr w:type="band1Vert">
      <w:tblPr/>
      <w:trPr/>
      <w:tcPr>
        <w:shd w:val="clear" w:color="auto" w:fill="BFB1D0"/>
      </w:tcPr>
    </w:tblStylePr>
    <w:tblStylePr w:type="lastCol">
      <w:rPr>
        <w:color w:val="FFFFFF"/>
      </w:rPr>
      <w:tblPr/>
      <w:trPr/>
      <w:tcPr>
        <w:shd w:val="clear" w:color="auto" w:fill="5F497A"/>
      </w:tcPr>
    </w:tblStylePr>
    <w:tblStylePr w:type="firstCol">
      <w:rPr>
        <w:color w:val="FFFFFF"/>
      </w:rPr>
      <w:tblPr/>
      <w:trPr/>
      <w:tcPr>
        <w:shd w:val="clear" w:color="auto" w:fill="5F497A"/>
      </w:tcPr>
    </w:tblStylePr>
    <w:tblStylePr w:type="lastRow">
      <w:rPr>
        <w:b w:val="1"/>
        <w:color w:val="000000"/>
      </w:rPr>
      <w:tblPr/>
      <w:trPr/>
      <w:tcPr>
        <w:shd w:val="clear" w:color="auto" w:fill="CCC0D9"/>
      </w:tcPr>
    </w:tblStylePr>
    <w:tblStylePr w:type="firstRow">
      <w:rPr>
        <w:b w:val="1"/>
      </w:rPr>
      <w:tblPr/>
      <w:trPr/>
      <w:tcPr>
        <w:shd w:val="clear" w:color="auto" w:fill="CCC0D9"/>
      </w:tcPr>
    </w:tblStylePr>
  </w:style>
  <w:style w:type="table" w:styleId="T100">
    <w:name w:val="Colorful Grid Accent 5"/>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DAEEF3"/>
    </w:tcPr>
    <w:tblStylePr w:type="band1Horz">
      <w:tblPr/>
      <w:trPr/>
      <w:tcPr>
        <w:shd w:val="clear" w:color="auto" w:fill="A5D5E2"/>
      </w:tcPr>
    </w:tblStylePr>
    <w:tblStylePr w:type="band1Vert">
      <w:tblPr/>
      <w:trPr/>
      <w:tcPr>
        <w:shd w:val="clear" w:color="auto" w:fill="A5D5E2"/>
      </w:tcPr>
    </w:tblStylePr>
    <w:tblStylePr w:type="lastCol">
      <w:rPr>
        <w:color w:val="FFFFFF"/>
      </w:rPr>
      <w:tblPr/>
      <w:trPr/>
      <w:tcPr>
        <w:shd w:val="clear" w:color="auto" w:fill="31849B"/>
      </w:tcPr>
    </w:tblStylePr>
    <w:tblStylePr w:type="firstCol">
      <w:rPr>
        <w:color w:val="FFFFFF"/>
      </w:rPr>
      <w:tblPr/>
      <w:trPr/>
      <w:tcPr>
        <w:shd w:val="clear" w:color="auto" w:fill="31849B"/>
      </w:tcPr>
    </w:tblStylePr>
    <w:tblStylePr w:type="lastRow">
      <w:rPr>
        <w:b w:val="1"/>
        <w:color w:val="000000"/>
      </w:rPr>
      <w:tblPr/>
      <w:trPr/>
      <w:tcPr>
        <w:shd w:val="clear" w:color="auto" w:fill="B6DDE8"/>
      </w:tcPr>
    </w:tblStylePr>
    <w:tblStylePr w:type="firstRow">
      <w:rPr>
        <w:b w:val="1"/>
      </w:rPr>
      <w:tblPr/>
      <w:trPr/>
      <w:tcPr>
        <w:shd w:val="clear" w:color="auto" w:fill="B6DDE8"/>
      </w:tcPr>
    </w:tblStylePr>
  </w:style>
  <w:style w:type="table" w:styleId="T101">
    <w:name w:val="Colorful Grid Accent 6"/>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FDE9D9"/>
    </w:tcPr>
    <w:tblStylePr w:type="band1Horz">
      <w:tblPr/>
      <w:trPr/>
      <w:tcPr>
        <w:shd w:val="clear" w:color="auto" w:fill="FBCAA2"/>
      </w:tcPr>
    </w:tblStylePr>
    <w:tblStylePr w:type="band1Vert">
      <w:tblPr/>
      <w:trPr/>
      <w:tcPr>
        <w:shd w:val="clear" w:color="auto" w:fill="FBCAA2"/>
      </w:tcPr>
    </w:tblStylePr>
    <w:tblStylePr w:type="lastCol">
      <w:rPr>
        <w:color w:val="FFFFFF"/>
      </w:rPr>
      <w:tblPr/>
      <w:trPr/>
      <w:tcPr>
        <w:shd w:val="clear" w:color="auto" w:fill="E36C0A"/>
      </w:tcPr>
    </w:tblStylePr>
    <w:tblStylePr w:type="firstCol">
      <w:rPr>
        <w:color w:val="FFFFFF"/>
      </w:rPr>
      <w:tblPr/>
      <w:trPr/>
      <w:tcPr>
        <w:shd w:val="clear" w:color="auto" w:fill="E36C0A"/>
      </w:tcPr>
    </w:tblStylePr>
    <w:tblStylePr w:type="lastRow">
      <w:rPr>
        <w:b w:val="1"/>
        <w:color w:val="000000"/>
      </w:rPr>
      <w:tblPr/>
      <w:trPr/>
      <w:tcPr>
        <w:shd w:val="clear" w:color="auto" w:fill="FBD4B4"/>
      </w:tcPr>
    </w:tblStylePr>
    <w:tblStylePr w:type="firstRow">
      <w:rPr>
        <w:b w:val="1"/>
      </w:rPr>
      <w:tblPr/>
      <w:trPr/>
      <w:tcPr>
        <w:shd w:val="clear" w:color="auto" w:fill="FBD4B4"/>
      </w:tcPr>
    </w:tblStylePr>
  </w:style>
  <w:style w:type="table" w:styleId="T102">
    <w:name w:val=""/>
    <w:basedOn w:val="T2"/>
    <w:tblPr>
      <w:tblStyleRowBandSize w:val="1"/>
      <w:tblStyleColBandSize w:val="1"/>
      <w:tblCellMar>
        <w:top w:w="0" w:type="dxa"/>
        <w:left w:w="115" w:type="dxa"/>
        <w:bottom w:w="0" w:type="dxa"/>
        <w:right w:w="115" w:type="dxa"/>
      </w:tblCellMar>
    </w:tblPr>
    <w:trPr/>
    <w:tcPr/>
  </w:style>
  <w:style w:type="numbering" w:styleId="N0">
    <w:name w:val="No List"/>
  </w:style>
</w:styles>
</file>

<file path=word/_rels/document.xml.rels><?xml version="1.0" encoding="utf-8"?><Relationships xmlns="http://schemas.openxmlformats.org/package/2006/relationships"><Relationship Id="RelHdr1" Type="http://schemas.openxmlformats.org/officeDocument/2006/relationships/header" Target="header1.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