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B1BF2" w14:textId="0E8C87D3" w:rsidR="00777CE5" w:rsidRPr="00871F59" w:rsidRDefault="00554EB6" w:rsidP="00517CA5">
      <w:pPr>
        <w:ind w:left="-360" w:firstLine="720"/>
        <w:jc w:val="center"/>
        <w:rPr>
          <w:b/>
          <w:sz w:val="28"/>
          <w:szCs w:val="28"/>
        </w:rPr>
      </w:pPr>
      <w:proofErr w:type="spellStart"/>
      <w:r w:rsidRPr="00871F59">
        <w:rPr>
          <w:b/>
          <w:sz w:val="28"/>
          <w:szCs w:val="28"/>
        </w:rPr>
        <w:t>Деректер</w:t>
      </w:r>
      <w:proofErr w:type="spellEnd"/>
      <w:r w:rsidRPr="00871F59">
        <w:rPr>
          <w:b/>
          <w:sz w:val="28"/>
          <w:szCs w:val="28"/>
        </w:rPr>
        <w:t xml:space="preserve"> </w:t>
      </w:r>
      <w:proofErr w:type="spellStart"/>
      <w:r w:rsidRPr="00871F59">
        <w:rPr>
          <w:b/>
          <w:sz w:val="28"/>
          <w:szCs w:val="28"/>
        </w:rPr>
        <w:t>тізімі</w:t>
      </w:r>
      <w:proofErr w:type="spellEnd"/>
      <w:r w:rsidR="00E973EA" w:rsidRPr="00871F59">
        <w:rPr>
          <w:b/>
          <w:sz w:val="28"/>
          <w:szCs w:val="28"/>
        </w:rPr>
        <w:t xml:space="preserve">      </w:t>
      </w:r>
    </w:p>
    <w:p w14:paraId="5CD1F944" w14:textId="77777777" w:rsidR="0082334A" w:rsidRPr="00871F59" w:rsidRDefault="0082334A" w:rsidP="0082334A">
      <w:pPr>
        <w:ind w:left="-360" w:firstLine="720"/>
        <w:jc w:val="right"/>
        <w:rPr>
          <w:b/>
          <w:sz w:val="28"/>
          <w:szCs w:val="28"/>
        </w:rPr>
      </w:pPr>
    </w:p>
    <w:p w14:paraId="308E23D9" w14:textId="77777777" w:rsidR="00554EB6" w:rsidRPr="00871F59" w:rsidRDefault="00554EB6" w:rsidP="00554EB6">
      <w:pPr>
        <w:pStyle w:val="HTML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Тозған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аспаптар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шаруашылық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инвентарлары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жинау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жөніндегі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қызметтер</w:t>
      </w:r>
      <w:proofErr w:type="spellEnd"/>
    </w:p>
    <w:p w14:paraId="5ED60965" w14:textId="021FFD30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1F59">
        <w:rPr>
          <w:rFonts w:ascii="Times New Roman" w:hAnsi="Times New Roman" w:cs="Times New Roman"/>
          <w:bCs/>
          <w:sz w:val="28"/>
          <w:szCs w:val="28"/>
        </w:rPr>
        <w:t xml:space="preserve">Осы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ерекшелікте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көзделген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қоршаған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ортаға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эмиссияларға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рұқсаты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3AAC615D" w14:textId="68134C1A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Жеткізушіде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аяқталғаннан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актілерді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беру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құқығына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тиісті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растаушы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құжаттары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17930824" w14:textId="690D1611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Қызметтердің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құнына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тозығы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жеткен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құрал-саймандар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шаруашылық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инвентарлары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аумағынан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тыс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жерге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кіреді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4ACBB6E7" w14:textId="43242072" w:rsidR="00554EB6" w:rsidRPr="00A469A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аспаптар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тұрмыстық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жойылғаннан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пайдаланылған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негізгі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құралдар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мен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материалдық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емес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активтердің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тізбесі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,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растайтын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фотосуреттері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бар (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кемінде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10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фотосурет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)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көрсетілген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қайта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өңдеу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актісі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жасалуға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тиіс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),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ол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тұтынушыға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берілуі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керек</w:t>
      </w:r>
      <w:proofErr w:type="spellEnd"/>
      <w:r w:rsidRPr="00A469A9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14:paraId="51EE3227" w14:textId="1B15A1E2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Қалдықтарды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кәдеге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жарату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Экологиялық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кодексінің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Республикасында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қолданыстағы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санитарлық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нормалар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ережелердің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көрсетілетін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қызметке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қойылатын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талаптарды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белгілейтін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өзге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де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нормативтік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құқықтық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актілердің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асырылуға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. ГОСТ 30772-2001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F91A9C" w14:textId="4DF299E0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берушіден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тозған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істен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шыққан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жабдықтарды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құрал-саймандар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тұрмыстық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инвентарлар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бағдарламалық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етуді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Жеткізушіге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беру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пайдаланудан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шығарылған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негізгі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материалдық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активтерді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қабылдау-тапсыру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актісіне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қол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қою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арқылы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ресімделеді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71F59">
        <w:rPr>
          <w:rFonts w:ascii="Times New Roman" w:hAnsi="Times New Roman" w:cs="Times New Roman"/>
          <w:bCs/>
          <w:sz w:val="28"/>
          <w:szCs w:val="28"/>
        </w:rPr>
        <w:t>жойылу</w:t>
      </w:r>
      <w:proofErr w:type="spellEnd"/>
      <w:r w:rsidRPr="00871F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54A5E5" w14:textId="617C6ADC" w:rsidR="00554EB6" w:rsidRPr="00871F59" w:rsidRDefault="00554EB6" w:rsidP="00554EB6">
      <w:pPr>
        <w:pStyle w:val="HTML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>Қызмет көрсету мақсатында Өнім беруші: тозған негізгі құралдарды жә</w:t>
      </w:r>
      <w:r w:rsidR="006D5BD8">
        <w:rPr>
          <w:rFonts w:ascii="Times New Roman" w:hAnsi="Times New Roman" w:cs="Times New Roman"/>
          <w:bCs/>
          <w:sz w:val="28"/>
          <w:szCs w:val="28"/>
          <w:lang w:val="kk-KZ"/>
        </w:rPr>
        <w:t>не материалдық емес активтерді Орал</w:t>
      </w: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қаласы, көш.</w:t>
      </w:r>
      <w:r w:rsidR="006D5BD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Самал </w:t>
      </w: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6D5BD8">
        <w:rPr>
          <w:rFonts w:ascii="Times New Roman" w:hAnsi="Times New Roman" w:cs="Times New Roman"/>
          <w:bCs/>
          <w:sz w:val="28"/>
          <w:szCs w:val="28"/>
          <w:lang w:val="kk-KZ"/>
        </w:rPr>
        <w:t>70</w:t>
      </w:r>
      <w:r w:rsidRPr="00871F5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жинау, көлік құралдарына тиеу (Жабдықтаушы көлігі), тасымалдау және жою.</w:t>
      </w:r>
    </w:p>
    <w:p w14:paraId="7E5494F8" w14:textId="77777777" w:rsidR="0082334A" w:rsidRPr="00871F59" w:rsidRDefault="0082334A" w:rsidP="00554EB6">
      <w:pPr>
        <w:ind w:left="-360" w:firstLine="720"/>
        <w:jc w:val="both"/>
        <w:rPr>
          <w:b/>
          <w:sz w:val="28"/>
          <w:szCs w:val="28"/>
          <w:lang w:val="kk-KZ"/>
        </w:rPr>
      </w:pPr>
    </w:p>
    <w:p w14:paraId="0DE3E42F" w14:textId="77777777" w:rsidR="0082334A" w:rsidRPr="00871F59" w:rsidRDefault="0082334A" w:rsidP="0082334A">
      <w:pPr>
        <w:ind w:left="-360" w:firstLine="720"/>
        <w:jc w:val="center"/>
        <w:rPr>
          <w:b/>
          <w:sz w:val="28"/>
          <w:szCs w:val="28"/>
        </w:rPr>
      </w:pPr>
      <w:r w:rsidRPr="00871F59">
        <w:rPr>
          <w:b/>
          <w:sz w:val="28"/>
          <w:szCs w:val="28"/>
        </w:rPr>
        <w:t>Техническая спецификация</w:t>
      </w:r>
    </w:p>
    <w:p w14:paraId="7AB59CBD" w14:textId="77777777" w:rsidR="0082334A" w:rsidRPr="00871F59" w:rsidRDefault="0082334A" w:rsidP="0082334A">
      <w:pPr>
        <w:ind w:left="-360" w:firstLine="720"/>
        <w:jc w:val="both"/>
        <w:rPr>
          <w:sz w:val="28"/>
          <w:szCs w:val="28"/>
        </w:rPr>
      </w:pPr>
    </w:p>
    <w:p w14:paraId="1D5C78DD" w14:textId="77777777" w:rsidR="00B57AAE" w:rsidRPr="00871F59" w:rsidRDefault="00B57AAE" w:rsidP="0082334A">
      <w:pPr>
        <w:tabs>
          <w:tab w:val="left" w:pos="180"/>
        </w:tabs>
        <w:ind w:firstLine="708"/>
        <w:jc w:val="center"/>
        <w:outlineLvl w:val="0"/>
        <w:rPr>
          <w:b/>
          <w:sz w:val="28"/>
          <w:szCs w:val="28"/>
        </w:rPr>
      </w:pPr>
      <w:r w:rsidRPr="00871F59">
        <w:rPr>
          <w:b/>
          <w:sz w:val="28"/>
          <w:szCs w:val="28"/>
        </w:rPr>
        <w:t xml:space="preserve">Услуги </w:t>
      </w:r>
      <w:bookmarkStart w:id="0" w:name="_Hlk87353722"/>
      <w:r w:rsidRPr="00871F59">
        <w:rPr>
          <w:b/>
          <w:sz w:val="28"/>
          <w:szCs w:val="28"/>
        </w:rPr>
        <w:t xml:space="preserve">по вывозу (сбору) и уничтожению </w:t>
      </w:r>
      <w:bookmarkStart w:id="1" w:name="_Hlk87353571"/>
      <w:r w:rsidRPr="00871F59">
        <w:rPr>
          <w:b/>
          <w:sz w:val="28"/>
          <w:szCs w:val="28"/>
        </w:rPr>
        <w:t xml:space="preserve">пришедших в негодность </w:t>
      </w:r>
      <w:bookmarkStart w:id="2" w:name="_Hlk87353985"/>
      <w:r w:rsidRPr="00871F59">
        <w:rPr>
          <w:b/>
          <w:sz w:val="28"/>
          <w:szCs w:val="28"/>
        </w:rPr>
        <w:t>основных средств и нематериальных активов</w:t>
      </w:r>
      <w:bookmarkEnd w:id="0"/>
      <w:bookmarkEnd w:id="2"/>
      <w:r w:rsidRPr="00871F59">
        <w:rPr>
          <w:b/>
          <w:sz w:val="28"/>
          <w:szCs w:val="28"/>
        </w:rPr>
        <w:t xml:space="preserve"> (машин и оборудования, инструментов и хозяйственного инвентаря и программных обеспечений)</w:t>
      </w:r>
    </w:p>
    <w:bookmarkEnd w:id="1"/>
    <w:p w14:paraId="3CFE9BAC" w14:textId="77777777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>Для оказания услуг, предусмотренных настоящей Технической спецификацией, требуется наличие у Поставщика разрешение на эмиссию в окружающую среду.</w:t>
      </w:r>
    </w:p>
    <w:p w14:paraId="0EA6ECC7" w14:textId="70E6BF75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</w:rPr>
        <w:lastRenderedPageBreak/>
        <w:t xml:space="preserve">Для предоставления услуг Поставщик должен иметь соответствующие подтверждающие документы на право выдачи актов по окончании проведения утилизации </w:t>
      </w:r>
      <w:r w:rsidR="00B57AAE" w:rsidRPr="00871F59">
        <w:rPr>
          <w:rFonts w:ascii="Times New Roman" w:hAnsi="Times New Roman"/>
          <w:bCs/>
          <w:sz w:val="28"/>
          <w:szCs w:val="28"/>
        </w:rPr>
        <w:t>основных средств и нематериальных активов</w:t>
      </w:r>
      <w:r w:rsidRPr="00871F59">
        <w:rPr>
          <w:rFonts w:ascii="Times New Roman" w:hAnsi="Times New Roman"/>
          <w:bCs/>
          <w:sz w:val="28"/>
          <w:szCs w:val="28"/>
        </w:rPr>
        <w:t>.</w:t>
      </w:r>
    </w:p>
    <w:p w14:paraId="34D65939" w14:textId="78A78D97" w:rsidR="00B2618E" w:rsidRPr="00871F59" w:rsidRDefault="00B2618E" w:rsidP="00705DE5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</w:rPr>
        <w:t>В стоимость услуг входит вывоз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 пришедших в негодность основных средств и нематериальных активов (машин и оборудования, инструментов и хозяйственного инвентаря и программных обеспечений)</w:t>
      </w:r>
      <w:r w:rsidRPr="00871F59">
        <w:rPr>
          <w:rFonts w:ascii="Times New Roman" w:hAnsi="Times New Roman"/>
          <w:bCs/>
          <w:sz w:val="28"/>
          <w:szCs w:val="28"/>
        </w:rPr>
        <w:t xml:space="preserve"> за пределы территории Заказчика.</w:t>
      </w:r>
    </w:p>
    <w:p w14:paraId="1E29ABC3" w14:textId="23C8356C" w:rsidR="00B2618E" w:rsidRPr="00871F59" w:rsidRDefault="00B2618E" w:rsidP="00705DE5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После утилизации 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основных средств и нематериальных активов (машин и оборудования, инструментов и хозяйственного инвентаря и программных обеспечений) </w:t>
      </w:r>
      <w:r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>должен быть составлен Акт об утилизации</w:t>
      </w:r>
      <w:r w:rsidRPr="00871F59">
        <w:rPr>
          <w:rFonts w:ascii="Times New Roman" w:hAnsi="Times New Roman"/>
          <w:b/>
          <w:i/>
          <w:iCs/>
          <w:sz w:val="28"/>
          <w:szCs w:val="28"/>
        </w:rPr>
        <w:t xml:space="preserve"> с перечнем утилизированной </w:t>
      </w:r>
      <w:r w:rsidR="004E35F1" w:rsidRPr="00871F59">
        <w:rPr>
          <w:rFonts w:ascii="Times New Roman" w:hAnsi="Times New Roman"/>
          <w:b/>
          <w:i/>
          <w:iCs/>
          <w:sz w:val="28"/>
          <w:szCs w:val="28"/>
        </w:rPr>
        <w:t>основных средств и нематериальных активов</w:t>
      </w:r>
      <w:r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>,</w:t>
      </w:r>
      <w:r w:rsidR="004E35F1"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 xml:space="preserve"> с подтверждающими фотографиями (не менее 10 фото),</w:t>
      </w:r>
      <w:r w:rsidRPr="00871F59">
        <w:rPr>
          <w:rFonts w:ascii="Times New Roman" w:hAnsi="Times New Roman"/>
          <w:b/>
          <w:i/>
          <w:iCs/>
          <w:sz w:val="28"/>
          <w:szCs w:val="28"/>
          <w:lang w:val="kk-KZ"/>
        </w:rPr>
        <w:t xml:space="preserve"> который должен быть передан Заказчику.</w:t>
      </w:r>
    </w:p>
    <w:p w14:paraId="3FAF1954" w14:textId="77777777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Утилизация отходов должна производиться в соответствии с требованиями Экологического Кодекса РК и санитарных норм и правил, действующих в РК и иных нормативных актов, устанавливающих требования к оказываемой услуге. В соответствии с ГОСТ 30772-2001. </w:t>
      </w:r>
    </w:p>
    <w:p w14:paraId="3B6B7BEA" w14:textId="18280A99" w:rsidR="00B2618E" w:rsidRPr="00871F59" w:rsidRDefault="00B2618E" w:rsidP="00705DE5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Передача 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пришедших в негодность и списанных основных средств и нематериальных активов (машин и оборудования, инструментов и хозяйственного инвентаря и программных обеспечений)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от Заказчика Поставщику оформляется путем подписания Акта приема-передачи списанных основных средств, 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и нематериальных активов,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>подлежащих уничтожению.</w:t>
      </w:r>
    </w:p>
    <w:p w14:paraId="257D9607" w14:textId="649E7809" w:rsidR="00B2618E" w:rsidRPr="00871F59" w:rsidRDefault="00B2618E" w:rsidP="00B2618E">
      <w:pPr>
        <w:pStyle w:val="aa"/>
        <w:numPr>
          <w:ilvl w:val="0"/>
          <w:numId w:val="4"/>
        </w:numPr>
        <w:spacing w:after="0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Поставщик с целью оказания услуг осуществляет: </w:t>
      </w:r>
      <w:r w:rsidR="00B57AAE" w:rsidRPr="00871F59">
        <w:rPr>
          <w:rFonts w:ascii="Times New Roman" w:hAnsi="Times New Roman"/>
          <w:bCs/>
          <w:sz w:val="28"/>
          <w:szCs w:val="28"/>
        </w:rPr>
        <w:t>вывоз (сбор) и уничтожение пришедших в негодность основных средств и нематериальных активов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с </w:t>
      </w:r>
      <w:r w:rsidRPr="00871F59">
        <w:rPr>
          <w:rFonts w:ascii="Times New Roman" w:hAnsi="Times New Roman"/>
          <w:bCs/>
          <w:sz w:val="28"/>
          <w:szCs w:val="28"/>
        </w:rPr>
        <w:t>город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>а</w:t>
      </w:r>
      <w:r w:rsidR="006D5BD8" w:rsidRPr="006D5BD8">
        <w:rPr>
          <w:rFonts w:ascii="Times New Roman" w:hAnsi="Times New Roman"/>
          <w:bCs/>
          <w:sz w:val="28"/>
          <w:szCs w:val="28"/>
        </w:rPr>
        <w:t xml:space="preserve"> </w:t>
      </w:r>
      <w:r w:rsidR="006D5BD8">
        <w:rPr>
          <w:rFonts w:ascii="Times New Roman" w:hAnsi="Times New Roman"/>
          <w:bCs/>
          <w:sz w:val="28"/>
          <w:szCs w:val="28"/>
          <w:lang w:val="kk-KZ"/>
        </w:rPr>
        <w:t>Уральска ,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 ул. </w:t>
      </w:r>
      <w:r w:rsidR="006D5BD8">
        <w:rPr>
          <w:rFonts w:ascii="Times New Roman" w:hAnsi="Times New Roman"/>
          <w:bCs/>
          <w:sz w:val="28"/>
          <w:szCs w:val="28"/>
          <w:lang w:val="kk-KZ"/>
        </w:rPr>
        <w:t>Самал 70</w:t>
      </w:r>
      <w:r w:rsidR="00B57AAE" w:rsidRPr="00871F59">
        <w:rPr>
          <w:rFonts w:ascii="Times New Roman" w:hAnsi="Times New Roman"/>
          <w:bCs/>
          <w:sz w:val="28"/>
          <w:szCs w:val="28"/>
        </w:rPr>
        <w:t>,</w:t>
      </w:r>
      <w:r w:rsidR="00E61BD7" w:rsidRPr="00871F59">
        <w:rPr>
          <w:rFonts w:ascii="Times New Roman" w:hAnsi="Times New Roman"/>
          <w:bCs/>
          <w:sz w:val="28"/>
          <w:szCs w:val="28"/>
        </w:rPr>
        <w:t xml:space="preserve"> </w:t>
      </w:r>
      <w:r w:rsidR="00B57AAE" w:rsidRPr="00871F59">
        <w:rPr>
          <w:rFonts w:ascii="Times New Roman" w:hAnsi="Times New Roman"/>
          <w:bCs/>
          <w:sz w:val="28"/>
          <w:szCs w:val="28"/>
        </w:rPr>
        <w:t xml:space="preserve">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сбор, 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>погрузку на борт автомашин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 xml:space="preserve"> (транспортом  Поставщика)</w:t>
      </w:r>
      <w:r w:rsidRPr="00871F59">
        <w:rPr>
          <w:rFonts w:ascii="Times New Roman" w:hAnsi="Times New Roman"/>
          <w:bCs/>
          <w:sz w:val="28"/>
          <w:szCs w:val="28"/>
          <w:lang w:val="kk-KZ"/>
        </w:rPr>
        <w:t xml:space="preserve">, перевозку </w:t>
      </w:r>
      <w:r w:rsidR="00B57AAE" w:rsidRPr="00871F59">
        <w:rPr>
          <w:rFonts w:ascii="Times New Roman" w:hAnsi="Times New Roman"/>
          <w:bCs/>
          <w:sz w:val="28"/>
          <w:szCs w:val="28"/>
          <w:lang w:val="kk-KZ"/>
        </w:rPr>
        <w:t>и уничтожение.</w:t>
      </w:r>
    </w:p>
    <w:p w14:paraId="5DF15219" w14:textId="77777777" w:rsidR="006B69D4" w:rsidRPr="00871F59" w:rsidRDefault="006B69D4" w:rsidP="0082334A">
      <w:pPr>
        <w:pStyle w:val="a3"/>
        <w:tabs>
          <w:tab w:val="left" w:pos="0"/>
          <w:tab w:val="left" w:pos="180"/>
        </w:tabs>
        <w:ind w:firstLine="709"/>
        <w:outlineLvl w:val="0"/>
        <w:rPr>
          <w:bCs/>
          <w:sz w:val="28"/>
          <w:szCs w:val="28"/>
        </w:rPr>
      </w:pPr>
    </w:p>
    <w:p w14:paraId="0379CA80" w14:textId="742C5CFA" w:rsidR="0082334A" w:rsidRPr="00871F59" w:rsidRDefault="00554EB6" w:rsidP="0082334A">
      <w:pPr>
        <w:ind w:firstLine="709"/>
        <w:jc w:val="center"/>
        <w:rPr>
          <w:rFonts w:eastAsiaTheme="minorHAnsi"/>
          <w:b/>
          <w:sz w:val="28"/>
          <w:szCs w:val="28"/>
          <w:lang w:val="kk-KZ" w:eastAsia="en-US"/>
        </w:rPr>
      </w:pPr>
      <w:r w:rsidRPr="00871F59">
        <w:rPr>
          <w:rFonts w:eastAsiaTheme="minorHAnsi"/>
          <w:b/>
          <w:sz w:val="28"/>
          <w:szCs w:val="28"/>
          <w:lang w:val="kk-KZ" w:eastAsia="en-US"/>
        </w:rPr>
        <w:t>Қайта өңдеуге болатын заттардың кестесі/</w:t>
      </w:r>
      <w:r w:rsidR="0082334A" w:rsidRPr="00871F59">
        <w:rPr>
          <w:rFonts w:eastAsiaTheme="minorHAnsi"/>
          <w:b/>
          <w:sz w:val="28"/>
          <w:szCs w:val="28"/>
          <w:lang w:val="kk-KZ" w:eastAsia="en-US"/>
        </w:rPr>
        <w:t>Таблица утилизируемых средств</w:t>
      </w:r>
    </w:p>
    <w:tbl>
      <w:tblPr>
        <w:tblW w:w="10480" w:type="dxa"/>
        <w:tblInd w:w="93" w:type="dxa"/>
        <w:tblLook w:val="04A0" w:firstRow="1" w:lastRow="0" w:firstColumn="1" w:lastColumn="0" w:noHBand="0" w:noVBand="1"/>
      </w:tblPr>
      <w:tblGrid>
        <w:gridCol w:w="840"/>
        <w:gridCol w:w="6080"/>
        <w:gridCol w:w="1960"/>
        <w:gridCol w:w="1600"/>
      </w:tblGrid>
      <w:tr w:rsidR="00020D4F" w:rsidRPr="00020D4F" w14:paraId="55523C01" w14:textId="77777777" w:rsidTr="00020D4F">
        <w:trPr>
          <w:trHeight w:val="6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ABE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DE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Наименование,</w:t>
            </w:r>
            <w:r w:rsidRPr="00020D4F">
              <w:rPr>
                <w:rFonts w:ascii="Arial" w:hAnsi="Arial" w:cs="Arial"/>
                <w:sz w:val="16"/>
                <w:szCs w:val="16"/>
              </w:rPr>
              <w:br/>
              <w:t>характеристика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3F6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Дата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приобр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е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тения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(доступа для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использо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>-</w:t>
            </w:r>
            <w:r w:rsidRPr="00020D4F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вания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67F66" w14:textId="62529485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Инвентарный</w:t>
            </w:r>
            <w:r>
              <w:rPr>
                <w:rFonts w:ascii="Arial" w:hAnsi="Arial" w:cs="Arial"/>
                <w:sz w:val="16"/>
                <w:szCs w:val="16"/>
              </w:rPr>
              <w:t xml:space="preserve"> номер </w:t>
            </w:r>
          </w:p>
        </w:tc>
      </w:tr>
      <w:tr w:rsidR="00020D4F" w:rsidRPr="00020D4F" w14:paraId="17C6567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C4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E51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264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74F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241901000941</w:t>
            </w:r>
          </w:p>
        </w:tc>
      </w:tr>
      <w:tr w:rsidR="00020D4F" w:rsidRPr="00020D4F" w14:paraId="389EB2E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B71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D43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C45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D61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241901000942</w:t>
            </w:r>
          </w:p>
        </w:tc>
      </w:tr>
      <w:tr w:rsidR="00020D4F" w:rsidRPr="00020D4F" w14:paraId="5AB8AE9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4E9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AF9E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073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527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241901000943</w:t>
            </w:r>
          </w:p>
        </w:tc>
      </w:tr>
      <w:tr w:rsidR="00020D4F" w:rsidRPr="00020D4F" w14:paraId="3C85E92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02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A05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DE9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7BDB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241901000944</w:t>
            </w:r>
          </w:p>
        </w:tc>
      </w:tr>
      <w:tr w:rsidR="00020D4F" w:rsidRPr="00020D4F" w14:paraId="7A5BB77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F391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133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47A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924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241901000945</w:t>
            </w:r>
          </w:p>
        </w:tc>
      </w:tr>
      <w:tr w:rsidR="00020D4F" w:rsidRPr="00020D4F" w14:paraId="451033A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CAC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0C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  <w:bookmarkStart w:id="3" w:name="_GoBack"/>
            <w:bookmarkEnd w:id="3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A1E7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210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241901000946</w:t>
            </w:r>
          </w:p>
        </w:tc>
      </w:tr>
      <w:tr w:rsidR="00020D4F" w:rsidRPr="00020D4F" w14:paraId="4A7B578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98DC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lastRenderedPageBreak/>
              <w:t>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6FB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C5A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63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241901000947</w:t>
            </w:r>
          </w:p>
        </w:tc>
      </w:tr>
      <w:tr w:rsidR="00020D4F" w:rsidRPr="00020D4F" w14:paraId="5B9FC8F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C25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62F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406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4CE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241901000948</w:t>
            </w:r>
          </w:p>
        </w:tc>
      </w:tr>
      <w:tr w:rsidR="00020D4F" w:rsidRPr="00020D4F" w14:paraId="36E4BA5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E0C4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A5B3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EDE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340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241901000949</w:t>
            </w:r>
          </w:p>
        </w:tc>
      </w:tr>
      <w:tr w:rsidR="00020D4F" w:rsidRPr="00020D4F" w14:paraId="0D31C5A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BEF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493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B43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CD9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241901000950</w:t>
            </w:r>
          </w:p>
        </w:tc>
      </w:tr>
      <w:tr w:rsidR="00020D4F" w:rsidRPr="00020D4F" w14:paraId="4AE898A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1AF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4F4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E63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28F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241901000951</w:t>
            </w:r>
          </w:p>
        </w:tc>
      </w:tr>
      <w:tr w:rsidR="00020D4F" w:rsidRPr="00020D4F" w14:paraId="3CC0480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A56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CB8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6CE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0EC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241901000952</w:t>
            </w:r>
          </w:p>
        </w:tc>
      </w:tr>
      <w:tr w:rsidR="00020D4F" w:rsidRPr="00020D4F" w14:paraId="445EA4F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F6D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D9C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AEBC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2EF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241901000953</w:t>
            </w:r>
          </w:p>
        </w:tc>
      </w:tr>
      <w:tr w:rsidR="00020D4F" w:rsidRPr="00020D4F" w14:paraId="15C54C8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21C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8F8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4617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201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241901000954</w:t>
            </w:r>
          </w:p>
        </w:tc>
      </w:tr>
      <w:tr w:rsidR="00020D4F" w:rsidRPr="00020D4F" w14:paraId="1673283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A59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B9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373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7765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241901000955</w:t>
            </w:r>
          </w:p>
        </w:tc>
      </w:tr>
      <w:tr w:rsidR="00020D4F" w:rsidRPr="00020D4F" w14:paraId="3D2D4BD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AC8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B6F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642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AD2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241901000956</w:t>
            </w:r>
          </w:p>
        </w:tc>
      </w:tr>
      <w:tr w:rsidR="00020D4F" w:rsidRPr="00020D4F" w14:paraId="273ED70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4908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DE0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EC9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112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241901000957</w:t>
            </w:r>
          </w:p>
        </w:tc>
      </w:tr>
      <w:tr w:rsidR="00020D4F" w:rsidRPr="00020D4F" w14:paraId="5954227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C490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E2A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86C4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545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241901000958</w:t>
            </w:r>
          </w:p>
        </w:tc>
      </w:tr>
      <w:tr w:rsidR="00020D4F" w:rsidRPr="00020D4F" w14:paraId="7612C80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0F4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5E7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34AF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E79C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241901000959</w:t>
            </w:r>
          </w:p>
        </w:tc>
      </w:tr>
      <w:tr w:rsidR="00020D4F" w:rsidRPr="00020D4F" w14:paraId="07C1595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4F6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141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588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DFE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241901000960</w:t>
            </w:r>
          </w:p>
        </w:tc>
      </w:tr>
      <w:tr w:rsidR="00020D4F" w:rsidRPr="00020D4F" w14:paraId="515A8DA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55E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125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FBC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00A5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241901000961</w:t>
            </w:r>
          </w:p>
        </w:tc>
      </w:tr>
      <w:tr w:rsidR="00020D4F" w:rsidRPr="00020D4F" w14:paraId="413B7F6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B01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F7D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91C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7DF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241901000962</w:t>
            </w:r>
          </w:p>
        </w:tc>
      </w:tr>
      <w:tr w:rsidR="00020D4F" w:rsidRPr="00020D4F" w14:paraId="5E5D6E4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24E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6CC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7EC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DA7D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241901000963</w:t>
            </w:r>
          </w:p>
        </w:tc>
      </w:tr>
      <w:tr w:rsidR="00020D4F" w:rsidRPr="00020D4F" w14:paraId="1BF9389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4F7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EA41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8C4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40A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241901000964</w:t>
            </w:r>
          </w:p>
        </w:tc>
      </w:tr>
      <w:tr w:rsidR="00020D4F" w:rsidRPr="00020D4F" w14:paraId="3980356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CC97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383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841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E04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241901000965</w:t>
            </w:r>
          </w:p>
        </w:tc>
      </w:tr>
      <w:tr w:rsidR="00020D4F" w:rsidRPr="00020D4F" w14:paraId="715F276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6A1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890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BFD3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D930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241901000966</w:t>
            </w:r>
          </w:p>
        </w:tc>
      </w:tr>
      <w:tr w:rsidR="00020D4F" w:rsidRPr="00020D4F" w14:paraId="07861A7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841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656A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FC9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0D7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241901000967</w:t>
            </w:r>
          </w:p>
        </w:tc>
      </w:tr>
      <w:tr w:rsidR="00020D4F" w:rsidRPr="00020D4F" w14:paraId="79A2CDE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2784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6AA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46B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9CF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241901000968</w:t>
            </w:r>
          </w:p>
        </w:tc>
      </w:tr>
      <w:tr w:rsidR="00020D4F" w:rsidRPr="00020D4F" w14:paraId="3D1A556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0D3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631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DD9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D63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241901000969</w:t>
            </w:r>
          </w:p>
        </w:tc>
      </w:tr>
      <w:tr w:rsidR="00020D4F" w:rsidRPr="00020D4F" w14:paraId="02D138E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C8A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972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Кровать детская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6F57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3633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241901000940</w:t>
            </w:r>
          </w:p>
        </w:tc>
      </w:tr>
      <w:tr w:rsidR="00020D4F" w:rsidRPr="00020D4F" w14:paraId="156005F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BCB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733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Кресло Малибу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8400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C283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241901000226</w:t>
            </w:r>
          </w:p>
        </w:tc>
      </w:tr>
      <w:tr w:rsidR="00020D4F" w:rsidRPr="00020D4F" w14:paraId="4B735BE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FCB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DBB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Кресло Престиж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6F1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F31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241901000227</w:t>
            </w:r>
          </w:p>
        </w:tc>
      </w:tr>
      <w:tr w:rsidR="00020D4F" w:rsidRPr="00020D4F" w14:paraId="1EA3115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564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FC5D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Кресло Престиж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4F5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BBA3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241901000228</w:t>
            </w:r>
          </w:p>
        </w:tc>
      </w:tr>
      <w:tr w:rsidR="00020D4F" w:rsidRPr="00020D4F" w14:paraId="01FC3D7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162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2D4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Кресло Престиж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0103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B2D0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241901000229</w:t>
            </w:r>
          </w:p>
        </w:tc>
      </w:tr>
      <w:tr w:rsidR="00020D4F" w:rsidRPr="00020D4F" w14:paraId="6D1ED6E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CDB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4E0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Кресло Мажор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7F1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C04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241901000225</w:t>
            </w:r>
          </w:p>
        </w:tc>
      </w:tr>
      <w:tr w:rsidR="00020D4F" w:rsidRPr="00020D4F" w14:paraId="224AFB7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52D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1730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д/телефонов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59A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D0F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241901000495</w:t>
            </w:r>
          </w:p>
        </w:tc>
      </w:tr>
      <w:tr w:rsidR="00020D4F" w:rsidRPr="00020D4F" w14:paraId="5486729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70A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lastRenderedPageBreak/>
              <w:t>37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670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д/телефонов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4AA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39F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241901000496</w:t>
            </w:r>
          </w:p>
        </w:tc>
      </w:tr>
      <w:tr w:rsidR="00020D4F" w:rsidRPr="00020D4F" w14:paraId="004B102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7A0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309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д/телефонов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E6B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275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241901000497</w:t>
            </w:r>
          </w:p>
        </w:tc>
      </w:tr>
      <w:tr w:rsidR="00020D4F" w:rsidRPr="00020D4F" w14:paraId="2DD1C0A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311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10A2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д/телефонов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D34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66A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241901000498</w:t>
            </w:r>
          </w:p>
        </w:tc>
      </w:tr>
      <w:tr w:rsidR="00020D4F" w:rsidRPr="00020D4F" w14:paraId="1DC753E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B82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A0A4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Лестница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3C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522D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241901000238</w:t>
            </w:r>
          </w:p>
        </w:tc>
      </w:tr>
      <w:tr w:rsidR="00020D4F" w:rsidRPr="00020D4F" w14:paraId="149C120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B644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2753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Жалюзи(23,07 м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C4F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9D2E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241901000070</w:t>
            </w:r>
          </w:p>
        </w:tc>
      </w:tr>
      <w:tr w:rsidR="00020D4F" w:rsidRPr="00020D4F" w14:paraId="53E9CDD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D506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EE9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Аквариум "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Джебо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E8E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EBBD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241901000001</w:t>
            </w:r>
          </w:p>
        </w:tc>
      </w:tr>
      <w:tr w:rsidR="00020D4F" w:rsidRPr="00020D4F" w14:paraId="3BC45A2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D3E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3FD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Ванесса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A2AE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5C7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241901000416</w:t>
            </w:r>
          </w:p>
        </w:tc>
      </w:tr>
      <w:tr w:rsidR="00020D4F" w:rsidRPr="00020D4F" w14:paraId="54FF234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A6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3FD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 Вешалка для полотенец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079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3534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241901002212</w:t>
            </w:r>
          </w:p>
        </w:tc>
      </w:tr>
      <w:tr w:rsidR="00020D4F" w:rsidRPr="00020D4F" w14:paraId="093306F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91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754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 Вешалка для полотенец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4797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AA8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241901002221</w:t>
            </w:r>
          </w:p>
        </w:tc>
      </w:tr>
      <w:tr w:rsidR="00020D4F" w:rsidRPr="00020D4F" w14:paraId="0EEA6EA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20F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A6A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 Вешалка для полотенец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54D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9A9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241901002222</w:t>
            </w:r>
          </w:p>
        </w:tc>
      </w:tr>
      <w:tr w:rsidR="00020D4F" w:rsidRPr="00020D4F" w14:paraId="4194195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376F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0FC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 Вешалка для полотенец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905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899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241901002224</w:t>
            </w:r>
          </w:p>
        </w:tc>
      </w:tr>
      <w:tr w:rsidR="00020D4F" w:rsidRPr="00020D4F" w14:paraId="42DDE00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C9A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960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 Вешалка для полотенец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0A71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DBF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241901002225</w:t>
            </w:r>
          </w:p>
        </w:tc>
      </w:tr>
      <w:tr w:rsidR="00020D4F" w:rsidRPr="00020D4F" w14:paraId="6CDB63A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615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9A9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AE1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6FA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241901001172</w:t>
            </w:r>
          </w:p>
        </w:tc>
      </w:tr>
      <w:tr w:rsidR="00020D4F" w:rsidRPr="00020D4F" w14:paraId="7EA0796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C20B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EFB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1F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605F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241901001201</w:t>
            </w:r>
          </w:p>
        </w:tc>
      </w:tr>
      <w:tr w:rsidR="00020D4F" w:rsidRPr="00020D4F" w14:paraId="1788000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E2AA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1D9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AA94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378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241901001218</w:t>
            </w:r>
          </w:p>
        </w:tc>
      </w:tr>
      <w:tr w:rsidR="00020D4F" w:rsidRPr="00020D4F" w14:paraId="4AE9391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BE3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2E8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B00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D9F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241901001136</w:t>
            </w:r>
          </w:p>
        </w:tc>
      </w:tr>
      <w:tr w:rsidR="00020D4F" w:rsidRPr="00020D4F" w14:paraId="302F9F3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149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5053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246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F13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241901001152</w:t>
            </w:r>
          </w:p>
        </w:tc>
      </w:tr>
      <w:tr w:rsidR="00020D4F" w:rsidRPr="00020D4F" w14:paraId="394E34D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C6DC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5E5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895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EF5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241901001158</w:t>
            </w:r>
          </w:p>
        </w:tc>
      </w:tr>
      <w:tr w:rsidR="00020D4F" w:rsidRPr="00020D4F" w14:paraId="704347C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D24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3F6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46E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039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241901001168</w:t>
            </w:r>
          </w:p>
        </w:tc>
      </w:tr>
      <w:tr w:rsidR="00020D4F" w:rsidRPr="00020D4F" w14:paraId="21A6A57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311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7DF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Стол с подставками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70C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831A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241901002268</w:t>
            </w:r>
          </w:p>
        </w:tc>
      </w:tr>
      <w:tr w:rsidR="00020D4F" w:rsidRPr="00020D4F" w14:paraId="7156BFA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D9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7A2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 на круглой трубе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DE1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13E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241901001357</w:t>
            </w:r>
          </w:p>
        </w:tc>
      </w:tr>
      <w:tr w:rsidR="00020D4F" w:rsidRPr="00020D4F" w14:paraId="119064D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C2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01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9B6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EB1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241901001861</w:t>
            </w:r>
          </w:p>
        </w:tc>
      </w:tr>
      <w:tr w:rsidR="00020D4F" w:rsidRPr="00020D4F" w14:paraId="397494E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484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679C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755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F8C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241901001871</w:t>
            </w:r>
          </w:p>
        </w:tc>
      </w:tr>
      <w:tr w:rsidR="00020D4F" w:rsidRPr="00020D4F" w14:paraId="13F1D96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2F8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0E7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8408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19F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241901001854</w:t>
            </w:r>
          </w:p>
        </w:tc>
      </w:tr>
      <w:tr w:rsidR="00020D4F" w:rsidRPr="00020D4F" w14:paraId="0D86F8E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EE4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734A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492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15C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241901001855</w:t>
            </w:r>
          </w:p>
        </w:tc>
      </w:tr>
      <w:tr w:rsidR="00020D4F" w:rsidRPr="00020D4F" w14:paraId="6E6192B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7F4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497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A295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5AB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241901001857</w:t>
            </w:r>
          </w:p>
        </w:tc>
      </w:tr>
      <w:tr w:rsidR="00020D4F" w:rsidRPr="00020D4F" w14:paraId="23154C3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662D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2BA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11F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131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241901001856</w:t>
            </w:r>
          </w:p>
        </w:tc>
      </w:tr>
      <w:tr w:rsidR="00020D4F" w:rsidRPr="00020D4F" w14:paraId="4068CA0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C58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6C3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Стандарт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6A7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A0E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241901001847</w:t>
            </w:r>
          </w:p>
        </w:tc>
      </w:tr>
      <w:tr w:rsidR="00020D4F" w:rsidRPr="00020D4F" w14:paraId="798849D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B886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7AD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кухонный с сушилкой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3FA7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C2A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241901000573</w:t>
            </w:r>
          </w:p>
        </w:tc>
      </w:tr>
      <w:tr w:rsidR="00020D4F" w:rsidRPr="00020D4F" w14:paraId="06A3646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521D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BDB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кухонный с сушилкой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37D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714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241901000570</w:t>
            </w:r>
          </w:p>
        </w:tc>
      </w:tr>
      <w:tr w:rsidR="00020D4F" w:rsidRPr="00020D4F" w14:paraId="3CF4FAB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3C7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lastRenderedPageBreak/>
              <w:t>67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D0BD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кухонный с сушилкой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B95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9CC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241901000574</w:t>
            </w:r>
          </w:p>
        </w:tc>
      </w:tr>
      <w:tr w:rsidR="00020D4F" w:rsidRPr="00020D4F" w14:paraId="58339C2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634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80BE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кухонный с сушилкой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DD76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DB5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241901000575</w:t>
            </w:r>
          </w:p>
        </w:tc>
      </w:tr>
      <w:tr w:rsidR="00020D4F" w:rsidRPr="00020D4F" w14:paraId="6EFE281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A42F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931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кухонный с сушилкой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83E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B887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241901000576</w:t>
            </w:r>
          </w:p>
        </w:tc>
      </w:tr>
      <w:tr w:rsidR="00020D4F" w:rsidRPr="00020D4F" w14:paraId="561E643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1BA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DEC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д/одежды 2-х секционный детский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883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F08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241901000505</w:t>
            </w:r>
          </w:p>
        </w:tc>
      </w:tr>
      <w:tr w:rsidR="00020D4F" w:rsidRPr="00020D4F" w14:paraId="5C92FC6E" w14:textId="77777777" w:rsidTr="00020D4F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13C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C70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Шкаф медицинский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металлич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2-х створчатый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9DA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CD4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241901000530</w:t>
            </w:r>
          </w:p>
        </w:tc>
      </w:tr>
      <w:tr w:rsidR="00020D4F" w:rsidRPr="00020D4F" w14:paraId="296D6C1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F2A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0A0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Доска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духсторонняя</w:t>
            </w:r>
            <w:proofErr w:type="spellEnd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 xml:space="preserve"> С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буквами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A413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4A3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241901000050</w:t>
            </w:r>
          </w:p>
        </w:tc>
      </w:tr>
      <w:tr w:rsidR="00020D4F" w:rsidRPr="00020D4F" w14:paraId="269E04B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59B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880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д/горшков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F1E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B6D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241901000487</w:t>
            </w:r>
          </w:p>
        </w:tc>
      </w:tr>
      <w:tr w:rsidR="00020D4F" w:rsidRPr="00020D4F" w14:paraId="43094E5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8B94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955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д/горшков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3FB2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113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241901000488</w:t>
            </w:r>
          </w:p>
        </w:tc>
      </w:tr>
      <w:tr w:rsidR="00020D4F" w:rsidRPr="00020D4F" w14:paraId="3EF4F46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0D8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727D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6D7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D41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241901001174</w:t>
            </w:r>
          </w:p>
        </w:tc>
      </w:tr>
      <w:tr w:rsidR="00020D4F" w:rsidRPr="00020D4F" w14:paraId="1001CE5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1E4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BA1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Стол 4-местн. </w:t>
            </w:r>
            <w:proofErr w:type="spellStart"/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детск</w:t>
            </w:r>
            <w:proofErr w:type="spellEnd"/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143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528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241901001183</w:t>
            </w:r>
          </w:p>
        </w:tc>
      </w:tr>
      <w:tr w:rsidR="00020D4F" w:rsidRPr="00020D4F" w14:paraId="1679B98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CC2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01F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Скамь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я(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подступ)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B48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5722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241901001127</w:t>
            </w:r>
          </w:p>
        </w:tc>
      </w:tr>
      <w:tr w:rsidR="00020D4F" w:rsidRPr="00020D4F" w14:paraId="1F11B83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E7A8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7A9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Скамь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я(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подступ)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CE1D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5BF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241901001128</w:t>
            </w:r>
          </w:p>
        </w:tc>
      </w:tr>
      <w:tr w:rsidR="00020D4F" w:rsidRPr="00020D4F" w14:paraId="78B28090" w14:textId="77777777" w:rsidTr="00020D4F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291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F3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секция уголка живой природы 3076*400*790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ECB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20F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241901001991</w:t>
            </w:r>
          </w:p>
        </w:tc>
      </w:tr>
      <w:tr w:rsidR="00020D4F" w:rsidRPr="00020D4F" w14:paraId="5EE6EBDF" w14:textId="77777777" w:rsidTr="00020D4F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168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C7A4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секция уголка живой природы 3076*400*790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076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3EB4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241901001958</w:t>
            </w:r>
          </w:p>
        </w:tc>
      </w:tr>
      <w:tr w:rsidR="00020D4F" w:rsidRPr="00020D4F" w14:paraId="6456484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3B05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BE4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Шкаф д/ пособий  и игрушек 3000*400*1500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38C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10B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241901001939</w:t>
            </w:r>
          </w:p>
        </w:tc>
      </w:tr>
      <w:tr w:rsidR="00020D4F" w:rsidRPr="00020D4F" w14:paraId="199F298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0633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825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260мм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6B27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8A8C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241901001487</w:t>
            </w:r>
          </w:p>
        </w:tc>
      </w:tr>
      <w:tr w:rsidR="00020D4F" w:rsidRPr="00020D4F" w14:paraId="3C9B469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7D4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DBD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260мм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B92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BABD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241901001393</w:t>
            </w:r>
          </w:p>
        </w:tc>
      </w:tr>
      <w:tr w:rsidR="00020D4F" w:rsidRPr="00020D4F" w14:paraId="42E179C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1A1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CAE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260мм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461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180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241901001427</w:t>
            </w:r>
          </w:p>
        </w:tc>
      </w:tr>
      <w:tr w:rsidR="00020D4F" w:rsidRPr="00020D4F" w14:paraId="55D7CBD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6C9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861A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300мм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353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532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241901001603</w:t>
            </w:r>
          </w:p>
        </w:tc>
      </w:tr>
      <w:tr w:rsidR="00020D4F" w:rsidRPr="00020D4F" w14:paraId="3CFB8BE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C3F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A22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340 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3B04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61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241901001708</w:t>
            </w:r>
          </w:p>
        </w:tc>
      </w:tr>
      <w:tr w:rsidR="00020D4F" w:rsidRPr="00020D4F" w14:paraId="274B347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AEA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44C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 на круглой трубе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94E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26F0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241901001365</w:t>
            </w:r>
          </w:p>
        </w:tc>
      </w:tr>
      <w:tr w:rsidR="00020D4F" w:rsidRPr="00020D4F" w14:paraId="5468D83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A4E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0C6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260мм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C1F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6BB3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241901001444</w:t>
            </w:r>
          </w:p>
        </w:tc>
      </w:tr>
      <w:tr w:rsidR="00020D4F" w:rsidRPr="00020D4F" w14:paraId="2FDEEDB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886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CA9C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260мм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98F9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16A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241901001515</w:t>
            </w:r>
          </w:p>
        </w:tc>
      </w:tr>
      <w:tr w:rsidR="00020D4F" w:rsidRPr="00020D4F" w14:paraId="61846E0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528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CE5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Стул детский 260мм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387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60E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241901001526</w:t>
            </w:r>
          </w:p>
        </w:tc>
      </w:tr>
      <w:tr w:rsidR="00020D4F" w:rsidRPr="00020D4F" w14:paraId="6433826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F28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8D3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Стул детский 3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р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.г</w:t>
            </w:r>
            <w:proofErr w:type="spellEnd"/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59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0A2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241901001812</w:t>
            </w:r>
          </w:p>
        </w:tc>
      </w:tr>
      <w:tr w:rsidR="00020D4F" w:rsidRPr="00020D4F" w14:paraId="1D38055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187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6B2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Сухой бассейн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E20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1F9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241901000417</w:t>
            </w:r>
          </w:p>
        </w:tc>
      </w:tr>
      <w:tr w:rsidR="00020D4F" w:rsidRPr="00020D4F" w14:paraId="5823256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2BB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571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881E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0FC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241901000101</w:t>
            </w:r>
          </w:p>
        </w:tc>
      </w:tr>
      <w:tr w:rsidR="00020D4F" w:rsidRPr="00020D4F" w14:paraId="4D66B39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A22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D76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B84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127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241901000102</w:t>
            </w:r>
          </w:p>
        </w:tc>
      </w:tr>
      <w:tr w:rsidR="00020D4F" w:rsidRPr="00020D4F" w14:paraId="00A18A7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BF8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lastRenderedPageBreak/>
              <w:t>95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F6B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6FD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D03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241901000103</w:t>
            </w:r>
          </w:p>
        </w:tc>
      </w:tr>
      <w:tr w:rsidR="00020D4F" w:rsidRPr="00020D4F" w14:paraId="187D605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27A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359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CEA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1D2B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241901000104</w:t>
            </w:r>
          </w:p>
        </w:tc>
      </w:tr>
      <w:tr w:rsidR="00020D4F" w:rsidRPr="00020D4F" w14:paraId="29AB84E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6BE3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AD3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9B6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B37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241901000105</w:t>
            </w:r>
          </w:p>
        </w:tc>
      </w:tr>
      <w:tr w:rsidR="00020D4F" w:rsidRPr="00020D4F" w14:paraId="3579E8D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3D5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4D1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DF37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740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241901000106</w:t>
            </w:r>
          </w:p>
        </w:tc>
      </w:tr>
      <w:tr w:rsidR="00020D4F" w:rsidRPr="00020D4F" w14:paraId="3C9E73A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5D3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5BEC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5A4A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51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241901000107</w:t>
            </w:r>
          </w:p>
        </w:tc>
      </w:tr>
      <w:tr w:rsidR="00020D4F" w:rsidRPr="00020D4F" w14:paraId="4F255EE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766C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67A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AA6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620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241901000108</w:t>
            </w:r>
          </w:p>
        </w:tc>
      </w:tr>
      <w:tr w:rsidR="00020D4F" w:rsidRPr="00020D4F" w14:paraId="6768F48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1B1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CEB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42E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17EC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241901000109</w:t>
            </w:r>
          </w:p>
        </w:tc>
      </w:tr>
      <w:tr w:rsidR="00020D4F" w:rsidRPr="00020D4F" w14:paraId="41698F4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ACC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02D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F26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2C0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241901000110</w:t>
            </w:r>
          </w:p>
        </w:tc>
      </w:tr>
      <w:tr w:rsidR="00020D4F" w:rsidRPr="00020D4F" w14:paraId="4C418A5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CAB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EED1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Алтын 3*4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C6A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6929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241901000084</w:t>
            </w:r>
          </w:p>
        </w:tc>
      </w:tr>
      <w:tr w:rsidR="00020D4F" w:rsidRPr="00020D4F" w14:paraId="54C8578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C26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031E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Алтын 3*4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2DA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863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241901000085</w:t>
            </w:r>
          </w:p>
        </w:tc>
      </w:tr>
      <w:tr w:rsidR="00020D4F" w:rsidRPr="00020D4F" w14:paraId="473C9A2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995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109B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Алтын 3*4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FE3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EDF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241901000086</w:t>
            </w:r>
          </w:p>
        </w:tc>
      </w:tr>
      <w:tr w:rsidR="00020D4F" w:rsidRPr="00020D4F" w14:paraId="6232FAE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16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E6D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Алтын 3*4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071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E06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241901000083</w:t>
            </w:r>
          </w:p>
        </w:tc>
      </w:tr>
      <w:tr w:rsidR="00020D4F" w:rsidRPr="00020D4F" w14:paraId="0AD9BEF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4DA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088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Арабский 3*5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996E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0B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241901000095</w:t>
            </w:r>
          </w:p>
        </w:tc>
      </w:tr>
      <w:tr w:rsidR="00020D4F" w:rsidRPr="00020D4F" w14:paraId="0E7518D2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0BB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BE4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Арабский 3*5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558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254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241901000096</w:t>
            </w:r>
          </w:p>
        </w:tc>
      </w:tr>
      <w:tr w:rsidR="00020D4F" w:rsidRPr="00020D4F" w14:paraId="2BDCFD4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E5B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648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Арабский 3*5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D6E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F3B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241901000097</w:t>
            </w:r>
          </w:p>
        </w:tc>
      </w:tr>
      <w:tr w:rsidR="00020D4F" w:rsidRPr="00020D4F" w14:paraId="735D471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987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CD69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Арабский 2,5*5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31C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BA88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241901000089</w:t>
            </w:r>
          </w:p>
        </w:tc>
      </w:tr>
      <w:tr w:rsidR="00020D4F" w:rsidRPr="00020D4F" w14:paraId="4B931ED6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C32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BF4D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Детский 2,4*3,4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9E0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DFD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241901000092</w:t>
            </w:r>
          </w:p>
        </w:tc>
      </w:tr>
      <w:tr w:rsidR="00020D4F" w:rsidRPr="00020D4F" w14:paraId="5B1E90B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C88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427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Детский 2,4*3,4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90F1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4D2F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241901000093</w:t>
            </w:r>
          </w:p>
        </w:tc>
      </w:tr>
      <w:tr w:rsidR="00020D4F" w:rsidRPr="00020D4F" w14:paraId="1D027CE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C84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CBD1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Ковёр Детский 2*3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9D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AAD9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241901000094</w:t>
            </w:r>
          </w:p>
        </w:tc>
      </w:tr>
      <w:tr w:rsidR="00020D4F" w:rsidRPr="00020D4F" w14:paraId="0EA9E75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E9E3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2D7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Дорожка Ковровая(23,32м)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3D9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5F5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241901000030</w:t>
            </w:r>
          </w:p>
        </w:tc>
      </w:tr>
      <w:tr w:rsidR="00020D4F" w:rsidRPr="00020D4F" w14:paraId="200ACE3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CA99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7CB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Коврик дидактический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74C2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301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241901000163</w:t>
            </w:r>
          </w:p>
        </w:tc>
      </w:tr>
      <w:tr w:rsidR="00020D4F" w:rsidRPr="00020D4F" w14:paraId="0DBBD87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369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856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Дорожка арабская(72,6м)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F49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259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241901000029</w:t>
            </w:r>
          </w:p>
        </w:tc>
      </w:tr>
      <w:tr w:rsidR="00020D4F" w:rsidRPr="00020D4F" w14:paraId="4BC195B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1E9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B7B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Дорожка Ковровая(22,8 м)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61F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2016-12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234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241901000028</w:t>
            </w:r>
          </w:p>
        </w:tc>
      </w:tr>
      <w:tr w:rsidR="00020D4F" w:rsidRPr="00020D4F" w14:paraId="2FAC324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2ED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27F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Стенд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"А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лфавит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русского языка"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54B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17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241901000321</w:t>
            </w:r>
          </w:p>
        </w:tc>
      </w:tr>
      <w:tr w:rsidR="00020D4F" w:rsidRPr="00020D4F" w14:paraId="0818F96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2E5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91AF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"Алфавит казахского языка"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7C7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5E5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241901000322</w:t>
            </w:r>
          </w:p>
        </w:tc>
      </w:tr>
      <w:tr w:rsidR="00020D4F" w:rsidRPr="00020D4F" w14:paraId="1E1A54F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07D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A7CA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Стенд о 3-х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язычии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CD95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2A0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241901000323</w:t>
            </w:r>
          </w:p>
        </w:tc>
      </w:tr>
      <w:tr w:rsidR="00020D4F" w:rsidRPr="00020D4F" w14:paraId="59C80F8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363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545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B796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C795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241901000329</w:t>
            </w:r>
          </w:p>
        </w:tc>
      </w:tr>
      <w:tr w:rsidR="00020D4F" w:rsidRPr="00020D4F" w14:paraId="1537A94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202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6DC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Информ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>. Стенд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9EC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9A2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241901000330</w:t>
            </w:r>
          </w:p>
        </w:tc>
      </w:tr>
      <w:tr w:rsidR="00020D4F" w:rsidRPr="00020D4F" w14:paraId="4E02C5E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A32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CC64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 Я рисую"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B92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11A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241901000331</w:t>
            </w:r>
          </w:p>
        </w:tc>
      </w:tr>
      <w:tr w:rsidR="00020D4F" w:rsidRPr="00020D4F" w14:paraId="469B1F1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F27A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16D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 Я рисую"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A122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0AE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241901000332</w:t>
            </w:r>
          </w:p>
        </w:tc>
      </w:tr>
      <w:tr w:rsidR="00020D4F" w:rsidRPr="00020D4F" w14:paraId="20BCB6A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5362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lastRenderedPageBreak/>
              <w:t>125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A2B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"Академия почемучек"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798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1B5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241901000333</w:t>
            </w:r>
          </w:p>
        </w:tc>
      </w:tr>
      <w:tr w:rsidR="00020D4F" w:rsidRPr="00020D4F" w14:paraId="5465FB9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89D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FC4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"Быстрее, выше, сильнее"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D533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0F6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241901000334</w:t>
            </w:r>
          </w:p>
        </w:tc>
      </w:tr>
      <w:tr w:rsidR="00020D4F" w:rsidRPr="00020D4F" w14:paraId="0CD970B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1A8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E09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Менін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Казахстан"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22F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6D7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241901000335</w:t>
            </w:r>
          </w:p>
        </w:tc>
      </w:tr>
      <w:tr w:rsidR="00020D4F" w:rsidRPr="00020D4F" w14:paraId="528EC48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5F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9A33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Менін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Казахстан"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84D3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88E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241901000336</w:t>
            </w:r>
          </w:p>
        </w:tc>
      </w:tr>
      <w:tr w:rsidR="00020D4F" w:rsidRPr="00020D4F" w14:paraId="66CEC00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761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A4FE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"Творчество"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770C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EA72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241901000337</w:t>
            </w:r>
          </w:p>
        </w:tc>
      </w:tr>
      <w:tr w:rsidR="00020D4F" w:rsidRPr="00020D4F" w14:paraId="1020FED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D65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7C8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"Творчество"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43D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8D4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241901000338</w:t>
            </w:r>
          </w:p>
        </w:tc>
      </w:tr>
      <w:tr w:rsidR="00020D4F" w:rsidRPr="00020D4F" w14:paraId="36F3F2C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39D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E4AA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Стенд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гос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имволика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603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96A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241901000339</w:t>
            </w:r>
          </w:p>
        </w:tc>
      </w:tr>
      <w:tr w:rsidR="00020D4F" w:rsidRPr="00020D4F" w14:paraId="62F5233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12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509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"Рацион питание"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A56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AC1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241901000340</w:t>
            </w:r>
          </w:p>
        </w:tc>
      </w:tr>
      <w:tr w:rsidR="00020D4F" w:rsidRPr="00020D4F" w14:paraId="6C91ED3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549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D2E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физкультурный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562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F3AD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241901000341</w:t>
            </w:r>
          </w:p>
        </w:tc>
      </w:tr>
      <w:tr w:rsidR="00020D4F" w:rsidRPr="00020D4F" w14:paraId="778DF2D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5B13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763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Стенд муз работников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F7FF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B6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241901000342</w:t>
            </w:r>
          </w:p>
        </w:tc>
      </w:tr>
      <w:tr w:rsidR="00020D4F" w:rsidRPr="00020D4F" w14:paraId="141FE08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29A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8F9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Стенд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Витаминка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F4C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CE2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241901000343</w:t>
            </w:r>
          </w:p>
        </w:tc>
      </w:tr>
      <w:tr w:rsidR="00020D4F" w:rsidRPr="00020D4F" w14:paraId="198CFF5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44DA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515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Стенд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"А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лфавит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английского языка"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731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B51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241901000320</w:t>
            </w:r>
          </w:p>
        </w:tc>
      </w:tr>
      <w:tr w:rsidR="00020D4F" w:rsidRPr="00020D4F" w14:paraId="0741C42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66D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C8C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Макет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953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378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241901000244</w:t>
            </w:r>
          </w:p>
        </w:tc>
      </w:tr>
      <w:tr w:rsidR="00020D4F" w:rsidRPr="00020D4F" w14:paraId="7CAE3E7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2B9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144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Макет "Земной шар"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E2D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617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241901000246</w:t>
            </w:r>
          </w:p>
        </w:tc>
      </w:tr>
      <w:tr w:rsidR="00020D4F" w:rsidRPr="00020D4F" w14:paraId="27FE96E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031F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30E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Макет "Фигурки людей"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546B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7853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241901000247</w:t>
            </w:r>
          </w:p>
        </w:tc>
      </w:tr>
      <w:tr w:rsidR="00020D4F" w:rsidRPr="00020D4F" w14:paraId="2112756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FE29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4064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Мягкие модули мат "Классики"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0D85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243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241901000260</w:t>
            </w:r>
          </w:p>
        </w:tc>
      </w:tr>
      <w:tr w:rsidR="00020D4F" w:rsidRPr="00020D4F" w14:paraId="265D648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A9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2F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Панно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межлестничное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5CDD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B77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241901000262</w:t>
            </w:r>
          </w:p>
        </w:tc>
      </w:tr>
      <w:tr w:rsidR="00020D4F" w:rsidRPr="00020D4F" w14:paraId="2E57060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7076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E61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"Теремок"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D00F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2017-04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C51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241901000460</w:t>
            </w:r>
          </w:p>
        </w:tc>
      </w:tr>
      <w:tr w:rsidR="00020D4F" w:rsidRPr="00020D4F" w14:paraId="19E1D90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E0C4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2D2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природы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5D73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D6C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241901000448</w:t>
            </w:r>
          </w:p>
        </w:tc>
      </w:tr>
      <w:tr w:rsidR="00020D4F" w:rsidRPr="00020D4F" w14:paraId="1144F0B5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868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BC55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природы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F058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10B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241901000449</w:t>
            </w:r>
          </w:p>
        </w:tc>
      </w:tr>
      <w:tr w:rsidR="00020D4F" w:rsidRPr="00020D4F" w14:paraId="1BEAA3F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31A6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7F82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природы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756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326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241901000450</w:t>
            </w:r>
          </w:p>
        </w:tc>
      </w:tr>
      <w:tr w:rsidR="00020D4F" w:rsidRPr="00020D4F" w14:paraId="4E8F024B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0E89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7A2A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природы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AFB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CB6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241901000451</w:t>
            </w:r>
          </w:p>
        </w:tc>
      </w:tr>
      <w:tr w:rsidR="00020D4F" w:rsidRPr="00020D4F" w14:paraId="73A67B4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E51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882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природы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65F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272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241901000452</w:t>
            </w:r>
          </w:p>
        </w:tc>
      </w:tr>
      <w:tr w:rsidR="00020D4F" w:rsidRPr="00020D4F" w14:paraId="47D3A2A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564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26A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Уголок природы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88A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2A6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241901000453</w:t>
            </w:r>
          </w:p>
        </w:tc>
      </w:tr>
      <w:tr w:rsidR="00020D4F" w:rsidRPr="00020D4F" w14:paraId="7BFBEF3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4326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149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0FF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"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Шанырак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Орал" 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деревянный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C80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B49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241901000477</w:t>
            </w:r>
          </w:p>
        </w:tc>
      </w:tr>
      <w:tr w:rsidR="00020D4F" w:rsidRPr="00020D4F" w14:paraId="12EA2F3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541A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4D63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Стенка д/спортинвентаря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1CC8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BD07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241901000344</w:t>
            </w:r>
          </w:p>
        </w:tc>
      </w:tr>
      <w:tr w:rsidR="00020D4F" w:rsidRPr="00020D4F" w14:paraId="021C33D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28B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0F9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A0D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5C0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241901000204</w:t>
            </w:r>
          </w:p>
        </w:tc>
      </w:tr>
      <w:tr w:rsidR="00020D4F" w:rsidRPr="00020D4F" w14:paraId="14C9A8D7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800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E01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753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2A2B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241901000205</w:t>
            </w:r>
          </w:p>
        </w:tc>
      </w:tr>
      <w:tr w:rsidR="00020D4F" w:rsidRPr="00020D4F" w14:paraId="60D7487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0FD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1C0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Композиция "Мир сказки"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каз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.я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BEA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81F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241901000206</w:t>
            </w:r>
          </w:p>
        </w:tc>
      </w:tr>
      <w:tr w:rsidR="00020D4F" w:rsidRPr="00020D4F" w14:paraId="1AF2DBA9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69A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DC0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Композиция "Мир сказки"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рус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>.я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CBA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16E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241901000207</w:t>
            </w:r>
          </w:p>
        </w:tc>
      </w:tr>
      <w:tr w:rsidR="00020D4F" w:rsidRPr="00020D4F" w14:paraId="37B62C3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1B54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lastRenderedPageBreak/>
              <w:t>155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C77E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 "Мой Казахстан" (Уральск)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2C3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85D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241901000208</w:t>
            </w:r>
          </w:p>
        </w:tc>
      </w:tr>
      <w:tr w:rsidR="00020D4F" w:rsidRPr="00020D4F" w14:paraId="786045B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943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4ED3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 "Мой Казахстан" (Уральск)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BAF6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2014-08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D256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241901000209</w:t>
            </w:r>
          </w:p>
        </w:tc>
      </w:tr>
      <w:tr w:rsidR="00020D4F" w:rsidRPr="00020D4F" w14:paraId="70B0C4CA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070C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50C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Композиция на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межлесничный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пролёт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237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723B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241901000210</w:t>
            </w:r>
          </w:p>
        </w:tc>
      </w:tr>
      <w:tr w:rsidR="00020D4F" w:rsidRPr="00020D4F" w14:paraId="510FE76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7FE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8B66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 "Золотой человек"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605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867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241901000211</w:t>
            </w:r>
          </w:p>
        </w:tc>
      </w:tr>
      <w:tr w:rsidR="00020D4F" w:rsidRPr="00020D4F" w14:paraId="3EF1038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584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159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81A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 Казахстан 2030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3E9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B71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241901000212</w:t>
            </w:r>
          </w:p>
        </w:tc>
      </w:tr>
      <w:tr w:rsidR="00020D4F" w:rsidRPr="00020D4F" w14:paraId="5C79B19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4C8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DDC9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Композиция Послание Президента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52E2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741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241901000213</w:t>
            </w:r>
          </w:p>
        </w:tc>
      </w:tr>
      <w:tr w:rsidR="00020D4F" w:rsidRPr="00020D4F" w14:paraId="60DDA94F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E48D7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444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Комплекс "Формула</w:t>
            </w:r>
            <w:proofErr w:type="gramStart"/>
            <w:r w:rsidRPr="00020D4F">
              <w:rPr>
                <w:rFonts w:ascii="Arial" w:hAnsi="Arial" w:cs="Arial"/>
                <w:sz w:val="16"/>
                <w:szCs w:val="16"/>
              </w:rPr>
              <w:t xml:space="preserve"> С</w:t>
            </w:r>
            <w:proofErr w:type="gramEnd"/>
            <w:r w:rsidRPr="00020D4F"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78B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CAC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241901000214</w:t>
            </w:r>
          </w:p>
        </w:tc>
      </w:tr>
      <w:tr w:rsidR="00020D4F" w:rsidRPr="00020D4F" w14:paraId="50C645B8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143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162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4632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 xml:space="preserve">Композиция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Менін</w:t>
            </w:r>
            <w:proofErr w:type="spellEnd"/>
            <w:r w:rsidRPr="00020D4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20D4F">
              <w:rPr>
                <w:rFonts w:ascii="Arial" w:hAnsi="Arial" w:cs="Arial"/>
                <w:sz w:val="16"/>
                <w:szCs w:val="16"/>
              </w:rPr>
              <w:t>отаным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E63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D3A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241901000223</w:t>
            </w:r>
          </w:p>
        </w:tc>
      </w:tr>
      <w:tr w:rsidR="00020D4F" w:rsidRPr="00020D4F" w14:paraId="3E4D6894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D897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EBFF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Информационные стенды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5F1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2012-03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97D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241901000072</w:t>
            </w:r>
          </w:p>
        </w:tc>
      </w:tr>
      <w:tr w:rsidR="00020D4F" w:rsidRPr="00020D4F" w14:paraId="2A2C44AC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BC3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C07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Информационное поле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DDAE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2015-04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3D1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241901000073</w:t>
            </w:r>
          </w:p>
        </w:tc>
      </w:tr>
      <w:tr w:rsidR="00020D4F" w:rsidRPr="00020D4F" w14:paraId="224AB00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4AB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D66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Информационное поле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173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2015-04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55F0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241901000074</w:t>
            </w:r>
          </w:p>
        </w:tc>
      </w:tr>
      <w:tr w:rsidR="00020D4F" w:rsidRPr="00020D4F" w14:paraId="54E9E63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263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166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A4F5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Информационное поле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1C4E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2015-04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6EC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241901000075</w:t>
            </w:r>
          </w:p>
        </w:tc>
      </w:tr>
      <w:tr w:rsidR="00020D4F" w:rsidRPr="00020D4F" w14:paraId="4533C78E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1031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167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D3D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Информационное поле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5E3C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2015-04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105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241901000076</w:t>
            </w:r>
          </w:p>
        </w:tc>
      </w:tr>
      <w:tr w:rsidR="00020D4F" w:rsidRPr="00020D4F" w14:paraId="171DB790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7184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DA7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Информационное поле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0482D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2015-04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8F4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241901000077</w:t>
            </w:r>
          </w:p>
        </w:tc>
      </w:tr>
      <w:tr w:rsidR="00020D4F" w:rsidRPr="00020D4F" w14:paraId="44B3A813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C7F5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169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E82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Макет " Мечеть"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29E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2013-08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17789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241901000245</w:t>
            </w:r>
          </w:p>
        </w:tc>
      </w:tr>
      <w:tr w:rsidR="00020D4F" w:rsidRPr="00020D4F" w14:paraId="31CC7E1D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AA8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2F8A2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Табличка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19AB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2019-04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A583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241901002274</w:t>
            </w:r>
          </w:p>
        </w:tc>
      </w:tr>
      <w:tr w:rsidR="00020D4F" w:rsidRPr="00020D4F" w14:paraId="7CE7A421" w14:textId="77777777" w:rsidTr="00020D4F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EB31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171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6350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Табличка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A37F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2019-04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F1CA" w14:textId="77777777" w:rsidR="00020D4F" w:rsidRPr="00020D4F" w:rsidRDefault="00020D4F" w:rsidP="00020D4F">
            <w:pPr>
              <w:rPr>
                <w:rFonts w:ascii="Arial" w:hAnsi="Arial" w:cs="Arial"/>
                <w:sz w:val="16"/>
                <w:szCs w:val="16"/>
              </w:rPr>
            </w:pPr>
            <w:r w:rsidRPr="00020D4F">
              <w:rPr>
                <w:rFonts w:ascii="Arial" w:hAnsi="Arial" w:cs="Arial"/>
                <w:sz w:val="16"/>
                <w:szCs w:val="16"/>
              </w:rPr>
              <w:t>241901002275</w:t>
            </w:r>
          </w:p>
        </w:tc>
      </w:tr>
    </w:tbl>
    <w:p w14:paraId="4026E7D8" w14:textId="77777777" w:rsidR="0082334A" w:rsidRPr="00020D4F" w:rsidRDefault="0082334A" w:rsidP="0082334A">
      <w:pPr>
        <w:rPr>
          <w:sz w:val="28"/>
          <w:szCs w:val="28"/>
        </w:rPr>
      </w:pPr>
    </w:p>
    <w:sectPr w:rsidR="0082334A" w:rsidRPr="00020D4F" w:rsidSect="004E35F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E85"/>
    <w:multiLevelType w:val="hybridMultilevel"/>
    <w:tmpl w:val="9A706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07094"/>
    <w:multiLevelType w:val="hybridMultilevel"/>
    <w:tmpl w:val="BA24A5DE"/>
    <w:lvl w:ilvl="0" w:tplc="2D7C4C1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30F0E"/>
    <w:multiLevelType w:val="hybridMultilevel"/>
    <w:tmpl w:val="9AFE9A28"/>
    <w:lvl w:ilvl="0" w:tplc="693482F6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49E2C29"/>
    <w:multiLevelType w:val="hybridMultilevel"/>
    <w:tmpl w:val="E82EDC06"/>
    <w:lvl w:ilvl="0" w:tplc="FFFFFFF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A263B3"/>
    <w:multiLevelType w:val="hybridMultilevel"/>
    <w:tmpl w:val="510004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2"/>
    <w:rsid w:val="00020D4F"/>
    <w:rsid w:val="000354F4"/>
    <w:rsid w:val="00073B9C"/>
    <w:rsid w:val="000F5B3C"/>
    <w:rsid w:val="000F7606"/>
    <w:rsid w:val="00157B10"/>
    <w:rsid w:val="001772AA"/>
    <w:rsid w:val="00194A6C"/>
    <w:rsid w:val="001A0460"/>
    <w:rsid w:val="001B1D32"/>
    <w:rsid w:val="001C41FD"/>
    <w:rsid w:val="00206DA3"/>
    <w:rsid w:val="00213414"/>
    <w:rsid w:val="002325E1"/>
    <w:rsid w:val="002525F6"/>
    <w:rsid w:val="002C448C"/>
    <w:rsid w:val="00302CAA"/>
    <w:rsid w:val="00313F1B"/>
    <w:rsid w:val="003340A3"/>
    <w:rsid w:val="0039357E"/>
    <w:rsid w:val="003A23F1"/>
    <w:rsid w:val="003D7E53"/>
    <w:rsid w:val="00411A90"/>
    <w:rsid w:val="00461080"/>
    <w:rsid w:val="00497727"/>
    <w:rsid w:val="004B38A0"/>
    <w:rsid w:val="004B6891"/>
    <w:rsid w:val="004D1DE2"/>
    <w:rsid w:val="004E35F1"/>
    <w:rsid w:val="004F5016"/>
    <w:rsid w:val="00517CA5"/>
    <w:rsid w:val="00535DB7"/>
    <w:rsid w:val="00554EB6"/>
    <w:rsid w:val="0057427A"/>
    <w:rsid w:val="00593AEE"/>
    <w:rsid w:val="005E15AF"/>
    <w:rsid w:val="005F370F"/>
    <w:rsid w:val="00605863"/>
    <w:rsid w:val="0062174F"/>
    <w:rsid w:val="00627EBB"/>
    <w:rsid w:val="00636149"/>
    <w:rsid w:val="00666290"/>
    <w:rsid w:val="006B69D4"/>
    <w:rsid w:val="006D4A62"/>
    <w:rsid w:val="006D5BD8"/>
    <w:rsid w:val="006E08E6"/>
    <w:rsid w:val="00702256"/>
    <w:rsid w:val="00705DE5"/>
    <w:rsid w:val="0074048E"/>
    <w:rsid w:val="00754D43"/>
    <w:rsid w:val="00777CE5"/>
    <w:rsid w:val="0079011B"/>
    <w:rsid w:val="007914C0"/>
    <w:rsid w:val="007F3FC6"/>
    <w:rsid w:val="00810830"/>
    <w:rsid w:val="0082334A"/>
    <w:rsid w:val="00853566"/>
    <w:rsid w:val="00871F59"/>
    <w:rsid w:val="0089252C"/>
    <w:rsid w:val="00973A16"/>
    <w:rsid w:val="009B43D4"/>
    <w:rsid w:val="009D2EAD"/>
    <w:rsid w:val="009D7EC2"/>
    <w:rsid w:val="009E7D72"/>
    <w:rsid w:val="00A00185"/>
    <w:rsid w:val="00A1760E"/>
    <w:rsid w:val="00A469A9"/>
    <w:rsid w:val="00A60950"/>
    <w:rsid w:val="00A70ABC"/>
    <w:rsid w:val="00A93E56"/>
    <w:rsid w:val="00A95A7A"/>
    <w:rsid w:val="00AA20CC"/>
    <w:rsid w:val="00AF14B1"/>
    <w:rsid w:val="00B220C8"/>
    <w:rsid w:val="00B2618E"/>
    <w:rsid w:val="00B57AAE"/>
    <w:rsid w:val="00B7742A"/>
    <w:rsid w:val="00BB15BF"/>
    <w:rsid w:val="00C51058"/>
    <w:rsid w:val="00C66737"/>
    <w:rsid w:val="00C9267D"/>
    <w:rsid w:val="00CE4B5B"/>
    <w:rsid w:val="00CF17C7"/>
    <w:rsid w:val="00D92D68"/>
    <w:rsid w:val="00E21DF9"/>
    <w:rsid w:val="00E509C0"/>
    <w:rsid w:val="00E61BD7"/>
    <w:rsid w:val="00E80722"/>
    <w:rsid w:val="00E973EA"/>
    <w:rsid w:val="00EA2A9D"/>
    <w:rsid w:val="00EC1E19"/>
    <w:rsid w:val="00F0299A"/>
    <w:rsid w:val="00F34B04"/>
    <w:rsid w:val="00F4769D"/>
    <w:rsid w:val="00F50380"/>
    <w:rsid w:val="00F5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6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"/>
    <w:basedOn w:val="a"/>
    <w:link w:val="a4"/>
    <w:rsid w:val="00517CA5"/>
    <w:pPr>
      <w:jc w:val="both"/>
    </w:pPr>
    <w:rPr>
      <w:szCs w:val="20"/>
    </w:rPr>
  </w:style>
  <w:style w:type="character" w:customStyle="1" w:styleId="a4">
    <w:name w:val="Основной текст Знак"/>
    <w:aliases w:val="body text Знак"/>
    <w:basedOn w:val="a0"/>
    <w:link w:val="a3"/>
    <w:rsid w:val="00517CA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39"/>
    <w:rsid w:val="0085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220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20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15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15A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65">
    <w:name w:val="xl65"/>
    <w:basedOn w:val="a"/>
    <w:rsid w:val="000F7606"/>
    <w:pPr>
      <w:spacing w:before="100" w:beforeAutospacing="1" w:after="100" w:afterAutospacing="1"/>
    </w:pPr>
  </w:style>
  <w:style w:type="paragraph" w:customStyle="1" w:styleId="xl66">
    <w:name w:val="xl6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8">
    <w:name w:val="xl68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1">
    <w:name w:val="xl71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2">
    <w:name w:val="xl72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0F7606"/>
    <w:pPr>
      <w:spacing w:before="100" w:beforeAutospacing="1" w:after="100" w:afterAutospacing="1"/>
      <w:jc w:val="right"/>
    </w:pPr>
  </w:style>
  <w:style w:type="paragraph" w:customStyle="1" w:styleId="xl74">
    <w:name w:val="xl74"/>
    <w:basedOn w:val="a"/>
    <w:rsid w:val="000F7606"/>
    <w:pPr>
      <w:spacing w:before="100" w:beforeAutospacing="1" w:after="100" w:afterAutospacing="1"/>
    </w:pPr>
  </w:style>
  <w:style w:type="paragraph" w:customStyle="1" w:styleId="xl75">
    <w:name w:val="xl75"/>
    <w:basedOn w:val="a"/>
    <w:rsid w:val="000F7606"/>
    <w:pPr>
      <w:spacing w:before="100" w:beforeAutospacing="1" w:after="100" w:afterAutospacing="1"/>
    </w:pPr>
  </w:style>
  <w:style w:type="paragraph" w:customStyle="1" w:styleId="xl76">
    <w:name w:val="xl7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styleId="a8">
    <w:name w:val="Hyperlink"/>
    <w:basedOn w:val="a0"/>
    <w:uiPriority w:val="99"/>
    <w:semiHidden/>
    <w:unhideWhenUsed/>
    <w:rsid w:val="00593AE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93AEE"/>
    <w:rPr>
      <w:color w:val="800080"/>
      <w:u w:val="single"/>
    </w:rPr>
  </w:style>
  <w:style w:type="paragraph" w:customStyle="1" w:styleId="xl63">
    <w:name w:val="xl63"/>
    <w:basedOn w:val="a"/>
    <w:rsid w:val="00593AE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a"/>
    <w:rsid w:val="00593AEE"/>
    <w:pP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a"/>
    <w:rsid w:val="00593A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8">
    <w:name w:val="xl78"/>
    <w:basedOn w:val="a"/>
    <w:rsid w:val="00593A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9">
    <w:name w:val="xl79"/>
    <w:basedOn w:val="a"/>
    <w:rsid w:val="00593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styleId="aa">
    <w:name w:val="List Paragraph"/>
    <w:basedOn w:val="a"/>
    <w:uiPriority w:val="34"/>
    <w:qFormat/>
    <w:rsid w:val="00B261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y2iqfc">
    <w:name w:val="y2iqfc"/>
    <w:basedOn w:val="a0"/>
    <w:rsid w:val="00554E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"/>
    <w:basedOn w:val="a"/>
    <w:link w:val="a4"/>
    <w:rsid w:val="00517CA5"/>
    <w:pPr>
      <w:jc w:val="both"/>
    </w:pPr>
    <w:rPr>
      <w:szCs w:val="20"/>
    </w:rPr>
  </w:style>
  <w:style w:type="character" w:customStyle="1" w:styleId="a4">
    <w:name w:val="Основной текст Знак"/>
    <w:aliases w:val="body text Знак"/>
    <w:basedOn w:val="a0"/>
    <w:link w:val="a3"/>
    <w:rsid w:val="00517CA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39"/>
    <w:rsid w:val="0085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220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20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15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15A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65">
    <w:name w:val="xl65"/>
    <w:basedOn w:val="a"/>
    <w:rsid w:val="000F7606"/>
    <w:pPr>
      <w:spacing w:before="100" w:beforeAutospacing="1" w:after="100" w:afterAutospacing="1"/>
    </w:pPr>
  </w:style>
  <w:style w:type="paragraph" w:customStyle="1" w:styleId="xl66">
    <w:name w:val="xl6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8">
    <w:name w:val="xl68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1">
    <w:name w:val="xl71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2">
    <w:name w:val="xl72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0F7606"/>
    <w:pPr>
      <w:spacing w:before="100" w:beforeAutospacing="1" w:after="100" w:afterAutospacing="1"/>
      <w:jc w:val="right"/>
    </w:pPr>
  </w:style>
  <w:style w:type="paragraph" w:customStyle="1" w:styleId="xl74">
    <w:name w:val="xl74"/>
    <w:basedOn w:val="a"/>
    <w:rsid w:val="000F7606"/>
    <w:pPr>
      <w:spacing w:before="100" w:beforeAutospacing="1" w:after="100" w:afterAutospacing="1"/>
    </w:pPr>
  </w:style>
  <w:style w:type="paragraph" w:customStyle="1" w:styleId="xl75">
    <w:name w:val="xl75"/>
    <w:basedOn w:val="a"/>
    <w:rsid w:val="000F7606"/>
    <w:pPr>
      <w:spacing w:before="100" w:beforeAutospacing="1" w:after="100" w:afterAutospacing="1"/>
    </w:pPr>
  </w:style>
  <w:style w:type="paragraph" w:customStyle="1" w:styleId="xl76">
    <w:name w:val="xl76"/>
    <w:basedOn w:val="a"/>
    <w:rsid w:val="000F76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styleId="a8">
    <w:name w:val="Hyperlink"/>
    <w:basedOn w:val="a0"/>
    <w:uiPriority w:val="99"/>
    <w:semiHidden/>
    <w:unhideWhenUsed/>
    <w:rsid w:val="00593AE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93AEE"/>
    <w:rPr>
      <w:color w:val="800080"/>
      <w:u w:val="single"/>
    </w:rPr>
  </w:style>
  <w:style w:type="paragraph" w:customStyle="1" w:styleId="xl63">
    <w:name w:val="xl63"/>
    <w:basedOn w:val="a"/>
    <w:rsid w:val="00593AE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a"/>
    <w:rsid w:val="00593AEE"/>
    <w:pP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a"/>
    <w:rsid w:val="00593A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8">
    <w:name w:val="xl78"/>
    <w:basedOn w:val="a"/>
    <w:rsid w:val="00593A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79">
    <w:name w:val="xl79"/>
    <w:basedOn w:val="a"/>
    <w:rsid w:val="00593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styleId="aa">
    <w:name w:val="List Paragraph"/>
    <w:basedOn w:val="a"/>
    <w:uiPriority w:val="34"/>
    <w:qFormat/>
    <w:rsid w:val="00B261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y2iqfc">
    <w:name w:val="y2iqfc"/>
    <w:basedOn w:val="a0"/>
    <w:rsid w:val="00554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CA8B7-D055-4C21-8E4D-77BE9B869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1754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Бекшаев Олжас Ерикович</dc:creator>
  <cp:lastModifiedBy>Baiterek</cp:lastModifiedBy>
  <cp:revision>5</cp:revision>
  <cp:lastPrinted>2021-02-24T10:28:00Z</cp:lastPrinted>
  <dcterms:created xsi:type="dcterms:W3CDTF">2026-10-12T07:54:00Z</dcterms:created>
  <dcterms:modified xsi:type="dcterms:W3CDTF">2026-10-12T09:03:00Z</dcterms:modified>
</cp:coreProperties>
</file>