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2CC2C" w14:textId="77777777" w:rsidR="00725792" w:rsidRDefault="004D6124" w:rsidP="00E87A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6124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781F69DB" w14:textId="22BCF9A4" w:rsidR="005C3919" w:rsidRPr="00E87A6B" w:rsidRDefault="005C3919" w:rsidP="00E87A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7A6B">
        <w:rPr>
          <w:rFonts w:ascii="Times New Roman" w:hAnsi="Times New Roman" w:cs="Times New Roman"/>
          <w:sz w:val="28"/>
          <w:szCs w:val="28"/>
        </w:rPr>
        <w:t>Услуги по профилактическим испытани</w:t>
      </w:r>
      <w:r w:rsidR="002E3374">
        <w:rPr>
          <w:rFonts w:ascii="Times New Roman" w:hAnsi="Times New Roman" w:cs="Times New Roman"/>
          <w:sz w:val="28"/>
          <w:szCs w:val="28"/>
        </w:rPr>
        <w:t>я</w:t>
      </w:r>
      <w:r w:rsidRPr="00E87A6B">
        <w:rPr>
          <w:rFonts w:ascii="Times New Roman" w:hAnsi="Times New Roman" w:cs="Times New Roman"/>
          <w:sz w:val="28"/>
          <w:szCs w:val="28"/>
        </w:rPr>
        <w:t>м электрооборудования</w:t>
      </w:r>
      <w:r w:rsidR="00E87A6B" w:rsidRPr="00E87A6B">
        <w:rPr>
          <w:rFonts w:ascii="Times New Roman" w:hAnsi="Times New Roman" w:cs="Times New Roman"/>
          <w:sz w:val="28"/>
          <w:szCs w:val="28"/>
        </w:rPr>
        <w:t xml:space="preserve"> </w:t>
      </w:r>
      <w:r w:rsidRPr="00E87A6B">
        <w:rPr>
          <w:rFonts w:ascii="Times New Roman" w:hAnsi="Times New Roman" w:cs="Times New Roman"/>
          <w:sz w:val="28"/>
          <w:szCs w:val="28"/>
        </w:rPr>
        <w:t>(замер сопротивления изоляции проводов и кабелей в электроустановках, замер сопротивления изоляции заземляющих устройств, измерение сопротивления изоляции фазы-ноль и цепи между заземлителем и заземленными элементами) с составлением технического отчета.</w:t>
      </w:r>
    </w:p>
    <w:p w14:paraId="682CE766" w14:textId="77777777" w:rsidR="005C3919" w:rsidRPr="00E87A6B" w:rsidRDefault="005C3919" w:rsidP="00E87A6B">
      <w:pPr>
        <w:tabs>
          <w:tab w:val="left" w:pos="169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7A6B">
        <w:rPr>
          <w:rFonts w:ascii="Times New Roman" w:hAnsi="Times New Roman" w:cs="Times New Roman"/>
          <w:sz w:val="28"/>
          <w:szCs w:val="28"/>
        </w:rPr>
        <w:t>В</w:t>
      </w:r>
      <w:r w:rsidR="004D6124" w:rsidRPr="00E87A6B">
        <w:rPr>
          <w:rFonts w:ascii="Times New Roman" w:hAnsi="Times New Roman" w:cs="Times New Roman"/>
          <w:sz w:val="28"/>
          <w:szCs w:val="28"/>
        </w:rPr>
        <w:t xml:space="preserve"> </w:t>
      </w:r>
      <w:r w:rsidRPr="00E87A6B">
        <w:rPr>
          <w:rFonts w:ascii="Times New Roman" w:hAnsi="Times New Roman" w:cs="Times New Roman"/>
          <w:sz w:val="28"/>
          <w:szCs w:val="28"/>
        </w:rPr>
        <w:t>здании</w:t>
      </w:r>
      <w:r w:rsidR="004D6124" w:rsidRPr="00E87A6B">
        <w:rPr>
          <w:rFonts w:ascii="Times New Roman" w:hAnsi="Times New Roman" w:cs="Times New Roman"/>
          <w:sz w:val="28"/>
          <w:szCs w:val="28"/>
        </w:rPr>
        <w:t>, расположенного по адресу:</w:t>
      </w:r>
    </w:p>
    <w:p w14:paraId="1DB6232D" w14:textId="77777777" w:rsidR="004D6124" w:rsidRPr="00E87A6B" w:rsidRDefault="004D6124" w:rsidP="00C558B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7A6B">
        <w:rPr>
          <w:rFonts w:ascii="Times New Roman" w:hAnsi="Times New Roman" w:cs="Times New Roman"/>
          <w:sz w:val="28"/>
          <w:szCs w:val="28"/>
        </w:rPr>
        <w:t xml:space="preserve">г. </w:t>
      </w:r>
      <w:r w:rsidR="00414500">
        <w:rPr>
          <w:rFonts w:ascii="Times New Roman" w:hAnsi="Times New Roman" w:cs="Times New Roman"/>
          <w:sz w:val="28"/>
          <w:szCs w:val="28"/>
        </w:rPr>
        <w:t>Астана</w:t>
      </w:r>
      <w:r w:rsidRPr="00E87A6B">
        <w:rPr>
          <w:rFonts w:ascii="Times New Roman" w:hAnsi="Times New Roman" w:cs="Times New Roman"/>
          <w:sz w:val="28"/>
          <w:szCs w:val="28"/>
        </w:rPr>
        <w:t xml:space="preserve">, </w:t>
      </w:r>
      <w:r w:rsidR="005C3919" w:rsidRPr="00E87A6B">
        <w:rPr>
          <w:rFonts w:ascii="Times New Roman" w:hAnsi="Times New Roman" w:cs="Times New Roman"/>
          <w:sz w:val="28"/>
          <w:szCs w:val="28"/>
        </w:rPr>
        <w:t xml:space="preserve">ул </w:t>
      </w:r>
      <w:r w:rsidR="00C558B7" w:rsidRPr="00C558B7">
        <w:rPr>
          <w:rFonts w:ascii="Times New Roman" w:hAnsi="Times New Roman" w:cs="Times New Roman"/>
          <w:sz w:val="28"/>
          <w:szCs w:val="28"/>
        </w:rPr>
        <w:t>Т.Жүргенов 30/1</w:t>
      </w:r>
    </w:p>
    <w:p w14:paraId="6F703722" w14:textId="77777777" w:rsidR="004D6124" w:rsidRPr="00490180" w:rsidRDefault="004D6124" w:rsidP="00E87A6B">
      <w:p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180">
        <w:rPr>
          <w:rFonts w:ascii="Times New Roman" w:hAnsi="Times New Roman" w:cs="Times New Roman"/>
          <w:sz w:val="28"/>
          <w:szCs w:val="28"/>
        </w:rPr>
        <w:t>Наименование работ:</w:t>
      </w:r>
      <w:r w:rsidR="000906F7" w:rsidRPr="00490180">
        <w:rPr>
          <w:rFonts w:ascii="Times New Roman" w:hAnsi="Times New Roman" w:cs="Times New Roman"/>
          <w:sz w:val="28"/>
          <w:szCs w:val="28"/>
        </w:rPr>
        <w:tab/>
      </w:r>
    </w:p>
    <w:p w14:paraId="3EFFFFA0" w14:textId="77777777" w:rsidR="00490180" w:rsidRPr="00490180" w:rsidRDefault="00490180" w:rsidP="00E87A6B">
      <w:pPr>
        <w:pStyle w:val="a4"/>
        <w:rPr>
          <w:rFonts w:ascii="Times New Roman" w:hAnsi="Times New Roman" w:cs="Times New Roman"/>
          <w:sz w:val="28"/>
          <w:szCs w:val="28"/>
        </w:rPr>
      </w:pPr>
      <w:r w:rsidRPr="00490180">
        <w:rPr>
          <w:rFonts w:ascii="Times New Roman" w:hAnsi="Times New Roman" w:cs="Times New Roman"/>
          <w:sz w:val="28"/>
          <w:szCs w:val="28"/>
        </w:rPr>
        <w:t>1. Внешний осмотр электрических сетей объектов;</w:t>
      </w:r>
    </w:p>
    <w:p w14:paraId="7DFE62BB" w14:textId="77777777" w:rsidR="00490180" w:rsidRPr="00490180" w:rsidRDefault="00490180" w:rsidP="00E87A6B">
      <w:pPr>
        <w:pStyle w:val="a4"/>
        <w:rPr>
          <w:rFonts w:ascii="Times New Roman" w:hAnsi="Times New Roman" w:cs="Times New Roman"/>
          <w:sz w:val="28"/>
          <w:szCs w:val="28"/>
        </w:rPr>
      </w:pPr>
      <w:r w:rsidRPr="00490180">
        <w:rPr>
          <w:rFonts w:ascii="Times New Roman" w:hAnsi="Times New Roman" w:cs="Times New Roman"/>
          <w:sz w:val="28"/>
          <w:szCs w:val="28"/>
        </w:rPr>
        <w:t>2. Измерение сопротивления изоляции фидерно-магистральной электрической сети;</w:t>
      </w:r>
    </w:p>
    <w:p w14:paraId="231E9653" w14:textId="77777777" w:rsidR="00490180" w:rsidRPr="00490180" w:rsidRDefault="00490180" w:rsidP="00E87A6B">
      <w:pPr>
        <w:pStyle w:val="a4"/>
        <w:rPr>
          <w:rFonts w:ascii="Times New Roman" w:hAnsi="Times New Roman" w:cs="Times New Roman"/>
          <w:sz w:val="28"/>
          <w:szCs w:val="28"/>
        </w:rPr>
      </w:pPr>
      <w:r w:rsidRPr="00490180">
        <w:rPr>
          <w:rFonts w:ascii="Times New Roman" w:hAnsi="Times New Roman" w:cs="Times New Roman"/>
          <w:sz w:val="28"/>
          <w:szCs w:val="28"/>
        </w:rPr>
        <w:t>3. Измерение сопротивления изоляции силовых и осветительной  электропроводки;</w:t>
      </w:r>
    </w:p>
    <w:p w14:paraId="6779A154" w14:textId="77777777" w:rsidR="00490180" w:rsidRPr="00490180" w:rsidRDefault="00490180" w:rsidP="00E87A6B">
      <w:pPr>
        <w:pStyle w:val="a4"/>
        <w:rPr>
          <w:rFonts w:ascii="Times New Roman" w:hAnsi="Times New Roman" w:cs="Times New Roman"/>
          <w:sz w:val="28"/>
          <w:szCs w:val="28"/>
        </w:rPr>
      </w:pPr>
      <w:r w:rsidRPr="00490180">
        <w:rPr>
          <w:rFonts w:ascii="Times New Roman" w:hAnsi="Times New Roman" w:cs="Times New Roman"/>
          <w:sz w:val="28"/>
          <w:szCs w:val="28"/>
        </w:rPr>
        <w:t>4. Проверка состояния элементов заземляющих устройств;</w:t>
      </w:r>
    </w:p>
    <w:p w14:paraId="402EEFAE" w14:textId="77777777" w:rsidR="00490180" w:rsidRPr="00490180" w:rsidRDefault="00490180" w:rsidP="00E87A6B">
      <w:pPr>
        <w:pStyle w:val="a4"/>
        <w:rPr>
          <w:rFonts w:ascii="Times New Roman" w:hAnsi="Times New Roman" w:cs="Times New Roman"/>
          <w:sz w:val="28"/>
          <w:szCs w:val="28"/>
        </w:rPr>
      </w:pPr>
      <w:r w:rsidRPr="00490180">
        <w:rPr>
          <w:rFonts w:ascii="Times New Roman" w:hAnsi="Times New Roman" w:cs="Times New Roman"/>
          <w:sz w:val="28"/>
          <w:szCs w:val="28"/>
        </w:rPr>
        <w:t>5. Проверка наличия цепи между заземлителями и заземляемыми элементами;</w:t>
      </w:r>
    </w:p>
    <w:p w14:paraId="63ADA9B8" w14:textId="77777777" w:rsidR="00490180" w:rsidRPr="00490180" w:rsidRDefault="00490180" w:rsidP="00E87A6B">
      <w:pPr>
        <w:pStyle w:val="a4"/>
        <w:tabs>
          <w:tab w:val="left" w:pos="6660"/>
        </w:tabs>
        <w:rPr>
          <w:rFonts w:ascii="Times New Roman" w:hAnsi="Times New Roman" w:cs="Times New Roman"/>
          <w:sz w:val="28"/>
          <w:szCs w:val="28"/>
        </w:rPr>
      </w:pPr>
      <w:r w:rsidRPr="00490180">
        <w:rPr>
          <w:rFonts w:ascii="Times New Roman" w:hAnsi="Times New Roman" w:cs="Times New Roman"/>
          <w:sz w:val="28"/>
          <w:szCs w:val="28"/>
        </w:rPr>
        <w:t>6. Проверка полного сопротивления петли фаза-нуль;</w:t>
      </w:r>
      <w:r w:rsidRPr="00490180">
        <w:rPr>
          <w:rFonts w:ascii="Times New Roman" w:hAnsi="Times New Roman" w:cs="Times New Roman"/>
          <w:sz w:val="28"/>
          <w:szCs w:val="28"/>
        </w:rPr>
        <w:tab/>
      </w:r>
    </w:p>
    <w:p w14:paraId="1854EAF0" w14:textId="77777777" w:rsidR="00490180" w:rsidRPr="00490180" w:rsidRDefault="00490180" w:rsidP="00E87A6B">
      <w:pPr>
        <w:pStyle w:val="a4"/>
        <w:rPr>
          <w:rFonts w:ascii="Times New Roman" w:hAnsi="Times New Roman" w:cs="Times New Roman"/>
          <w:sz w:val="28"/>
          <w:szCs w:val="28"/>
        </w:rPr>
      </w:pPr>
      <w:r w:rsidRPr="00490180">
        <w:rPr>
          <w:rFonts w:ascii="Times New Roman" w:hAnsi="Times New Roman" w:cs="Times New Roman"/>
          <w:sz w:val="28"/>
          <w:szCs w:val="28"/>
        </w:rPr>
        <w:t>7. Измерение сопротивлений заземляющего устройства;</w:t>
      </w:r>
    </w:p>
    <w:p w14:paraId="0CC5ACAB" w14:textId="77777777" w:rsidR="00490180" w:rsidRPr="00490180" w:rsidRDefault="00490180" w:rsidP="00E87A6B">
      <w:pPr>
        <w:pStyle w:val="a4"/>
        <w:rPr>
          <w:rFonts w:ascii="Times New Roman" w:hAnsi="Times New Roman" w:cs="Times New Roman"/>
          <w:sz w:val="28"/>
          <w:szCs w:val="28"/>
        </w:rPr>
      </w:pPr>
      <w:r w:rsidRPr="00490180">
        <w:rPr>
          <w:rFonts w:ascii="Times New Roman" w:hAnsi="Times New Roman" w:cs="Times New Roman"/>
          <w:sz w:val="28"/>
          <w:szCs w:val="28"/>
        </w:rPr>
        <w:t>8. Проверка соответствия сечений и проводимости заземляющих проводников;</w:t>
      </w:r>
    </w:p>
    <w:p w14:paraId="167DC76F" w14:textId="77777777" w:rsidR="00490180" w:rsidRPr="00490180" w:rsidRDefault="00490180" w:rsidP="00E87A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180">
        <w:rPr>
          <w:rFonts w:ascii="Times New Roman" w:hAnsi="Times New Roman" w:cs="Times New Roman"/>
          <w:sz w:val="28"/>
          <w:szCs w:val="28"/>
        </w:rPr>
        <w:t>9.Измерение сопротивления изоляции проводов и кабелей напряжением до 1000В.</w:t>
      </w:r>
    </w:p>
    <w:p w14:paraId="7258A059" w14:textId="77777777" w:rsidR="004D6124" w:rsidRPr="00490180" w:rsidRDefault="004D6124" w:rsidP="00E87A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180">
        <w:rPr>
          <w:rFonts w:ascii="Times New Roman" w:hAnsi="Times New Roman" w:cs="Times New Roman"/>
          <w:sz w:val="28"/>
          <w:szCs w:val="28"/>
        </w:rPr>
        <w:t xml:space="preserve">        Работы должны проводиться согласно методическим рекомендациям о порядке допуска в эксплуатацию электроустановок для производства испытаний и измерений.</w:t>
      </w:r>
    </w:p>
    <w:p w14:paraId="4D0C6AEC" w14:textId="77777777" w:rsidR="00055D70" w:rsidRPr="00490180" w:rsidRDefault="004D6124" w:rsidP="00E87A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180">
        <w:rPr>
          <w:rFonts w:ascii="Times New Roman" w:hAnsi="Times New Roman" w:cs="Times New Roman"/>
          <w:sz w:val="28"/>
          <w:szCs w:val="28"/>
        </w:rPr>
        <w:t xml:space="preserve">    </w:t>
      </w:r>
      <w:r w:rsidR="00055D70" w:rsidRPr="00490180">
        <w:rPr>
          <w:rFonts w:ascii="Times New Roman" w:hAnsi="Times New Roman" w:cs="Times New Roman"/>
          <w:sz w:val="28"/>
          <w:szCs w:val="28"/>
        </w:rPr>
        <w:t xml:space="preserve">    </w:t>
      </w:r>
      <w:r w:rsidR="004C4EA6" w:rsidRPr="00490180">
        <w:rPr>
          <w:rFonts w:ascii="Times New Roman" w:hAnsi="Times New Roman" w:cs="Times New Roman"/>
          <w:sz w:val="28"/>
          <w:szCs w:val="28"/>
        </w:rPr>
        <w:t>Потенциальный поставщик услуг должны руководствоваться следующими нормативно- правовыми и техническими документами:</w:t>
      </w:r>
    </w:p>
    <w:p w14:paraId="706EAB7C" w14:textId="77777777" w:rsidR="004C4EA6" w:rsidRPr="00490180" w:rsidRDefault="004C4EA6" w:rsidP="00E87A6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180">
        <w:rPr>
          <w:rFonts w:ascii="Times New Roman" w:hAnsi="Times New Roman" w:cs="Times New Roman"/>
          <w:sz w:val="28"/>
          <w:szCs w:val="28"/>
        </w:rPr>
        <w:t>« Правила технической эксплуатации электрических станций и сетей»</w:t>
      </w:r>
    </w:p>
    <w:p w14:paraId="60B5A663" w14:textId="77777777" w:rsidR="004C4EA6" w:rsidRPr="00490180" w:rsidRDefault="004C4EA6" w:rsidP="00E87A6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180">
        <w:rPr>
          <w:rFonts w:ascii="Times New Roman" w:hAnsi="Times New Roman" w:cs="Times New Roman"/>
          <w:sz w:val="28"/>
          <w:szCs w:val="28"/>
        </w:rPr>
        <w:t>«Правила устройств электроустановок»</w:t>
      </w:r>
    </w:p>
    <w:p w14:paraId="33BD0500" w14:textId="77777777" w:rsidR="004C4EA6" w:rsidRPr="00490180" w:rsidRDefault="004C4EA6" w:rsidP="00E87A6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180">
        <w:rPr>
          <w:rFonts w:ascii="Times New Roman" w:hAnsi="Times New Roman" w:cs="Times New Roman"/>
          <w:sz w:val="28"/>
          <w:szCs w:val="28"/>
        </w:rPr>
        <w:t>Правила техники безопасности при эксплуатации электроустановок»</w:t>
      </w:r>
    </w:p>
    <w:p w14:paraId="75758D17" w14:textId="77777777" w:rsidR="004C4EA6" w:rsidRPr="00490180" w:rsidRDefault="004C4EA6" w:rsidP="00E87A6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180">
        <w:rPr>
          <w:rFonts w:ascii="Times New Roman" w:hAnsi="Times New Roman" w:cs="Times New Roman"/>
          <w:sz w:val="28"/>
          <w:szCs w:val="28"/>
        </w:rPr>
        <w:t>«Правила применения и испытания средств защиты, используемых в электроустановках»</w:t>
      </w:r>
    </w:p>
    <w:p w14:paraId="39B29F1F" w14:textId="77777777" w:rsidR="004C4EA6" w:rsidRPr="00490180" w:rsidRDefault="004C4EA6" w:rsidP="00E87A6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180">
        <w:rPr>
          <w:rFonts w:ascii="Times New Roman" w:hAnsi="Times New Roman" w:cs="Times New Roman"/>
          <w:sz w:val="28"/>
          <w:szCs w:val="28"/>
        </w:rPr>
        <w:t>«Положение по электроизмерительной лаборатории»</w:t>
      </w:r>
    </w:p>
    <w:p w14:paraId="148F342B" w14:textId="77777777" w:rsidR="004C4EA6" w:rsidRPr="00E87A6B" w:rsidRDefault="004C4EA6" w:rsidP="00E87A6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180">
        <w:rPr>
          <w:rFonts w:ascii="Times New Roman" w:hAnsi="Times New Roman" w:cs="Times New Roman"/>
          <w:sz w:val="28"/>
          <w:szCs w:val="28"/>
        </w:rPr>
        <w:t>«Нормы испытания электрооборудования и электроаппаратуры потребителей»</w:t>
      </w:r>
    </w:p>
    <w:p w14:paraId="54D1092C" w14:textId="77777777" w:rsidR="00FA7DFA" w:rsidRPr="00490180" w:rsidRDefault="00FA7DFA" w:rsidP="00E87A6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0180">
        <w:rPr>
          <w:rFonts w:ascii="Times New Roman" w:hAnsi="Times New Roman" w:cs="Times New Roman"/>
          <w:b/>
          <w:sz w:val="28"/>
          <w:szCs w:val="28"/>
        </w:rPr>
        <w:t xml:space="preserve">  По результатам испытаний и измерений выдать технический отчет и заключения о соответствии электроустановок, а в случае обнаружения неисправностей – дефектную ведомость.</w:t>
      </w:r>
    </w:p>
    <w:p w14:paraId="7259B59F" w14:textId="1C9D754F" w:rsidR="00FA7DFA" w:rsidRPr="00490180" w:rsidRDefault="00FA7DFA" w:rsidP="00E87A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180">
        <w:rPr>
          <w:rFonts w:ascii="Times New Roman" w:hAnsi="Times New Roman" w:cs="Times New Roman"/>
          <w:sz w:val="28"/>
          <w:szCs w:val="28"/>
        </w:rPr>
        <w:t>Работы по испытаниям, измерениям должны проводиться с соблюдением всех правил ПУЭ,ПТБ,ПТЭ.</w:t>
      </w:r>
      <w:r w:rsidR="005C3919" w:rsidRPr="00490180">
        <w:rPr>
          <w:rFonts w:ascii="Times New Roman" w:hAnsi="Times New Roman" w:cs="Times New Roman"/>
          <w:sz w:val="28"/>
          <w:szCs w:val="28"/>
        </w:rPr>
        <w:tab/>
      </w:r>
      <w:r w:rsidR="002E3374">
        <w:rPr>
          <w:rFonts w:ascii="Times New Roman" w:hAnsi="Times New Roman" w:cs="Times New Roman"/>
          <w:sz w:val="28"/>
          <w:szCs w:val="28"/>
        </w:rPr>
        <w:t xml:space="preserve"> </w:t>
      </w:r>
      <w:r w:rsidR="002E3374" w:rsidRPr="002E3374">
        <w:rPr>
          <w:rFonts w:ascii="Times New Roman" w:hAnsi="Times New Roman" w:cs="Times New Roman"/>
          <w:sz w:val="28"/>
          <w:szCs w:val="28"/>
        </w:rPr>
        <w:t>Работы должны выполняться квалифицированными специалистами, имеющими соответствующую группу по электробезопасности, необходимые допуски к выполнению электротехнических испытаний и измерений, а также соответствующую квалификацию и разрешительные документы в случаях, предусмотренных законодательством Республики Казахстан.</w:t>
      </w:r>
    </w:p>
    <w:p w14:paraId="76999064" w14:textId="77777777" w:rsidR="005C3919" w:rsidRPr="00490180" w:rsidRDefault="005C3919" w:rsidP="00E87A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180">
        <w:rPr>
          <w:rFonts w:ascii="Times New Roman" w:hAnsi="Times New Roman" w:cs="Times New Roman"/>
          <w:sz w:val="28"/>
          <w:szCs w:val="28"/>
        </w:rPr>
        <w:tab/>
        <w:t xml:space="preserve">В </w:t>
      </w:r>
      <w:r w:rsidRPr="00490180">
        <w:rPr>
          <w:rFonts w:ascii="Times New Roman" w:hAnsi="Times New Roman" w:cs="Times New Roman"/>
          <w:sz w:val="28"/>
          <w:szCs w:val="28"/>
          <w:lang w:val="kk-KZ"/>
        </w:rPr>
        <w:t>стоимость договора</w:t>
      </w:r>
      <w:r w:rsidRPr="00490180">
        <w:rPr>
          <w:rFonts w:ascii="Times New Roman" w:hAnsi="Times New Roman" w:cs="Times New Roman"/>
          <w:sz w:val="28"/>
          <w:szCs w:val="28"/>
        </w:rPr>
        <w:t xml:space="preserve"> должны быть включены все расходы,  связанные  с оказанием услуги.</w:t>
      </w:r>
    </w:p>
    <w:p w14:paraId="7C454170" w14:textId="77777777" w:rsidR="005C3919" w:rsidRDefault="005C3919" w:rsidP="00E87A6B">
      <w:pPr>
        <w:tabs>
          <w:tab w:val="left" w:pos="39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EC624C" w14:textId="77777777" w:rsidR="00E87A6B" w:rsidRDefault="00E87A6B" w:rsidP="00E87A6B">
      <w:pPr>
        <w:tabs>
          <w:tab w:val="left" w:pos="39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83B3C9" w14:textId="77777777" w:rsidR="00E87A6B" w:rsidRPr="00490180" w:rsidRDefault="00E87A6B" w:rsidP="00E87A6B">
      <w:pPr>
        <w:tabs>
          <w:tab w:val="left" w:pos="39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94E602" w14:textId="77777777" w:rsidR="00FA7DFA" w:rsidRDefault="00FA7DFA" w:rsidP="00E87A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7604F1" w14:textId="77777777" w:rsidR="00CB1B5C" w:rsidRDefault="00CB1B5C" w:rsidP="00E87A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8A87701" w14:textId="77777777" w:rsidR="00963575" w:rsidRPr="001A0757" w:rsidRDefault="00963575" w:rsidP="00E87A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A0757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ЕРЕКШЕЛІГІ</w:t>
      </w:r>
    </w:p>
    <w:p w14:paraId="51EA38F4" w14:textId="77777777" w:rsidR="00CB1B5C" w:rsidRDefault="00CB1B5C" w:rsidP="00E87A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</w:p>
    <w:p w14:paraId="2197CF72" w14:textId="0F7AE6D7" w:rsidR="00E87A6B" w:rsidRPr="002E3374" w:rsidRDefault="002E3374" w:rsidP="00E87A6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</w:t>
      </w:r>
      <w:r w:rsidR="00E87A6B" w:rsidRPr="002E3374">
        <w:rPr>
          <w:rFonts w:ascii="Times New Roman" w:hAnsi="Times New Roman" w:cs="Times New Roman"/>
          <w:sz w:val="28"/>
          <w:szCs w:val="28"/>
          <w:lang w:val="kk-KZ"/>
        </w:rPr>
        <w:t>ехникалық есепті жасай отырып, электр жабдықтарын профилактикалық сынау (электр қондырғыларындағы сымдар мен кабельдердің оқшаулау кедергісін өлшеу, жерге қосу құрылғыларының оқшаулау кедергісін өлшеу, фазаның оқшаулау кедергісін өлшеу-нөл және жерге тұйықтағыш пен Жерге тұйықталған элементтер арасындағы тізбек) бойынша қызметтер.</w:t>
      </w:r>
    </w:p>
    <w:p w14:paraId="57FE03FB" w14:textId="77777777" w:rsidR="00E87A6B" w:rsidRPr="002E3374" w:rsidRDefault="00E87A6B" w:rsidP="00E87A6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E3374">
        <w:rPr>
          <w:rFonts w:ascii="Times New Roman" w:hAnsi="Times New Roman" w:cs="Times New Roman"/>
          <w:sz w:val="28"/>
          <w:szCs w:val="28"/>
          <w:lang w:val="kk-KZ"/>
        </w:rPr>
        <w:t>Мекенжайы бойынша орналасқан ғимаратта:</w:t>
      </w:r>
    </w:p>
    <w:p w14:paraId="46EB9D88" w14:textId="77777777" w:rsidR="00E87A6B" w:rsidRPr="002E3374" w:rsidRDefault="00E87A6B" w:rsidP="00E87A6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E3374">
        <w:rPr>
          <w:rFonts w:ascii="Times New Roman" w:hAnsi="Times New Roman" w:cs="Times New Roman"/>
          <w:sz w:val="28"/>
          <w:szCs w:val="28"/>
          <w:lang w:val="kk-KZ"/>
        </w:rPr>
        <w:t xml:space="preserve">1. </w:t>
      </w:r>
      <w:r w:rsidR="00414500" w:rsidRPr="002E3374">
        <w:rPr>
          <w:rFonts w:ascii="Times New Roman" w:hAnsi="Times New Roman" w:cs="Times New Roman"/>
          <w:sz w:val="32"/>
          <w:szCs w:val="32"/>
          <w:lang w:val="kk-KZ"/>
        </w:rPr>
        <w:t>Астана</w:t>
      </w:r>
      <w:r w:rsidR="00414500" w:rsidRPr="002E337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2E3374">
        <w:rPr>
          <w:rFonts w:ascii="Times New Roman" w:hAnsi="Times New Roman" w:cs="Times New Roman"/>
          <w:sz w:val="28"/>
          <w:szCs w:val="28"/>
          <w:lang w:val="kk-KZ"/>
        </w:rPr>
        <w:t xml:space="preserve">Қ., </w:t>
      </w:r>
      <w:r w:rsidR="00C558B7" w:rsidRPr="002E3374">
        <w:rPr>
          <w:rFonts w:ascii="Times New Roman" w:hAnsi="Times New Roman" w:cs="Times New Roman"/>
          <w:sz w:val="28"/>
          <w:szCs w:val="28"/>
          <w:lang w:val="kk-KZ"/>
        </w:rPr>
        <w:t>Т.Жүргенов 30/1</w:t>
      </w:r>
    </w:p>
    <w:p w14:paraId="58075314" w14:textId="77777777" w:rsidR="00E87A6B" w:rsidRPr="002E3374" w:rsidRDefault="00E87A6B" w:rsidP="00E87A6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E3374">
        <w:rPr>
          <w:rFonts w:ascii="Times New Roman" w:hAnsi="Times New Roman" w:cs="Times New Roman"/>
          <w:sz w:val="28"/>
          <w:szCs w:val="28"/>
          <w:lang w:val="kk-KZ"/>
        </w:rPr>
        <w:t>Жұмыстардың атауы:</w:t>
      </w:r>
    </w:p>
    <w:p w14:paraId="2C0B1CF4" w14:textId="77777777" w:rsidR="00E87A6B" w:rsidRPr="002E3374" w:rsidRDefault="00E87A6B" w:rsidP="00E87A6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E3374">
        <w:rPr>
          <w:rFonts w:ascii="Times New Roman" w:hAnsi="Times New Roman" w:cs="Times New Roman"/>
          <w:sz w:val="28"/>
          <w:szCs w:val="28"/>
          <w:lang w:val="kk-KZ"/>
        </w:rPr>
        <w:t>1. Объектілердің электр желілерін сыртқы тексеру;</w:t>
      </w:r>
    </w:p>
    <w:p w14:paraId="41628BB1" w14:textId="77777777" w:rsidR="00E87A6B" w:rsidRPr="002E3374" w:rsidRDefault="00E87A6B" w:rsidP="00E87A6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E3374">
        <w:rPr>
          <w:rFonts w:ascii="Times New Roman" w:hAnsi="Times New Roman" w:cs="Times New Roman"/>
          <w:sz w:val="28"/>
          <w:szCs w:val="28"/>
          <w:lang w:val="kk-KZ"/>
        </w:rPr>
        <w:t>2. Фидер-магистральдық электр желісінің оқшаулау кедергісін өлшеу;</w:t>
      </w:r>
    </w:p>
    <w:p w14:paraId="7C95D0FA" w14:textId="77777777" w:rsidR="00E87A6B" w:rsidRPr="002E3374" w:rsidRDefault="00E87A6B" w:rsidP="00E87A6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E3374">
        <w:rPr>
          <w:rFonts w:ascii="Times New Roman" w:hAnsi="Times New Roman" w:cs="Times New Roman"/>
          <w:sz w:val="28"/>
          <w:szCs w:val="28"/>
          <w:lang w:val="kk-KZ"/>
        </w:rPr>
        <w:t>3. Күштік және жарықтандыру электр сымдарының оқшаулау кедергісін өлшеу;</w:t>
      </w:r>
    </w:p>
    <w:p w14:paraId="1A7EF232" w14:textId="77777777" w:rsidR="00E87A6B" w:rsidRPr="002E3374" w:rsidRDefault="00E87A6B" w:rsidP="00E87A6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E3374">
        <w:rPr>
          <w:rFonts w:ascii="Times New Roman" w:hAnsi="Times New Roman" w:cs="Times New Roman"/>
          <w:sz w:val="28"/>
          <w:szCs w:val="28"/>
          <w:lang w:val="kk-KZ"/>
        </w:rPr>
        <w:t>4. Жерге тұйықтау құрылғылары элементтерінің жай-күйін тексеру;</w:t>
      </w:r>
    </w:p>
    <w:p w14:paraId="131E26E2" w14:textId="77777777" w:rsidR="00E87A6B" w:rsidRPr="002E3374" w:rsidRDefault="00E87A6B" w:rsidP="00E87A6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E3374">
        <w:rPr>
          <w:rFonts w:ascii="Times New Roman" w:hAnsi="Times New Roman" w:cs="Times New Roman"/>
          <w:sz w:val="28"/>
          <w:szCs w:val="28"/>
          <w:lang w:val="kk-KZ"/>
        </w:rPr>
        <w:t>5. Арасында тізбектердің болуын тексеру тұйықтайтын заземляемыми элементтері;</w:t>
      </w:r>
    </w:p>
    <w:p w14:paraId="06C660DB" w14:textId="77777777" w:rsidR="00E87A6B" w:rsidRPr="002E3374" w:rsidRDefault="00E87A6B" w:rsidP="00E87A6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E3374">
        <w:rPr>
          <w:rFonts w:ascii="Times New Roman" w:hAnsi="Times New Roman" w:cs="Times New Roman"/>
          <w:sz w:val="28"/>
          <w:szCs w:val="28"/>
          <w:lang w:val="kk-KZ"/>
        </w:rPr>
        <w:t>6. Фаза-нуль ілмегінің толық кедергісін тексеру;</w:t>
      </w:r>
    </w:p>
    <w:p w14:paraId="037E603E" w14:textId="77777777" w:rsidR="00E87A6B" w:rsidRPr="002E3374" w:rsidRDefault="00E87A6B" w:rsidP="00E87A6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E3374">
        <w:rPr>
          <w:rFonts w:ascii="Times New Roman" w:hAnsi="Times New Roman" w:cs="Times New Roman"/>
          <w:sz w:val="28"/>
          <w:szCs w:val="28"/>
          <w:lang w:val="kk-KZ"/>
        </w:rPr>
        <w:t>7. Жерге тұйықтау құрылғысының кедергісін өлшеу;</w:t>
      </w:r>
    </w:p>
    <w:p w14:paraId="223EE438" w14:textId="77777777" w:rsidR="00E87A6B" w:rsidRPr="002E3374" w:rsidRDefault="00E87A6B" w:rsidP="00E87A6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E3374">
        <w:rPr>
          <w:rFonts w:ascii="Times New Roman" w:hAnsi="Times New Roman" w:cs="Times New Roman"/>
          <w:sz w:val="28"/>
          <w:szCs w:val="28"/>
          <w:lang w:val="kk-KZ"/>
        </w:rPr>
        <w:t>8. Жерлендіруші өткізгіштердің қималары мен өткізгіштігінің сәйкестігін тексеру;</w:t>
      </w:r>
    </w:p>
    <w:p w14:paraId="61C60CF0" w14:textId="77777777" w:rsidR="00E87A6B" w:rsidRPr="002E3374" w:rsidRDefault="00E87A6B" w:rsidP="00E87A6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E3374">
        <w:rPr>
          <w:rFonts w:ascii="Times New Roman" w:hAnsi="Times New Roman" w:cs="Times New Roman"/>
          <w:sz w:val="28"/>
          <w:szCs w:val="28"/>
          <w:lang w:val="kk-KZ"/>
        </w:rPr>
        <w:t>9.Кернеуі 1000 В дейінгі сымдар мен кабельдердің оқшаулау кедергісін өлшеу.</w:t>
      </w:r>
    </w:p>
    <w:p w14:paraId="05EB2FCE" w14:textId="77777777" w:rsidR="00E87A6B" w:rsidRPr="002E3374" w:rsidRDefault="00E87A6B" w:rsidP="00E87A6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E3374">
        <w:rPr>
          <w:rFonts w:ascii="Times New Roman" w:hAnsi="Times New Roman" w:cs="Times New Roman"/>
          <w:sz w:val="28"/>
          <w:szCs w:val="28"/>
          <w:lang w:val="kk-KZ"/>
        </w:rPr>
        <w:t>Жұмыстар сынақтар мен өлшеулер жүргізу үшін электр қондырғыларын пайдалануға рұқсат беру тәртібі туралы әдістемелік ұсынымдарға сәйкес жүргізілуі тиіс.</w:t>
      </w:r>
    </w:p>
    <w:p w14:paraId="2A95926E" w14:textId="77777777" w:rsidR="00E87A6B" w:rsidRPr="002E3374" w:rsidRDefault="00E87A6B" w:rsidP="00E87A6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E3374">
        <w:rPr>
          <w:rFonts w:ascii="Times New Roman" w:hAnsi="Times New Roman" w:cs="Times New Roman"/>
          <w:sz w:val="28"/>
          <w:szCs w:val="28"/>
          <w:lang w:val="kk-KZ"/>
        </w:rPr>
        <w:t>Әлеуетті қызмет көрсетуші мынадай нормативтік-құқықтық және техникалық құжаттарды басшылыққа алуы тиіс:</w:t>
      </w:r>
    </w:p>
    <w:p w14:paraId="471F6053" w14:textId="77777777" w:rsidR="00E87A6B" w:rsidRPr="002E3374" w:rsidRDefault="00E87A6B" w:rsidP="00E87A6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E3374">
        <w:rPr>
          <w:rFonts w:ascii="Times New Roman" w:hAnsi="Times New Roman" w:cs="Times New Roman"/>
          <w:sz w:val="28"/>
          <w:szCs w:val="28"/>
          <w:lang w:val="kk-KZ"/>
        </w:rPr>
        <w:t>1. "Электр станциялары мен желілерін техникалық пайдалану қағидалары"</w:t>
      </w:r>
    </w:p>
    <w:p w14:paraId="19BF2C3E" w14:textId="77777777" w:rsidR="00E87A6B" w:rsidRPr="002E3374" w:rsidRDefault="00E87A6B" w:rsidP="00E87A6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E3374">
        <w:rPr>
          <w:rFonts w:ascii="Times New Roman" w:hAnsi="Times New Roman" w:cs="Times New Roman"/>
          <w:sz w:val="28"/>
          <w:szCs w:val="28"/>
          <w:lang w:val="kk-KZ"/>
        </w:rPr>
        <w:t>2. "Электр қондырғыларын орнату ережелері"</w:t>
      </w:r>
    </w:p>
    <w:p w14:paraId="56110311" w14:textId="77777777" w:rsidR="00E87A6B" w:rsidRPr="002E3374" w:rsidRDefault="00E87A6B" w:rsidP="00E87A6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E3374">
        <w:rPr>
          <w:rFonts w:ascii="Times New Roman" w:hAnsi="Times New Roman" w:cs="Times New Roman"/>
          <w:sz w:val="28"/>
          <w:szCs w:val="28"/>
          <w:lang w:val="kk-KZ"/>
        </w:rPr>
        <w:t>3. Электр қондырғыларын пайдалану кезіндегі қауіпсіздік техникасы қағидалары"</w:t>
      </w:r>
    </w:p>
    <w:p w14:paraId="65AF7405" w14:textId="77777777" w:rsidR="00E87A6B" w:rsidRPr="002E3374" w:rsidRDefault="00E87A6B" w:rsidP="00E87A6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E3374">
        <w:rPr>
          <w:rFonts w:ascii="Times New Roman" w:hAnsi="Times New Roman" w:cs="Times New Roman"/>
          <w:sz w:val="28"/>
          <w:szCs w:val="28"/>
          <w:lang w:val="kk-KZ"/>
        </w:rPr>
        <w:t>4. "Электр қондырғыларында қолданылатын қорғаныс құралдарын қолдану және сынау ережелері"</w:t>
      </w:r>
    </w:p>
    <w:p w14:paraId="1702E3A6" w14:textId="77777777" w:rsidR="00E87A6B" w:rsidRPr="002E3374" w:rsidRDefault="00E87A6B" w:rsidP="00E87A6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E3374">
        <w:rPr>
          <w:rFonts w:ascii="Times New Roman" w:hAnsi="Times New Roman" w:cs="Times New Roman"/>
          <w:sz w:val="28"/>
          <w:szCs w:val="28"/>
          <w:lang w:val="kk-KZ"/>
        </w:rPr>
        <w:t>5. "Электр өлшеу зертханасы бойынша ереже"</w:t>
      </w:r>
    </w:p>
    <w:p w14:paraId="64E40622" w14:textId="77777777" w:rsidR="00E87A6B" w:rsidRPr="002E3374" w:rsidRDefault="00E87A6B" w:rsidP="00E87A6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E3374">
        <w:rPr>
          <w:rFonts w:ascii="Times New Roman" w:hAnsi="Times New Roman" w:cs="Times New Roman"/>
          <w:sz w:val="28"/>
          <w:szCs w:val="28"/>
          <w:lang w:val="kk-KZ"/>
        </w:rPr>
        <w:t>6. "Тұтынушылардың электр жабдығы мен электр аппаратурасын сынау нормалары"</w:t>
      </w:r>
    </w:p>
    <w:p w14:paraId="1ACC3459" w14:textId="77777777" w:rsidR="00E87A6B" w:rsidRPr="002E3374" w:rsidRDefault="00E87A6B" w:rsidP="00E87A6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E3374">
        <w:rPr>
          <w:rFonts w:ascii="Times New Roman" w:hAnsi="Times New Roman" w:cs="Times New Roman"/>
          <w:sz w:val="28"/>
          <w:szCs w:val="28"/>
          <w:lang w:val="kk-KZ"/>
        </w:rPr>
        <w:t>Сынақтар мен өлшеулердің нәтижелері бойынша электр қондырғыларының сәйкестігі туралы техникалық есеп пен қорытынды, ал ақаулықтар анықталған жағдайда – ақаулық ведомосы берілсін.</w:t>
      </w:r>
    </w:p>
    <w:p w14:paraId="270106B0" w14:textId="3CFEA133" w:rsidR="00E87A6B" w:rsidRPr="002E3374" w:rsidRDefault="00E87A6B" w:rsidP="00E87A6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E3374">
        <w:rPr>
          <w:rFonts w:ascii="Times New Roman" w:hAnsi="Times New Roman" w:cs="Times New Roman"/>
          <w:sz w:val="28"/>
          <w:szCs w:val="28"/>
          <w:lang w:val="kk-KZ"/>
        </w:rPr>
        <w:t>Сынақтар, өлшеулер бойынша жұмыстар ЭҚЕ,ТПЕ,ТПЕ барлық ережелерін сақтай отырып жүргізілуі тиіс.</w:t>
      </w:r>
      <w:r w:rsidR="002E3374" w:rsidRPr="002E3374">
        <w:rPr>
          <w:sz w:val="24"/>
          <w:szCs w:val="24"/>
          <w:lang w:val="kk-KZ"/>
        </w:rPr>
        <w:t xml:space="preserve"> </w:t>
      </w:r>
      <w:r w:rsidR="002E3374" w:rsidRPr="002E3374">
        <w:rPr>
          <w:rFonts w:ascii="Times New Roman" w:hAnsi="Times New Roman" w:cs="Times New Roman"/>
          <w:sz w:val="28"/>
          <w:szCs w:val="28"/>
          <w:lang w:val="kk-KZ"/>
        </w:rPr>
        <w:t>Жұмыстарды электр қауіпсіздігі жөніндегі тиісті тобы, электр техникалық сынақтар мен өлшемдерді орындауға қажетті рұқсаттары, сондай-ақ Қазақстан Республикасының заңнамасында көзделген жағдайларда тиісті біліктілігі мен рұқсат беру құжаттары бар білікті мамандар орындауы тиіс.</w:t>
      </w:r>
    </w:p>
    <w:p w14:paraId="6D6A44EF" w14:textId="77777777" w:rsidR="00CB1B5C" w:rsidRPr="002E3374" w:rsidRDefault="00E87A6B" w:rsidP="00E87A6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E3374">
        <w:rPr>
          <w:rFonts w:ascii="Times New Roman" w:hAnsi="Times New Roman" w:cs="Times New Roman"/>
          <w:sz w:val="28"/>
          <w:szCs w:val="28"/>
          <w:lang w:val="kk-KZ"/>
        </w:rPr>
        <w:t>Шарттың құнына қызмет көрсетуге байланысты барлық шығыстар енгізілуге тиіс.</w:t>
      </w:r>
    </w:p>
    <w:sectPr w:rsidR="00CB1B5C" w:rsidRPr="002E3374" w:rsidSect="000906F7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959B7"/>
    <w:multiLevelType w:val="hybridMultilevel"/>
    <w:tmpl w:val="2F8A4F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7320AD"/>
    <w:multiLevelType w:val="hybridMultilevel"/>
    <w:tmpl w:val="6CD0D1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3E2575"/>
    <w:multiLevelType w:val="hybridMultilevel"/>
    <w:tmpl w:val="6EF64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D08BA"/>
    <w:multiLevelType w:val="hybridMultilevel"/>
    <w:tmpl w:val="EAB017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6124"/>
    <w:rsid w:val="00055D70"/>
    <w:rsid w:val="000906F7"/>
    <w:rsid w:val="001053FD"/>
    <w:rsid w:val="001A0757"/>
    <w:rsid w:val="002E3374"/>
    <w:rsid w:val="0035517F"/>
    <w:rsid w:val="00414500"/>
    <w:rsid w:val="00490180"/>
    <w:rsid w:val="004C4EA6"/>
    <w:rsid w:val="004D6124"/>
    <w:rsid w:val="00512CE6"/>
    <w:rsid w:val="00521A3F"/>
    <w:rsid w:val="005C3919"/>
    <w:rsid w:val="005D65C5"/>
    <w:rsid w:val="005E6BCC"/>
    <w:rsid w:val="00725792"/>
    <w:rsid w:val="00860DA0"/>
    <w:rsid w:val="008F2002"/>
    <w:rsid w:val="008F6D54"/>
    <w:rsid w:val="00963575"/>
    <w:rsid w:val="00974DAD"/>
    <w:rsid w:val="00B67B57"/>
    <w:rsid w:val="00BF248D"/>
    <w:rsid w:val="00C558B7"/>
    <w:rsid w:val="00CB1B5C"/>
    <w:rsid w:val="00E87A6B"/>
    <w:rsid w:val="00FA7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09C09"/>
  <w15:docId w15:val="{091C0C07-FFC1-487D-86B6-5C8DB9F65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57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6124"/>
    <w:pPr>
      <w:ind w:left="720"/>
      <w:contextualSpacing/>
    </w:pPr>
  </w:style>
  <w:style w:type="paragraph" w:styleId="a4">
    <w:name w:val="No Spacing"/>
    <w:uiPriority w:val="1"/>
    <w:qFormat/>
    <w:rsid w:val="005C3919"/>
    <w:pPr>
      <w:spacing w:after="0" w:line="240" w:lineRule="auto"/>
    </w:pPr>
  </w:style>
  <w:style w:type="character" w:styleId="a5">
    <w:name w:val="Hyperlink"/>
    <w:basedOn w:val="a0"/>
    <w:uiPriority w:val="99"/>
    <w:semiHidden/>
    <w:unhideWhenUsed/>
    <w:rsid w:val="004901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5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42 бух</dc:creator>
  <cp:lastModifiedBy>А</cp:lastModifiedBy>
  <cp:revision>7</cp:revision>
  <dcterms:created xsi:type="dcterms:W3CDTF">2022-06-23T07:59:00Z</dcterms:created>
  <dcterms:modified xsi:type="dcterms:W3CDTF">2026-10-15T12:52:00Z</dcterms:modified>
</cp:coreProperties>
</file>