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945" w:rsidRDefault="00473945" w:rsidP="0047394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                                                                         УТВЕРЖДАЮ</w:t>
      </w:r>
    </w:p>
    <w:p w:rsidR="00FD5040" w:rsidRDefault="00AE62B8" w:rsidP="00473945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заместитель</w:t>
      </w:r>
      <w:bookmarkStart w:id="0" w:name="_GoBack"/>
      <w:bookmarkEnd w:id="0"/>
      <w:r w:rsidR="0047394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руководителя</w:t>
      </w:r>
    </w:p>
    <w:p w:rsidR="00473945" w:rsidRPr="00FD5040" w:rsidRDefault="00473945" w:rsidP="00FD504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FD5040">
        <w:rPr>
          <w:rFonts w:ascii="Times New Roman" w:hAnsi="Times New Roman" w:cs="Times New Roman"/>
          <w:b/>
          <w:sz w:val="28"/>
          <w:szCs w:val="28"/>
        </w:rPr>
        <w:t xml:space="preserve">                         КГУ </w:t>
      </w:r>
      <w:r>
        <w:rPr>
          <w:rFonts w:ascii="Times New Roman" w:hAnsi="Times New Roman" w:cs="Times New Roman"/>
          <w:b/>
          <w:sz w:val="28"/>
          <w:szCs w:val="28"/>
        </w:rPr>
        <w:t>«Центр по обеспечению</w:t>
      </w:r>
    </w:p>
    <w:p w:rsidR="00473945" w:rsidRDefault="00473945" w:rsidP="00473945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гражданской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обороны»</w:t>
      </w:r>
    </w:p>
    <w:p w:rsidR="00473945" w:rsidRDefault="00473945" w:rsidP="0047394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акимата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города Астаны</w:t>
      </w:r>
    </w:p>
    <w:p w:rsidR="00473945" w:rsidRDefault="00473945" w:rsidP="0047394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Т.К.Шайхиденов</w:t>
      </w:r>
      <w:proofErr w:type="spellEnd"/>
    </w:p>
    <w:p w:rsidR="00473945" w:rsidRDefault="00473945" w:rsidP="0047394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«_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_»_</w:t>
      </w:r>
      <w:proofErr w:type="gram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________2026 года</w:t>
      </w:r>
    </w:p>
    <w:p w:rsidR="00473945" w:rsidRDefault="00473945" w:rsidP="00FF3A5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73945" w:rsidRDefault="00473945" w:rsidP="00FF3A5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FF3A50" w:rsidRDefault="00FF3A50" w:rsidP="00FF3A5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ТЕХНИЧЕСКАЯ СПЕЦИФИКАЦИЯ</w:t>
      </w:r>
    </w:p>
    <w:p w:rsidR="00FF3A50" w:rsidRDefault="00FF3A50" w:rsidP="00FF3A50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оказание услуг по комплексной технической диагностике автотранспортных средств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Наименование закупаемой услуги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Оказание услуг по комплексной технической диагностике автотранспортных средств Заказчика с определением фактического технического состояния, выявлением неисправностей и дефектов, составлением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дефектовочной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ведомости на каждое транспортное средство и предоставлением итоговой отчетной документации.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Количество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Общее количество автотранспортных средств, подлежащих технической диагностике, —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 единиц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Диагностика проводится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отдельно по каждой единице транспортного средства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Единица измерения —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единица транспортного средства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Предварительный перечень транспортных средств</w:t>
      </w:r>
    </w:p>
    <w:tbl>
      <w:tblPr>
        <w:tblW w:w="9093" w:type="dxa"/>
        <w:tblCellSpacing w:w="15" w:type="dxa"/>
        <w:tblInd w:w="284" w:type="dxa"/>
        <w:tblLook w:val="04A0" w:firstRow="1" w:lastRow="0" w:firstColumn="1" w:lastColumn="0" w:noHBand="0" w:noVBand="1"/>
      </w:tblPr>
      <w:tblGrid>
        <w:gridCol w:w="1076"/>
        <w:gridCol w:w="5445"/>
        <w:gridCol w:w="2572"/>
      </w:tblGrid>
      <w:tr w:rsidR="00FF3A50" w:rsidTr="00FF3A50">
        <w:trPr>
          <w:tblHeader/>
          <w:tblCellSpacing w:w="15" w:type="dxa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Вид транспортного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Количество</w:t>
            </w:r>
          </w:p>
        </w:tc>
      </w:tr>
      <w:tr w:rsidR="00FF3A50" w:rsidTr="00FF3A50">
        <w:trPr>
          <w:tblCellSpacing w:w="15" w:type="dxa"/>
        </w:trPr>
        <w:tc>
          <w:tcPr>
            <w:tcW w:w="10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Легковые автомобили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 ед.</w:t>
            </w:r>
          </w:p>
        </w:tc>
      </w:tr>
      <w:tr w:rsidR="00FF3A50" w:rsidTr="00FF3A50">
        <w:trPr>
          <w:tblCellSpacing w:w="15" w:type="dxa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Кроссоверы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ед.</w:t>
            </w:r>
          </w:p>
        </w:tc>
      </w:tr>
      <w:tr w:rsidR="00FF3A50" w:rsidTr="00FF3A50">
        <w:trPr>
          <w:tblCellSpacing w:w="15" w:type="dxa"/>
        </w:trPr>
        <w:tc>
          <w:tcPr>
            <w:tcW w:w="1031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Внедорожники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ед.</w:t>
            </w:r>
          </w:p>
        </w:tc>
      </w:tr>
      <w:tr w:rsidR="00FF3A50" w:rsidTr="00FF3A50">
        <w:trPr>
          <w:tblCellSpacing w:w="15" w:type="dxa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Малые автобусы / микроавтобусы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ед.</w:t>
            </w:r>
          </w:p>
        </w:tc>
      </w:tr>
      <w:tr w:rsidR="00FF3A50" w:rsidTr="00FF3A50">
        <w:trPr>
          <w:tblCellSpacing w:w="15" w:type="dxa"/>
        </w:trPr>
        <w:tc>
          <w:tcPr>
            <w:tcW w:w="6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22 ед.</w:t>
            </w:r>
          </w:p>
        </w:tc>
      </w:tr>
    </w:tbl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Окончательный перечень транспортных средств с указанием марки, модели, государственного регистрационного номера, года выпуска и иных идентификационных данных предоставляется Заказчиком.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Цель оказания услуги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оказания услуги является определение фактического технического состояния каждой единицы автотранспортного средства.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диагностики необходимо:</w:t>
      </w:r>
    </w:p>
    <w:p w:rsidR="00FF3A50" w:rsidRDefault="00FF3A50" w:rsidP="00FF3A50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неисправности и дефекты;</w:t>
      </w:r>
    </w:p>
    <w:p w:rsidR="00FF3A50" w:rsidRDefault="00FF3A50" w:rsidP="00FF3A50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техническое состояние основных узлов и агрегатов;</w:t>
      </w:r>
    </w:p>
    <w:p w:rsidR="00FF3A50" w:rsidRDefault="00FF3A50" w:rsidP="00FF3A50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степень износа деталей и механизмов, если это возможно;</w:t>
      </w:r>
    </w:p>
    <w:p w:rsidR="00FF3A50" w:rsidRDefault="00FF3A50" w:rsidP="00FF3A50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повреждения;</w:t>
      </w:r>
    </w:p>
    <w:p w:rsidR="00FF3A50" w:rsidRDefault="00FF3A50" w:rsidP="00FF3A50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выявить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течи технических жидкостей;</w:t>
      </w:r>
    </w:p>
    <w:p w:rsidR="00FF3A50" w:rsidRDefault="00FF3A50" w:rsidP="00FF3A50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люфты, шумы и вибрации;</w:t>
      </w:r>
    </w:p>
    <w:p w:rsidR="00FF3A50" w:rsidRDefault="00FF3A50" w:rsidP="00FF3A50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исправность основных систем транспортного средства;</w:t>
      </w:r>
    </w:p>
    <w:p w:rsidR="00FF3A50" w:rsidRDefault="00FF3A50" w:rsidP="00FF3A50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неисправности, влияющие на безопасность эксплуатации;</w:t>
      </w:r>
    </w:p>
    <w:p w:rsidR="00FF3A50" w:rsidRDefault="00FF3A50" w:rsidP="00FF3A50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необходимость ремонта;</w:t>
      </w:r>
    </w:p>
    <w:p w:rsidR="00FF3A50" w:rsidRDefault="00FF3A50" w:rsidP="00FF3A50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необходимость замены отдельных деталей и узлов;</w:t>
      </w:r>
    </w:p>
    <w:p w:rsidR="00FF3A50" w:rsidRDefault="00FF3A50" w:rsidP="00FF3A50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рекомендуемый объем ремонтных работ;</w:t>
      </w:r>
    </w:p>
    <w:p w:rsidR="00FF3A50" w:rsidRDefault="00FF3A50" w:rsidP="00FF3A50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дефектовочную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ведомость на каждое транспортное средство;</w:t>
      </w:r>
    </w:p>
    <w:p w:rsidR="00FF3A50" w:rsidRDefault="00FF3A50" w:rsidP="00FF3A50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диагностическое заключение на каждое транспортное средство;</w:t>
      </w:r>
    </w:p>
    <w:p w:rsidR="00FF3A50" w:rsidRDefault="00FF3A50" w:rsidP="00FF3A50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рекомендации по дальнейшей эксплуатации.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Общие требования к проведению диагностики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Техническая диагностика должна проводиться с учетом:</w:t>
      </w:r>
    </w:p>
    <w:p w:rsidR="00FF3A50" w:rsidRDefault="00FF3A50" w:rsidP="00FF3A50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конкретного транспортного средства;</w:t>
      </w:r>
    </w:p>
    <w:p w:rsidR="00FF3A50" w:rsidRDefault="00FF3A50" w:rsidP="00FF3A50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модели;</w:t>
      </w:r>
    </w:p>
    <w:p w:rsidR="00FF3A50" w:rsidRDefault="00FF3A50" w:rsidP="00FF3A50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выпуска;</w:t>
      </w:r>
    </w:p>
    <w:p w:rsidR="00FF3A50" w:rsidRDefault="00FF3A50" w:rsidP="00FF3A50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характеристик;</w:t>
      </w:r>
    </w:p>
    <w:p w:rsidR="00FF3A50" w:rsidRDefault="00FF3A50" w:rsidP="00FF3A50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эксплуатации производителя;</w:t>
      </w:r>
    </w:p>
    <w:p w:rsidR="00FF3A50" w:rsidRDefault="00FF3A50" w:rsidP="00FF3A50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документации на транспортное средство;</w:t>
      </w:r>
    </w:p>
    <w:p w:rsidR="00FF3A50" w:rsidRDefault="00FF3A50" w:rsidP="00FF3A50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конкретных узлов и агрегатов;</w:t>
      </w:r>
    </w:p>
    <w:p w:rsidR="00FF3A50" w:rsidRDefault="00FF3A50" w:rsidP="00FF3A50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применимых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нормативных требований Республики Казахстан.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 должна проводиться комплексно и не ограничиваться только визуальным осмотром.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соответствующего оборудования должны применяться инструментальные и компьютерные методы диагностики.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Внешний осмотр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каждой единицы транспортного средства проводится внешний осмотр, включающий:</w:t>
      </w:r>
    </w:p>
    <w:p w:rsidR="00FF3A50" w:rsidRDefault="00FF3A50" w:rsidP="00FF3A5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кузов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кабину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раму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несущие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элементы;</w:t>
      </w:r>
    </w:p>
    <w:p w:rsidR="00FF3A50" w:rsidRDefault="00FF3A50" w:rsidP="00FF3A5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двери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багажное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отделение;</w:t>
      </w:r>
    </w:p>
    <w:p w:rsidR="00FF3A50" w:rsidRDefault="00FF3A50" w:rsidP="00FF3A5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стекла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зеркала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световые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приборы;</w:t>
      </w:r>
    </w:p>
    <w:p w:rsidR="00FF3A50" w:rsidRDefault="00FF3A50" w:rsidP="00FF3A5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указатели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поворота;</w:t>
      </w:r>
    </w:p>
    <w:p w:rsidR="00FF3A50" w:rsidRDefault="00FF3A50" w:rsidP="00FF3A5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-сигналы;</w:t>
      </w:r>
    </w:p>
    <w:p w:rsidR="00FF3A50" w:rsidRDefault="00FF3A50" w:rsidP="00FF3A5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габаритные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огни;</w:t>
      </w:r>
    </w:p>
    <w:p w:rsidR="00FF3A50" w:rsidRDefault="00FF3A50" w:rsidP="00FF3A5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колеса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шины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колесные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диски;</w:t>
      </w:r>
    </w:p>
    <w:p w:rsidR="00FF3A50" w:rsidRDefault="00FF3A50" w:rsidP="00FF3A5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крепежные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элементы;</w:t>
      </w:r>
    </w:p>
    <w:p w:rsidR="00FF3A50" w:rsidRDefault="00FF3A50" w:rsidP="00FF3A5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видимые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механические повреждения;</w:t>
      </w:r>
    </w:p>
    <w:p w:rsidR="00FF3A50" w:rsidRDefault="00FF3A50" w:rsidP="00FF3A5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коррозии;</w:t>
      </w:r>
    </w:p>
    <w:p w:rsidR="00FF3A50" w:rsidRDefault="00FF3A50" w:rsidP="00FF3A5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течей;</w:t>
      </w:r>
    </w:p>
    <w:p w:rsidR="00FF3A50" w:rsidRDefault="00FF3A50" w:rsidP="00FF3A5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комплектность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транспортного средства.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выявленные дефекты должны быть отражены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дефектовочной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ведомости.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Диагностика двигателя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проверка:</w:t>
      </w:r>
    </w:p>
    <w:p w:rsidR="00FF3A50" w:rsidRDefault="00FF3A50" w:rsidP="00FF3A50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двигателя;</w:t>
      </w:r>
    </w:p>
    <w:p w:rsidR="00FF3A50" w:rsidRDefault="00FF3A50" w:rsidP="00FF3A50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двигателя на холостом ходу;</w:t>
      </w:r>
    </w:p>
    <w:p w:rsidR="00FF3A50" w:rsidRDefault="00FF3A50" w:rsidP="00FF3A50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двигателя при различных режимах;</w:t>
      </w:r>
    </w:p>
    <w:p w:rsidR="00FF3A50" w:rsidRDefault="00FF3A50" w:rsidP="00FF3A50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посторонних шумов;</w:t>
      </w:r>
    </w:p>
    <w:p w:rsidR="00FF3A50" w:rsidRDefault="00FF3A50" w:rsidP="00FF3A50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вибраций;</w:t>
      </w:r>
    </w:p>
    <w:p w:rsidR="00FF3A50" w:rsidRDefault="00FF3A50" w:rsidP="00FF3A50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герметичности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охлаждения;</w:t>
      </w:r>
    </w:p>
    <w:p w:rsidR="00FF3A50" w:rsidRDefault="00FF3A50" w:rsidP="00FF3A50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смазки;</w:t>
      </w:r>
    </w:p>
    <w:p w:rsidR="00FF3A50" w:rsidRDefault="00FF3A50" w:rsidP="00FF3A50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топливной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системы;</w:t>
      </w:r>
    </w:p>
    <w:p w:rsidR="00FF3A50" w:rsidRDefault="00FF3A50" w:rsidP="00FF3A50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приводных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ремней;</w:t>
      </w:r>
    </w:p>
    <w:p w:rsidR="00FF3A50" w:rsidRDefault="00FF3A50" w:rsidP="00FF3A50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навесного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оборудования;</w:t>
      </w:r>
    </w:p>
    <w:p w:rsidR="00FF3A50" w:rsidRDefault="00FF3A50" w:rsidP="00FF3A50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аккумуляторной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батареи;</w:t>
      </w:r>
    </w:p>
    <w:p w:rsidR="00FF3A50" w:rsidRDefault="00FF3A50" w:rsidP="00FF3A50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стартера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генератора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признаков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перегрева;</w:t>
      </w:r>
    </w:p>
    <w:p w:rsidR="00FF3A50" w:rsidRDefault="00FF3A50" w:rsidP="00FF3A50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признаков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утечки масла;</w:t>
      </w:r>
    </w:p>
    <w:p w:rsidR="00FF3A50" w:rsidRDefault="00FF3A50" w:rsidP="00FF3A50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признаков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утечки охлаждающей жидкости;</w:t>
      </w:r>
    </w:p>
    <w:p w:rsidR="00FF3A50" w:rsidRDefault="00FF3A50" w:rsidP="00FF3A50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доступных для диагностики элементов двигателя.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электронных систем проводится компьютерная диагностика.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Компьютерная диагностика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транспортных средств, оборудованных электронными системами управления, проводится компьютерная диагностика.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Необходимо:</w:t>
      </w:r>
    </w:p>
    <w:p w:rsidR="00FF3A50" w:rsidRDefault="00FF3A50" w:rsidP="00FF3A50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подключить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диагностическое оборудование;</w:t>
      </w:r>
    </w:p>
    <w:p w:rsidR="00FF3A50" w:rsidRDefault="00FF3A50" w:rsidP="00FF3A50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коды неисправностей;</w:t>
      </w:r>
    </w:p>
    <w:p w:rsidR="00FF3A50" w:rsidRDefault="00FF3A50" w:rsidP="00FF3A50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имеющиеся ошибки;</w:t>
      </w:r>
    </w:p>
    <w:p w:rsidR="00FF3A50" w:rsidRDefault="00FF3A50" w:rsidP="00FF3A50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доступные электронные блоки управления;</w:t>
      </w:r>
    </w:p>
    <w:p w:rsidR="00FF3A50" w:rsidRDefault="00FF3A50" w:rsidP="00FF3A50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 выявленных ошибок;</w:t>
      </w:r>
    </w:p>
    <w:p w:rsidR="00FF3A50" w:rsidRDefault="00FF3A50" w:rsidP="00FF3A50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зафиксировать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результаты диагностики.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компьютерной диагностики включаются в диагностическое заключение.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 Диагностика трансмиссии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Проверяются:</w:t>
      </w:r>
    </w:p>
    <w:p w:rsidR="00FF3A50" w:rsidRDefault="00FF3A50" w:rsidP="00FF3A5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сцепление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коробка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передач;</w:t>
      </w:r>
    </w:p>
    <w:p w:rsidR="00FF3A50" w:rsidRDefault="00FF3A50" w:rsidP="00FF3A5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автоматическая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коробка передач — при наличии;</w:t>
      </w:r>
    </w:p>
    <w:p w:rsidR="00FF3A50" w:rsidRDefault="00FF3A50" w:rsidP="00FF3A5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раздаточная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коробка — при наличии;</w:t>
      </w:r>
    </w:p>
    <w:p w:rsidR="00FF3A50" w:rsidRDefault="00FF3A50" w:rsidP="00FF3A5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карданные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валы;</w:t>
      </w:r>
    </w:p>
    <w:p w:rsidR="00FF3A50" w:rsidRDefault="00FF3A50" w:rsidP="00FF3A5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крестовины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приводные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валы;</w:t>
      </w:r>
    </w:p>
    <w:p w:rsidR="00FF3A50" w:rsidRDefault="00FF3A50" w:rsidP="00FF3A5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ШРУСы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при наличии;</w:t>
      </w:r>
    </w:p>
    <w:p w:rsidR="00FF3A50" w:rsidRDefault="00FF3A50" w:rsidP="00FF3A5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мосты;</w:t>
      </w:r>
    </w:p>
    <w:p w:rsidR="00FF3A50" w:rsidRDefault="00FF3A50" w:rsidP="00FF3A5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редукторы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дифференциалы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элементы трансмиссии.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Определяется наличие:</w:t>
      </w:r>
    </w:p>
    <w:p w:rsidR="00FF3A50" w:rsidRDefault="00FF3A50" w:rsidP="00FF3A5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посторонних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шумов;</w:t>
      </w:r>
    </w:p>
    <w:p w:rsidR="00FF3A50" w:rsidRDefault="00FF3A50" w:rsidP="00FF3A5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вибраций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люфтов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затрудненного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переключения передач;</w:t>
      </w:r>
    </w:p>
    <w:p w:rsidR="00FF3A50" w:rsidRDefault="00FF3A50" w:rsidP="00FF3A5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неисправностей.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10. Диагностика ходовой части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Проверяются:</w:t>
      </w:r>
    </w:p>
    <w:p w:rsidR="00FF3A50" w:rsidRDefault="00FF3A50" w:rsidP="00FF3A5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передняя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подвеска;</w:t>
      </w:r>
    </w:p>
    <w:p w:rsidR="00FF3A50" w:rsidRDefault="00FF3A50" w:rsidP="00FF3A5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задняя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подвеска;</w:t>
      </w:r>
    </w:p>
    <w:p w:rsidR="00FF3A50" w:rsidRDefault="00FF3A50" w:rsidP="00FF3A5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амортизаторы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пружины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рессоры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рычаги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шаровые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соединения;</w:t>
      </w:r>
    </w:p>
    <w:p w:rsidR="00FF3A50" w:rsidRDefault="00FF3A50" w:rsidP="00FF3A5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сайлентблоки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стабилизаторы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ступичные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подшипники;</w:t>
      </w:r>
    </w:p>
    <w:p w:rsidR="00FF3A50" w:rsidRDefault="00FF3A50" w:rsidP="00FF3A5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ступицы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колеса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шины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крепежные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элементы.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Определяется наличие люфтов, повреждений, деформаций, износа и других неисправностей.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11. Диагностика тормозной системы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Проверяются:</w:t>
      </w:r>
    </w:p>
    <w:p w:rsidR="00FF3A50" w:rsidRDefault="00FF3A50" w:rsidP="00FF3A5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тормозная система;</w:t>
      </w:r>
    </w:p>
    <w:p w:rsidR="00FF3A50" w:rsidRDefault="00FF3A50" w:rsidP="00FF3A5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стояночная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тормозная система;</w:t>
      </w:r>
    </w:p>
    <w:p w:rsidR="00FF3A50" w:rsidRDefault="00FF3A50" w:rsidP="00FF3A5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тормозные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механизмы;</w:t>
      </w:r>
    </w:p>
    <w:p w:rsidR="00FF3A50" w:rsidRDefault="00FF3A50" w:rsidP="00FF3A5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тормозные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диски;</w:t>
      </w:r>
    </w:p>
    <w:p w:rsidR="00FF3A50" w:rsidRDefault="00FF3A50" w:rsidP="00FF3A5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тормозные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барабаны;</w:t>
      </w:r>
    </w:p>
    <w:p w:rsidR="00FF3A50" w:rsidRDefault="00FF3A50" w:rsidP="00FF3A5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тормозные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колодки;</w:t>
      </w:r>
    </w:p>
    <w:p w:rsidR="00FF3A50" w:rsidRDefault="00FF3A50" w:rsidP="00FF3A5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суппорты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тормозные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цилиндры;</w:t>
      </w:r>
    </w:p>
    <w:p w:rsidR="00FF3A50" w:rsidRDefault="00FF3A50" w:rsidP="00FF3A5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тормозные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шланги;</w:t>
      </w:r>
    </w:p>
    <w:p w:rsidR="00FF3A50" w:rsidRDefault="00FF3A50" w:rsidP="00FF3A5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тормозные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трубки;</w:t>
      </w:r>
    </w:p>
    <w:p w:rsidR="00FF3A50" w:rsidRDefault="00FF3A50" w:rsidP="00FF3A5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соединения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элементы тормозной системы.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соответствующего оборудования проводится инструментальная проверка эффективности торможения.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12. Диагностика рулевого управления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Проверяются:</w:t>
      </w:r>
    </w:p>
    <w:p w:rsidR="00FF3A50" w:rsidRDefault="00FF3A50" w:rsidP="00FF3A50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рулевой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механизм;</w:t>
      </w:r>
    </w:p>
    <w:p w:rsidR="00FF3A50" w:rsidRDefault="00FF3A50" w:rsidP="00FF3A50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рулевые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тяги;</w:t>
      </w:r>
    </w:p>
    <w:p w:rsidR="00FF3A50" w:rsidRDefault="00FF3A50" w:rsidP="00FF3A50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рулевые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наконечники;</w:t>
      </w:r>
    </w:p>
    <w:p w:rsidR="00FF3A50" w:rsidRDefault="00FF3A50" w:rsidP="00FF3A50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шарниры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рулевая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колонка;</w:t>
      </w:r>
    </w:p>
    <w:p w:rsidR="00FF3A50" w:rsidRDefault="00FF3A50" w:rsidP="00FF3A50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крепления;</w:t>
      </w:r>
    </w:p>
    <w:p w:rsidR="00FF3A50" w:rsidRDefault="00FF3A50" w:rsidP="00FF3A50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гидроусилитель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при наличии;</w:t>
      </w:r>
    </w:p>
    <w:p w:rsidR="00FF3A50" w:rsidRDefault="00FF3A50" w:rsidP="00FF3A50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электроусилитель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при наличии.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Определяются люфты, шумы, течи и иные неисправности.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13. Диагностика электрооборудования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Проверяются:</w:t>
      </w:r>
    </w:p>
    <w:p w:rsidR="00FF3A50" w:rsidRDefault="00FF3A50" w:rsidP="00FF3A5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аккумуляторная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батарея;</w:t>
      </w:r>
    </w:p>
    <w:p w:rsidR="00FF3A50" w:rsidRDefault="00FF3A50" w:rsidP="00FF3A5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генератор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стартер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запуска;</w:t>
      </w:r>
    </w:p>
    <w:p w:rsidR="00FF3A50" w:rsidRDefault="00FF3A50" w:rsidP="00FF3A5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фары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габаритные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огни;</w:t>
      </w:r>
    </w:p>
    <w:p w:rsidR="00FF3A50" w:rsidRDefault="00FF3A50" w:rsidP="00FF3A5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-сигналы;</w:t>
      </w:r>
    </w:p>
    <w:p w:rsidR="00FF3A50" w:rsidRDefault="00FF3A50" w:rsidP="00FF3A5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указатели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поворота;</w:t>
      </w:r>
    </w:p>
    <w:p w:rsidR="00FF3A50" w:rsidRDefault="00FF3A50" w:rsidP="00FF3A5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аварийная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сигнализация;</w:t>
      </w:r>
    </w:p>
    <w:p w:rsidR="00FF3A50" w:rsidRDefault="00FF3A50" w:rsidP="00FF3A5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фонари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заднего хода;</w:t>
      </w:r>
    </w:p>
    <w:p w:rsidR="00FF3A50" w:rsidRDefault="00FF3A50" w:rsidP="00FF3A5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сигнал;</w:t>
      </w:r>
    </w:p>
    <w:p w:rsidR="00FF3A50" w:rsidRDefault="00FF3A50" w:rsidP="00FF3A5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приборы;</w:t>
      </w:r>
    </w:p>
    <w:p w:rsidR="00FF3A50" w:rsidRDefault="00FF3A50" w:rsidP="00FF3A5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лампы;</w:t>
      </w:r>
    </w:p>
    <w:p w:rsidR="00FF3A50" w:rsidRDefault="00FF3A50" w:rsidP="00FF3A5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электрические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соединения;</w:t>
      </w:r>
    </w:p>
    <w:p w:rsidR="00FF3A50" w:rsidRDefault="00FF3A50" w:rsidP="00FF3A5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доступные элементы электрооборудования.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14. Диагностика выхлопной системы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Проверяются:</w:t>
      </w:r>
    </w:p>
    <w:p w:rsidR="00FF3A50" w:rsidRDefault="00FF3A50" w:rsidP="00FF3A50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выхлопной системы;</w:t>
      </w:r>
    </w:p>
    <w:p w:rsidR="00FF3A50" w:rsidRDefault="00FF3A50" w:rsidP="00FF3A50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герметичность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крепления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повреждений;</w:t>
      </w:r>
    </w:p>
    <w:p w:rsidR="00FF3A50" w:rsidRDefault="00FF3A50" w:rsidP="00FF3A50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прогаров;</w:t>
      </w:r>
    </w:p>
    <w:p w:rsidR="00FF3A50" w:rsidRDefault="00FF3A50" w:rsidP="00FF3A50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глушителя;</w:t>
      </w:r>
    </w:p>
    <w:p w:rsidR="00FF3A50" w:rsidRDefault="00FF3A50" w:rsidP="00FF3A50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элементы системы выпуска.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применимости проводится проверка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дымности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и/или токсичности отработавших газов.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15. Проверка шин и колес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проверка:</w:t>
      </w:r>
    </w:p>
    <w:p w:rsidR="00FF3A50" w:rsidRDefault="00FF3A50" w:rsidP="00FF3A50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состояния шин;</w:t>
      </w:r>
    </w:p>
    <w:p w:rsidR="00FF3A50" w:rsidRDefault="00FF3A50" w:rsidP="00FF3A50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повреждений;</w:t>
      </w:r>
    </w:p>
    <w:p w:rsidR="00FF3A50" w:rsidRDefault="00FF3A50" w:rsidP="00FF3A50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износа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глубины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протектора — при возможности измерения;</w:t>
      </w:r>
    </w:p>
    <w:p w:rsidR="00FF3A50" w:rsidRDefault="00FF3A50" w:rsidP="00FF3A50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боковин;</w:t>
      </w:r>
    </w:p>
    <w:p w:rsidR="00FF3A50" w:rsidRDefault="00FF3A50" w:rsidP="00FF3A50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колесных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дисков;</w:t>
      </w:r>
    </w:p>
    <w:p w:rsidR="00FF3A50" w:rsidRDefault="00FF3A50" w:rsidP="00FF3A50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крепления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колес;</w:t>
      </w:r>
    </w:p>
    <w:p w:rsidR="00FF3A50" w:rsidRDefault="00FF3A50" w:rsidP="00FF3A50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элементов колес.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Выявленные повреждения шин и колес обязательно указываются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дефектовочной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ведомости.</w:t>
      </w:r>
    </w:p>
    <w:p w:rsidR="00FF3A50" w:rsidRDefault="00FF3A50" w:rsidP="00FF3A50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16. Дополнительная диагностика микроавтобусов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микроавтобусов дополнительно проверяются:</w:t>
      </w:r>
    </w:p>
    <w:p w:rsidR="00FF3A50" w:rsidRDefault="00FF3A50" w:rsidP="00FF3A50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пассажирские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двери;</w:t>
      </w:r>
    </w:p>
    <w:p w:rsidR="00FF3A50" w:rsidRDefault="00FF3A50" w:rsidP="00FF3A50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механизмы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открытия и закрытия дверей;</w:t>
      </w:r>
    </w:p>
    <w:p w:rsidR="00FF3A50" w:rsidRDefault="00FF3A50" w:rsidP="00FF3A50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аварийные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выходы — при наличии;</w:t>
      </w:r>
    </w:p>
    <w:p w:rsidR="00FF3A50" w:rsidRDefault="00FF3A50" w:rsidP="00FF3A50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поручни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пассажирские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сиденья;</w:t>
      </w:r>
    </w:p>
    <w:p w:rsidR="00FF3A50" w:rsidRDefault="00FF3A50" w:rsidP="00FF3A50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ремни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безопасности — при наличии;</w:t>
      </w:r>
    </w:p>
    <w:p w:rsidR="00FF3A50" w:rsidRDefault="00FF3A50" w:rsidP="00FF3A50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освещение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салона;</w:t>
      </w:r>
    </w:p>
    <w:p w:rsidR="00FF3A50" w:rsidRDefault="00FF3A50" w:rsidP="00FF3A50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отопление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вентиляция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пола;</w:t>
      </w:r>
    </w:p>
    <w:p w:rsidR="00FF3A50" w:rsidRDefault="00FF3A50" w:rsidP="00FF3A50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элементов салона;</w:t>
      </w:r>
    </w:p>
    <w:p w:rsidR="00FF3A50" w:rsidRDefault="00FF3A50" w:rsidP="00FF3A50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кузов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несущие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элементы;</w:t>
      </w:r>
    </w:p>
    <w:p w:rsidR="00FF3A50" w:rsidRDefault="00FF3A50" w:rsidP="00FF3A50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элементы, влияющие на безопасность пассажиров.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17. Инструментальная диагностика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проводится инструментальная диагностика с использованием соответствующего оборудования.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применяться:</w:t>
      </w:r>
    </w:p>
    <w:p w:rsidR="00FF3A50" w:rsidRDefault="00FF3A50" w:rsidP="00FF3A50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диагностический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сканер;</w:t>
      </w:r>
    </w:p>
    <w:p w:rsidR="00FF3A50" w:rsidRDefault="00FF3A50" w:rsidP="00FF3A50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тестер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аккумуляторных батарей;</w:t>
      </w:r>
    </w:p>
    <w:p w:rsidR="00FF3A50" w:rsidRDefault="00FF3A50" w:rsidP="00FF3A50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диагностическое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оборудование электрооборудования;</w:t>
      </w:r>
    </w:p>
    <w:p w:rsidR="00FF3A50" w:rsidRDefault="00FF3A50" w:rsidP="00FF3A50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тормозной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стенд;</w:t>
      </w:r>
    </w:p>
    <w:p w:rsidR="00FF3A50" w:rsidRDefault="00FF3A50" w:rsidP="00FF3A50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проверки подвески;</w:t>
      </w:r>
    </w:p>
    <w:p w:rsidR="00FF3A50" w:rsidRDefault="00FF3A50" w:rsidP="00FF3A50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проверки двигателя;</w:t>
      </w:r>
    </w:p>
    <w:p w:rsidR="00FF3A50" w:rsidRDefault="00FF3A50" w:rsidP="00FF3A50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приборы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дымности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токсичности;</w:t>
      </w:r>
    </w:p>
    <w:p w:rsidR="00FF3A50" w:rsidRDefault="00FF3A50" w:rsidP="00FF3A50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подъемное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оборудование;</w:t>
      </w:r>
    </w:p>
    <w:p w:rsidR="00FF3A50" w:rsidRDefault="00FF3A50" w:rsidP="00FF3A50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измерительный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инструмент;</w:t>
      </w:r>
    </w:p>
    <w:p w:rsidR="00FF3A50" w:rsidRDefault="00FF3A50" w:rsidP="00FF3A50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другое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оборудование, необходимое для определения технического состояния.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18. Обязательная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дефектовочная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ведомость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результатам диагностики Исполнитель обязан составить отдельную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дефектовочную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ведомость на каждую из 22 единиц автотранспортных средств.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Дефектовочная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ведомость является обязательным результатом оказания услуги.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каждую машину составляется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отдельная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дефектовочная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ведомость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дефектовочной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ведомости обязательно указываются:</w:t>
      </w:r>
    </w:p>
    <w:p w:rsidR="00FF3A50" w:rsidRDefault="00FF3A50" w:rsidP="00FF3A5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транспортного средства;</w:t>
      </w:r>
    </w:p>
    <w:p w:rsidR="00FF3A50" w:rsidRDefault="00FF3A50" w:rsidP="00FF3A5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регистрационный номер;</w:t>
      </w:r>
    </w:p>
    <w:p w:rsidR="00FF3A50" w:rsidRDefault="00FF3A50" w:rsidP="00FF3A5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VIN/идентификационный номер — при наличии;</w:t>
      </w:r>
    </w:p>
    <w:p w:rsidR="00FF3A50" w:rsidRDefault="00FF3A50" w:rsidP="00FF3A5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выпуска — при наличии;</w:t>
      </w:r>
    </w:p>
    <w:p w:rsidR="00FF3A50" w:rsidRDefault="00FF3A50" w:rsidP="00FF3A5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диагностики;</w:t>
      </w:r>
    </w:p>
    <w:p w:rsidR="00FF3A50" w:rsidRDefault="00FF3A50" w:rsidP="00FF3A5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пробег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при наличии;</w:t>
      </w:r>
    </w:p>
    <w:p w:rsidR="00FF3A50" w:rsidRDefault="00FF3A50" w:rsidP="00FF3A5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узла или агрегата;</w:t>
      </w:r>
    </w:p>
    <w:p w:rsidR="00FF3A50" w:rsidRDefault="00FF3A50" w:rsidP="00FF3A5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детали;</w:t>
      </w:r>
    </w:p>
    <w:p w:rsidR="00FF3A50" w:rsidRDefault="00FF3A50" w:rsidP="00FF3A5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неисправность;</w:t>
      </w:r>
    </w:p>
    <w:p w:rsidR="00FF3A50" w:rsidRDefault="00FF3A50" w:rsidP="00FF3A5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конкретное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описание дефекта;</w:t>
      </w:r>
    </w:p>
    <w:p w:rsidR="00FF3A50" w:rsidRDefault="00FF3A50" w:rsidP="00FF3A5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состояние детали или узла;</w:t>
      </w:r>
    </w:p>
    <w:p w:rsidR="00FF3A50" w:rsidRDefault="00FF3A50" w:rsidP="00FF3A5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неисправности;</w:t>
      </w:r>
    </w:p>
    <w:p w:rsidR="00FF3A50" w:rsidRDefault="00FF3A50" w:rsidP="00FF3A5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степень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износа — при возможности определения;</w:t>
      </w:r>
    </w:p>
    <w:p w:rsidR="00FF3A50" w:rsidRDefault="00FF3A50" w:rsidP="00FF3A5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рекомендуемый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 устранения;</w:t>
      </w:r>
    </w:p>
    <w:p w:rsidR="00FF3A50" w:rsidRDefault="00FF3A50" w:rsidP="00FF3A5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ремонта или замены;</w:t>
      </w:r>
    </w:p>
    <w:p w:rsidR="00FF3A50" w:rsidRDefault="00FF3A50" w:rsidP="00FF3A5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детали/запасной части, подлежащей замене;</w:t>
      </w:r>
    </w:p>
    <w:p w:rsidR="00FF3A50" w:rsidRDefault="00FF3A50" w:rsidP="00FF3A5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деталей — при возможности определения;</w:t>
      </w:r>
    </w:p>
    <w:p w:rsidR="00FF3A50" w:rsidRDefault="00FF3A50" w:rsidP="00FF3A5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сведения, необходимые для определения объема ремонта.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19. Требования к содержанию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дефектовочной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ведомости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Дефектовочная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ведомость должна содержать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конкретный перечень выявленных неисправностей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а не общее описание состояния автомобиля.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допускается ограничиваться формулировками:</w:t>
      </w:r>
    </w:p>
    <w:p w:rsidR="00FF3A50" w:rsidRDefault="00FF3A50" w:rsidP="00FF3A50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требуется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ремонт»;</w:t>
      </w:r>
    </w:p>
    <w:p w:rsidR="00FF3A50" w:rsidRDefault="00FF3A50" w:rsidP="00FF3A50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неисправности»;</w:t>
      </w:r>
    </w:p>
    <w:p w:rsidR="00FF3A50" w:rsidRDefault="00FF3A50" w:rsidP="00FF3A50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техническое обслуживание»;</w:t>
      </w:r>
    </w:p>
    <w:p w:rsidR="00FF3A50" w:rsidRDefault="00FF3A50" w:rsidP="00FF3A50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ходовая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 требует ремонта».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 этого должна быть указана конкретная неисправность, например:</w:t>
      </w:r>
    </w:p>
    <w:p w:rsidR="00FF3A50" w:rsidRDefault="00FF3A50" w:rsidP="00FF3A50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износ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тормозных колодок;</w:t>
      </w:r>
    </w:p>
    <w:p w:rsidR="00FF3A50" w:rsidRDefault="00FF3A50" w:rsidP="00FF3A50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повреждение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тормозного шланга;</w:t>
      </w:r>
    </w:p>
    <w:p w:rsidR="00FF3A50" w:rsidRDefault="00FF3A50" w:rsidP="00FF3A50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люфт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шаровой опоры;</w:t>
      </w:r>
    </w:p>
    <w:p w:rsidR="00FF3A50" w:rsidRDefault="00FF3A50" w:rsidP="00FF3A50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неисправность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генератора;</w:t>
      </w:r>
    </w:p>
    <w:p w:rsidR="00FF3A50" w:rsidRDefault="00FF3A50" w:rsidP="00FF3A50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течь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масла из двигателя;</w:t>
      </w:r>
    </w:p>
    <w:p w:rsidR="00FF3A50" w:rsidRDefault="00FF3A50" w:rsidP="00FF3A50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износ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ступичного подшипника;</w:t>
      </w:r>
    </w:p>
    <w:p w:rsidR="00FF3A50" w:rsidRDefault="00FF3A50" w:rsidP="00FF3A50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неисправность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стартера;</w:t>
      </w:r>
    </w:p>
    <w:p w:rsidR="00FF3A50" w:rsidRDefault="00FF3A50" w:rsidP="00FF3A50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повреждение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амортизатора;</w:t>
      </w:r>
    </w:p>
    <w:p w:rsidR="00FF3A50" w:rsidRDefault="00FF3A50" w:rsidP="00FF3A50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неисправность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рулевого наконечника.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выявлении нескольких неисправностей каждая неисправность указывается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отдельной строкой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20. Рекомендации по ремонту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каждой выявленной неисправности Исполнитель указывает рекомендуемые действия:</w:t>
      </w:r>
    </w:p>
    <w:p w:rsidR="00FF3A50" w:rsidRDefault="00FF3A50" w:rsidP="00FF3A50">
      <w:pPr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ремонт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регулировка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восстановление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детали;</w:t>
      </w:r>
    </w:p>
    <w:p w:rsidR="00FF3A50" w:rsidRDefault="00FF3A50" w:rsidP="00FF3A50">
      <w:pPr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узла;</w:t>
      </w:r>
    </w:p>
    <w:p w:rsidR="00FF3A50" w:rsidRDefault="00FF3A50" w:rsidP="00FF3A50">
      <w:pPr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обслуживание;</w:t>
      </w:r>
    </w:p>
    <w:p w:rsidR="00FF3A50" w:rsidRDefault="00FF3A50" w:rsidP="00FF3A50">
      <w:pPr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дальнейшее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наблюдение.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указывается рекомендуемая очередность устранения неисправностей.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21. Фотоматериалы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выявлении существенных и критических дефектов Исполнитель должен предоставить фотоматериалы.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Фотографии должны позволять определить:</w:t>
      </w:r>
    </w:p>
    <w:p w:rsidR="00FF3A50" w:rsidRDefault="00FF3A50" w:rsidP="00FF3A50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конкретное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транспортное средство;</w:t>
      </w:r>
    </w:p>
    <w:p w:rsidR="00FF3A50" w:rsidRDefault="00FF3A50" w:rsidP="00FF3A50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расположения дефекта;</w:t>
      </w:r>
    </w:p>
    <w:p w:rsidR="00FF3A50" w:rsidRDefault="00FF3A50" w:rsidP="00FF3A50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повреждения.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Фотоматериалы прилагаются к соответствующей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дефектовочной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ведомости.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22. Диагностическое заключение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каждую из 22 единиц предоставляется отдельное диагностическое заключение.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Диагностическое заключение должно содержать:</w:t>
      </w:r>
    </w:p>
    <w:p w:rsidR="00FF3A50" w:rsidRDefault="00FF3A50" w:rsidP="00FF3A50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транспортного средства;</w:t>
      </w:r>
    </w:p>
    <w:p w:rsidR="00FF3A50" w:rsidRDefault="00FF3A50" w:rsidP="00FF3A50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диагностики;</w:t>
      </w:r>
    </w:p>
    <w:p w:rsidR="00FF3A50" w:rsidRDefault="00FF3A50" w:rsidP="00FF3A50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проверки;</w:t>
      </w:r>
    </w:p>
    <w:p w:rsidR="00FF3A50" w:rsidRDefault="00FF3A50" w:rsidP="00FF3A50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неисправности;</w:t>
      </w:r>
    </w:p>
    <w:p w:rsidR="00FF3A50" w:rsidRDefault="00FF3A50" w:rsidP="00FF3A50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состояние основных узлов;</w:t>
      </w:r>
    </w:p>
    <w:p w:rsidR="00FF3A50" w:rsidRDefault="00FF3A50" w:rsidP="00FF3A50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компьютерной диагностики — при наличии;</w:t>
      </w:r>
    </w:p>
    <w:p w:rsidR="00FF3A50" w:rsidRDefault="00FF3A50" w:rsidP="00FF3A50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инструментальных измерений — при наличии;</w:t>
      </w:r>
    </w:p>
    <w:p w:rsidR="00FF3A50" w:rsidRDefault="00FF3A50" w:rsidP="00FF3A50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техническом состоянии.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23. Заключение о техническом состоянии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каждой машине необходимо сделать итоговое заключение о ее техническом состоянии.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заключении необходимо указать:</w:t>
      </w:r>
    </w:p>
    <w:p w:rsidR="00FF3A50" w:rsidRDefault="00FF3A50" w:rsidP="00FF3A50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исправное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состояние — при отсутствии выявленных неисправностей;</w:t>
      </w:r>
    </w:p>
    <w:p w:rsidR="00FF3A50" w:rsidRDefault="00FF3A50" w:rsidP="00FF3A50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неисправностей, требующих текущего ремонта;</w:t>
      </w:r>
    </w:p>
    <w:p w:rsidR="00FF3A50" w:rsidRDefault="00FF3A50" w:rsidP="00FF3A50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неисправностей, требующих ремонта в ближайшее время;</w:t>
      </w:r>
    </w:p>
    <w:p w:rsidR="00FF3A50" w:rsidRDefault="00FF3A50" w:rsidP="00FF3A50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неисправностей, влияющих на безопасность эксплуатации.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Итоговое заключение должно соответствовать фактически выявленному техническому состоянию транспортного средства.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24. Сводная ведомость по результатам диагностики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проведения диагностики всех транспортных средств Исполнитель предоставляет Заказчику сводную ведомость.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Сводная ведомость должна содержать:</w:t>
      </w:r>
    </w:p>
    <w:tbl>
      <w:tblPr>
        <w:tblW w:w="9645" w:type="dxa"/>
        <w:tblCellSpacing w:w="1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428"/>
        <w:gridCol w:w="983"/>
        <w:gridCol w:w="1419"/>
        <w:gridCol w:w="1702"/>
        <w:gridCol w:w="1985"/>
        <w:gridCol w:w="2128"/>
      </w:tblGrid>
      <w:tr w:rsidR="00FF3A50" w:rsidTr="00FF3A50">
        <w:trPr>
          <w:tblHeader/>
          <w:tblCellSpacing w:w="15" w:type="dxa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Транспортное средство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Гос. номер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Техническое состояние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Количество выявленных дефектов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Основные неисправности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Рекомендуемые работы</w:t>
            </w:r>
          </w:p>
        </w:tc>
      </w:tr>
    </w:tbl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сводной ведомости должна быть отражена информация по всем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 единицам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25. Итоговый отчет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окончании работ Исполнитель предоставляет:</w:t>
      </w:r>
    </w:p>
    <w:p w:rsidR="00FF3A50" w:rsidRDefault="00FF3A50" w:rsidP="00FF3A50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дефектовочную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ведомость —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 шт.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диагностическое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заключение —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 шт.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фотоматериалы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выявленных существенных дефектов — при наличии;</w:t>
      </w:r>
    </w:p>
    <w:p w:rsidR="00FF3A50" w:rsidRDefault="00FF3A50" w:rsidP="00FF3A50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сводную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ведомость по 22 транспортным средствам;</w:t>
      </w:r>
    </w:p>
    <w:p w:rsidR="00FF3A50" w:rsidRDefault="00FF3A50" w:rsidP="00FF3A50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сводный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 по результатам диагностики;</w:t>
      </w:r>
    </w:p>
    <w:p w:rsidR="00FF3A50" w:rsidRDefault="00FF3A50" w:rsidP="00FF3A50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рекомендуемых ремонтных работ;</w:t>
      </w:r>
    </w:p>
    <w:p w:rsidR="00FF3A50" w:rsidRDefault="00FF3A50" w:rsidP="00FF3A50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деталей и узлов, рекомендуемых к замене;</w:t>
      </w:r>
    </w:p>
    <w:p w:rsidR="00FF3A50" w:rsidRDefault="00FF3A50" w:rsidP="00FF3A50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оказанных услуг.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26. Форма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дефектовочной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ведомости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Рекомендуемая форма:</w:t>
      </w:r>
    </w:p>
    <w:tbl>
      <w:tblPr>
        <w:tblW w:w="0" w:type="auto"/>
        <w:tblCellSpacing w:w="15" w:type="dxa"/>
        <w:tblLayout w:type="fixed"/>
        <w:tblLook w:val="04A0" w:firstRow="1" w:lastRow="0" w:firstColumn="1" w:lastColumn="0" w:noHBand="0" w:noVBand="1"/>
      </w:tblPr>
      <w:tblGrid>
        <w:gridCol w:w="142"/>
        <w:gridCol w:w="1559"/>
        <w:gridCol w:w="1083"/>
        <w:gridCol w:w="1095"/>
        <w:gridCol w:w="636"/>
        <w:gridCol w:w="1134"/>
        <w:gridCol w:w="1080"/>
        <w:gridCol w:w="1346"/>
        <w:gridCol w:w="1275"/>
      </w:tblGrid>
      <w:tr w:rsidR="00FF3A50" w:rsidTr="00FF3A50">
        <w:trPr>
          <w:tblHeader/>
          <w:tblCellSpacing w:w="15" w:type="dxa"/>
        </w:trPr>
        <w:tc>
          <w:tcPr>
            <w:tcW w:w="9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ТС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Гос. номер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Узел/агрегат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Деталь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Выявленный дефект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Техническое состояние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Рекомендуемые работы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F3A50" w:rsidRDefault="00FF3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Замена/ремонт</w:t>
            </w:r>
          </w:p>
        </w:tc>
      </w:tr>
    </w:tbl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Дефектовочная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ведомость составляется отдельно на каждое транспортное средство.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27. Требования к достоверности результатов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диагностики должны отражать фактическое техническое состояние транспортного средства на дату проведения диагностики.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Выявленные неисправности должны быть конкретно описаны.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допускается внесение в диагностическую документацию неисправностей, которые фактически не выявлены в ходе диагностики.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28. Срок и место оказания услуг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Срок оказания услуг определяется условиями договора.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проведения диагностики определяется условиями закупки и договора.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диагностика может проводиться на территории Заказчика либо на диагностической площадке Исполнителя, если это позволяет выполнить весь предусмотренный объем работ.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29. Приемка оказанных услуг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Приемка производится после выполнения полного объема диагностики.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приемки Заказчику должны быть представлены:</w:t>
      </w:r>
    </w:p>
    <w:p w:rsidR="00FF3A50" w:rsidRDefault="00FF3A50" w:rsidP="00FF3A50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диагностические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заключения на 22 автомобилей;</w:t>
      </w:r>
    </w:p>
    <w:p w:rsidR="00FF3A50" w:rsidRDefault="00FF3A50" w:rsidP="00FF3A50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дефектовочные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ведомости на 22 автомобилей;</w:t>
      </w:r>
    </w:p>
    <w:p w:rsidR="00FF3A50" w:rsidRDefault="00FF3A50" w:rsidP="00FF3A50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сводная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ведомость;</w:t>
      </w:r>
    </w:p>
    <w:p w:rsidR="00FF3A50" w:rsidRDefault="00FF3A50" w:rsidP="00FF3A50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отчет;</w:t>
      </w:r>
    </w:p>
    <w:p w:rsidR="00FF3A50" w:rsidRDefault="00FF3A50" w:rsidP="00FF3A50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фотоматериалы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при наличии;</w:t>
      </w:r>
    </w:p>
    <w:p w:rsidR="00FF3A50" w:rsidRDefault="00FF3A50" w:rsidP="00FF3A50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оказанных услуг.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Непредоставление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дефектовочной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ведомости хотя бы на одну из диагностированных единиц считается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непредоставлением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полного комплекта результатов услуги.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30. Требования к документации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 должны быть оформлены разборчиво и содержать достоверную информацию.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Каждая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дефектовочная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ведомость и каждое диагностическое заключение должны иметь возможность однозначной идентификации соответствующего транспортного средства.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31. Нормативные требования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оказании услуг Исполнитель руководствуется применимыми требованиями законодательства Республики Казахстан в сфере безопасности дорожного движения, технического регулирования и эксплуатации автотранспортных средств, а также применимыми национальными и межгосударственными стандартами, технической документацией производителя и руководством по эксплуатации конкретного транспортного средства.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32. Требования к диагностическому оборудованию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выполнения предусмотренных настоящей технической спецификацией работ Исполнитель применяет исправное диагностическое, измерительное и технологическое оборудование, необходимое для соответствующего вида диагностики.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 должно обеспечивать возможность проведения предусмотренных настоящей технической спецификацией проверок.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33. Объем услуги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услуги входит полный комплекс диагностических работ, предусмотренных настоящей технической спецификацией.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Дополнительная плата за составление:</w:t>
      </w:r>
    </w:p>
    <w:p w:rsidR="00FF3A50" w:rsidRDefault="00FF3A50" w:rsidP="00FF3A50">
      <w:pPr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дефектовочной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ведомости;</w:t>
      </w:r>
    </w:p>
    <w:p w:rsidR="00FF3A50" w:rsidRDefault="00FF3A50" w:rsidP="00FF3A50">
      <w:pPr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диагностического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заключения;</w:t>
      </w:r>
    </w:p>
    <w:p w:rsidR="00FF3A50" w:rsidRDefault="00FF3A50" w:rsidP="00FF3A50">
      <w:pPr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сводного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отчета;</w:t>
      </w:r>
    </w:p>
    <w:p w:rsidR="00FF3A50" w:rsidRDefault="00FF3A50" w:rsidP="00FF3A50">
      <w:pPr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перечня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выявленных неисправностей;</w:t>
      </w:r>
    </w:p>
    <w:p w:rsidR="00FF3A50" w:rsidRDefault="00FF3A50" w:rsidP="00FF3A50">
      <w:pPr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ремонту;</w:t>
      </w:r>
    </w:p>
    <w:p w:rsidR="00FF3A50" w:rsidRDefault="00FF3A50" w:rsidP="00FF3A50">
      <w:pPr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фотоматериалов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выявленных дефектов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взимается, если данные документы предусмотрены настоящей технической спецификацией и договором.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34 Итоговый результат закупаемой услуги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завершении оказания услуг Заказчик должен получить полную информацию о техническом состоянии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 единиц автотранспортных средств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каждой машине Заказчик должен получить: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Проведенную комплексную техническую диагностику.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Диагностическое заключение.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Отдельную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дефектовочную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ведомость с конкретным перечнем всех выявленных неисправностей и дефектов.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Перечень рекомендуемых ремонтных работ.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Перечень деталей и узлов, требующих ремонта или замены.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Фотоматериалы существенных дефектов — при наличии.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всем 22 транспортным средствам дополнительно предоставляется: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Сводная ведомость.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Сводный отчет.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 Акт оказанных услуг.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35. Итоговое количество документов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оказания услуги Исполнитель должен предоставить Заказчику не менее:</w:t>
      </w:r>
    </w:p>
    <w:p w:rsidR="00FF3A50" w:rsidRDefault="00FF3A50" w:rsidP="00FF3A50">
      <w:pPr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 отдельных диагностических заключений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22 отдельных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дефектовочных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ведомостей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сводную ведомость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сводный отчет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акт оказанных услуг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A50" w:rsidRDefault="00FF3A50" w:rsidP="00FF3A50">
      <w:pPr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фотоматериалы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выявленным существенным дефектам — при наличии.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36. Общий объем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Комплексная техническая диагностика — 22 единиц автотранспортных средств.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числе:</w:t>
      </w:r>
    </w:p>
    <w:p w:rsidR="00FF3A50" w:rsidRDefault="00FF3A50" w:rsidP="00FF3A50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легковые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автомобили — 14 ед.;</w:t>
      </w:r>
    </w:p>
    <w:p w:rsidR="00FF3A50" w:rsidRDefault="00FF3A50" w:rsidP="00FF3A50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кроссоверы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2 ед.;</w:t>
      </w:r>
    </w:p>
    <w:p w:rsidR="00FF3A50" w:rsidRDefault="00FF3A50" w:rsidP="00FF3A50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внедорожники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4 ед.;</w:t>
      </w:r>
    </w:p>
    <w:p w:rsidR="00FF3A50" w:rsidRDefault="00FF3A50" w:rsidP="00FF3A50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автобусы/микроавтобусы — 2 ед.;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ИТОГО: 22 единиц.</w:t>
      </w:r>
    </w:p>
    <w:p w:rsidR="00FF3A50" w:rsidRDefault="00FF3A50" w:rsidP="00FF3A5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37. Конечный результат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Конечным результатом оказания услуг является документально подтвержденное определение технического состояния каждой из 22 единиц автотранспортных средств с обязательным составлением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отдельной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дефектовочной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ведомости на каждую машину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содержащей конкретный перечень выявленных неисправностей, дефектов, необходимых ремонтных работ и деталей/узлов, рекомендуемых к замене.</w:t>
      </w:r>
    </w:p>
    <w:p w:rsidR="00FF3A50" w:rsidRDefault="00FF3A50" w:rsidP="00FF3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4105"/>
      </w:tblGrid>
      <w:tr w:rsidR="00FF3A50" w:rsidTr="00FF3A50">
        <w:tc>
          <w:tcPr>
            <w:tcW w:w="5240" w:type="dxa"/>
            <w:hideMark/>
          </w:tcPr>
          <w:p w:rsidR="00FF3A50" w:rsidRDefault="00FF3A50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Руководитель отдела по эксплуатации транспортных средств</w:t>
            </w:r>
          </w:p>
        </w:tc>
        <w:tc>
          <w:tcPr>
            <w:tcW w:w="4105" w:type="dxa"/>
          </w:tcPr>
          <w:p w:rsidR="00FF3A50" w:rsidRDefault="00FF3A5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</w:p>
          <w:p w:rsidR="00FF3A50" w:rsidRDefault="00FF3A5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.С.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 xml:space="preserve"> Өкеш</w:t>
            </w:r>
          </w:p>
        </w:tc>
      </w:tr>
    </w:tbl>
    <w:p w:rsidR="00580798" w:rsidRDefault="00580798"/>
    <w:sectPr w:rsidR="00580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03E1C"/>
    <w:multiLevelType w:val="multilevel"/>
    <w:tmpl w:val="FE8E4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CA3F7D"/>
    <w:multiLevelType w:val="multilevel"/>
    <w:tmpl w:val="B24C8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B50A13"/>
    <w:multiLevelType w:val="multilevel"/>
    <w:tmpl w:val="38963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733737"/>
    <w:multiLevelType w:val="multilevel"/>
    <w:tmpl w:val="15826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0264C5"/>
    <w:multiLevelType w:val="multilevel"/>
    <w:tmpl w:val="3418C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C81EBC"/>
    <w:multiLevelType w:val="multilevel"/>
    <w:tmpl w:val="9DAA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2D5390"/>
    <w:multiLevelType w:val="multilevel"/>
    <w:tmpl w:val="1A4C1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821123"/>
    <w:multiLevelType w:val="multilevel"/>
    <w:tmpl w:val="412EE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A140589"/>
    <w:multiLevelType w:val="multilevel"/>
    <w:tmpl w:val="2B467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BDB3B68"/>
    <w:multiLevelType w:val="multilevel"/>
    <w:tmpl w:val="7AF6B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2FB07A2"/>
    <w:multiLevelType w:val="multilevel"/>
    <w:tmpl w:val="EB8E5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6F211BD"/>
    <w:multiLevelType w:val="multilevel"/>
    <w:tmpl w:val="77207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B834EA0"/>
    <w:multiLevelType w:val="multilevel"/>
    <w:tmpl w:val="347CE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B877809"/>
    <w:multiLevelType w:val="multilevel"/>
    <w:tmpl w:val="9BF82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ED66353"/>
    <w:multiLevelType w:val="multilevel"/>
    <w:tmpl w:val="6E0AC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B900690"/>
    <w:multiLevelType w:val="multilevel"/>
    <w:tmpl w:val="D0E46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D656DBB"/>
    <w:multiLevelType w:val="multilevel"/>
    <w:tmpl w:val="FD4CD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0FC0B22"/>
    <w:multiLevelType w:val="multilevel"/>
    <w:tmpl w:val="AC3C0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3EF373B"/>
    <w:multiLevelType w:val="multilevel"/>
    <w:tmpl w:val="0E9A6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AD44CEC"/>
    <w:multiLevelType w:val="multilevel"/>
    <w:tmpl w:val="757EF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BCB43AF"/>
    <w:multiLevelType w:val="multilevel"/>
    <w:tmpl w:val="C67AD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D71042D"/>
    <w:multiLevelType w:val="multilevel"/>
    <w:tmpl w:val="A2E24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E9C475D"/>
    <w:multiLevelType w:val="multilevel"/>
    <w:tmpl w:val="0E845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EF10448"/>
    <w:multiLevelType w:val="multilevel"/>
    <w:tmpl w:val="B9ACA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03527B3"/>
    <w:multiLevelType w:val="multilevel"/>
    <w:tmpl w:val="65225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E0879F7"/>
    <w:multiLevelType w:val="multilevel"/>
    <w:tmpl w:val="AC20C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FBF446D"/>
    <w:multiLevelType w:val="multilevel"/>
    <w:tmpl w:val="8E8AB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34C74A2"/>
    <w:multiLevelType w:val="multilevel"/>
    <w:tmpl w:val="78583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7"/>
  </w:num>
  <w:num w:numId="3">
    <w:abstractNumId w:val="22"/>
  </w:num>
  <w:num w:numId="4">
    <w:abstractNumId w:val="20"/>
  </w:num>
  <w:num w:numId="5">
    <w:abstractNumId w:val="9"/>
  </w:num>
  <w:num w:numId="6">
    <w:abstractNumId w:val="21"/>
  </w:num>
  <w:num w:numId="7">
    <w:abstractNumId w:val="15"/>
  </w:num>
  <w:num w:numId="8">
    <w:abstractNumId w:val="5"/>
  </w:num>
  <w:num w:numId="9">
    <w:abstractNumId w:val="23"/>
  </w:num>
  <w:num w:numId="10">
    <w:abstractNumId w:val="11"/>
  </w:num>
  <w:num w:numId="11">
    <w:abstractNumId w:val="1"/>
  </w:num>
  <w:num w:numId="12">
    <w:abstractNumId w:val="24"/>
  </w:num>
  <w:num w:numId="13">
    <w:abstractNumId w:val="14"/>
  </w:num>
  <w:num w:numId="14">
    <w:abstractNumId w:val="0"/>
  </w:num>
  <w:num w:numId="15">
    <w:abstractNumId w:val="25"/>
  </w:num>
  <w:num w:numId="16">
    <w:abstractNumId w:val="4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9"/>
  </w:num>
  <w:num w:numId="20">
    <w:abstractNumId w:val="18"/>
  </w:num>
  <w:num w:numId="21">
    <w:abstractNumId w:val="10"/>
  </w:num>
  <w:num w:numId="22">
    <w:abstractNumId w:val="7"/>
  </w:num>
  <w:num w:numId="23">
    <w:abstractNumId w:val="3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</w:num>
  <w:num w:numId="26">
    <w:abstractNumId w:val="13"/>
  </w:num>
  <w:num w:numId="27">
    <w:abstractNumId w:val="8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849"/>
    <w:rsid w:val="00473945"/>
    <w:rsid w:val="00580798"/>
    <w:rsid w:val="00AE62B8"/>
    <w:rsid w:val="00F17849"/>
    <w:rsid w:val="00FD5040"/>
    <w:rsid w:val="00FF3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B45060-8055-4AC3-8267-19C35D432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A5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3A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739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39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660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2447</Words>
  <Characters>13953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7</cp:revision>
  <cp:lastPrinted>2026-10-13T07:03:00Z</cp:lastPrinted>
  <dcterms:created xsi:type="dcterms:W3CDTF">2026-10-12T07:03:00Z</dcterms:created>
  <dcterms:modified xsi:type="dcterms:W3CDTF">2026-10-13T07:04:00Z</dcterms:modified>
</cp:coreProperties>
</file>