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FA73F" w14:textId="77777777" w:rsidR="00BA1A84" w:rsidRPr="00627EBB" w:rsidRDefault="00BA1A84" w:rsidP="00BA1A84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Техникалық</w:t>
      </w:r>
      <w:proofErr w:type="spellEnd"/>
      <w:r w:rsidRPr="00627E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сипаттама</w:t>
      </w:r>
      <w:proofErr w:type="spellEnd"/>
    </w:p>
    <w:p w14:paraId="022FD6A2" w14:textId="77777777" w:rsidR="00BA1A84" w:rsidRPr="00627EBB" w:rsidRDefault="00BA1A84" w:rsidP="00BA1A84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автомашиналарды</w:t>
      </w:r>
      <w:proofErr w:type="spellEnd"/>
      <w:r w:rsidRPr="00627E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жөніндегі</w:t>
      </w:r>
      <w:proofErr w:type="spellEnd"/>
      <w:r w:rsidRPr="00627E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қызметтерге</w:t>
      </w:r>
      <w:proofErr w:type="spellEnd"/>
    </w:p>
    <w:p w14:paraId="0049C7EB" w14:textId="77777777" w:rsidR="00BA1A84" w:rsidRPr="00627EBB" w:rsidRDefault="00BA1A84" w:rsidP="00BA1A84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7716666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Потенциалды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өнім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автомобильдерді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кезінде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бір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уақытта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кемінде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көрсетуге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қажетті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мөлшерде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жабдыққа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техникаға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станоктарға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білікті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қызметкерлерге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ие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болуы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тиіс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75E78C88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Шартқа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қол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қойылғаннан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кейін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Өнім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техникалық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ерекшелікте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көрсетілген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автомобильдер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бойынша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шарттың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жалпы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сомасын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әрбір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көрсетілетін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қызметтің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бағасы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мен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сомасын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отырып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автомобильдер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бөлінісінде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бөлуге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3 (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үш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жұмыс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күні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ішінде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Өнім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қолы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мөрімен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расталған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кесте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түрінде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ұсынуға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міндетті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60FD3DB5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Өнім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автокөліктерінің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автомобиль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станциясының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аумағына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кедергісіз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кіруін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қамтамасыз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етуі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тиіс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6910A072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автомобильдеріне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кезектен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көрсетіледі.</w:t>
      </w:r>
      <w:proofErr w:type="spellEnd"/>
    </w:p>
    <w:p w14:paraId="6EBDB238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27EBB">
        <w:rPr>
          <w:rFonts w:ascii="Times New Roman" w:hAnsi="Times New Roman" w:cs="Times New Roman"/>
          <w:bCs/>
          <w:sz w:val="26"/>
          <w:szCs w:val="26"/>
        </w:rPr>
        <w:t xml:space="preserve">Автомобиль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станциясы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Семей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қаласының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шегінде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орналасуы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тиіс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кезексіз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жүзеге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асырылуы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қажет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651365BF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Көрсетілетін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қызметтердің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сапасы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жоғары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деңгейде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болуы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ақауларына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, лак-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бояу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жабынының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сызаттары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мен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жарықтарына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басқа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да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зақымдануларына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әкеп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соқпауы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тиіс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мезгілінде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міндетті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түрде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құлып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саңылауларын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үрлеп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тазалау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оларды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қатпайтын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сұйықтықпен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өңдеу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жүргізілуі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қажет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болған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жағдайда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балауызбен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жабылуы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тиіс.</w:t>
      </w:r>
      <w:proofErr w:type="spellEnd"/>
    </w:p>
    <w:p w14:paraId="433E692B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27EBB">
        <w:rPr>
          <w:rFonts w:ascii="Times New Roman" w:hAnsi="Times New Roman" w:cs="Times New Roman"/>
          <w:bCs/>
          <w:sz w:val="26"/>
          <w:szCs w:val="26"/>
        </w:rPr>
        <w:t xml:space="preserve">Автомобиль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станциясы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ғимаратының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қасбетінде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жүргізушілері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станцияны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оңай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сәйкестендіріп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жылдам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табуы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үшін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маңдайша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(вывеска)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болуы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тиіс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4BEE5E1A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автомобильдерін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автомобиль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қызметтеріне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қабылдау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берген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талондарға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сәйкес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жүзеге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асырылуы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тиіс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Бұл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ретте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маркасы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мемлекеттік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тіркеу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нөмірі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күні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жауапты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адамның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қолы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көрсетілуі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қажет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67BB6BAA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Орындалған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жұмыстар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актісін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веб-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порталда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ұсыну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кезінде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орындалған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жұмыстар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актісінің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қағаз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нұсқасын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көрсетілген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автомобильдер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тізімдемесін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автомобиль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жүргізушілерінің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қолдарымен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бірге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бухгалтериясына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ұсыну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қажет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10461DA1" w14:textId="77777777" w:rsidR="00627EBB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Орындалған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жұмыстар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актісіндегі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қызмет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көрсетілген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автомобильдер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тізімдемесіндегі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деректер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сәйкес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келмеген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жағдайда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, осы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кезең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үшін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берген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талондар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мен автомобиль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станциясында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қабылданған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талондарды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салыстырып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тексеру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жүргізіледі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5DFA71DD" w14:textId="4E658778" w:rsidR="00523CB6" w:rsidRPr="00627EBB" w:rsidRDefault="004A38B3" w:rsidP="00627EBB">
      <w:pPr>
        <w:pStyle w:val="a3"/>
        <w:numPr>
          <w:ilvl w:val="0"/>
          <w:numId w:val="5"/>
        </w:numPr>
        <w:ind w:left="-284" w:right="-613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берушінің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бухгалтериясының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сұрауы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бойынша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өзара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есеп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айырысуларды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салыстыру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актісін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ұсынуға</w:t>
      </w:r>
      <w:proofErr w:type="spellEnd"/>
      <w:r w:rsidRPr="00627EB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Cs/>
          <w:sz w:val="26"/>
          <w:szCs w:val="26"/>
        </w:rPr>
        <w:t>міндетті</w:t>
      </w:r>
      <w:proofErr w:type="spellEnd"/>
      <w:r w:rsidR="00BA1A84" w:rsidRPr="00627EBB">
        <w:rPr>
          <w:rFonts w:ascii="Times New Roman" w:hAnsi="Times New Roman" w:cs="Times New Roman"/>
          <w:bCs/>
          <w:sz w:val="26"/>
          <w:szCs w:val="26"/>
        </w:rPr>
        <w:t>.</w:t>
      </w:r>
    </w:p>
    <w:p w14:paraId="734974C5" w14:textId="77777777" w:rsidR="00BA1A84" w:rsidRPr="00627EBB" w:rsidRDefault="00BA1A84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5F7E316" w14:textId="31C60D33" w:rsidR="00BA1A84" w:rsidRPr="00627EBB" w:rsidRDefault="00A62360" w:rsidP="00A62360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Автомашиналарды</w:t>
      </w:r>
      <w:proofErr w:type="spellEnd"/>
      <w:r w:rsidRPr="00627E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sz w:val="26"/>
          <w:szCs w:val="26"/>
        </w:rPr>
        <w:t>қызметтері</w:t>
      </w:r>
      <w:proofErr w:type="spellEnd"/>
    </w:p>
    <w:p w14:paraId="3A80A989" w14:textId="01919F13" w:rsidR="00627EBB" w:rsidRPr="00627EBB" w:rsidRDefault="00627EBB" w:rsidP="00627EBB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Автомобильдердің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шанағын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жүксалғышын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және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салонын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жуу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>.:</w:t>
      </w:r>
    </w:p>
    <w:p w14:paraId="74F4C93A" w14:textId="77777777" w:rsidR="00627EBB" w:rsidRPr="00627EBB" w:rsidRDefault="00627EBB" w:rsidP="00627EBB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  <w:r w:rsidRPr="00627EBB">
        <w:rPr>
          <w:rFonts w:ascii="Times New Roman" w:hAnsi="Times New Roman" w:cs="Times New Roman"/>
          <w:b/>
          <w:bCs/>
          <w:sz w:val="26"/>
          <w:szCs w:val="26"/>
        </w:rPr>
        <w:t>1. CHEVROLET MALIBU</w:t>
      </w:r>
    </w:p>
    <w:p w14:paraId="2FD9F3BC" w14:textId="77777777" w:rsidR="00627EBB" w:rsidRPr="00627EBB" w:rsidRDefault="00627EBB" w:rsidP="00627EBB">
      <w:pPr>
        <w:pStyle w:val="a3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627EBB">
        <w:rPr>
          <w:rFonts w:ascii="Times New Roman" w:hAnsi="Times New Roman" w:cs="Times New Roman"/>
          <w:b/>
          <w:bCs/>
          <w:sz w:val="26"/>
          <w:szCs w:val="26"/>
        </w:rPr>
        <w:t>2. CHEVROLET EQUINOX</w:t>
      </w:r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5E89A75" w14:textId="77777777" w:rsidR="00627EBB" w:rsidRPr="00627EBB" w:rsidRDefault="00627EBB" w:rsidP="00627EBB">
      <w:pPr>
        <w:pStyle w:val="a3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p w14:paraId="2DB7246E" w14:textId="2B8E73F4" w:rsidR="00627EBB" w:rsidRPr="00627EBB" w:rsidRDefault="001D6EF4" w:rsidP="00627EBB">
      <w:pPr>
        <w:pStyle w:val="a3"/>
        <w:ind w:hanging="851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Шарттың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қолданылу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мерзімі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қол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қ</w:t>
      </w:r>
      <w:r w:rsidR="009D29E1" w:rsidRPr="00627EBB">
        <w:rPr>
          <w:rFonts w:ascii="Times New Roman" w:hAnsi="Times New Roman" w:cs="Times New Roman"/>
          <w:b/>
          <w:bCs/>
          <w:sz w:val="26"/>
          <w:szCs w:val="26"/>
        </w:rPr>
        <w:t>ойылған</w:t>
      </w:r>
      <w:proofErr w:type="spellEnd"/>
      <w:r w:rsidR="009D29E1"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D29E1" w:rsidRPr="00627EBB">
        <w:rPr>
          <w:rFonts w:ascii="Times New Roman" w:hAnsi="Times New Roman" w:cs="Times New Roman"/>
          <w:b/>
          <w:bCs/>
          <w:sz w:val="26"/>
          <w:szCs w:val="26"/>
        </w:rPr>
        <w:t>сәттен</w:t>
      </w:r>
      <w:proofErr w:type="spellEnd"/>
      <w:r w:rsidR="009D29E1"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D29E1" w:rsidRPr="00627EBB">
        <w:rPr>
          <w:rFonts w:ascii="Times New Roman" w:hAnsi="Times New Roman" w:cs="Times New Roman"/>
          <w:b/>
          <w:bCs/>
          <w:sz w:val="26"/>
          <w:szCs w:val="26"/>
        </w:rPr>
        <w:t>бастап</w:t>
      </w:r>
      <w:proofErr w:type="spellEnd"/>
      <w:r w:rsidR="009D29E1"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31.12.202</w:t>
      </w:r>
      <w:r w:rsidR="004A38B3" w:rsidRPr="00627EBB">
        <w:rPr>
          <w:rFonts w:ascii="Times New Roman" w:hAnsi="Times New Roman" w:cs="Times New Roman"/>
          <w:b/>
          <w:bCs/>
          <w:sz w:val="26"/>
          <w:szCs w:val="26"/>
          <w:lang w:val="kk-KZ"/>
        </w:rPr>
        <w:t>6</w:t>
      </w:r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жылға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27EBB">
        <w:rPr>
          <w:rFonts w:ascii="Times New Roman" w:hAnsi="Times New Roman" w:cs="Times New Roman"/>
          <w:b/>
          <w:bCs/>
          <w:sz w:val="26"/>
          <w:szCs w:val="26"/>
        </w:rPr>
        <w:t>дейін</w:t>
      </w:r>
      <w:proofErr w:type="spellEnd"/>
      <w:r w:rsidRPr="00627EBB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717C3B97" w14:textId="77777777" w:rsidR="00BA1A84" w:rsidRPr="00627EBB" w:rsidRDefault="00BA1A84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3BCC13FB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41EFFD21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48AEB533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141C2A2D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41BC5952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407145C3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DEA05A3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5083C0F3" w14:textId="77777777" w:rsidR="00627EBB" w:rsidRDefault="00627EBB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BEF244B" w14:textId="45E72BAF" w:rsidR="00C718DE" w:rsidRPr="00627EBB" w:rsidRDefault="00310F4E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7EBB">
        <w:rPr>
          <w:rFonts w:ascii="Times New Roman" w:hAnsi="Times New Roman" w:cs="Times New Roman"/>
          <w:b/>
          <w:sz w:val="26"/>
          <w:szCs w:val="26"/>
        </w:rPr>
        <w:t xml:space="preserve">Техническая спецификация </w:t>
      </w:r>
    </w:p>
    <w:p w14:paraId="5050387F" w14:textId="77777777" w:rsidR="00310F4E" w:rsidRPr="00627EBB" w:rsidRDefault="00310F4E" w:rsidP="00310F4E">
      <w:pPr>
        <w:pStyle w:val="a3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7EBB">
        <w:rPr>
          <w:rFonts w:ascii="Times New Roman" w:hAnsi="Times New Roman" w:cs="Times New Roman"/>
          <w:b/>
          <w:sz w:val="26"/>
          <w:szCs w:val="26"/>
        </w:rPr>
        <w:t>на услуги по мойке автомашин</w:t>
      </w:r>
      <w:r w:rsidR="00C718DE" w:rsidRPr="00627EB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309445AA" w14:textId="77777777" w:rsidR="00310F4E" w:rsidRPr="00627EBB" w:rsidRDefault="00310F4E" w:rsidP="00310F4E">
      <w:pPr>
        <w:pStyle w:val="a3"/>
        <w:ind w:firstLine="708"/>
        <w:rPr>
          <w:rFonts w:ascii="Times New Roman" w:hAnsi="Times New Roman" w:cs="Times New Roman"/>
          <w:sz w:val="26"/>
          <w:szCs w:val="26"/>
        </w:rPr>
      </w:pPr>
    </w:p>
    <w:p w14:paraId="43416951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 xml:space="preserve">Потенциальный поставщик при оказании услуги по мойке автомашин должен обладать необходимым количеством оборудования, техники, станками и необходимым количеством квалифицированных работников для </w:t>
      </w:r>
      <w:r w:rsidR="000D1ED7" w:rsidRPr="00627EBB">
        <w:rPr>
          <w:rFonts w:ascii="Times New Roman" w:hAnsi="Times New Roman" w:cs="Times New Roman"/>
          <w:sz w:val="26"/>
          <w:szCs w:val="26"/>
        </w:rPr>
        <w:t xml:space="preserve">обслуживания одновременно не менее </w:t>
      </w:r>
      <w:r w:rsidR="00903451" w:rsidRPr="00627EBB">
        <w:rPr>
          <w:rFonts w:ascii="Times New Roman" w:hAnsi="Times New Roman" w:cs="Times New Roman"/>
          <w:sz w:val="26"/>
          <w:szCs w:val="26"/>
        </w:rPr>
        <w:t>3</w:t>
      </w:r>
      <w:r w:rsidR="000D1ED7" w:rsidRPr="00627EBB">
        <w:rPr>
          <w:rFonts w:ascii="Times New Roman" w:hAnsi="Times New Roman" w:cs="Times New Roman"/>
          <w:sz w:val="26"/>
          <w:szCs w:val="26"/>
        </w:rPr>
        <w:t xml:space="preserve"> автомашин.</w:t>
      </w:r>
      <w:r w:rsidRPr="00627EB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F722B1B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>После подписания договора Поставщик обязан распределить общую сумму договора в разрезе по автомобилям, указанным в технической спецификации с указанием цены и суммы за каждую услугу и предоставить Заказчику в табличной форме заверенную подписью и печатью Поставщика в течении 3 рабочих дней.</w:t>
      </w:r>
    </w:p>
    <w:p w14:paraId="19EC8D1E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 xml:space="preserve">Поставщик должен обеспечить беспрепятственный въезд автотранспорта Заказчика на территорию станции мойки автомашин. </w:t>
      </w:r>
    </w:p>
    <w:p w14:paraId="22EE775D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>Автомашины Заказчика обслуживаются вне очереди.</w:t>
      </w:r>
    </w:p>
    <w:p w14:paraId="3165FEDB" w14:textId="3FB28DB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 xml:space="preserve">Станция мойки автомашин должно находиться в черте г. </w:t>
      </w:r>
      <w:r w:rsidR="00903451" w:rsidRPr="00627EBB">
        <w:rPr>
          <w:rFonts w:ascii="Times New Roman" w:hAnsi="Times New Roman" w:cs="Times New Roman"/>
          <w:sz w:val="26"/>
          <w:szCs w:val="26"/>
        </w:rPr>
        <w:t>Семей</w:t>
      </w:r>
      <w:r w:rsidRPr="00627EBB">
        <w:rPr>
          <w:rFonts w:ascii="Times New Roman" w:hAnsi="Times New Roman" w:cs="Times New Roman"/>
          <w:sz w:val="26"/>
          <w:szCs w:val="26"/>
        </w:rPr>
        <w:t>;</w:t>
      </w:r>
      <w:r w:rsidR="004A38B3" w:rsidRPr="00627EBB">
        <w:rPr>
          <w:rFonts w:ascii="Times New Roman" w:hAnsi="Times New Roman" w:cs="Times New Roman"/>
          <w:sz w:val="26"/>
          <w:szCs w:val="26"/>
        </w:rPr>
        <w:t xml:space="preserve"> </w:t>
      </w:r>
      <w:r w:rsidR="004A38B3" w:rsidRPr="00627EBB">
        <w:rPr>
          <w:rFonts w:ascii="Times New Roman" w:hAnsi="Times New Roman" w:cs="Times New Roman"/>
          <w:sz w:val="26"/>
          <w:szCs w:val="26"/>
        </w:rPr>
        <w:t>обслуживание должно производиться без очереди.</w:t>
      </w:r>
    </w:p>
    <w:p w14:paraId="7C76724D" w14:textId="1902304C" w:rsidR="004A38B3" w:rsidRPr="00627EBB" w:rsidRDefault="004A38B3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>Качество оказываемых услуг должно быть на высоком уровне, не приводить к неисправностям, трещинам лакокрасочного покрытия и иными повреждениями автомобиля.</w:t>
      </w:r>
      <w:r w:rsidRPr="00627EBB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627EBB">
        <w:rPr>
          <w:rFonts w:ascii="Times New Roman" w:hAnsi="Times New Roman" w:cs="Times New Roman"/>
          <w:sz w:val="26"/>
          <w:szCs w:val="26"/>
          <w:lang w:val="kk-KZ"/>
        </w:rPr>
        <w:t>В зимнее время обязательно проводить продувку замочных скважин и их обработку незамерзающей жидкостью, по надобности покрыть воском.</w:t>
      </w:r>
    </w:p>
    <w:p w14:paraId="30EEE9C2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 xml:space="preserve">На фасаде здания станций мойки автомашин должна быть вывеска для идентификации и быстрого обнаружения водителями Заказчика. </w:t>
      </w:r>
    </w:p>
    <w:p w14:paraId="588A74EB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 xml:space="preserve">Приём автомобилей Заказчика на услуги по автомойке принимать </w:t>
      </w:r>
      <w:proofErr w:type="gramStart"/>
      <w:r w:rsidRPr="00627EBB">
        <w:rPr>
          <w:rFonts w:ascii="Times New Roman" w:hAnsi="Times New Roman" w:cs="Times New Roman"/>
          <w:sz w:val="26"/>
          <w:szCs w:val="26"/>
        </w:rPr>
        <w:t>согласно талонов</w:t>
      </w:r>
      <w:proofErr w:type="gramEnd"/>
      <w:r w:rsidRPr="00627EBB">
        <w:rPr>
          <w:rFonts w:ascii="Times New Roman" w:hAnsi="Times New Roman" w:cs="Times New Roman"/>
          <w:sz w:val="26"/>
          <w:szCs w:val="26"/>
        </w:rPr>
        <w:t xml:space="preserve"> от Заказчика с заполнением марки машины, </w:t>
      </w:r>
      <w:r w:rsidR="00991082" w:rsidRPr="00627EBB">
        <w:rPr>
          <w:rFonts w:ascii="Times New Roman" w:hAnsi="Times New Roman" w:cs="Times New Roman"/>
          <w:sz w:val="26"/>
          <w:szCs w:val="26"/>
        </w:rPr>
        <w:t>гос. номера</w:t>
      </w:r>
      <w:r w:rsidR="006748A1" w:rsidRPr="00627EBB">
        <w:rPr>
          <w:rFonts w:ascii="Times New Roman" w:hAnsi="Times New Roman" w:cs="Times New Roman"/>
          <w:sz w:val="26"/>
          <w:szCs w:val="26"/>
        </w:rPr>
        <w:t xml:space="preserve">, </w:t>
      </w:r>
      <w:r w:rsidR="00841F43" w:rsidRPr="00627EBB">
        <w:rPr>
          <w:rFonts w:ascii="Times New Roman" w:hAnsi="Times New Roman" w:cs="Times New Roman"/>
          <w:sz w:val="26"/>
          <w:szCs w:val="26"/>
        </w:rPr>
        <w:t>даты</w:t>
      </w:r>
      <w:r w:rsidRPr="00627EBB">
        <w:rPr>
          <w:rFonts w:ascii="Times New Roman" w:hAnsi="Times New Roman" w:cs="Times New Roman"/>
          <w:sz w:val="26"/>
          <w:szCs w:val="26"/>
        </w:rPr>
        <w:t xml:space="preserve"> и </w:t>
      </w:r>
      <w:r w:rsidR="006748A1" w:rsidRPr="00627EBB">
        <w:rPr>
          <w:rFonts w:ascii="Times New Roman" w:hAnsi="Times New Roman" w:cs="Times New Roman"/>
          <w:sz w:val="26"/>
          <w:szCs w:val="26"/>
          <w:lang w:val="kk-KZ"/>
        </w:rPr>
        <w:t>подписью ответственного человека</w:t>
      </w:r>
      <w:r w:rsidRPr="00627EBB">
        <w:rPr>
          <w:rFonts w:ascii="Times New Roman" w:hAnsi="Times New Roman" w:cs="Times New Roman"/>
          <w:sz w:val="26"/>
          <w:szCs w:val="26"/>
        </w:rPr>
        <w:t>.</w:t>
      </w:r>
    </w:p>
    <w:p w14:paraId="52B4331C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 xml:space="preserve">При выставлении акта выполненных работ на </w:t>
      </w:r>
      <w:r w:rsidR="00347CEA" w:rsidRPr="00627EBB">
        <w:rPr>
          <w:rFonts w:ascii="Times New Roman" w:hAnsi="Times New Roman" w:cs="Times New Roman"/>
          <w:sz w:val="26"/>
          <w:szCs w:val="26"/>
        </w:rPr>
        <w:t>веб-</w:t>
      </w:r>
      <w:r w:rsidRPr="00627EBB">
        <w:rPr>
          <w:rFonts w:ascii="Times New Roman" w:hAnsi="Times New Roman" w:cs="Times New Roman"/>
          <w:sz w:val="26"/>
          <w:szCs w:val="26"/>
        </w:rPr>
        <w:t>портале, предоставить бумажный вариант акта выполненных работ и ведомости обслуженных автомашин с подписью водителей ав</w:t>
      </w:r>
      <w:r w:rsidR="00903451" w:rsidRPr="00627EBB">
        <w:rPr>
          <w:rFonts w:ascii="Times New Roman" w:hAnsi="Times New Roman" w:cs="Times New Roman"/>
          <w:sz w:val="26"/>
          <w:szCs w:val="26"/>
        </w:rPr>
        <w:t>томашин в бухгалтерию Заказчика.</w:t>
      </w:r>
    </w:p>
    <w:p w14:paraId="6619ADE8" w14:textId="77777777" w:rsidR="0034653D" w:rsidRPr="00627EBB" w:rsidRDefault="0034653D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>В случае не схождения данных акту выполненных работ и ведомости обслуженных автомашин, производится сверка полученных талонов на станции мойки автомашин с выданными талонами Заказчиком за данный период.</w:t>
      </w:r>
    </w:p>
    <w:p w14:paraId="02319D56" w14:textId="77777777" w:rsidR="00310F4E" w:rsidRPr="00627EBB" w:rsidRDefault="00310F4E" w:rsidP="00903451">
      <w:pPr>
        <w:pStyle w:val="a3"/>
        <w:numPr>
          <w:ilvl w:val="0"/>
          <w:numId w:val="2"/>
        </w:numPr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>По запросу бухгалтерии Заказчика предоставлять акт сверки.</w:t>
      </w:r>
    </w:p>
    <w:p w14:paraId="446DAFFA" w14:textId="77777777" w:rsidR="00310F4E" w:rsidRPr="00627EBB" w:rsidRDefault="00310F4E" w:rsidP="00310F4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F04EB74" w14:textId="77777777" w:rsidR="00106B85" w:rsidRPr="00627EBB" w:rsidRDefault="00106B85" w:rsidP="00310F4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1F905C6B" w14:textId="77777777" w:rsidR="00627EBB" w:rsidRPr="00627EBB" w:rsidRDefault="00627EBB" w:rsidP="00310F4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3AC9A59F" w14:textId="77777777" w:rsidR="00310F4E" w:rsidRPr="00627EBB" w:rsidRDefault="00310F4E" w:rsidP="00310F4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27EBB">
        <w:rPr>
          <w:rFonts w:ascii="Times New Roman" w:hAnsi="Times New Roman" w:cs="Times New Roman"/>
          <w:b/>
          <w:sz w:val="26"/>
          <w:szCs w:val="26"/>
        </w:rPr>
        <w:t>Услуги мойки автомашин</w:t>
      </w:r>
    </w:p>
    <w:p w14:paraId="2B42D948" w14:textId="41C9AF62" w:rsidR="004A38B3" w:rsidRPr="00627EBB" w:rsidRDefault="004A38B3" w:rsidP="004A38B3">
      <w:pPr>
        <w:pStyle w:val="a3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27EBB">
        <w:rPr>
          <w:rFonts w:ascii="Times New Roman" w:hAnsi="Times New Roman" w:cs="Times New Roman"/>
          <w:b/>
          <w:sz w:val="26"/>
          <w:szCs w:val="26"/>
          <w:lang w:val="kk-KZ"/>
        </w:rPr>
        <w:t>Мойка кузова</w:t>
      </w:r>
      <w:r w:rsidRPr="00627EBB">
        <w:rPr>
          <w:rFonts w:ascii="Times New Roman" w:hAnsi="Times New Roman" w:cs="Times New Roman"/>
          <w:b/>
          <w:sz w:val="26"/>
          <w:szCs w:val="26"/>
          <w:lang w:val="kk-KZ"/>
        </w:rPr>
        <w:t>,багажа</w:t>
      </w:r>
      <w:r w:rsidRPr="00627EBB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и салона автомашин:</w:t>
      </w:r>
    </w:p>
    <w:p w14:paraId="3E96654A" w14:textId="77777777" w:rsidR="004A38B3" w:rsidRPr="00627EBB" w:rsidRDefault="004A38B3" w:rsidP="004A38B3">
      <w:pPr>
        <w:pStyle w:val="a3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27EBB">
        <w:rPr>
          <w:rFonts w:ascii="Times New Roman" w:hAnsi="Times New Roman" w:cs="Times New Roman"/>
          <w:b/>
          <w:sz w:val="26"/>
          <w:szCs w:val="26"/>
          <w:lang w:val="kk-KZ"/>
        </w:rPr>
        <w:t>1. CHEVROLET MALIBU</w:t>
      </w:r>
    </w:p>
    <w:p w14:paraId="1D518604" w14:textId="2AB8A253" w:rsidR="004A38B3" w:rsidRPr="00627EBB" w:rsidRDefault="004A38B3" w:rsidP="004A38B3">
      <w:pPr>
        <w:pStyle w:val="a3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27EBB">
        <w:rPr>
          <w:rFonts w:ascii="Times New Roman" w:hAnsi="Times New Roman" w:cs="Times New Roman"/>
          <w:b/>
          <w:sz w:val="26"/>
          <w:szCs w:val="26"/>
          <w:lang w:val="kk-KZ"/>
        </w:rPr>
        <w:t>2. CHEVROLET EQUINOX</w:t>
      </w:r>
    </w:p>
    <w:p w14:paraId="64E38E7D" w14:textId="77777777" w:rsidR="00310F4E" w:rsidRPr="00627EBB" w:rsidRDefault="00310F4E" w:rsidP="00310F4E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05D2059E" w14:textId="06CAEC67" w:rsidR="00310F4E" w:rsidRPr="00627EBB" w:rsidRDefault="00310F4E" w:rsidP="00523CB6">
      <w:pPr>
        <w:rPr>
          <w:rFonts w:ascii="Times New Roman" w:hAnsi="Times New Roman" w:cs="Times New Roman"/>
          <w:b/>
          <w:sz w:val="26"/>
          <w:szCs w:val="26"/>
        </w:rPr>
      </w:pPr>
      <w:r w:rsidRPr="00627EBB">
        <w:rPr>
          <w:rFonts w:ascii="Times New Roman" w:hAnsi="Times New Roman" w:cs="Times New Roman"/>
          <w:sz w:val="26"/>
          <w:szCs w:val="26"/>
        </w:rPr>
        <w:t xml:space="preserve"> </w:t>
      </w:r>
      <w:r w:rsidRPr="00627EBB">
        <w:rPr>
          <w:rFonts w:ascii="Times New Roman" w:hAnsi="Times New Roman" w:cs="Times New Roman"/>
          <w:b/>
          <w:sz w:val="26"/>
          <w:szCs w:val="26"/>
        </w:rPr>
        <w:t>Срок действия договора с момента подписания и до 31.12.202</w:t>
      </w:r>
      <w:r w:rsidR="004A38B3" w:rsidRPr="00627EBB">
        <w:rPr>
          <w:rFonts w:ascii="Times New Roman" w:hAnsi="Times New Roman" w:cs="Times New Roman"/>
          <w:b/>
          <w:sz w:val="26"/>
          <w:szCs w:val="26"/>
          <w:lang w:val="kk-KZ"/>
        </w:rPr>
        <w:t xml:space="preserve">6 </w:t>
      </w:r>
      <w:r w:rsidRPr="00627EBB">
        <w:rPr>
          <w:rFonts w:ascii="Times New Roman" w:hAnsi="Times New Roman" w:cs="Times New Roman"/>
          <w:b/>
          <w:sz w:val="26"/>
          <w:szCs w:val="26"/>
        </w:rPr>
        <w:t>года.</w:t>
      </w:r>
    </w:p>
    <w:p w14:paraId="6B1DEC98" w14:textId="63908FE8" w:rsidR="00523CB6" w:rsidRPr="00BA1A84" w:rsidRDefault="00523CB6" w:rsidP="00523CB6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sectPr w:rsidR="00523CB6" w:rsidRPr="00BA1A84" w:rsidSect="00F92848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41EAC"/>
    <w:multiLevelType w:val="hybridMultilevel"/>
    <w:tmpl w:val="C11E226E"/>
    <w:lvl w:ilvl="0" w:tplc="1108D4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6969FA"/>
    <w:multiLevelType w:val="multilevel"/>
    <w:tmpl w:val="B718B6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7A6D15"/>
    <w:multiLevelType w:val="hybridMultilevel"/>
    <w:tmpl w:val="885EE2A2"/>
    <w:lvl w:ilvl="0" w:tplc="2D5C88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6717B86"/>
    <w:multiLevelType w:val="hybridMultilevel"/>
    <w:tmpl w:val="4378A94C"/>
    <w:lvl w:ilvl="0" w:tplc="1108D4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70C0108"/>
    <w:multiLevelType w:val="hybridMultilevel"/>
    <w:tmpl w:val="81AAD988"/>
    <w:lvl w:ilvl="0" w:tplc="1108D4F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139639418">
    <w:abstractNumId w:val="1"/>
  </w:num>
  <w:num w:numId="2" w16cid:durableId="1546529715">
    <w:abstractNumId w:val="3"/>
  </w:num>
  <w:num w:numId="3" w16cid:durableId="1650865857">
    <w:abstractNumId w:val="4"/>
  </w:num>
  <w:num w:numId="4" w16cid:durableId="1935824009">
    <w:abstractNumId w:val="0"/>
  </w:num>
  <w:num w:numId="5" w16cid:durableId="91824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4AC"/>
    <w:rsid w:val="00022174"/>
    <w:rsid w:val="000246D7"/>
    <w:rsid w:val="000D1ED7"/>
    <w:rsid w:val="000D660B"/>
    <w:rsid w:val="00106B85"/>
    <w:rsid w:val="00137C55"/>
    <w:rsid w:val="0018579F"/>
    <w:rsid w:val="001C573F"/>
    <w:rsid w:val="001D6EF4"/>
    <w:rsid w:val="001F496A"/>
    <w:rsid w:val="00217A78"/>
    <w:rsid w:val="002621D0"/>
    <w:rsid w:val="002A5A8B"/>
    <w:rsid w:val="002D579E"/>
    <w:rsid w:val="00310F4E"/>
    <w:rsid w:val="0032240C"/>
    <w:rsid w:val="003322FB"/>
    <w:rsid w:val="0034653D"/>
    <w:rsid w:val="00347CEA"/>
    <w:rsid w:val="00383703"/>
    <w:rsid w:val="00384163"/>
    <w:rsid w:val="00386E35"/>
    <w:rsid w:val="003D3628"/>
    <w:rsid w:val="003D77D8"/>
    <w:rsid w:val="003E2CC2"/>
    <w:rsid w:val="003F2FC1"/>
    <w:rsid w:val="004266C6"/>
    <w:rsid w:val="0042735B"/>
    <w:rsid w:val="00492881"/>
    <w:rsid w:val="004A38B3"/>
    <w:rsid w:val="004A47BD"/>
    <w:rsid w:val="004B62B0"/>
    <w:rsid w:val="004F303F"/>
    <w:rsid w:val="00523CB6"/>
    <w:rsid w:val="00525C3C"/>
    <w:rsid w:val="0053318B"/>
    <w:rsid w:val="00562857"/>
    <w:rsid w:val="006265B2"/>
    <w:rsid w:val="00627EBB"/>
    <w:rsid w:val="0066144B"/>
    <w:rsid w:val="006748A1"/>
    <w:rsid w:val="006767BB"/>
    <w:rsid w:val="00684FE1"/>
    <w:rsid w:val="006A16AD"/>
    <w:rsid w:val="006B61D7"/>
    <w:rsid w:val="006D0615"/>
    <w:rsid w:val="007013FB"/>
    <w:rsid w:val="007017FF"/>
    <w:rsid w:val="0072767F"/>
    <w:rsid w:val="007829AC"/>
    <w:rsid w:val="007B644A"/>
    <w:rsid w:val="007D1884"/>
    <w:rsid w:val="00825270"/>
    <w:rsid w:val="00841F43"/>
    <w:rsid w:val="0085166D"/>
    <w:rsid w:val="008C71EA"/>
    <w:rsid w:val="00903451"/>
    <w:rsid w:val="00906A54"/>
    <w:rsid w:val="009328D4"/>
    <w:rsid w:val="00991082"/>
    <w:rsid w:val="009D29E1"/>
    <w:rsid w:val="00A02FE2"/>
    <w:rsid w:val="00A62360"/>
    <w:rsid w:val="00AC349C"/>
    <w:rsid w:val="00AC6F19"/>
    <w:rsid w:val="00AC7855"/>
    <w:rsid w:val="00B02B18"/>
    <w:rsid w:val="00B30A4E"/>
    <w:rsid w:val="00B94E21"/>
    <w:rsid w:val="00BA1A84"/>
    <w:rsid w:val="00C0061C"/>
    <w:rsid w:val="00C05277"/>
    <w:rsid w:val="00C718DE"/>
    <w:rsid w:val="00C72C6B"/>
    <w:rsid w:val="00C92316"/>
    <w:rsid w:val="00CF5D20"/>
    <w:rsid w:val="00DE21E9"/>
    <w:rsid w:val="00F054AC"/>
    <w:rsid w:val="00F55EFF"/>
    <w:rsid w:val="00F92848"/>
    <w:rsid w:val="00FA2CEC"/>
    <w:rsid w:val="00FB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5D64E"/>
  <w15:docId w15:val="{940B9FFD-B453-4ABD-B572-6281ADDE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54AC"/>
    <w:pPr>
      <w:spacing w:after="0" w:line="240" w:lineRule="auto"/>
    </w:pPr>
  </w:style>
  <w:style w:type="character" w:customStyle="1" w:styleId="2">
    <w:name w:val="Основной текст (2)_"/>
    <w:basedOn w:val="a0"/>
    <w:link w:val="20"/>
    <w:rsid w:val="003F2FC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F2FC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cp:lastPrinted>2024-01-04T07:59:00Z</cp:lastPrinted>
  <dcterms:created xsi:type="dcterms:W3CDTF">2026-10-02T18:59:00Z</dcterms:created>
  <dcterms:modified xsi:type="dcterms:W3CDTF">2026-10-02T18:59:00Z</dcterms:modified>
</cp:coreProperties>
</file>