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B97A5" w14:textId="77777777" w:rsidR="000B46D2" w:rsidRDefault="000B46D2" w:rsidP="000B46D2">
      <w:pPr>
        <w:rPr>
          <w:i/>
          <w:sz w:val="28"/>
          <w:szCs w:val="28"/>
        </w:rPr>
      </w:pPr>
      <w:r>
        <w:rPr>
          <w:i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</w:t>
      </w:r>
      <w:r>
        <w:rPr>
          <w:i/>
          <w:sz w:val="28"/>
          <w:szCs w:val="28"/>
        </w:rPr>
        <w:t xml:space="preserve">Приложение </w:t>
      </w:r>
      <w:r>
        <w:rPr>
          <w:i/>
          <w:sz w:val="28"/>
          <w:szCs w:val="28"/>
          <w:lang w:val="kk-KZ"/>
        </w:rPr>
        <w:t>2</w:t>
      </w:r>
      <w:r>
        <w:rPr>
          <w:i/>
          <w:sz w:val="28"/>
          <w:szCs w:val="28"/>
        </w:rPr>
        <w:t xml:space="preserve"> к  Договору </w:t>
      </w:r>
    </w:p>
    <w:p w14:paraId="7BE57692" w14:textId="7588EFB7" w:rsidR="000B46D2" w:rsidRDefault="000B46D2" w:rsidP="000B46D2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от «___» _______ № ___</w:t>
      </w:r>
    </w:p>
    <w:p w14:paraId="2D02C9E2" w14:textId="77777777" w:rsidR="000B46D2" w:rsidRDefault="000B46D2" w:rsidP="000B46D2">
      <w:pPr>
        <w:rPr>
          <w:sz w:val="28"/>
          <w:szCs w:val="28"/>
        </w:rPr>
      </w:pPr>
    </w:p>
    <w:p w14:paraId="5F07ACE8" w14:textId="77777777" w:rsidR="000B46D2" w:rsidRDefault="000B46D2" w:rsidP="000B46D2">
      <w:pPr>
        <w:rPr>
          <w:i/>
          <w:sz w:val="28"/>
          <w:szCs w:val="28"/>
          <w:lang w:val="kk-KZ"/>
        </w:rPr>
      </w:pPr>
    </w:p>
    <w:p w14:paraId="448116E6" w14:textId="77777777" w:rsidR="000B46D2" w:rsidRDefault="000B46D2" w:rsidP="000B46D2">
      <w:pPr>
        <w:rPr>
          <w:b/>
          <w:color w:val="000000"/>
          <w:sz w:val="28"/>
          <w:szCs w:val="28"/>
        </w:rPr>
      </w:pPr>
      <w:r>
        <w:rPr>
          <w:b/>
          <w:i/>
          <w:lang w:val="kk-KZ"/>
        </w:rPr>
        <w:t xml:space="preserve">                                                                         </w:t>
      </w:r>
      <w:r>
        <w:rPr>
          <w:b/>
          <w:color w:val="000000"/>
          <w:sz w:val="28"/>
          <w:szCs w:val="28"/>
        </w:rPr>
        <w:t>Техническая спецификация закупаемых услуг</w:t>
      </w:r>
    </w:p>
    <w:p w14:paraId="27584E7F" w14:textId="77777777" w:rsidR="000B46D2" w:rsidRDefault="000B46D2" w:rsidP="000B46D2">
      <w:pPr>
        <w:jc w:val="center"/>
        <w:rPr>
          <w:b/>
          <w:sz w:val="28"/>
          <w:szCs w:val="28"/>
          <w:lang w:val="kk-KZ"/>
        </w:rPr>
      </w:pPr>
    </w:p>
    <w:tbl>
      <w:tblPr>
        <w:tblW w:w="1488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0910"/>
      </w:tblGrid>
      <w:tr w:rsidR="000B46D2" w14:paraId="0EF4C1CF" w14:textId="77777777" w:rsidTr="005B2A02">
        <w:trPr>
          <w:trHeight w:val="113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828EB" w14:textId="77777777" w:rsidR="000B46D2" w:rsidRDefault="000B46D2" w:rsidP="005B2A02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6D67D7C" w14:textId="77777777" w:rsidR="000B46D2" w:rsidRDefault="000B46D2" w:rsidP="005B2A02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kk-KZ" w:eastAsia="en-US"/>
              </w:rPr>
            </w:pPr>
            <w:r>
              <w:rPr>
                <w:b/>
                <w:bCs/>
                <w:sz w:val="28"/>
                <w:szCs w:val="28"/>
                <w:lang w:val="kk-KZ" w:eastAsia="en-US"/>
              </w:rPr>
              <w:t>Наименование услуг</w:t>
            </w:r>
          </w:p>
        </w:tc>
        <w:tc>
          <w:tcPr>
            <w:tcW w:w="109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8EE25" w14:textId="77777777" w:rsidR="000B46D2" w:rsidRDefault="000B46D2" w:rsidP="005B2A02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kk-KZ"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Техническая спецификация, характеристика </w:t>
            </w:r>
            <w:r>
              <w:rPr>
                <w:b/>
                <w:bCs/>
                <w:sz w:val="28"/>
                <w:szCs w:val="28"/>
                <w:lang w:val="kk-KZ" w:eastAsia="en-US"/>
              </w:rPr>
              <w:t>услуг</w:t>
            </w:r>
          </w:p>
        </w:tc>
      </w:tr>
      <w:tr w:rsidR="000B46D2" w14:paraId="59D74305" w14:textId="77777777" w:rsidTr="005B2A02">
        <w:trPr>
          <w:trHeight w:val="13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BBD6CC" w14:textId="77777777" w:rsidR="000B46D2" w:rsidRDefault="000B46D2" w:rsidP="005B2A02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72C3D94" w14:textId="77777777" w:rsidR="000B46D2" w:rsidRDefault="000B46D2" w:rsidP="005B2A02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en-US"/>
              </w:rPr>
            </w:pPr>
            <w:r>
              <w:rPr>
                <w:b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109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433F11" w14:textId="77777777" w:rsidR="000B46D2" w:rsidRDefault="000B46D2" w:rsidP="005B2A02">
            <w:pPr>
              <w:spacing w:line="276" w:lineRule="auto"/>
              <w:jc w:val="center"/>
              <w:rPr>
                <w:b/>
                <w:sz w:val="28"/>
                <w:szCs w:val="28"/>
                <w:lang w:val="en-US" w:eastAsia="en-US"/>
              </w:rPr>
            </w:pPr>
            <w:r>
              <w:rPr>
                <w:b/>
                <w:sz w:val="28"/>
                <w:szCs w:val="28"/>
                <w:lang w:val="en-US" w:eastAsia="en-US"/>
              </w:rPr>
              <w:t>3</w:t>
            </w:r>
          </w:p>
        </w:tc>
      </w:tr>
      <w:tr w:rsidR="000B46D2" w14:paraId="59EFEE58" w14:textId="77777777" w:rsidTr="005B2A02">
        <w:trPr>
          <w:trHeight w:val="21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FA79" w14:textId="77777777" w:rsidR="000B46D2" w:rsidRDefault="000B46D2" w:rsidP="005B2A0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FBDC2" w14:textId="77777777" w:rsidR="000B46D2" w:rsidRPr="000B46D2" w:rsidRDefault="000B46D2" w:rsidP="005B2A0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br/>
            </w:r>
            <w:r w:rsidRPr="000B46D2">
              <w:rPr>
                <w:b/>
                <w:color w:val="333333"/>
                <w:sz w:val="28"/>
                <w:szCs w:val="28"/>
                <w:shd w:val="clear" w:color="auto" w:fill="FFFFFF"/>
              </w:rPr>
              <w:t>Услуги санитарные (дезинфекция, дезинсекция, дератизация и аналогичные)</w:t>
            </w:r>
          </w:p>
        </w:tc>
        <w:tc>
          <w:tcPr>
            <w:tcW w:w="1091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3003" w14:textId="1C04014E" w:rsidR="004E2F38" w:rsidRPr="004E2F38" w:rsidRDefault="000B46D2" w:rsidP="005B2A02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rStyle w:val="a5"/>
                <w:rFonts w:eastAsiaTheme="majorEastAsia"/>
                <w:color w:val="000000"/>
                <w:sz w:val="28"/>
                <w:szCs w:val="28"/>
                <w:lang w:eastAsia="en-US"/>
              </w:rPr>
              <w:t>Место выполнения работ</w:t>
            </w:r>
            <w:r>
              <w:rPr>
                <w:color w:val="000000"/>
                <w:sz w:val="28"/>
                <w:szCs w:val="28"/>
                <w:lang w:eastAsia="en-US"/>
              </w:rPr>
              <w:t>: КГУ «</w:t>
            </w:r>
            <w:r w:rsidR="004E2F38" w:rsidRPr="004E2F38">
              <w:rPr>
                <w:color w:val="000000"/>
                <w:sz w:val="28"/>
                <w:szCs w:val="28"/>
                <w:lang w:eastAsia="en-US"/>
              </w:rPr>
              <w:t>Школа №</w:t>
            </w:r>
            <w:r w:rsidR="00DC4DAD" w:rsidRPr="00DC4DAD">
              <w:rPr>
                <w:color w:val="000000"/>
                <w:sz w:val="28"/>
                <w:szCs w:val="28"/>
                <w:lang w:eastAsia="en-US"/>
              </w:rPr>
              <w:t>124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». </w:t>
            </w:r>
            <w:proofErr w:type="spellStart"/>
            <w:r w:rsidR="004E2F38" w:rsidRPr="004E2F38">
              <w:rPr>
                <w:color w:val="000000"/>
                <w:sz w:val="28"/>
                <w:szCs w:val="28"/>
                <w:lang w:eastAsia="en-US"/>
              </w:rPr>
              <w:t>г.Алматы</w:t>
            </w:r>
            <w:proofErr w:type="spellEnd"/>
            <w:r w:rsidR="004E2F38" w:rsidRPr="004E2F38"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</w:p>
          <w:p w14:paraId="07B43973" w14:textId="5B299BA4" w:rsidR="000B46D2" w:rsidRDefault="000B46D2" w:rsidP="005B2A02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rStyle w:val="a5"/>
                <w:rFonts w:eastAsiaTheme="majorEastAsia"/>
                <w:color w:val="000000"/>
                <w:sz w:val="28"/>
                <w:szCs w:val="28"/>
                <w:lang w:eastAsia="en-US"/>
              </w:rPr>
              <w:t>Сроки выполнения работ</w:t>
            </w:r>
            <w:r>
              <w:rPr>
                <w:color w:val="000000"/>
                <w:sz w:val="28"/>
                <w:szCs w:val="28"/>
                <w:lang w:eastAsia="en-US"/>
              </w:rPr>
              <w:t>: начало работ – с момента заключения договора, по 31 декабря</w:t>
            </w:r>
          </w:p>
          <w:p w14:paraId="280C9532" w14:textId="6F26E2FF" w:rsidR="000B46D2" w:rsidRDefault="000B46D2" w:rsidP="005B2A02">
            <w:pPr>
              <w:shd w:val="clear" w:color="auto" w:fill="FFFFFF"/>
              <w:spacing w:after="240" w:line="276" w:lineRule="auto"/>
              <w:jc w:val="both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Style w:val="a5"/>
                <w:color w:val="000000"/>
                <w:sz w:val="28"/>
                <w:szCs w:val="28"/>
                <w:lang w:eastAsia="en-US"/>
              </w:rPr>
              <w:t xml:space="preserve">3.Условия </w:t>
            </w:r>
            <w:r>
              <w:rPr>
                <w:rStyle w:val="a5"/>
                <w:color w:val="000000"/>
                <w:sz w:val="28"/>
                <w:szCs w:val="28"/>
                <w:lang w:val="kk-KZ" w:eastAsia="en-US"/>
              </w:rPr>
              <w:t>оказания услуг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: </w:t>
            </w:r>
            <w:r w:rsidR="00305BD5">
              <w:rPr>
                <w:sz w:val="27"/>
                <w:szCs w:val="27"/>
              </w:rPr>
              <w:t>Е</w:t>
            </w:r>
            <w:r w:rsidR="00305BD5" w:rsidRPr="00DA244B">
              <w:rPr>
                <w:sz w:val="27"/>
                <w:szCs w:val="27"/>
              </w:rPr>
              <w:t>жемесячно</w:t>
            </w:r>
            <w:r w:rsidR="00305BD5">
              <w:rPr>
                <w:sz w:val="27"/>
                <w:szCs w:val="27"/>
              </w:rPr>
              <w:t>.</w:t>
            </w:r>
            <w:r w:rsidR="00305BD5" w:rsidRPr="00DA244B">
              <w:rPr>
                <w:sz w:val="27"/>
                <w:szCs w:val="27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График работы согласовать заказчиком</w:t>
            </w:r>
            <w:r w:rsidR="00305BD5">
              <w:rPr>
                <w:color w:val="000000"/>
                <w:sz w:val="28"/>
                <w:szCs w:val="28"/>
                <w:lang w:eastAsia="en-US"/>
              </w:rPr>
              <w:t xml:space="preserve">. </w:t>
            </w:r>
          </w:p>
          <w:p w14:paraId="05C45D49" w14:textId="77777777" w:rsidR="000B46D2" w:rsidRDefault="000B46D2" w:rsidP="005B2A0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rStyle w:val="a5"/>
                <w:color w:val="000000"/>
                <w:sz w:val="28"/>
                <w:szCs w:val="28"/>
                <w:lang w:eastAsia="en-US"/>
              </w:rPr>
              <w:t>4.</w:t>
            </w:r>
            <w:r w:rsidRPr="00AE4007">
              <w:rPr>
                <w:b/>
                <w:sz w:val="28"/>
                <w:szCs w:val="28"/>
                <w:lang w:eastAsia="en-US"/>
              </w:rPr>
              <w:t>Общие требования к оказанию услуг: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о</w:t>
            </w:r>
            <w:r w:rsidRPr="00B72606">
              <w:rPr>
                <w:sz w:val="28"/>
                <w:szCs w:val="28"/>
              </w:rPr>
              <w:t>бязательное наличие опыта работы в данной сфере</w:t>
            </w:r>
            <w:r>
              <w:rPr>
                <w:sz w:val="28"/>
                <w:szCs w:val="28"/>
              </w:rPr>
              <w:t>. Выезд специалистов на объект.</w:t>
            </w:r>
          </w:p>
          <w:p w14:paraId="593B5CE2" w14:textId="77777777" w:rsidR="000B46D2" w:rsidRDefault="000B46D2" w:rsidP="005B2A02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5567401D" w14:textId="77777777" w:rsidR="000B46D2" w:rsidRDefault="000B46D2" w:rsidP="005B2A02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5.Перечень выполняемых работ</w:t>
            </w:r>
          </w:p>
          <w:p w14:paraId="75137598" w14:textId="77777777" w:rsidR="000B46D2" w:rsidRPr="000B46D2" w:rsidRDefault="000B46D2" w:rsidP="000B46D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 </w:t>
            </w:r>
            <w:r w:rsidRPr="00DA244B">
              <w:rPr>
                <w:sz w:val="27"/>
                <w:szCs w:val="27"/>
              </w:rPr>
              <w:t xml:space="preserve">Профилактическая общая дезинфекция производственных, хозяйственных и складских помещений, рабочих и учебных кабинетов и комнат, офисов, рекреаций зданий.  </w:t>
            </w:r>
          </w:p>
          <w:p w14:paraId="069338FD" w14:textId="77777777" w:rsidR="000B46D2" w:rsidRPr="00DA244B" w:rsidRDefault="000B46D2" w:rsidP="000B46D2">
            <w:pPr>
              <w:jc w:val="both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t xml:space="preserve"> Дератизационные (уничтожение грызунов) и дезинсекционные (уничтожение насекомых) работы в закрытых помещениях и на открытых территориях – дворовые участки, мусорные контейнерные площадки, прилегающие территории учреждений и предприятий.</w:t>
            </w:r>
          </w:p>
          <w:p w14:paraId="58FE039F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t>    Профилактическая дезинфекция, дератизация и дезинсекция контейнеров различного назначения.</w:t>
            </w:r>
          </w:p>
          <w:p w14:paraId="23DDD011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lastRenderedPageBreak/>
              <w:t>    Профилактическая дезинфекционная обработка оборудования, аппаратуры и инвентаря.</w:t>
            </w:r>
          </w:p>
          <w:p w14:paraId="0F83E5D5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t>    Камерная дезинфекционная и дезинсекционная обработка мягкого инвентаря, одежды, рабочей спецодежды, изделий из тканей, шерсти и синтетики.</w:t>
            </w:r>
          </w:p>
          <w:p w14:paraId="5214E50F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t>    Осуществляет консультативные услуги и экспертизу по вопросам организации и проведения дезинфекционных, дератизационных и дезинсекционных мероприятий в учреждениях и предприятиях.</w:t>
            </w:r>
          </w:p>
          <w:p w14:paraId="06A451A3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t>Специалисты, на высоком профессиональном уровне, используют эффективные методы и широкий спектр дезинфекционных средств с моющим эффектом, а также, дезинсекционные и дератизационные препараты, имеющие в арсенале компании самые новое лучшие препараты.</w:t>
            </w:r>
          </w:p>
          <w:p w14:paraId="68DC7DE1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b/>
                <w:sz w:val="27"/>
                <w:szCs w:val="27"/>
                <w:shd w:val="clear" w:color="auto" w:fill="FFFFFF"/>
              </w:rPr>
              <w:t xml:space="preserve">Специалисты </w:t>
            </w:r>
            <w:proofErr w:type="gramStart"/>
            <w:r w:rsidRPr="00DA244B">
              <w:rPr>
                <w:b/>
                <w:sz w:val="27"/>
                <w:szCs w:val="27"/>
                <w:shd w:val="clear" w:color="auto" w:fill="FFFFFF"/>
              </w:rPr>
              <w:t>компании  производят</w:t>
            </w:r>
            <w:proofErr w:type="gramEnd"/>
            <w:r w:rsidRPr="00DA244B">
              <w:rPr>
                <w:b/>
                <w:sz w:val="27"/>
                <w:szCs w:val="27"/>
                <w:shd w:val="clear" w:color="auto" w:fill="FFFFFF"/>
              </w:rPr>
              <w:t xml:space="preserve"> быстрое, эффективное и надёжное выведение вредоносных насекомых (клопов, тараканов, комаров, клещей, мух, моли, муравьёв, ос, шершней, блох, мокриц, точильщиков, плодовых вредителей и т.п.), санитарную</w:t>
            </w:r>
            <w:r w:rsidRPr="00DA244B">
              <w:rPr>
                <w:sz w:val="27"/>
                <w:szCs w:val="27"/>
                <w:shd w:val="clear" w:color="auto" w:fill="FFFFFF"/>
              </w:rPr>
              <w:t xml:space="preserve"> обработку и уничтожение грызунов (крыс, мышей, кротов и землероек).</w:t>
            </w:r>
          </w:p>
          <w:p w14:paraId="6DD60C42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  <w:shd w:val="clear" w:color="auto" w:fill="FFFFFF"/>
              </w:rPr>
              <w:t>Методика обработки</w:t>
            </w:r>
          </w:p>
          <w:p w14:paraId="47A132EB" w14:textId="75ACEAA0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  <w:shd w:val="clear" w:color="auto" w:fill="FFFFFF"/>
              </w:rPr>
              <w:t xml:space="preserve">Дезинфекция </w:t>
            </w:r>
            <w:r w:rsidR="00305BD5" w:rsidRPr="00DA244B">
              <w:rPr>
                <w:sz w:val="27"/>
                <w:szCs w:val="27"/>
              </w:rPr>
              <w:t>ежемесячно</w:t>
            </w:r>
            <w:r w:rsidRPr="00DA244B">
              <w:rPr>
                <w:sz w:val="27"/>
                <w:szCs w:val="27"/>
                <w:shd w:val="clear" w:color="auto" w:fill="FFFFFF"/>
              </w:rPr>
              <w:t>.</w:t>
            </w:r>
          </w:p>
          <w:p w14:paraId="0E2B2D6D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t xml:space="preserve">Дезинсекция ежемесячно </w:t>
            </w:r>
          </w:p>
          <w:p w14:paraId="297A7016" w14:textId="77777777" w:rsidR="000B46D2" w:rsidRPr="00DA244B" w:rsidRDefault="000B46D2" w:rsidP="000B46D2">
            <w:pPr>
              <w:numPr>
                <w:ilvl w:val="0"/>
                <w:numId w:val="3"/>
              </w:numPr>
              <w:spacing w:before="150" w:after="150"/>
              <w:rPr>
                <w:b/>
                <w:sz w:val="27"/>
                <w:szCs w:val="27"/>
              </w:rPr>
            </w:pPr>
            <w:r w:rsidRPr="00DA244B">
              <w:rPr>
                <w:sz w:val="27"/>
                <w:szCs w:val="27"/>
              </w:rPr>
              <w:t xml:space="preserve">Дератизация </w:t>
            </w:r>
            <w:r w:rsidRPr="00DA244B">
              <w:rPr>
                <w:sz w:val="27"/>
                <w:szCs w:val="27"/>
                <w:shd w:val="clear" w:color="auto" w:fill="FFFFFF"/>
              </w:rPr>
              <w:t>ежеквартально</w:t>
            </w:r>
            <w:r w:rsidRPr="00DA244B">
              <w:rPr>
                <w:b/>
                <w:sz w:val="27"/>
                <w:szCs w:val="27"/>
                <w:shd w:val="clear" w:color="auto" w:fill="FFFFFF"/>
              </w:rPr>
              <w:t>.</w:t>
            </w:r>
          </w:p>
          <w:p w14:paraId="592ACC64" w14:textId="77777777" w:rsidR="000B46D2" w:rsidRDefault="000B46D2" w:rsidP="005B2A02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649793E3" w14:textId="77777777" w:rsidR="000B46D2" w:rsidRDefault="000B46D2" w:rsidP="000B46D2">
      <w:pPr>
        <w:rPr>
          <w:lang w:val="kk-KZ"/>
        </w:rPr>
      </w:pPr>
      <w:r>
        <w:rPr>
          <w:lang w:val="kk-KZ"/>
        </w:rPr>
        <w:lastRenderedPageBreak/>
        <w:t xml:space="preserve">                                                                                                                                                                         </w:t>
      </w:r>
    </w:p>
    <w:p w14:paraId="26115737" w14:textId="77777777" w:rsidR="000B46D2" w:rsidRDefault="000B46D2" w:rsidP="000B46D2">
      <w:pPr>
        <w:rPr>
          <w:lang w:val="kk-KZ"/>
        </w:rPr>
      </w:pPr>
    </w:p>
    <w:p w14:paraId="04421B05" w14:textId="77777777" w:rsidR="004E2F38" w:rsidRDefault="000B46D2" w:rsidP="000B46D2">
      <w:pPr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                                                    </w:t>
      </w:r>
    </w:p>
    <w:p w14:paraId="37001EA5" w14:textId="60B2E17B" w:rsidR="004E2F38" w:rsidRDefault="004E2F38" w:rsidP="000B46D2">
      <w:pPr>
        <w:rPr>
          <w:lang w:val="kk-KZ"/>
        </w:rPr>
      </w:pPr>
    </w:p>
    <w:p w14:paraId="498104D9" w14:textId="75A3D883" w:rsidR="00DC4DAD" w:rsidRDefault="00DC4DAD" w:rsidP="000B46D2">
      <w:pPr>
        <w:rPr>
          <w:lang w:val="kk-KZ"/>
        </w:rPr>
      </w:pPr>
    </w:p>
    <w:p w14:paraId="29B61812" w14:textId="49C63564" w:rsidR="00DC4DAD" w:rsidRDefault="00DC4DAD" w:rsidP="000B46D2">
      <w:pPr>
        <w:rPr>
          <w:lang w:val="kk-KZ"/>
        </w:rPr>
      </w:pPr>
    </w:p>
    <w:p w14:paraId="53FB28C6" w14:textId="77777777" w:rsidR="00DC4DAD" w:rsidRDefault="00DC4DAD" w:rsidP="000B46D2">
      <w:pPr>
        <w:rPr>
          <w:lang w:val="kk-KZ"/>
        </w:rPr>
      </w:pPr>
    </w:p>
    <w:p w14:paraId="024B941A" w14:textId="78D465D2" w:rsidR="000B46D2" w:rsidRDefault="000B46D2" w:rsidP="004E2F38">
      <w:pPr>
        <w:jc w:val="right"/>
        <w:rPr>
          <w:i/>
          <w:iCs/>
          <w:sz w:val="28"/>
          <w:szCs w:val="28"/>
          <w:lang w:val="kk-KZ"/>
        </w:rPr>
      </w:pPr>
      <w:r>
        <w:rPr>
          <w:lang w:val="kk-KZ"/>
        </w:rPr>
        <w:t xml:space="preserve">       </w:t>
      </w:r>
      <w:r>
        <w:rPr>
          <w:i/>
          <w:iCs/>
          <w:sz w:val="28"/>
          <w:szCs w:val="28"/>
          <w:lang w:val="kk-KZ"/>
        </w:rPr>
        <w:t>.  «___» _______________№ ___</w:t>
      </w:r>
    </w:p>
    <w:p w14:paraId="287D68FC" w14:textId="77777777" w:rsidR="000B46D2" w:rsidRDefault="000B46D2" w:rsidP="000B46D2">
      <w:pPr>
        <w:jc w:val="right"/>
        <w:rPr>
          <w:i/>
          <w:iCs/>
          <w:sz w:val="28"/>
          <w:szCs w:val="28"/>
          <w:lang w:val="kk-KZ"/>
        </w:rPr>
      </w:pPr>
      <w:r>
        <w:rPr>
          <w:i/>
          <w:iCs/>
          <w:sz w:val="28"/>
          <w:szCs w:val="28"/>
          <w:lang w:val="kk-KZ"/>
        </w:rPr>
        <w:t>Шартқа 2 қосымша</w:t>
      </w:r>
    </w:p>
    <w:p w14:paraId="6E316696" w14:textId="77777777" w:rsidR="000B46D2" w:rsidRDefault="000B46D2" w:rsidP="000B46D2">
      <w:pPr>
        <w:jc w:val="right"/>
        <w:rPr>
          <w:b/>
          <w:color w:val="000000"/>
          <w:sz w:val="28"/>
          <w:szCs w:val="28"/>
          <w:lang w:val="kk-KZ"/>
        </w:rPr>
      </w:pPr>
    </w:p>
    <w:p w14:paraId="78396D91" w14:textId="77777777" w:rsidR="000B46D2" w:rsidRDefault="000B46D2" w:rsidP="000B46D2">
      <w:pPr>
        <w:jc w:val="center"/>
        <w:rPr>
          <w:b/>
          <w:color w:val="000000"/>
          <w:sz w:val="28"/>
          <w:szCs w:val="28"/>
          <w:lang w:val="kk-KZ"/>
        </w:rPr>
      </w:pPr>
    </w:p>
    <w:p w14:paraId="4E2D553A" w14:textId="77777777" w:rsidR="000B46D2" w:rsidRDefault="000B46D2" w:rsidP="000B46D2">
      <w:pPr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Сатып алынатын қызметтердің техникалық ерекшеліктері</w:t>
      </w:r>
    </w:p>
    <w:p w14:paraId="3C2B6E28" w14:textId="77777777" w:rsidR="000B46D2" w:rsidRDefault="000B46D2" w:rsidP="000B46D2">
      <w:pPr>
        <w:rPr>
          <w:b/>
          <w:i/>
          <w:sz w:val="28"/>
          <w:szCs w:val="28"/>
          <w:lang w:val="kk-KZ"/>
        </w:rPr>
      </w:pPr>
    </w:p>
    <w:p w14:paraId="692DD76F" w14:textId="77777777" w:rsidR="000B46D2" w:rsidRDefault="000B46D2" w:rsidP="000B46D2">
      <w:pPr>
        <w:jc w:val="center"/>
        <w:rPr>
          <w:color w:val="000000"/>
          <w:sz w:val="28"/>
          <w:szCs w:val="28"/>
          <w:lang w:val="kk-KZ"/>
        </w:rPr>
      </w:pPr>
    </w:p>
    <w:tbl>
      <w:tblPr>
        <w:tblW w:w="1498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3256"/>
        <w:gridCol w:w="11015"/>
      </w:tblGrid>
      <w:tr w:rsidR="000B46D2" w14:paraId="7227CEE7" w14:textId="77777777" w:rsidTr="005B2A02">
        <w:trPr>
          <w:trHeight w:val="1141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AEB48A" w14:textId="77777777" w:rsidR="000B46D2" w:rsidRDefault="000B46D2" w:rsidP="005B2A02">
            <w:pPr>
              <w:spacing w:line="276" w:lineRule="auto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0C53C" w14:textId="77777777" w:rsidR="000B46D2" w:rsidRDefault="000B46D2" w:rsidP="005B2A02">
            <w:pPr>
              <w:spacing w:line="276" w:lineRule="auto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b/>
                <w:bCs/>
                <w:sz w:val="28"/>
                <w:szCs w:val="28"/>
                <w:lang w:val="kk-KZ" w:eastAsia="en-US"/>
              </w:rPr>
              <w:t>Қызметтердің атауы</w:t>
            </w:r>
          </w:p>
        </w:tc>
        <w:tc>
          <w:tcPr>
            <w:tcW w:w="1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AB63FD" w14:textId="77777777" w:rsidR="000B46D2" w:rsidRDefault="000B46D2" w:rsidP="005B2A02">
            <w:pPr>
              <w:spacing w:line="276" w:lineRule="auto"/>
              <w:jc w:val="center"/>
              <w:rPr>
                <w:sz w:val="28"/>
                <w:szCs w:val="28"/>
                <w:lang w:val="kk-KZ" w:eastAsia="en-US"/>
              </w:rPr>
            </w:pPr>
            <w:r>
              <w:rPr>
                <w:b/>
                <w:bCs/>
                <w:sz w:val="28"/>
                <w:szCs w:val="28"/>
                <w:lang w:val="kk-KZ" w:eastAsia="en-US"/>
              </w:rPr>
              <w:t>Қызметтердің техникалық ерекшеліктері, сипаттамасы</w:t>
            </w:r>
          </w:p>
        </w:tc>
      </w:tr>
      <w:tr w:rsidR="000B46D2" w14:paraId="6C329D77" w14:textId="77777777" w:rsidTr="005B2A02">
        <w:trPr>
          <w:trHeight w:val="132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3966A1" w14:textId="77777777" w:rsidR="000B46D2" w:rsidRDefault="000B46D2" w:rsidP="005B2A0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23324A" w14:textId="77777777" w:rsidR="000B46D2" w:rsidRDefault="000B46D2" w:rsidP="005B2A02">
            <w:pPr>
              <w:spacing w:line="27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11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4D07D6" w14:textId="77777777" w:rsidR="000B46D2" w:rsidRDefault="000B46D2" w:rsidP="005B2A02">
            <w:pPr>
              <w:spacing w:line="276" w:lineRule="auto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3</w:t>
            </w:r>
          </w:p>
        </w:tc>
      </w:tr>
      <w:tr w:rsidR="000B46D2" w:rsidRPr="00EA504D" w14:paraId="35D06197" w14:textId="77777777" w:rsidTr="005B2A02">
        <w:trPr>
          <w:trHeight w:val="86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CCFE0D4" w14:textId="77777777" w:rsidR="000B46D2" w:rsidRDefault="000B46D2" w:rsidP="005B2A02">
            <w:pPr>
              <w:numPr>
                <w:ilvl w:val="0"/>
                <w:numId w:val="2"/>
              </w:numPr>
              <w:spacing w:line="0" w:lineRule="atLeast"/>
              <w:jc w:val="center"/>
              <w:rPr>
                <w:sz w:val="28"/>
                <w:szCs w:val="28"/>
                <w:lang w:val="kk-KZ" w:eastAsia="en-US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15EE" w14:textId="77777777" w:rsidR="000B46D2" w:rsidRPr="000B46D2" w:rsidRDefault="000B46D2" w:rsidP="000B46D2">
            <w:pPr>
              <w:rPr>
                <w:b/>
                <w:sz w:val="28"/>
                <w:szCs w:val="28"/>
              </w:rPr>
            </w:pPr>
            <w:r w:rsidRPr="000B46D2">
              <w:rPr>
                <w:b/>
                <w:sz w:val="28"/>
                <w:szCs w:val="28"/>
              </w:rPr>
              <w:t>Санитарлық қызметтер (дезинфекция, дезинсекция, дератизация және т.б.)</w:t>
            </w:r>
          </w:p>
          <w:p w14:paraId="24E3417A" w14:textId="77777777" w:rsidR="000B46D2" w:rsidRPr="000B46D2" w:rsidRDefault="000B46D2" w:rsidP="005B2A02">
            <w:pPr>
              <w:spacing w:line="0" w:lineRule="atLeast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0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B8BA" w14:textId="6E8AB915" w:rsidR="004E2F38" w:rsidRDefault="000B46D2" w:rsidP="005B2A02">
            <w:pPr>
              <w:pStyle w:val="a3"/>
              <w:spacing w:after="0" w:afterAutospacing="0" w:line="0" w:lineRule="atLeast"/>
              <w:rPr>
                <w:b/>
                <w:sz w:val="28"/>
                <w:szCs w:val="28"/>
                <w:lang w:val="kk-KZ" w:eastAsia="en-US"/>
              </w:rPr>
            </w:pPr>
            <w:r>
              <w:rPr>
                <w:b/>
                <w:sz w:val="28"/>
                <w:szCs w:val="28"/>
                <w:lang w:val="kk-KZ" w:eastAsia="en-US"/>
              </w:rPr>
              <w:t xml:space="preserve">1. Жұмыстың орындалатын орны: </w:t>
            </w:r>
            <w:r w:rsidR="004E2F38" w:rsidRPr="006F0229">
              <w:rPr>
                <w:b/>
                <w:szCs w:val="28"/>
                <w:lang w:val="kk-KZ"/>
              </w:rPr>
              <w:t>«№</w:t>
            </w:r>
            <w:r w:rsidR="00DC4DAD" w:rsidRPr="00DC4DAD">
              <w:rPr>
                <w:b/>
                <w:szCs w:val="28"/>
              </w:rPr>
              <w:t>124</w:t>
            </w:r>
            <w:r w:rsidR="004E2F38" w:rsidRPr="006F0229">
              <w:rPr>
                <w:b/>
                <w:szCs w:val="28"/>
                <w:lang w:val="kk-KZ"/>
              </w:rPr>
              <w:t xml:space="preserve"> </w:t>
            </w:r>
            <w:r w:rsidR="004E2F38">
              <w:rPr>
                <w:b/>
                <w:szCs w:val="28"/>
                <w:lang w:val="kk-KZ"/>
              </w:rPr>
              <w:t xml:space="preserve">Мектеп. </w:t>
            </w:r>
            <w:r w:rsidR="004E2F38" w:rsidRPr="006F0229">
              <w:rPr>
                <w:szCs w:val="28"/>
                <w:lang w:val="kk-KZ"/>
              </w:rPr>
              <w:t xml:space="preserve">Алматы қ. </w:t>
            </w:r>
            <w:bookmarkStart w:id="0" w:name="_GoBack"/>
            <w:bookmarkEnd w:id="0"/>
          </w:p>
          <w:p w14:paraId="4B981617" w14:textId="2277F595" w:rsidR="000B46D2" w:rsidRDefault="000B46D2" w:rsidP="005B2A02">
            <w:pPr>
              <w:pStyle w:val="a3"/>
              <w:spacing w:after="0" w:afterAutospacing="0" w:line="0" w:lineRule="atLeast"/>
              <w:rPr>
                <w:sz w:val="28"/>
                <w:szCs w:val="28"/>
                <w:lang w:val="kk-KZ" w:eastAsia="en-US"/>
              </w:rPr>
            </w:pPr>
            <w:r>
              <w:rPr>
                <w:b/>
                <w:sz w:val="28"/>
                <w:szCs w:val="28"/>
                <w:lang w:val="kk-KZ" w:eastAsia="en-US"/>
              </w:rPr>
              <w:t>2. Жұмыстың мерзімі: жұмыстың басталуы</w:t>
            </w:r>
            <w:r>
              <w:rPr>
                <w:sz w:val="28"/>
                <w:szCs w:val="28"/>
                <w:lang w:val="kk-KZ" w:eastAsia="en-US"/>
              </w:rPr>
              <w:t xml:space="preserve"> –</w:t>
            </w:r>
            <w:r w:rsidRPr="006D5A88">
              <w:rPr>
                <w:sz w:val="28"/>
                <w:szCs w:val="28"/>
                <w:lang w:val="kk-KZ"/>
              </w:rPr>
              <w:t>– шарт жасасқан сәттен бастап, жылдың 31 желтоқсанына дейін</w:t>
            </w:r>
          </w:p>
          <w:p w14:paraId="2494543D" w14:textId="77777777" w:rsidR="000B46D2" w:rsidRDefault="000B46D2" w:rsidP="005B2A02">
            <w:pPr>
              <w:spacing w:line="276" w:lineRule="auto"/>
              <w:rPr>
                <w:sz w:val="28"/>
                <w:szCs w:val="28"/>
                <w:lang w:val="kk-KZ" w:eastAsia="en-US"/>
              </w:rPr>
            </w:pPr>
          </w:p>
          <w:p w14:paraId="69706081" w14:textId="1ED1C2E8" w:rsidR="000B46D2" w:rsidRDefault="000B46D2" w:rsidP="005B2A02">
            <w:pPr>
              <w:spacing w:line="276" w:lineRule="auto"/>
              <w:rPr>
                <w:sz w:val="28"/>
                <w:szCs w:val="28"/>
                <w:lang w:val="kk-KZ" w:eastAsia="en-US"/>
              </w:rPr>
            </w:pPr>
            <w:r>
              <w:rPr>
                <w:b/>
                <w:sz w:val="28"/>
                <w:szCs w:val="28"/>
                <w:lang w:val="kk-KZ" w:eastAsia="en-US"/>
              </w:rPr>
              <w:t>3.Қызмет көрсету шарттары:</w:t>
            </w:r>
            <w:r>
              <w:rPr>
                <w:sz w:val="28"/>
                <w:szCs w:val="28"/>
                <w:lang w:val="kk-KZ" w:eastAsia="en-US"/>
              </w:rPr>
              <w:t xml:space="preserve"> </w:t>
            </w:r>
            <w:r w:rsidR="00305BD5">
              <w:rPr>
                <w:sz w:val="28"/>
                <w:szCs w:val="28"/>
                <w:lang w:val="kk-KZ" w:eastAsia="en-US"/>
              </w:rPr>
              <w:t xml:space="preserve">Ар ай. </w:t>
            </w:r>
            <w:r>
              <w:rPr>
                <w:sz w:val="28"/>
                <w:szCs w:val="28"/>
                <w:lang w:val="kk-KZ" w:eastAsia="en-US"/>
              </w:rPr>
              <w:t>Тапсырыс берушімен келісілген жұмыс кестесі</w:t>
            </w:r>
          </w:p>
          <w:p w14:paraId="1733257C" w14:textId="77777777" w:rsidR="000B46D2" w:rsidRDefault="000B46D2" w:rsidP="005B2A02">
            <w:pPr>
              <w:spacing w:line="276" w:lineRule="auto"/>
              <w:rPr>
                <w:sz w:val="28"/>
                <w:szCs w:val="28"/>
                <w:lang w:val="kk-KZ" w:eastAsia="en-US"/>
              </w:rPr>
            </w:pPr>
          </w:p>
          <w:p w14:paraId="2031B9C0" w14:textId="702F108D" w:rsidR="000B46D2" w:rsidRPr="00D468C5" w:rsidRDefault="000B46D2" w:rsidP="005B2A02">
            <w:pPr>
              <w:rPr>
                <w:sz w:val="28"/>
                <w:szCs w:val="28"/>
                <w:lang w:val="kk-KZ"/>
              </w:rPr>
            </w:pPr>
            <w:r w:rsidRPr="00D468C5">
              <w:rPr>
                <w:b/>
                <w:sz w:val="28"/>
                <w:szCs w:val="28"/>
                <w:lang w:val="kk-KZ"/>
              </w:rPr>
              <w:t>4</w:t>
            </w:r>
            <w:r w:rsidR="00305BD5">
              <w:rPr>
                <w:b/>
                <w:sz w:val="28"/>
                <w:szCs w:val="28"/>
                <w:lang w:val="kk-KZ"/>
              </w:rPr>
              <w:t>.</w:t>
            </w:r>
            <w:r w:rsidRPr="00D468C5">
              <w:rPr>
                <w:b/>
                <w:sz w:val="28"/>
                <w:szCs w:val="28"/>
                <w:lang w:val="kk-KZ"/>
              </w:rPr>
              <w:t>Қызмет көрсетуге қойылатын жалпы талаптар:</w:t>
            </w:r>
            <w:r w:rsidRPr="00D468C5">
              <w:rPr>
                <w:sz w:val="28"/>
                <w:szCs w:val="28"/>
                <w:lang w:val="kk-KZ"/>
              </w:rPr>
              <w:t xml:space="preserve"> Бұл салада тәжірибе болуы. Мамандардың объектіге баруы</w:t>
            </w:r>
          </w:p>
          <w:p w14:paraId="2EAFBAF7" w14:textId="77777777" w:rsidR="000B46D2" w:rsidRDefault="000B46D2" w:rsidP="005B2A02">
            <w:pPr>
              <w:rPr>
                <w:b/>
                <w:sz w:val="28"/>
                <w:szCs w:val="28"/>
                <w:lang w:val="kk-KZ"/>
              </w:rPr>
            </w:pPr>
          </w:p>
          <w:p w14:paraId="26A462C2" w14:textId="77777777" w:rsidR="000B46D2" w:rsidRDefault="000B46D2" w:rsidP="005B2A02">
            <w:pPr>
              <w:rPr>
                <w:b/>
                <w:sz w:val="28"/>
                <w:szCs w:val="28"/>
                <w:lang w:val="kk-KZ"/>
              </w:rPr>
            </w:pPr>
            <w:r w:rsidRPr="006652A1">
              <w:rPr>
                <w:b/>
                <w:sz w:val="28"/>
                <w:szCs w:val="28"/>
                <w:lang w:val="kk-KZ"/>
              </w:rPr>
              <w:t>5.Орындалған жұмыстардың тізімі</w:t>
            </w:r>
          </w:p>
          <w:p w14:paraId="0B6D7BD4" w14:textId="77777777" w:rsidR="000B46D2" w:rsidRDefault="000B46D2" w:rsidP="005B2A02">
            <w:pPr>
              <w:rPr>
                <w:b/>
                <w:sz w:val="28"/>
                <w:szCs w:val="28"/>
                <w:lang w:val="kk-KZ"/>
              </w:rPr>
            </w:pPr>
          </w:p>
          <w:p w14:paraId="02343535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Өндірістік, шаруашылық және қойма үй-жайларын, жұмыс және оқу бөлмелері мен бөлмелерін, кеңселерді, демалыс ғимараттарын жалпы профилактикалық дезинфекциялау.</w:t>
            </w:r>
          </w:p>
          <w:p w14:paraId="27E9E6C8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Үй-жайда және сыртта дератизация (кеміргіштерді жою) және дезинсекциялау (жәндіктерді жою) - аула аумақтары, қоқыс контейнерлері алаңдары, мекемелер мен кәсіпорындардың іргелес аумақтары.</w:t>
            </w:r>
          </w:p>
          <w:p w14:paraId="534746CC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lastRenderedPageBreak/>
              <w:t> Әртүрлі мақсаттағы ыдыстарды профилактикалық дезинфекциялау, дератизациялау және дезинсекциялау.</w:t>
            </w:r>
          </w:p>
          <w:p w14:paraId="7073DD2B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 Жабдықтарды, аппаратураларды және мүкәммалдарды профилактикалық дезинфекциялық өңдеу.</w:t>
            </w:r>
          </w:p>
          <w:p w14:paraId="27F8AB64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 Жұмсақ жабдықтарды, киімдерді, жұмыс киімдерін, матадан, жүннен және синтетикалық бұйымдарды камералық дезинфекциялық және дезинсекциялық өңдеу.</w:t>
            </w:r>
          </w:p>
          <w:p w14:paraId="09D3DD0B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 Мекемелер мен кәсіпорындарда дезинфекция, дератизация және зиянкестермен күресу іс-шараларын ұйымдастыру және өткізу бойынша консультативтік қызмет көрсетеді және сараптама жасайды.</w:t>
            </w:r>
          </w:p>
          <w:p w14:paraId="1FD3ADF0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 Мамандар жоғары кәсіби деңгейде тиімді әдістерді және жуу әсері бар дезинфекциялау құралдарының кең ауқымын, сонымен қатар компанияның арсеналында ең соңғы және ең жақсы препараттары бар дезинсекциялық және дератизациялық препараттарды пайдаланады.</w:t>
            </w:r>
          </w:p>
          <w:p w14:paraId="16C499D8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 xml:space="preserve"> </w:t>
            </w:r>
            <w:r w:rsidRPr="00DA244B">
              <w:rPr>
                <w:b/>
                <w:lang w:val="kk-KZ"/>
              </w:rPr>
              <w:t>Компания мамандары зиянды жәндіктерді (қателер, тарақандар, масалар, кенелер, шыбындар, көбелектер, құмырсқалар, аралар, мүйіздер, бүргелер, ағаш биттері, ұнтақтағыштар, жеміс зиянкестері және т. кеміргіштерді жою (егеуқұйрықтар, тышқандар, меңдер және тышқандар).</w:t>
            </w:r>
          </w:p>
          <w:p w14:paraId="0F4EBC27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 Өңдеу техникасы</w:t>
            </w:r>
          </w:p>
          <w:p w14:paraId="5A94DEFC" w14:textId="77777777" w:rsidR="000B46D2" w:rsidRPr="00DA244B" w:rsidRDefault="000B46D2" w:rsidP="000B46D2">
            <w:pPr>
              <w:rPr>
                <w:lang w:val="kk-KZ"/>
              </w:rPr>
            </w:pPr>
            <w:r w:rsidRPr="00DA244B">
              <w:rPr>
                <w:lang w:val="kk-KZ"/>
              </w:rPr>
              <w:t> Фактіден кейін дезинфекция.</w:t>
            </w:r>
          </w:p>
          <w:p w14:paraId="1C3B59F1" w14:textId="77777777" w:rsidR="000B46D2" w:rsidRPr="00DA244B" w:rsidRDefault="000B46D2" w:rsidP="000B46D2">
            <w:r w:rsidRPr="00DA244B">
              <w:t xml:space="preserve"> Дезинсекция ай </w:t>
            </w:r>
            <w:proofErr w:type="spellStart"/>
            <w:r w:rsidRPr="00DA244B">
              <w:t>сайын</w:t>
            </w:r>
            <w:proofErr w:type="spellEnd"/>
          </w:p>
          <w:p w14:paraId="2BF637B6" w14:textId="77777777" w:rsidR="000B46D2" w:rsidRPr="00DA244B" w:rsidRDefault="000B46D2" w:rsidP="000B46D2">
            <w:r w:rsidRPr="00DA244B">
              <w:t xml:space="preserve"> Дератизация </w:t>
            </w:r>
            <w:proofErr w:type="spellStart"/>
            <w:r w:rsidRPr="00DA244B">
              <w:t>тоқсан</w:t>
            </w:r>
            <w:proofErr w:type="spellEnd"/>
            <w:r w:rsidRPr="00DA244B">
              <w:t xml:space="preserve"> </w:t>
            </w:r>
            <w:proofErr w:type="spellStart"/>
            <w:r w:rsidRPr="00DA244B">
              <w:t>сайын</w:t>
            </w:r>
            <w:proofErr w:type="spellEnd"/>
            <w:r w:rsidRPr="00DA244B">
              <w:t>.</w:t>
            </w:r>
          </w:p>
          <w:p w14:paraId="1FC40DB2" w14:textId="77777777" w:rsidR="000B46D2" w:rsidRPr="00DA244B" w:rsidRDefault="000B46D2" w:rsidP="000B46D2">
            <w:pPr>
              <w:rPr>
                <w:sz w:val="20"/>
                <w:szCs w:val="20"/>
              </w:rPr>
            </w:pPr>
          </w:p>
          <w:p w14:paraId="3F4E3191" w14:textId="77777777" w:rsidR="000B46D2" w:rsidRPr="000B46D2" w:rsidRDefault="000B46D2" w:rsidP="005B2A02">
            <w:pPr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163CB680" w14:textId="77777777" w:rsidR="000B46D2" w:rsidRPr="00543AAC" w:rsidRDefault="000B46D2" w:rsidP="000B46D2">
      <w:pPr>
        <w:rPr>
          <w:lang w:val="kk-KZ"/>
        </w:rPr>
      </w:pPr>
    </w:p>
    <w:p w14:paraId="3231FB68" w14:textId="77777777" w:rsidR="000B46D2" w:rsidRPr="000B46D2" w:rsidRDefault="000B46D2" w:rsidP="000B46D2"/>
    <w:p w14:paraId="42869362" w14:textId="77777777" w:rsidR="000B46D2" w:rsidRPr="00E450B4" w:rsidRDefault="000B46D2" w:rsidP="000B46D2">
      <w:pPr>
        <w:rPr>
          <w:lang w:val="kk-KZ"/>
        </w:rPr>
      </w:pPr>
    </w:p>
    <w:p w14:paraId="3FD0DED5" w14:textId="77777777" w:rsidR="000B46D2" w:rsidRPr="00EA504D" w:rsidRDefault="000B46D2" w:rsidP="000B46D2">
      <w:pPr>
        <w:rPr>
          <w:lang w:val="kk-KZ"/>
        </w:rPr>
      </w:pPr>
    </w:p>
    <w:p w14:paraId="4B016F1D" w14:textId="77777777" w:rsidR="00F82C82" w:rsidRPr="000B46D2" w:rsidRDefault="00F82C82">
      <w:pPr>
        <w:rPr>
          <w:lang w:val="kk-KZ"/>
        </w:rPr>
      </w:pPr>
    </w:p>
    <w:sectPr w:rsidR="00F82C82" w:rsidRPr="000B46D2" w:rsidSect="00DE0D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534D7C"/>
    <w:multiLevelType w:val="multilevel"/>
    <w:tmpl w:val="A76C85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57521E5C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7B70814"/>
    <w:multiLevelType w:val="hybridMultilevel"/>
    <w:tmpl w:val="42529EA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6D2"/>
    <w:rsid w:val="000B46D2"/>
    <w:rsid w:val="00305BD5"/>
    <w:rsid w:val="004E2F38"/>
    <w:rsid w:val="00DC4DAD"/>
    <w:rsid w:val="00E94E22"/>
    <w:rsid w:val="00F8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F9628"/>
  <w15:docId w15:val="{F396E001-63B9-4C71-BB21-D7BDA35A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B4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B46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46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B46D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B46D2"/>
    <w:pPr>
      <w:ind w:left="720"/>
      <w:contextualSpacing/>
    </w:pPr>
  </w:style>
  <w:style w:type="character" w:styleId="a5">
    <w:name w:val="Strong"/>
    <w:basedOn w:val="a0"/>
    <w:qFormat/>
    <w:rsid w:val="000B46D2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0B4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B46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B46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0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723</Words>
  <Characters>4124</Characters>
  <Application>Microsoft Office Word</Application>
  <DocSecurity>0</DocSecurity>
  <Lines>34</Lines>
  <Paragraphs>9</Paragraphs>
  <ScaleCrop>false</ScaleCrop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User-mon-1</dc:creator>
  <cp:lastModifiedBy>Адильхан Оспанов</cp:lastModifiedBy>
  <cp:revision>2</cp:revision>
  <dcterms:created xsi:type="dcterms:W3CDTF">2026-10-27T07:26:00Z</dcterms:created>
  <dcterms:modified xsi:type="dcterms:W3CDTF">2026-10-27T07:26:00Z</dcterms:modified>
</cp:coreProperties>
</file>