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3D8" w:rsidRPr="00863B17" w:rsidRDefault="006423D8" w:rsidP="00863B17">
      <w:pPr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</w:p>
    <w:p w:rsidR="006423D8" w:rsidRPr="00863B17" w:rsidRDefault="006423D8" w:rsidP="00863B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выполнение работ по художественному оформлению стен методом UV-печати</w:t>
      </w:r>
    </w:p>
    <w:p w:rsidR="006423D8" w:rsidRPr="00863B17" w:rsidRDefault="006423D8" w:rsidP="00863B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(проект: “</w:t>
      </w:r>
      <w:proofErr w:type="spellStart"/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Адал</w:t>
      </w:r>
      <w:proofErr w:type="spellEnd"/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азамат</w:t>
      </w:r>
      <w:proofErr w:type="spellEnd"/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”)</w:t>
      </w:r>
    </w:p>
    <w:p w:rsidR="006423D8" w:rsidRPr="00863B17" w:rsidRDefault="006423D8" w:rsidP="00863B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3D8" w:rsidRPr="00863B17" w:rsidRDefault="006423D8" w:rsidP="00863B17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Наименование услуги</w:t>
      </w:r>
    </w:p>
    <w:p w:rsidR="006423D8" w:rsidRPr="00863B17" w:rsidRDefault="006423D8" w:rsidP="00863B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художественному оформлению стен внутренних помещений посредством прямой печати на поверхности </w:t>
      </w:r>
      <w:r w:rsidR="00B41D79" w:rsidRPr="00863B1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стены </w:t>
      </w: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применением профессионального оборудования и гипоаллергенных UV-чернил.</w:t>
      </w:r>
    </w:p>
    <w:p w:rsidR="006423D8" w:rsidRPr="00863B17" w:rsidRDefault="00B41D79" w:rsidP="00863B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Место оказания услуги: КГУ </w:t>
      </w:r>
      <w:r w:rsidR="00863B17" w:rsidRPr="00863B1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«Средняя школа-</w:t>
      </w:r>
      <w:r w:rsidR="001D369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гимназия  №12</w:t>
      </w:r>
      <w:r w:rsidR="00863B17" w:rsidRPr="00863B1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» </w:t>
      </w:r>
    </w:p>
    <w:p w:rsidR="00B41D79" w:rsidRPr="00863B17" w:rsidRDefault="00B41D79" w:rsidP="00863B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6423D8" w:rsidRPr="00863B17" w:rsidRDefault="006423D8" w:rsidP="00863B17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Объем работ</w:t>
      </w:r>
    </w:p>
    <w:p w:rsidR="006423D8" w:rsidRPr="00863B17" w:rsidRDefault="006423D8" w:rsidP="00863B1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площадь печати — </w:t>
      </w:r>
      <w:r w:rsidR="00C20CB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100</w:t>
      </w:r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м²</w:t>
      </w:r>
    </w:p>
    <w:p w:rsidR="006423D8" w:rsidRPr="00863B17" w:rsidRDefault="006423D8" w:rsidP="00863B17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изображений — </w:t>
      </w:r>
      <w:r w:rsidR="001D36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свыше </w:t>
      </w:r>
      <w:r w:rsidR="001D369D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10</w:t>
      </w:r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единиц</w:t>
      </w:r>
    </w:p>
    <w:p w:rsidR="00B41D79" w:rsidRPr="00863B17" w:rsidRDefault="00B41D79" w:rsidP="00863B1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3D8" w:rsidRPr="00863B17" w:rsidRDefault="006423D8" w:rsidP="00863B17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Тематика и художественное содержание</w:t>
      </w:r>
    </w:p>
    <w:p w:rsidR="006423D8" w:rsidRPr="00863B17" w:rsidRDefault="006423D8" w:rsidP="00863B1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тема проекта — </w:t>
      </w:r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Адал</w:t>
      </w:r>
      <w:proofErr w:type="spellEnd"/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азамат</w:t>
      </w:r>
      <w:proofErr w:type="spellEnd"/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(Честный гражданин).</w:t>
      </w:r>
    </w:p>
    <w:p w:rsidR="006423D8" w:rsidRPr="00863B17" w:rsidRDefault="006423D8" w:rsidP="00863B1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Тематические направления: патриотизм, честность, уважение, трудолюбие, экология, образование и общественная активность.</w:t>
      </w:r>
    </w:p>
    <w:p w:rsidR="006423D8" w:rsidRPr="00863B17" w:rsidRDefault="006423D8" w:rsidP="00863B17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эскизы</w:t>
      </w:r>
      <w:r w:rsidR="00B41D79" w:rsidRPr="00863B1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, рисунки</w:t>
      </w: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подлежат </w:t>
      </w:r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обязательному согласованию с заказчиком</w:t>
      </w: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начала печати</w:t>
      </w:r>
      <w:r w:rsidR="00B41D79" w:rsidRPr="00863B1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по требованию программы </w:t>
      </w:r>
      <w:r w:rsidR="00B41D79" w:rsidRPr="00863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proofErr w:type="spellStart"/>
      <w:r w:rsidR="00B41D79" w:rsidRPr="00863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Адал</w:t>
      </w:r>
      <w:proofErr w:type="spellEnd"/>
      <w:r w:rsidR="00B41D79" w:rsidRPr="00863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B41D79" w:rsidRPr="00863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азамат</w:t>
      </w:r>
      <w:proofErr w:type="spellEnd"/>
      <w:r w:rsidR="00B41D79" w:rsidRPr="00863B1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B41D79" w:rsidRPr="00863B17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(Брендбук) – Программа имеется. </w:t>
      </w:r>
    </w:p>
    <w:p w:rsidR="006423D8" w:rsidRPr="00863B17" w:rsidRDefault="006423D8" w:rsidP="00863B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3D8" w:rsidRPr="00863B17" w:rsidRDefault="006423D8" w:rsidP="00863B17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Характеристика и требования к выполнению работ</w:t>
      </w:r>
    </w:p>
    <w:p w:rsidR="006423D8" w:rsidRPr="00863B17" w:rsidRDefault="006423D8" w:rsidP="00863B1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Применяются </w:t>
      </w:r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гипоаллергенные UV-чернила</w:t>
      </w: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безопасные для использования в образовательных учреждениях (без запаха, без выделения вредных веществ).</w:t>
      </w:r>
    </w:p>
    <w:p w:rsidR="006423D8" w:rsidRPr="00863B17" w:rsidRDefault="006423D8" w:rsidP="00863B1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Разрешение печати — не менее </w:t>
      </w:r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1200 </w:t>
      </w:r>
      <w:proofErr w:type="spellStart"/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dpi</w:t>
      </w:r>
      <w:proofErr w:type="spellEnd"/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фотокачество</w:t>
      </w:r>
      <w:proofErr w:type="spellEnd"/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6423D8" w:rsidRPr="00863B17" w:rsidRDefault="006423D8" w:rsidP="00863B1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Печать на подготовленных гладких </w:t>
      </w:r>
      <w:r w:rsidR="00863B17"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заранее </w:t>
      </w: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окрашенных поверхностях</w:t>
      </w:r>
      <w:r w:rsidR="00863B17"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все расходы за счет </w:t>
      </w:r>
      <w:proofErr w:type="gramStart"/>
      <w:r w:rsidR="00863B17"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поставщика(</w:t>
      </w:r>
      <w:proofErr w:type="gramEnd"/>
      <w:r w:rsidR="00863B17"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побелка, покраска нужный стены)</w:t>
      </w: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23D8" w:rsidRPr="00863B17" w:rsidRDefault="006423D8" w:rsidP="00863B1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выполняются без повреждения стен, с соблюдением санитарных норм.</w:t>
      </w:r>
    </w:p>
    <w:p w:rsidR="006423D8" w:rsidRPr="00863B17" w:rsidRDefault="006423D8" w:rsidP="00863B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3D8" w:rsidRPr="00863B17" w:rsidRDefault="006423D8" w:rsidP="00863B17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Этапы выполнения работ</w:t>
      </w:r>
    </w:p>
    <w:p w:rsidR="006423D8" w:rsidRPr="00863B17" w:rsidRDefault="006423D8" w:rsidP="00863B1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замеров и определение зон печати.</w:t>
      </w:r>
    </w:p>
    <w:p w:rsidR="006423D8" w:rsidRPr="00863B17" w:rsidRDefault="006423D8" w:rsidP="00863B1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дизайн-макетов в рамках темы «</w:t>
      </w:r>
      <w:proofErr w:type="spellStart"/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Адал</w:t>
      </w:r>
      <w:proofErr w:type="spellEnd"/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азамат</w:t>
      </w:r>
      <w:proofErr w:type="spellEnd"/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6423D8" w:rsidRPr="00863B17" w:rsidRDefault="006423D8" w:rsidP="00863B1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Согласование всех изображений с заказчиком.</w:t>
      </w:r>
    </w:p>
    <w:p w:rsidR="006423D8" w:rsidRPr="00863B17" w:rsidRDefault="006423D8" w:rsidP="00863B1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поверхностей (очистка, выравнивание, грунтовка при необходимости).</w:t>
      </w:r>
    </w:p>
    <w:p w:rsidR="006423D8" w:rsidRPr="00863B17" w:rsidRDefault="006423D8" w:rsidP="00863B1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Нанесение изображений методом UV-печати.</w:t>
      </w:r>
    </w:p>
    <w:p w:rsidR="006423D8" w:rsidRPr="00863B17" w:rsidRDefault="006423D8" w:rsidP="00863B1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Финальный осмотр и приёмка выполненных работ.</w:t>
      </w:r>
    </w:p>
    <w:p w:rsidR="006423D8" w:rsidRPr="00863B17" w:rsidRDefault="006423D8" w:rsidP="00863B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3D8" w:rsidRPr="00863B17" w:rsidRDefault="008427CE" w:rsidP="00863B17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6</w:t>
      </w:r>
      <w:r w:rsidR="006423D8"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Требования к качеству</w:t>
      </w:r>
    </w:p>
    <w:p w:rsidR="006423D8" w:rsidRPr="00863B17" w:rsidRDefault="006423D8" w:rsidP="00863B1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соответствие утверждённым эскизам и цветовой гамме.</w:t>
      </w:r>
    </w:p>
    <w:p w:rsidR="006423D8" w:rsidRPr="00863B17" w:rsidRDefault="006423D8" w:rsidP="00863B1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подтёков, искажений и неравномерности.</w:t>
      </w:r>
    </w:p>
    <w:p w:rsidR="006423D8" w:rsidRPr="00863B17" w:rsidRDefault="006423D8" w:rsidP="00863B1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Яркость, чёткость и долговечность изображений.</w:t>
      </w:r>
    </w:p>
    <w:p w:rsidR="006423D8" w:rsidRPr="00863B17" w:rsidRDefault="006423D8" w:rsidP="00863B1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Стойкость к ультрафиолету и механическому воздействию.</w:t>
      </w:r>
    </w:p>
    <w:p w:rsidR="006423D8" w:rsidRPr="00863B17" w:rsidRDefault="006423D8" w:rsidP="00863B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3D8" w:rsidRPr="00863B17" w:rsidRDefault="008427CE" w:rsidP="00863B17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8</w:t>
      </w:r>
      <w:r w:rsidR="006423D8" w:rsidRPr="00863B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Место выполнения</w:t>
      </w:r>
    </w:p>
    <w:p w:rsidR="006423D8" w:rsidRPr="00863B17" w:rsidRDefault="006423D8" w:rsidP="00863B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63B17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Внутренние помещения школы</w:t>
      </w:r>
      <w:r w:rsidRPr="00863B1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:</w:t>
      </w:r>
    </w:p>
    <w:p w:rsidR="006423D8" w:rsidRPr="00863B17" w:rsidRDefault="006423D8" w:rsidP="00863B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3D7E" w:rsidRPr="00863B17" w:rsidRDefault="00533D7E" w:rsidP="00863B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5FA6" w:rsidRPr="006B585B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85B">
        <w:rPr>
          <w:rFonts w:ascii="Times New Roman" w:hAnsi="Times New Roman" w:cs="Times New Roman"/>
          <w:sz w:val="24"/>
          <w:szCs w:val="24"/>
        </w:rPr>
        <w:lastRenderedPageBreak/>
        <w:t>ТЕХНИКАЛЫҚ ЕРЕКШЕЛІК</w:t>
      </w:r>
    </w:p>
    <w:p w:rsidR="00505FA6" w:rsidRPr="006B585B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B585B">
        <w:rPr>
          <w:rFonts w:ascii="Times New Roman" w:hAnsi="Times New Roman" w:cs="Times New Roman"/>
          <w:sz w:val="24"/>
          <w:szCs w:val="24"/>
        </w:rPr>
        <w:t>қабырғаларды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r w:rsidRPr="00863B17">
        <w:rPr>
          <w:rFonts w:ascii="Times New Roman" w:hAnsi="Times New Roman" w:cs="Times New Roman"/>
          <w:sz w:val="24"/>
          <w:szCs w:val="24"/>
          <w:lang w:val="en-US"/>
        </w:rPr>
        <w:t>UV</w:t>
      </w:r>
      <w:r w:rsidRPr="006B585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баспа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әдісімен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көркемдік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безендіру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</w:p>
    <w:p w:rsidR="00505FA6" w:rsidRPr="006B585B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85B">
        <w:rPr>
          <w:rFonts w:ascii="Times New Roman" w:hAnsi="Times New Roman" w:cs="Times New Roman"/>
          <w:sz w:val="24"/>
          <w:szCs w:val="24"/>
        </w:rPr>
        <w:t>(«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Адал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азамат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жобасы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>)</w:t>
      </w:r>
    </w:p>
    <w:p w:rsidR="00505FA6" w:rsidRPr="006B585B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5FA6" w:rsidRPr="006B585B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85B">
        <w:rPr>
          <w:rFonts w:ascii="Times New Roman" w:hAnsi="Times New Roman" w:cs="Times New Roman"/>
          <w:sz w:val="24"/>
          <w:szCs w:val="24"/>
        </w:rPr>
        <w:t xml:space="preserve">1,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атауы</w:t>
      </w:r>
      <w:proofErr w:type="spellEnd"/>
    </w:p>
    <w:p w:rsidR="00505FA6" w:rsidRPr="006B585B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гипоаллергенді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r w:rsidRPr="00863B17">
        <w:rPr>
          <w:rFonts w:ascii="Times New Roman" w:hAnsi="Times New Roman" w:cs="Times New Roman"/>
          <w:sz w:val="24"/>
          <w:szCs w:val="24"/>
          <w:lang w:val="en-US"/>
        </w:rPr>
        <w:t>UV</w:t>
      </w:r>
      <w:r w:rsidRPr="006B585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сияны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қолдана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қабырға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бетіне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тікелей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басу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үй-жайлардың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қабырғаларын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көркемдік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безендіру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>.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63B17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863B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3B17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863B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3B17">
        <w:rPr>
          <w:rFonts w:ascii="Times New Roman" w:hAnsi="Times New Roman" w:cs="Times New Roman"/>
          <w:sz w:val="24"/>
          <w:szCs w:val="24"/>
        </w:rPr>
        <w:t>орны</w:t>
      </w:r>
      <w:proofErr w:type="spellEnd"/>
      <w:r w:rsidRPr="00863B17">
        <w:rPr>
          <w:rFonts w:ascii="Times New Roman" w:hAnsi="Times New Roman" w:cs="Times New Roman"/>
          <w:sz w:val="24"/>
          <w:szCs w:val="24"/>
        </w:rPr>
        <w:t>: «</w:t>
      </w:r>
      <w:r w:rsidR="006B585B">
        <w:rPr>
          <w:rFonts w:ascii="Times New Roman" w:hAnsi="Times New Roman" w:cs="Times New Roman"/>
          <w:sz w:val="24"/>
          <w:szCs w:val="24"/>
          <w:lang w:val="kk-KZ"/>
        </w:rPr>
        <w:t>№12</w:t>
      </w:r>
      <w:r w:rsidR="001D369D">
        <w:rPr>
          <w:rFonts w:ascii="Times New Roman" w:hAnsi="Times New Roman" w:cs="Times New Roman"/>
          <w:sz w:val="24"/>
          <w:szCs w:val="24"/>
          <w:lang w:val="kk-KZ"/>
        </w:rPr>
        <w:t xml:space="preserve"> орта мектеп гимназиясы</w:t>
      </w:r>
      <w:r w:rsidRPr="00863B17">
        <w:rPr>
          <w:rFonts w:ascii="Times New Roman" w:hAnsi="Times New Roman" w:cs="Times New Roman"/>
          <w:sz w:val="24"/>
          <w:szCs w:val="24"/>
        </w:rPr>
        <w:t>» КММ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5FA6" w:rsidRPr="001D369D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369D">
        <w:rPr>
          <w:rFonts w:ascii="Times New Roman" w:hAnsi="Times New Roman" w:cs="Times New Roman"/>
          <w:sz w:val="24"/>
          <w:szCs w:val="24"/>
        </w:rPr>
        <w:t xml:space="preserve">2, </w:t>
      </w:r>
      <w:proofErr w:type="spellStart"/>
      <w:r w:rsidRPr="001D369D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D36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369D">
        <w:rPr>
          <w:rFonts w:ascii="Times New Roman" w:hAnsi="Times New Roman" w:cs="Times New Roman"/>
          <w:sz w:val="24"/>
          <w:szCs w:val="24"/>
        </w:rPr>
        <w:t>көлемі</w:t>
      </w:r>
      <w:bookmarkStart w:id="0" w:name="_GoBack"/>
      <w:bookmarkEnd w:id="0"/>
      <w:proofErr w:type="spellEnd"/>
    </w:p>
    <w:p w:rsidR="00505FA6" w:rsidRPr="001D369D" w:rsidRDefault="00C20CB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Баспаның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  <w:lang w:val="en-US"/>
        </w:rPr>
        <w:t>100</w:t>
      </w:r>
      <w:r w:rsidR="00505FA6" w:rsidRPr="001D369D">
        <w:rPr>
          <w:rFonts w:ascii="Times New Roman" w:hAnsi="Times New Roman" w:cs="Times New Roman"/>
          <w:sz w:val="24"/>
          <w:szCs w:val="24"/>
        </w:rPr>
        <w:t xml:space="preserve"> м ²</w:t>
      </w:r>
    </w:p>
    <w:p w:rsidR="00505FA6" w:rsidRPr="001D369D" w:rsidRDefault="00863B17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369D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1D369D">
        <w:rPr>
          <w:rFonts w:ascii="Times New Roman" w:hAnsi="Times New Roman" w:cs="Times New Roman"/>
          <w:sz w:val="24"/>
          <w:szCs w:val="24"/>
        </w:rPr>
        <w:t>Бейнелер</w:t>
      </w:r>
      <w:proofErr w:type="spellEnd"/>
      <w:r w:rsidRPr="001D369D">
        <w:rPr>
          <w:rFonts w:ascii="Times New Roman" w:hAnsi="Times New Roman" w:cs="Times New Roman"/>
          <w:sz w:val="24"/>
          <w:szCs w:val="24"/>
        </w:rPr>
        <w:t xml:space="preserve"> саны - </w:t>
      </w:r>
      <w:r w:rsidR="001D369D">
        <w:rPr>
          <w:rFonts w:ascii="Times New Roman" w:hAnsi="Times New Roman" w:cs="Times New Roman"/>
          <w:sz w:val="24"/>
          <w:szCs w:val="24"/>
          <w:lang w:val="kk-KZ"/>
        </w:rPr>
        <w:t>10</w:t>
      </w:r>
      <w:r w:rsidR="00505FA6" w:rsidRPr="001D36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5FA6" w:rsidRPr="001D369D">
        <w:rPr>
          <w:rFonts w:ascii="Times New Roman" w:hAnsi="Times New Roman" w:cs="Times New Roman"/>
          <w:sz w:val="24"/>
          <w:szCs w:val="24"/>
        </w:rPr>
        <w:t>бірліктен</w:t>
      </w:r>
      <w:proofErr w:type="spellEnd"/>
      <w:r w:rsidR="00505FA6" w:rsidRPr="001D36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5FA6" w:rsidRPr="001D369D">
        <w:rPr>
          <w:rFonts w:ascii="Times New Roman" w:hAnsi="Times New Roman" w:cs="Times New Roman"/>
          <w:sz w:val="24"/>
          <w:szCs w:val="24"/>
        </w:rPr>
        <w:t>астам</w:t>
      </w:r>
      <w:proofErr w:type="spellEnd"/>
    </w:p>
    <w:p w:rsidR="00505FA6" w:rsidRPr="001D369D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5FA6" w:rsidRPr="001D369D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369D">
        <w:rPr>
          <w:rFonts w:ascii="Times New Roman" w:hAnsi="Times New Roman" w:cs="Times New Roman"/>
          <w:sz w:val="24"/>
          <w:szCs w:val="24"/>
        </w:rPr>
        <w:t xml:space="preserve">3, </w:t>
      </w:r>
      <w:proofErr w:type="spellStart"/>
      <w:r w:rsidRPr="001D369D">
        <w:rPr>
          <w:rFonts w:ascii="Times New Roman" w:hAnsi="Times New Roman" w:cs="Times New Roman"/>
          <w:sz w:val="24"/>
          <w:szCs w:val="24"/>
        </w:rPr>
        <w:t>Тақырыбы</w:t>
      </w:r>
      <w:proofErr w:type="spellEnd"/>
      <w:r w:rsidRPr="001D36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369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D36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369D">
        <w:rPr>
          <w:rFonts w:ascii="Times New Roman" w:hAnsi="Times New Roman" w:cs="Times New Roman"/>
          <w:sz w:val="24"/>
          <w:szCs w:val="24"/>
        </w:rPr>
        <w:t>көркемдік</w:t>
      </w:r>
      <w:proofErr w:type="spellEnd"/>
      <w:r w:rsidRPr="001D36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369D">
        <w:rPr>
          <w:rFonts w:ascii="Times New Roman" w:hAnsi="Times New Roman" w:cs="Times New Roman"/>
          <w:sz w:val="24"/>
          <w:szCs w:val="24"/>
        </w:rPr>
        <w:t>мазмұны</w:t>
      </w:r>
      <w:proofErr w:type="spellEnd"/>
    </w:p>
    <w:p w:rsidR="00505FA6" w:rsidRPr="006B585B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85B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Жобаның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тақырыбы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- «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Адал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азамат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Адал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азамат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>).</w:t>
      </w:r>
    </w:p>
    <w:p w:rsidR="00505FA6" w:rsidRPr="006B585B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85B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Тақырыптық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бағыттар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: патриотизм,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адалдық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құрмет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еңбексүйгіштік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, экология,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қоғамдық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белсенділік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>.</w:t>
      </w:r>
    </w:p>
    <w:p w:rsidR="00505FA6" w:rsidRPr="006B585B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85B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эскиздер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суреттер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Адал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азамат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Брендбук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бағдарламасының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талабы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басылым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басталғанға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келісілуі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Бағдарлама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бар.</w:t>
      </w:r>
    </w:p>
    <w:p w:rsidR="00505FA6" w:rsidRPr="006B585B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5FA6" w:rsidRPr="006B585B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85B">
        <w:rPr>
          <w:rFonts w:ascii="Times New Roman" w:hAnsi="Times New Roman" w:cs="Times New Roman"/>
          <w:sz w:val="24"/>
          <w:szCs w:val="24"/>
        </w:rPr>
        <w:t xml:space="preserve">4,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сипаттамасы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оны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:rsidR="00505FA6" w:rsidRPr="006B585B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85B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мекемелерінде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гипоаллергенді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r w:rsidRPr="00863B17">
        <w:rPr>
          <w:rFonts w:ascii="Times New Roman" w:hAnsi="Times New Roman" w:cs="Times New Roman"/>
          <w:sz w:val="24"/>
          <w:szCs w:val="24"/>
          <w:lang w:val="en-US"/>
        </w:rPr>
        <w:t>UV</w:t>
      </w:r>
      <w:r w:rsidRPr="006B585B">
        <w:rPr>
          <w:rFonts w:ascii="Times New Roman" w:hAnsi="Times New Roman" w:cs="Times New Roman"/>
          <w:sz w:val="24"/>
          <w:szCs w:val="24"/>
        </w:rPr>
        <w:t xml:space="preserve">-сия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қолданылады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иіссіз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зиянды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заттар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585B">
        <w:rPr>
          <w:rFonts w:ascii="Times New Roman" w:hAnsi="Times New Roman" w:cs="Times New Roman"/>
          <w:sz w:val="24"/>
          <w:szCs w:val="24"/>
        </w:rPr>
        <w:t>бөлінбейді</w:t>
      </w:r>
      <w:proofErr w:type="spellEnd"/>
      <w:r w:rsidRPr="006B585B">
        <w:rPr>
          <w:rFonts w:ascii="Times New Roman" w:hAnsi="Times New Roman" w:cs="Times New Roman"/>
          <w:sz w:val="24"/>
          <w:szCs w:val="24"/>
        </w:rPr>
        <w:t>).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63B17">
        <w:rPr>
          <w:rFonts w:ascii="Times New Roman" w:hAnsi="Times New Roman" w:cs="Times New Roman"/>
          <w:sz w:val="24"/>
          <w:szCs w:val="24"/>
        </w:rPr>
        <w:t>Басып</w:t>
      </w:r>
      <w:proofErr w:type="spellEnd"/>
      <w:r w:rsidRPr="00863B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3B17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863B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3B17">
        <w:rPr>
          <w:rFonts w:ascii="Times New Roman" w:hAnsi="Times New Roman" w:cs="Times New Roman"/>
          <w:sz w:val="24"/>
          <w:szCs w:val="24"/>
        </w:rPr>
        <w:t>рұқсаты</w:t>
      </w:r>
      <w:proofErr w:type="spellEnd"/>
      <w:r w:rsidRPr="00863B17">
        <w:rPr>
          <w:rFonts w:ascii="Times New Roman" w:hAnsi="Times New Roman" w:cs="Times New Roman"/>
          <w:sz w:val="24"/>
          <w:szCs w:val="24"/>
        </w:rPr>
        <w:t xml:space="preserve"> - кемінде 1200 н/д (фотокачество).</w:t>
      </w:r>
    </w:p>
    <w:p w:rsidR="00863B17" w:rsidRPr="00863B17" w:rsidRDefault="00505FA6" w:rsidP="00863B17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1F1F1F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 xml:space="preserve">• </w:t>
      </w:r>
      <w:r w:rsidR="00863B17" w:rsidRPr="00863B17">
        <w:rPr>
          <w:rFonts w:ascii="Times New Roman" w:hAnsi="Times New Roman" w:cs="Times New Roman"/>
          <w:color w:val="1F1F1F"/>
          <w:sz w:val="24"/>
          <w:szCs w:val="24"/>
          <w:lang w:val="kk-KZ"/>
        </w:rPr>
        <w:t>Дайындалған тегіс алдын ала боялған беттерге басып шығару, барлық шығындар жеткізуші есебінен (ақтау, қалаған қабырғаны бояу).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863B17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863B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3B17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863B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3B17">
        <w:rPr>
          <w:rFonts w:ascii="Times New Roman" w:hAnsi="Times New Roman" w:cs="Times New Roman"/>
          <w:sz w:val="24"/>
          <w:szCs w:val="24"/>
        </w:rPr>
        <w:t>нормаларды</w:t>
      </w:r>
      <w:proofErr w:type="spellEnd"/>
      <w:r w:rsidRPr="00863B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63B17">
        <w:rPr>
          <w:rFonts w:ascii="Times New Roman" w:hAnsi="Times New Roman" w:cs="Times New Roman"/>
          <w:sz w:val="24"/>
          <w:szCs w:val="24"/>
        </w:rPr>
        <w:t>сақтай</w:t>
      </w:r>
      <w:proofErr w:type="spellEnd"/>
      <w:r w:rsidRPr="00863B17">
        <w:rPr>
          <w:rFonts w:ascii="Times New Roman" w:hAnsi="Times New Roman" w:cs="Times New Roman"/>
          <w:sz w:val="24"/>
          <w:szCs w:val="24"/>
        </w:rPr>
        <w:t xml:space="preserve"> отырып, қабырғаларды бүлдірмей орындалады.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>5, Жұмыстарды орындау кезеңдері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>1, Өлшеулер жүргізу және баспа аймақтарын анықтау.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>2, «Адал азамат» тақырыбы шеңберінде дизайн-макеттер әзірлеу.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>3, Барлық суреттерді тапсырыс берушімен келісу.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>4, Беттерді дайындау (қажет болған жағдайда тазалау, тегістеу, астарлау).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 xml:space="preserve">5, Суреттерді </w:t>
      </w:r>
      <w:r w:rsidRPr="00863B17">
        <w:rPr>
          <w:rFonts w:ascii="Times New Roman" w:hAnsi="Times New Roman" w:cs="Times New Roman"/>
          <w:sz w:val="24"/>
          <w:szCs w:val="24"/>
          <w:lang w:val="en-US"/>
        </w:rPr>
        <w:t>UV</w:t>
      </w:r>
      <w:r w:rsidRPr="00863B17">
        <w:rPr>
          <w:rFonts w:ascii="Times New Roman" w:hAnsi="Times New Roman" w:cs="Times New Roman"/>
          <w:sz w:val="24"/>
          <w:szCs w:val="24"/>
        </w:rPr>
        <w:t>-басып шығару әдісімен салу.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>6, Соңғы тексеру және орындалған жұмыстарды қабылдау.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>6, Сапаға қойылатын талаптар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>• Бекітілген эскиздер мен түсті гаммаға толық сәйкестігі.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>• Кемшіліктердің, бұрмалаулардың және біркелкі еместіктің болмауы.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>• Бейнелердің жарықтығы, нақтылығы және ұзақтығы.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>• Ультракүлгін және механикалық әсерге төзімділік.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>8. Орындалу орны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3B17">
        <w:rPr>
          <w:rFonts w:ascii="Times New Roman" w:hAnsi="Times New Roman" w:cs="Times New Roman"/>
          <w:sz w:val="24"/>
          <w:szCs w:val="24"/>
        </w:rPr>
        <w:t>Мектептің ішкі үй-жайлары:</w:t>
      </w: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5FA6" w:rsidRPr="00863B17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5FA6" w:rsidRPr="001D369D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5FA6" w:rsidRPr="001D369D" w:rsidRDefault="00505FA6" w:rsidP="00863B1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05FA6" w:rsidRPr="001D369D" w:rsidSect="00360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A001DD"/>
    <w:multiLevelType w:val="multilevel"/>
    <w:tmpl w:val="5B44A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9E6BD5"/>
    <w:multiLevelType w:val="multilevel"/>
    <w:tmpl w:val="3F7E2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460502"/>
    <w:multiLevelType w:val="multilevel"/>
    <w:tmpl w:val="91608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736547"/>
    <w:multiLevelType w:val="multilevel"/>
    <w:tmpl w:val="1EB09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CD440F2"/>
    <w:multiLevelType w:val="multilevel"/>
    <w:tmpl w:val="65388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AAF679A"/>
    <w:multiLevelType w:val="multilevel"/>
    <w:tmpl w:val="85B27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5C1"/>
    <w:rsid w:val="001D369D"/>
    <w:rsid w:val="00360B28"/>
    <w:rsid w:val="00505FA6"/>
    <w:rsid w:val="00533D7E"/>
    <w:rsid w:val="006423D8"/>
    <w:rsid w:val="00674E7A"/>
    <w:rsid w:val="006B585B"/>
    <w:rsid w:val="008427CE"/>
    <w:rsid w:val="00863B17"/>
    <w:rsid w:val="00AC0073"/>
    <w:rsid w:val="00B41D79"/>
    <w:rsid w:val="00C20CB6"/>
    <w:rsid w:val="00E5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3F2A8A-6F03-4F80-8E69-DA1FA2FF9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28"/>
  </w:style>
  <w:style w:type="paragraph" w:styleId="2">
    <w:name w:val="heading 2"/>
    <w:basedOn w:val="a"/>
    <w:link w:val="20"/>
    <w:uiPriority w:val="9"/>
    <w:qFormat/>
    <w:rsid w:val="006423D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42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423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23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42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23D8"/>
    <w:rPr>
      <w:b/>
      <w:bCs/>
    </w:rPr>
  </w:style>
  <w:style w:type="character" w:styleId="a5">
    <w:name w:val="Emphasis"/>
    <w:basedOn w:val="a0"/>
    <w:uiPriority w:val="20"/>
    <w:qFormat/>
    <w:rsid w:val="006423D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863B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63B1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863B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2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фвьшт</dc:creator>
  <cp:lastModifiedBy>ARYSTAN IT GROUP</cp:lastModifiedBy>
  <cp:revision>6</cp:revision>
  <cp:lastPrinted>2025-10-28T05:38:00Z</cp:lastPrinted>
  <dcterms:created xsi:type="dcterms:W3CDTF">2026-01-30T17:33:00Z</dcterms:created>
  <dcterms:modified xsi:type="dcterms:W3CDTF">2026-10-12T07:56:00Z</dcterms:modified>
</cp:coreProperties>
</file>