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3CD" w:rsidRPr="007624CF" w:rsidRDefault="000973CD" w:rsidP="000973CD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394BCC" w:rsidRPr="007624CF" w:rsidRDefault="000973CD" w:rsidP="00394BCC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bookmarkStart w:id="0" w:name="OLE_LINK1"/>
      <w:r w:rsidRPr="007624C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Техническая спецификация </w:t>
      </w:r>
    </w:p>
    <w:p w:rsidR="00394BCC" w:rsidRPr="007624CF" w:rsidRDefault="009952B8" w:rsidP="00394BCC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kk-KZ"/>
        </w:rPr>
        <w:t>И</w:t>
      </w:r>
      <w:r w:rsidR="00394BCC" w:rsidRPr="007624CF">
        <w:rPr>
          <w:rFonts w:ascii="Times New Roman" w:hAnsi="Times New Roman" w:cs="Times New Roman"/>
          <w:i/>
          <w:sz w:val="28"/>
          <w:szCs w:val="28"/>
          <w:lang w:val="kk-KZ"/>
        </w:rPr>
        <w:t xml:space="preserve">зготовление и установка объемного 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>текста с золотыми буквами для с</w:t>
      </w:r>
      <w:r w:rsidRPr="007624CF">
        <w:rPr>
          <w:rFonts w:ascii="Times New Roman" w:hAnsi="Times New Roman" w:cs="Times New Roman"/>
          <w:i/>
          <w:sz w:val="28"/>
          <w:szCs w:val="28"/>
          <w:lang w:val="kk-KZ"/>
        </w:rPr>
        <w:t>тенда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 xml:space="preserve"> госсимволики</w:t>
      </w:r>
      <w:r w:rsidR="00394BCC" w:rsidRPr="007624CF">
        <w:rPr>
          <w:rFonts w:ascii="Times New Roman" w:hAnsi="Times New Roman" w:cs="Times New Roman"/>
          <w:i/>
          <w:sz w:val="28"/>
          <w:szCs w:val="28"/>
          <w:lang w:val="kk-KZ"/>
        </w:rPr>
        <w:t xml:space="preserve">. </w:t>
      </w:r>
    </w:p>
    <w:p w:rsidR="00394BCC" w:rsidRPr="007624CF" w:rsidRDefault="00394BCC" w:rsidP="00394BCC">
      <w:pPr>
        <w:pStyle w:val="a3"/>
        <w:spacing w:after="0"/>
        <w:ind w:left="567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7624CF">
        <w:rPr>
          <w:rFonts w:ascii="Times New Roman" w:hAnsi="Times New Roman" w:cs="Times New Roman"/>
          <w:i/>
          <w:sz w:val="28"/>
          <w:szCs w:val="28"/>
          <w:lang w:val="kk-KZ"/>
        </w:rPr>
        <w:t xml:space="preserve">Характеристика: </w:t>
      </w:r>
      <w:r w:rsidR="00536544" w:rsidRPr="00536544">
        <w:rPr>
          <w:rFonts w:ascii="Times New Roman" w:hAnsi="Times New Roman" w:cs="Times New Roman"/>
          <w:i/>
          <w:sz w:val="28"/>
          <w:szCs w:val="28"/>
          <w:lang w:val="kk-KZ"/>
        </w:rPr>
        <w:t xml:space="preserve">клеится </w:t>
      </w:r>
      <w:r w:rsidR="00536544">
        <w:rPr>
          <w:rFonts w:ascii="Times New Roman" w:hAnsi="Times New Roman" w:cs="Times New Roman"/>
          <w:i/>
          <w:sz w:val="28"/>
          <w:szCs w:val="28"/>
          <w:lang w:val="kk-KZ"/>
        </w:rPr>
        <w:t xml:space="preserve">к </w:t>
      </w:r>
      <w:r w:rsidR="00536544" w:rsidRPr="00536544">
        <w:rPr>
          <w:rFonts w:ascii="Times New Roman" w:hAnsi="Times New Roman" w:cs="Times New Roman"/>
          <w:i/>
          <w:sz w:val="28"/>
          <w:szCs w:val="28"/>
          <w:lang w:val="kk-KZ"/>
        </w:rPr>
        <w:t>готовому стенду</w:t>
      </w:r>
      <w:r w:rsidRPr="007624CF">
        <w:rPr>
          <w:rFonts w:ascii="Times New Roman" w:hAnsi="Times New Roman" w:cs="Times New Roman"/>
          <w:i/>
          <w:sz w:val="28"/>
          <w:szCs w:val="28"/>
          <w:lang w:val="kk-KZ"/>
        </w:rPr>
        <w:t xml:space="preserve">. </w:t>
      </w:r>
    </w:p>
    <w:p w:rsidR="00394BCC" w:rsidRDefault="00394BCC" w:rsidP="00394BCC">
      <w:pPr>
        <w:pStyle w:val="a3"/>
        <w:spacing w:after="0"/>
        <w:ind w:left="567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7624CF">
        <w:rPr>
          <w:rFonts w:ascii="Times New Roman" w:hAnsi="Times New Roman" w:cs="Times New Roman"/>
          <w:i/>
          <w:sz w:val="28"/>
          <w:szCs w:val="28"/>
          <w:lang w:val="kk-KZ"/>
        </w:rPr>
        <w:t xml:space="preserve">Описание: </w:t>
      </w:r>
    </w:p>
    <w:p w:rsidR="009952B8" w:rsidRDefault="009952B8" w:rsidP="00394BCC">
      <w:pPr>
        <w:pStyle w:val="a3"/>
        <w:spacing w:after="0"/>
        <w:ind w:left="567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i/>
          <w:sz w:val="28"/>
          <w:szCs w:val="28"/>
          <w:lang w:val="kk-KZ"/>
        </w:rPr>
        <w:t xml:space="preserve">Изготовление  текста </w:t>
      </w:r>
      <w:r w:rsidR="00C9361F">
        <w:rPr>
          <w:rFonts w:ascii="Times New Roman" w:hAnsi="Times New Roman" w:cs="Times New Roman"/>
          <w:i/>
          <w:sz w:val="28"/>
          <w:szCs w:val="28"/>
          <w:lang w:val="kk-KZ"/>
        </w:rPr>
        <w:t xml:space="preserve">для 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>флага, гимна</w:t>
      </w:r>
      <w:r w:rsidR="002A0C68">
        <w:rPr>
          <w:rFonts w:ascii="Times New Roman" w:hAnsi="Times New Roman" w:cs="Times New Roman"/>
          <w:i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kk-KZ"/>
        </w:rPr>
        <w:t xml:space="preserve">и герба </w:t>
      </w:r>
      <w:r w:rsidR="002A0C68">
        <w:rPr>
          <w:rFonts w:ascii="Times New Roman" w:hAnsi="Times New Roman" w:cs="Times New Roman"/>
          <w:i/>
          <w:sz w:val="28"/>
          <w:szCs w:val="28"/>
          <w:lang w:val="kk-KZ"/>
        </w:rPr>
        <w:t>из оргстекла 2-4 мм, буквы из золотой пленки плоттерной резки. Размер и эскиз соглосовать с Заказчиком</w:t>
      </w:r>
    </w:p>
    <w:p w:rsidR="002A0C68" w:rsidRDefault="002A0C68" w:rsidP="002A0C68">
      <w:pPr>
        <w:pStyle w:val="a3"/>
        <w:spacing w:after="0"/>
        <w:ind w:left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kk-KZ" w:eastAsia="ru-RU"/>
        </w:rPr>
      </w:pPr>
      <w:r>
        <w:rPr>
          <w:rFonts w:ascii="Times New Roman" w:eastAsiaTheme="minorEastAsia" w:hAnsi="Times New Roman" w:cs="Times New Roman"/>
          <w:i/>
          <w:sz w:val="28"/>
          <w:szCs w:val="28"/>
          <w:lang w:val="kk-KZ" w:eastAsia="ru-RU"/>
        </w:rPr>
        <w:t xml:space="preserve">Срок поставки: </w:t>
      </w:r>
      <w:r w:rsidRPr="002A0C68">
        <w:rPr>
          <w:rFonts w:ascii="Times New Roman" w:eastAsiaTheme="minorEastAsia" w:hAnsi="Times New Roman" w:cs="Times New Roman"/>
          <w:i/>
          <w:sz w:val="28"/>
          <w:szCs w:val="28"/>
          <w:lang w:val="kk-KZ" w:eastAsia="ru-RU"/>
        </w:rPr>
        <w:t>в течении 20 календарных дней с момента регистрации договора в территориальных органах Казначейства</w:t>
      </w:r>
    </w:p>
    <w:p w:rsidR="00C9361F" w:rsidRDefault="00C9361F" w:rsidP="002A0C68">
      <w:pPr>
        <w:pStyle w:val="a3"/>
        <w:spacing w:after="0"/>
        <w:ind w:left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kk-KZ" w:eastAsia="ru-RU"/>
        </w:rPr>
      </w:pPr>
    </w:p>
    <w:p w:rsidR="00C9361F" w:rsidRDefault="00C9361F" w:rsidP="002A0C68">
      <w:pPr>
        <w:pStyle w:val="a3"/>
        <w:spacing w:after="0"/>
        <w:ind w:left="567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kk-KZ" w:eastAsia="ru-RU"/>
        </w:rPr>
      </w:pPr>
    </w:p>
    <w:p w:rsidR="00C9361F" w:rsidRPr="00C9361F" w:rsidRDefault="00C9361F" w:rsidP="00C9361F">
      <w:pPr>
        <w:pStyle w:val="a3"/>
        <w:ind w:left="567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C9361F">
        <w:rPr>
          <w:rFonts w:ascii="Times New Roman" w:hAnsi="Times New Roman" w:cs="Times New Roman"/>
          <w:b/>
          <w:i/>
          <w:sz w:val="28"/>
          <w:szCs w:val="28"/>
          <w:lang w:val="kk-KZ"/>
        </w:rPr>
        <w:t>Техникалық сипаттама</w:t>
      </w:r>
    </w:p>
    <w:p w:rsidR="00C9361F" w:rsidRPr="00C9361F" w:rsidRDefault="00C9361F" w:rsidP="00C9361F">
      <w:pPr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C9361F">
        <w:rPr>
          <w:rFonts w:ascii="Times New Roman" w:eastAsiaTheme="minorHAnsi" w:hAnsi="Times New Roman" w:cs="Times New Roman"/>
          <w:i/>
          <w:sz w:val="28"/>
          <w:szCs w:val="28"/>
          <w:lang w:val="kk-KZ"/>
        </w:rPr>
        <w:t>Мемлекеттік рәміздер стендіне арналған 3D әріптерді (алтын түсті) дайындау және орнату.</w:t>
      </w:r>
    </w:p>
    <w:p w:rsidR="00C9361F" w:rsidRPr="00C9361F" w:rsidRDefault="00536544" w:rsidP="00C9361F">
      <w:pPr>
        <w:pStyle w:val="a3"/>
        <w:ind w:left="567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hAnsi="Times New Roman" w:cs="Times New Roman"/>
          <w:i/>
          <w:sz w:val="28"/>
          <w:szCs w:val="28"/>
          <w:lang w:val="kk-KZ"/>
        </w:rPr>
        <w:t xml:space="preserve">Түрі: </w:t>
      </w:r>
      <w:bookmarkStart w:id="1" w:name="OLE_LINK2"/>
      <w:r>
        <w:rPr>
          <w:rFonts w:ascii="Times New Roman" w:hAnsi="Times New Roman" w:cs="Times New Roman"/>
          <w:i/>
          <w:sz w:val="28"/>
          <w:szCs w:val="28"/>
          <w:lang w:val="kk-KZ"/>
        </w:rPr>
        <w:t>дайын стендқа жабыстырылатын</w:t>
      </w:r>
      <w:bookmarkEnd w:id="1"/>
      <w:r w:rsidR="00C9361F" w:rsidRPr="00C9361F">
        <w:rPr>
          <w:rFonts w:ascii="Times New Roman" w:hAnsi="Times New Roman" w:cs="Times New Roman"/>
          <w:i/>
          <w:sz w:val="28"/>
          <w:szCs w:val="28"/>
          <w:lang w:val="kk-KZ"/>
        </w:rPr>
        <w:t>.</w:t>
      </w:r>
    </w:p>
    <w:p w:rsidR="00C9361F" w:rsidRPr="00C9361F" w:rsidRDefault="00C9361F" w:rsidP="00C9361F">
      <w:pPr>
        <w:pStyle w:val="a3"/>
        <w:ind w:left="567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C9361F">
        <w:rPr>
          <w:rFonts w:ascii="Times New Roman" w:hAnsi="Times New Roman" w:cs="Times New Roman"/>
          <w:i/>
          <w:sz w:val="28"/>
          <w:szCs w:val="28"/>
          <w:lang w:val="kk-KZ"/>
        </w:rPr>
        <w:t>Сипаттамасы:</w:t>
      </w:r>
    </w:p>
    <w:p w:rsidR="00C9361F" w:rsidRPr="00C9361F" w:rsidRDefault="00C9361F" w:rsidP="00C9361F">
      <w:pPr>
        <w:pStyle w:val="a3"/>
        <w:ind w:left="567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C9361F">
        <w:rPr>
          <w:rFonts w:ascii="Times New Roman" w:hAnsi="Times New Roman" w:cs="Times New Roman"/>
          <w:i/>
          <w:sz w:val="28"/>
          <w:szCs w:val="28"/>
          <w:lang w:val="kk-KZ"/>
        </w:rPr>
        <w:t>Ту, әнұран және елтаңбаға қатысты мәтіндерді 2–4 мм акрил шынысын қолдана отырып дайындау</w:t>
      </w:r>
      <w:bookmarkStart w:id="2" w:name="_GoBack"/>
      <w:bookmarkEnd w:id="2"/>
      <w:r w:rsidRPr="00C9361F">
        <w:rPr>
          <w:rFonts w:ascii="Times New Roman" w:hAnsi="Times New Roman" w:cs="Times New Roman"/>
          <w:i/>
          <w:sz w:val="28"/>
          <w:szCs w:val="28"/>
          <w:lang w:val="kk-KZ"/>
        </w:rPr>
        <w:t>; әріптер плоттермен кесілген алтын түсті винил үлдірден жасалуы тиіс. Өлшемдері мен дизайны/эскизі Тапсырыс берушімен келісіліп, бекітілуі қажет.</w:t>
      </w:r>
    </w:p>
    <w:p w:rsidR="00C9361F" w:rsidRPr="00C9361F" w:rsidRDefault="00C9361F" w:rsidP="00C9361F">
      <w:pPr>
        <w:pStyle w:val="a3"/>
        <w:ind w:left="567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C9361F">
        <w:rPr>
          <w:rFonts w:ascii="Times New Roman" w:hAnsi="Times New Roman" w:cs="Times New Roman"/>
          <w:i/>
          <w:sz w:val="28"/>
          <w:szCs w:val="28"/>
          <w:lang w:val="kk-KZ"/>
        </w:rPr>
        <w:t>Жеткізу мерзімі: Келісімшарт Қазынашылықтың жергілікті бөлімшелерінде тіркелген күннен бастап 20 күнтізбелік күн ішінде.</w:t>
      </w:r>
    </w:p>
    <w:p w:rsidR="00C9361F" w:rsidRPr="00C9361F" w:rsidRDefault="00C9361F" w:rsidP="002A0C68">
      <w:pPr>
        <w:pStyle w:val="a3"/>
        <w:spacing w:after="0"/>
        <w:ind w:left="567"/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</w:p>
    <w:bookmarkEnd w:id="0"/>
    <w:p w:rsidR="00394BCC" w:rsidRPr="007624CF" w:rsidRDefault="00394BCC" w:rsidP="00BD79BE">
      <w:pPr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0973CD" w:rsidRPr="007624CF" w:rsidRDefault="000973CD" w:rsidP="000973CD">
      <w:pPr>
        <w:rPr>
          <w:rFonts w:ascii="Times New Roman" w:hAnsi="Times New Roman" w:cs="Times New Roman"/>
          <w:i/>
          <w:sz w:val="28"/>
          <w:szCs w:val="28"/>
          <w:lang w:val="kk-KZ"/>
        </w:rPr>
      </w:pPr>
    </w:p>
    <w:sectPr w:rsidR="000973CD" w:rsidRPr="00762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55F93"/>
    <w:multiLevelType w:val="hybridMultilevel"/>
    <w:tmpl w:val="A560DB9C"/>
    <w:lvl w:ilvl="0" w:tplc="5DE8EB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3CD"/>
    <w:rsid w:val="000973CD"/>
    <w:rsid w:val="002A0C68"/>
    <w:rsid w:val="00394BCC"/>
    <w:rsid w:val="00431F2D"/>
    <w:rsid w:val="00536544"/>
    <w:rsid w:val="007624CF"/>
    <w:rsid w:val="009952B8"/>
    <w:rsid w:val="00BD79BE"/>
    <w:rsid w:val="00C9361F"/>
    <w:rsid w:val="00E51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4BCC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4BCC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91328">
          <w:marLeft w:val="3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12768">
              <w:marLeft w:val="0"/>
              <w:marRight w:val="0"/>
              <w:marTop w:val="0"/>
              <w:marBottom w:val="0"/>
              <w:divBdr>
                <w:top w:val="single" w:sz="6" w:space="5" w:color="CCCCCC"/>
                <w:left w:val="single" w:sz="6" w:space="5" w:color="CCCCCC"/>
                <w:bottom w:val="single" w:sz="6" w:space="5" w:color="CCCCCC"/>
                <w:right w:val="single" w:sz="6" w:space="5" w:color="CCCCCC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Пользователь Windows</cp:lastModifiedBy>
  <cp:revision>2</cp:revision>
  <dcterms:created xsi:type="dcterms:W3CDTF">2026-10-22T10:32:00Z</dcterms:created>
  <dcterms:modified xsi:type="dcterms:W3CDTF">2026-10-22T10:32:00Z</dcterms:modified>
</cp:coreProperties>
</file>