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26" w:rsidRDefault="006D607B" w:rsidP="00DA5E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607B">
        <w:rPr>
          <w:rFonts w:ascii="Helvetica" w:hAnsi="Helvetica" w:cs="Helvetica"/>
          <w:b/>
          <w:color w:val="212529"/>
          <w:sz w:val="21"/>
          <w:szCs w:val="21"/>
          <w:shd w:val="clear" w:color="auto" w:fill="E7F4FB"/>
        </w:rPr>
        <w:t>300 парт двухместных +600 стульев</w:t>
      </w:r>
      <w:r w:rsidRPr="006D607B">
        <w:rPr>
          <w:rFonts w:ascii="Helvetica" w:hAnsi="Helvetica" w:cs="Helvetica"/>
          <w:color w:val="212529"/>
          <w:sz w:val="21"/>
          <w:szCs w:val="21"/>
          <w:shd w:val="clear" w:color="auto" w:fill="E7F4FB"/>
        </w:rPr>
        <w:t xml:space="preserve"> </w:t>
      </w:r>
      <w:r w:rsidR="00DA5EF8"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AD-212A с регулируемой высотой</w:t>
      </w:r>
      <w:r w:rsidR="00241A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DA5EF8" w:rsidRPr="00DA5EF8" w:rsidRDefault="00DA5EF8" w:rsidP="00DA5E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Каркас: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металлическая овальная труба с эпоксидным порошковым покрытием, антикоррозийная и влагозащищённая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Столешница: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МДФ с </w:t>
      </w:r>
      <w:proofErr w:type="spellStart"/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меламиновой</w:t>
      </w:r>
      <w:proofErr w:type="spellEnd"/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плитой, литьевая кромка из полипропилена, карандашная канавка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стола: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1200×500×670–760 мм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Стул: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полипропилен, 2 слоя выдувного пластика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стула: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380×400×380–440 мм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Регулируемая высота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адаптация под рост учеников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0A0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согласовать заказчикам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Объём</w:t>
      </w:r>
      <w:bookmarkStart w:id="0" w:name="_GoBack"/>
      <w:bookmarkEnd w:id="0"/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0,18 м³/комплект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2"/>
        <w:gridCol w:w="4893"/>
      </w:tblGrid>
      <w:tr w:rsidR="00DA5EF8" w:rsidRPr="00DA5EF8" w:rsidTr="00DA5EF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Основные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мебели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ученический двухместный (стол + 2 стула)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Функциональное назначение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учеников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регулировки высоты столешницы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регулировки высоты стула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Новое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Гарантийный срок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  <w:proofErr w:type="spellStart"/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</w:t>
            </w:r>
            <w:proofErr w:type="spellEnd"/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Комплектация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Полка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Крючок для портфеля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 изготовления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 парты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 покрытый порошковой краской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 стола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 покрытый порошковой краской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Столешница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МДФ, МДФ ламинированный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 стула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МДФ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 скамьи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 покрытый порошковой краской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Сиденье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Спинка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</w:t>
            </w:r>
          </w:p>
        </w:tc>
      </w:tr>
    </w:tbl>
    <w:p w:rsidR="00241A26" w:rsidRPr="00241A26" w:rsidRDefault="00241A26" w:rsidP="00241A26"/>
    <w:p w:rsidR="00241A26" w:rsidRPr="00241A26" w:rsidRDefault="00241A26" w:rsidP="00241A26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3230FB1" wp14:editId="431DBB03">
            <wp:simplePos x="0" y="0"/>
            <wp:positionH relativeFrom="column">
              <wp:posOffset>1263015</wp:posOffset>
            </wp:positionH>
            <wp:positionV relativeFrom="paragraph">
              <wp:posOffset>179070</wp:posOffset>
            </wp:positionV>
            <wp:extent cx="2140585" cy="2675255"/>
            <wp:effectExtent l="0" t="0" r="0" b="0"/>
            <wp:wrapNone/>
            <wp:docPr id="3" name="Рисунок 3" descr="C:\Users\WINDOW~1\AppData\Local\Temp\{E3856718-311F-43E1-9AF7-D825A5503E73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DOW~1\AppData\Local\Temp\{E3856718-311F-43E1-9AF7-D825A5503E73}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267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1A26" w:rsidRPr="00241A26" w:rsidRDefault="00241A26" w:rsidP="00241A26"/>
    <w:p w:rsidR="00241A26" w:rsidRDefault="00241A26" w:rsidP="00241A26"/>
    <w:p w:rsidR="00241A26" w:rsidRDefault="00241A26" w:rsidP="00241A26">
      <w:pPr>
        <w:pStyle w:val="a3"/>
      </w:pPr>
      <w:r>
        <w:tab/>
      </w:r>
    </w:p>
    <w:p w:rsidR="00DA2074" w:rsidRPr="00241A26" w:rsidRDefault="00DA2074" w:rsidP="00241A26">
      <w:pPr>
        <w:tabs>
          <w:tab w:val="left" w:pos="1515"/>
        </w:tabs>
      </w:pPr>
    </w:p>
    <w:sectPr w:rsidR="00DA2074" w:rsidRPr="00241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045E"/>
    <w:multiLevelType w:val="multilevel"/>
    <w:tmpl w:val="73BA2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BC1736"/>
    <w:multiLevelType w:val="multilevel"/>
    <w:tmpl w:val="5EB8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FC1AE1"/>
    <w:multiLevelType w:val="multilevel"/>
    <w:tmpl w:val="D1347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6C30F7"/>
    <w:multiLevelType w:val="multilevel"/>
    <w:tmpl w:val="46860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CF6078"/>
    <w:multiLevelType w:val="multilevel"/>
    <w:tmpl w:val="2E9ED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A5A"/>
    <w:rsid w:val="00110A03"/>
    <w:rsid w:val="00186760"/>
    <w:rsid w:val="00241A26"/>
    <w:rsid w:val="00435A5A"/>
    <w:rsid w:val="0052160F"/>
    <w:rsid w:val="006C2C22"/>
    <w:rsid w:val="006D607B"/>
    <w:rsid w:val="00864956"/>
    <w:rsid w:val="00DA2074"/>
    <w:rsid w:val="00DA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C0F29"/>
  <w15:chartTrackingRefBased/>
  <w15:docId w15:val="{521633EB-8914-4F7B-A3D0-A263F1DD7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1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2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23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7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3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0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5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Pro</dc:creator>
  <cp:keywords/>
  <dc:description/>
  <cp:lastModifiedBy>Windows 10 Pro</cp:lastModifiedBy>
  <cp:revision>14</cp:revision>
  <dcterms:created xsi:type="dcterms:W3CDTF">2026-06-09T07:06:00Z</dcterms:created>
  <dcterms:modified xsi:type="dcterms:W3CDTF">2026-10-21T12:58:00Z</dcterms:modified>
</cp:coreProperties>
</file>