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E03" w:rsidRPr="00F748C8" w:rsidRDefault="00382E03" w:rsidP="00382E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748C8">
        <w:rPr>
          <w:rFonts w:ascii="Times New Roman" w:hAnsi="Times New Roman" w:cs="Times New Roman"/>
          <w:sz w:val="24"/>
          <w:szCs w:val="24"/>
          <w:lang w:val="kk-KZ"/>
        </w:rPr>
        <w:t xml:space="preserve">Бекітемін </w:t>
      </w:r>
      <w:r w:rsidRPr="00F748C8">
        <w:rPr>
          <w:rFonts w:ascii="Times New Roman" w:hAnsi="Times New Roman" w:cs="Times New Roman"/>
          <w:sz w:val="24"/>
          <w:szCs w:val="24"/>
        </w:rPr>
        <w:t>_____________</w:t>
      </w:r>
    </w:p>
    <w:p w:rsidR="00382E03" w:rsidRPr="00F748C8" w:rsidRDefault="00382E03" w:rsidP="00382E0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748C8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F748C8">
        <w:rPr>
          <w:rFonts w:ascii="Times New Roman" w:hAnsi="Times New Roman" w:cs="Times New Roman"/>
          <w:sz w:val="24"/>
          <w:szCs w:val="24"/>
        </w:rPr>
        <w:t xml:space="preserve"> директоры Т</w:t>
      </w:r>
      <w:r w:rsidRPr="00F748C8">
        <w:rPr>
          <w:rFonts w:ascii="Times New Roman" w:hAnsi="Times New Roman" w:cs="Times New Roman"/>
          <w:sz w:val="24"/>
          <w:szCs w:val="24"/>
          <w:lang w:val="kk-KZ"/>
        </w:rPr>
        <w:t>.</w:t>
      </w:r>
      <w:proofErr w:type="spellStart"/>
      <w:r w:rsidRPr="00F748C8">
        <w:rPr>
          <w:rFonts w:ascii="Times New Roman" w:hAnsi="Times New Roman" w:cs="Times New Roman"/>
          <w:sz w:val="24"/>
          <w:szCs w:val="24"/>
        </w:rPr>
        <w:t>Идркенова</w:t>
      </w:r>
      <w:proofErr w:type="spellEnd"/>
    </w:p>
    <w:p w:rsidR="00382E03" w:rsidRPr="00F748C8" w:rsidRDefault="00382E03" w:rsidP="00382E03">
      <w:pPr>
        <w:pStyle w:val="a3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F748C8">
        <w:rPr>
          <w:rFonts w:ascii="Times New Roman" w:hAnsi="Times New Roman" w:cs="Times New Roman"/>
          <w:sz w:val="24"/>
          <w:szCs w:val="24"/>
          <w:lang w:val="kk-KZ"/>
        </w:rPr>
        <w:t>27 маусым 2026 жыл</w:t>
      </w:r>
    </w:p>
    <w:p w:rsidR="00382E03" w:rsidRPr="00F748C8" w:rsidRDefault="00382E03" w:rsidP="00382E03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82E03" w:rsidRPr="00660B5B" w:rsidRDefault="00382E03" w:rsidP="00382E0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60B5B">
        <w:rPr>
          <w:rFonts w:ascii="Times New Roman" w:hAnsi="Times New Roman" w:cs="Times New Roman"/>
          <w:b/>
          <w:sz w:val="24"/>
          <w:szCs w:val="24"/>
          <w:lang w:val="kk-KZ"/>
        </w:rPr>
        <w:t>ДЕФЕКТІЛІК АКТ №2</w:t>
      </w:r>
    </w:p>
    <w:p w:rsidR="00382E03" w:rsidRPr="00F748C8" w:rsidRDefault="00382E03" w:rsidP="00382E03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382E03" w:rsidRPr="00F748C8" w:rsidRDefault="00382E03" w:rsidP="00382E03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748C8">
        <w:rPr>
          <w:rFonts w:ascii="Times New Roman" w:hAnsi="Times New Roman" w:cs="Times New Roman"/>
          <w:sz w:val="24"/>
          <w:szCs w:val="24"/>
          <w:lang w:val="kk-KZ"/>
        </w:rPr>
        <w:t>Нысан: Мектеп ауласындағы әмбебап ашық спорт алаңы</w:t>
      </w:r>
    </w:p>
    <w:p w:rsidR="00382E03" w:rsidRPr="00F748C8" w:rsidRDefault="00382E03" w:rsidP="00382E03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748C8">
        <w:rPr>
          <w:rFonts w:ascii="Times New Roman" w:hAnsi="Times New Roman" w:cs="Times New Roman"/>
          <w:sz w:val="24"/>
          <w:szCs w:val="24"/>
          <w:lang w:val="kk-KZ"/>
        </w:rPr>
        <w:t>Орналасқан жері: Мектеп ауласы</w:t>
      </w:r>
    </w:p>
    <w:p w:rsidR="00382E03" w:rsidRPr="00F748C8" w:rsidRDefault="00382E03" w:rsidP="00382E03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748C8">
        <w:rPr>
          <w:rFonts w:ascii="Times New Roman" w:hAnsi="Times New Roman" w:cs="Times New Roman"/>
          <w:sz w:val="24"/>
          <w:szCs w:val="24"/>
          <w:lang w:val="kk-KZ"/>
        </w:rPr>
        <w:t>Тексеру күні: 26.06.2026</w:t>
      </w:r>
    </w:p>
    <w:p w:rsidR="00382E03" w:rsidRPr="00F748C8" w:rsidRDefault="00382E03" w:rsidP="00382E03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82E03" w:rsidRPr="00703B40" w:rsidRDefault="00382E03" w:rsidP="00382E03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703B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Нысан</w:t>
      </w:r>
      <w:proofErr w:type="spellEnd"/>
      <w:r w:rsidRPr="00703B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703B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туралы</w:t>
      </w:r>
      <w:proofErr w:type="spellEnd"/>
      <w:r w:rsidRPr="00703B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703B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қысқаша</w:t>
      </w:r>
      <w:proofErr w:type="spellEnd"/>
      <w:r w:rsidRPr="00703B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703B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мәлімет</w:t>
      </w:r>
      <w:proofErr w:type="spellEnd"/>
    </w:p>
    <w:tbl>
      <w:tblPr>
        <w:tblW w:w="1022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6677"/>
      </w:tblGrid>
      <w:tr w:rsidR="00382E03" w:rsidRPr="00703B40" w:rsidTr="008A1271">
        <w:trPr>
          <w:tblCellSpacing w:w="15" w:type="dxa"/>
        </w:trPr>
        <w:tc>
          <w:tcPr>
            <w:tcW w:w="3499" w:type="dxa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Көрсеткіш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Мәлімет</w:t>
            </w:r>
            <w:proofErr w:type="spellEnd"/>
          </w:p>
        </w:tc>
      </w:tr>
      <w:tr w:rsidR="00382E03" w:rsidRPr="00703B40" w:rsidTr="008A1271">
        <w:trPr>
          <w:tblCellSpacing w:w="15" w:type="dxa"/>
        </w:trPr>
        <w:tc>
          <w:tcPr>
            <w:tcW w:w="3499" w:type="dxa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Нысан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Әмбебап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алаңы</w:t>
            </w:r>
            <w:proofErr w:type="spellEnd"/>
          </w:p>
        </w:tc>
      </w:tr>
      <w:tr w:rsidR="00382E03" w:rsidRPr="00703B40" w:rsidTr="008A1271">
        <w:trPr>
          <w:tblCellSpacing w:w="15" w:type="dxa"/>
        </w:trPr>
        <w:tc>
          <w:tcPr>
            <w:tcW w:w="3499" w:type="dxa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Пайдалануға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берілген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ылы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2001 жыл</w:t>
            </w:r>
          </w:p>
        </w:tc>
      </w:tr>
      <w:tr w:rsidR="00382E03" w:rsidRPr="00703B40" w:rsidTr="008A1271">
        <w:trPr>
          <w:tblCellSpacing w:w="15" w:type="dxa"/>
        </w:trPr>
        <w:tc>
          <w:tcPr>
            <w:tcW w:w="3499" w:type="dxa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Қаржыландыру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көзі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Демеушілік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қаражат</w:t>
            </w:r>
            <w:proofErr w:type="spellEnd"/>
          </w:p>
        </w:tc>
      </w:tr>
      <w:tr w:rsidR="00382E03" w:rsidRPr="00703B40" w:rsidTr="008A1271">
        <w:trPr>
          <w:tblCellSpacing w:w="15" w:type="dxa"/>
        </w:trPr>
        <w:tc>
          <w:tcPr>
            <w:tcW w:w="3499" w:type="dxa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Жалпы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886,7 </w:t>
            </w:r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м²</w:t>
            </w:r>
          </w:p>
        </w:tc>
      </w:tr>
      <w:tr w:rsidR="00382E03" w:rsidRPr="00703B40" w:rsidTr="008A1271">
        <w:trPr>
          <w:tblCellSpacing w:w="15" w:type="dxa"/>
        </w:trPr>
        <w:tc>
          <w:tcPr>
            <w:tcW w:w="3499" w:type="dxa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Жабын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жасанды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жабын</w:t>
            </w:r>
            <w:proofErr w:type="spellEnd"/>
          </w:p>
        </w:tc>
      </w:tr>
      <w:tr w:rsidR="00382E03" w:rsidRPr="00703B40" w:rsidTr="008A1271">
        <w:trPr>
          <w:tblCellSpacing w:w="15" w:type="dxa"/>
        </w:trPr>
        <w:tc>
          <w:tcPr>
            <w:tcW w:w="3499" w:type="dxa"/>
            <w:vAlign w:val="center"/>
            <w:hideMark/>
          </w:tcPr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2E03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Футбол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алаңы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баскетбол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қалқандары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волейбол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алаңы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382E03" w:rsidRPr="00703B40" w:rsidRDefault="00382E03" w:rsidP="008A1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қоршау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жарықтандыру</w:t>
            </w:r>
            <w:proofErr w:type="spellEnd"/>
          </w:p>
        </w:tc>
      </w:tr>
    </w:tbl>
    <w:p w:rsidR="00382E03" w:rsidRDefault="00382E03" w:rsidP="00382E0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Анықталған ақаулар</w:t>
      </w:r>
    </w:p>
    <w:tbl>
      <w:tblPr>
        <w:tblStyle w:val="a4"/>
        <w:tblW w:w="1005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949"/>
        <w:gridCol w:w="3579"/>
        <w:gridCol w:w="1129"/>
        <w:gridCol w:w="885"/>
        <w:gridCol w:w="1666"/>
      </w:tblGrid>
      <w:tr w:rsidR="00382E03" w:rsidRPr="00BF3CD4" w:rsidTr="008A1271">
        <w:tc>
          <w:tcPr>
            <w:tcW w:w="851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</w:pPr>
            <w:r w:rsidRPr="00BF3CD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  <w:t>№</w:t>
            </w:r>
          </w:p>
        </w:tc>
        <w:tc>
          <w:tcPr>
            <w:tcW w:w="194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</w:pPr>
            <w:r w:rsidRPr="00BF3CD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  <w:t>Конструктивтік элемент</w:t>
            </w:r>
          </w:p>
        </w:tc>
        <w:tc>
          <w:tcPr>
            <w:tcW w:w="357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</w:pPr>
            <w:r w:rsidRPr="00BF3CD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  <w:t>Ақаудың сипаттамасы</w:t>
            </w:r>
          </w:p>
        </w:tc>
        <w:tc>
          <w:tcPr>
            <w:tcW w:w="112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</w:pPr>
            <w:r w:rsidRPr="00BF3CD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  <w:t>Өлшем бірлігі</w:t>
            </w:r>
          </w:p>
        </w:tc>
        <w:tc>
          <w:tcPr>
            <w:tcW w:w="885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</w:pPr>
            <w:r w:rsidRPr="00BF3CD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  <w:t>көлемі</w:t>
            </w:r>
          </w:p>
        </w:tc>
        <w:tc>
          <w:tcPr>
            <w:tcW w:w="1666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</w:pPr>
            <w:r w:rsidRPr="00BF3CD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val="kk-KZ" w:eastAsia="ru-RU"/>
              </w:rPr>
              <w:t>Ұсынылатын жұмыс түрі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Жасанды резеңке жабын</w:t>
            </w:r>
          </w:p>
        </w:tc>
        <w:tc>
          <w:tcPr>
            <w:tcW w:w="357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 w:rsidRPr="00BF3CD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Жас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а</w:t>
            </w:r>
            <w:r w:rsidRPr="00BF3CD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нды жабынның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 xml:space="preserve"> жыртылуы, көтерілуі, тігістердің ажырауы, клейдің кебуі</w:t>
            </w:r>
          </w:p>
        </w:tc>
        <w:tc>
          <w:tcPr>
            <w:tcW w:w="112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t>м²</w:t>
            </w:r>
          </w:p>
        </w:tc>
        <w:tc>
          <w:tcPr>
            <w:tcW w:w="885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886,7</w:t>
            </w:r>
          </w:p>
        </w:tc>
        <w:tc>
          <w:tcPr>
            <w:tcW w:w="1666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Толық ауыстыру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Бетон негізі</w:t>
            </w:r>
          </w:p>
        </w:tc>
        <w:tc>
          <w:tcPr>
            <w:tcW w:w="357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Жабынның жарылуы, көтерілуі, тігістердің жыртылуы</w:t>
            </w:r>
          </w:p>
        </w:tc>
        <w:tc>
          <w:tcPr>
            <w:tcW w:w="1129" w:type="dxa"/>
          </w:tcPr>
          <w:p w:rsidR="00382E03" w:rsidRPr="00930131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 w:rsidRPr="00930131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885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886,7</w:t>
            </w:r>
          </w:p>
        </w:tc>
        <w:tc>
          <w:tcPr>
            <w:tcW w:w="1666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Жөндеу және тегістеу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Футбол қақпасы</w:t>
            </w:r>
          </w:p>
        </w:tc>
        <w:tc>
          <w:tcPr>
            <w:tcW w:w="357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Металл конструкцияның тот басуы, дәнекер тігістерінің ажыруы</w:t>
            </w:r>
          </w:p>
        </w:tc>
        <w:tc>
          <w:tcPr>
            <w:tcW w:w="112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даана</w:t>
            </w:r>
          </w:p>
        </w:tc>
        <w:tc>
          <w:tcPr>
            <w:tcW w:w="885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666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Жөндеу немесе жаңасын аауыстыру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Pr="00930131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Баскетбол тіректері</w:t>
            </w:r>
          </w:p>
        </w:tc>
        <w:tc>
          <w:tcPr>
            <w:tcW w:w="3579" w:type="dxa"/>
            <w:vAlign w:val="center"/>
          </w:tcPr>
          <w:p w:rsidR="00382E03" w:rsidRPr="00703B40" w:rsidRDefault="00382E03" w:rsidP="008A12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Металл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тіректердің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қисаюы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қалқандардың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жарылуы</w:t>
            </w:r>
            <w:proofErr w:type="spellEnd"/>
          </w:p>
        </w:tc>
        <w:tc>
          <w:tcPr>
            <w:tcW w:w="112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885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666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Баскетбол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сақиналары</w:t>
            </w:r>
            <w:proofErr w:type="spellEnd"/>
          </w:p>
        </w:tc>
        <w:tc>
          <w:tcPr>
            <w:tcW w:w="357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Деформацияланған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бекітпелері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бос</w:t>
            </w:r>
          </w:p>
        </w:tc>
        <w:tc>
          <w:tcPr>
            <w:tcW w:w="112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885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666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 xml:space="preserve">Ауыстыру 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Волейбол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бағаналары</w:t>
            </w:r>
            <w:proofErr w:type="spellEnd"/>
          </w:p>
        </w:tc>
        <w:tc>
          <w:tcPr>
            <w:tcW w:w="357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Бояуы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кеткен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тот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басқан</w:t>
            </w:r>
            <w:proofErr w:type="spellEnd"/>
          </w:p>
        </w:tc>
        <w:tc>
          <w:tcPr>
            <w:tcW w:w="1129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 xml:space="preserve">Жинақ </w:t>
            </w:r>
          </w:p>
        </w:tc>
        <w:tc>
          <w:tcPr>
            <w:tcW w:w="885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666" w:type="dxa"/>
          </w:tcPr>
          <w:p w:rsidR="00382E03" w:rsidRPr="00BF3CD4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Жаңарту, ауыстыру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Pr="00930131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Қоршау торы</w:t>
            </w:r>
          </w:p>
        </w:tc>
        <w:tc>
          <w:tcPr>
            <w:tcW w:w="3579" w:type="dxa"/>
          </w:tcPr>
          <w:p w:rsidR="00382E03" w:rsidRPr="005C346B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Сымдары үзілген, деформацияланған, жыртылған</w:t>
            </w:r>
          </w:p>
        </w:tc>
        <w:tc>
          <w:tcPr>
            <w:tcW w:w="1129" w:type="dxa"/>
          </w:tcPr>
          <w:p w:rsidR="00382E03" w:rsidRPr="00930131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 w:rsidRPr="00930131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885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886,7</w:t>
            </w:r>
          </w:p>
        </w:tc>
        <w:tc>
          <w:tcPr>
            <w:tcW w:w="1666" w:type="dxa"/>
          </w:tcPr>
          <w:p w:rsidR="00382E03" w:rsidRPr="005C346B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Толық ауыстыру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Металл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қоршау</w:t>
            </w:r>
            <w:proofErr w:type="spellEnd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3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тіректері</w:t>
            </w:r>
            <w:proofErr w:type="spellEnd"/>
          </w:p>
        </w:tc>
        <w:tc>
          <w:tcPr>
            <w:tcW w:w="3579" w:type="dxa"/>
          </w:tcPr>
          <w:p w:rsidR="00382E03" w:rsidRPr="00DD6686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Коррозия,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қисайған, майысқан</w:t>
            </w:r>
          </w:p>
        </w:tc>
        <w:tc>
          <w:tcPr>
            <w:tcW w:w="1129" w:type="dxa"/>
          </w:tcPr>
          <w:p w:rsidR="00382E03" w:rsidRPr="005C346B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даана</w:t>
            </w:r>
          </w:p>
        </w:tc>
        <w:tc>
          <w:tcPr>
            <w:tcW w:w="885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666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Жөндеу, сырлау</w:t>
            </w:r>
          </w:p>
        </w:tc>
      </w:tr>
      <w:tr w:rsidR="00382E03" w:rsidRPr="00660B5B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Pr="002D7F46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Кіреберіс есігі</w:t>
            </w:r>
          </w:p>
        </w:tc>
        <w:tc>
          <w:tcPr>
            <w:tcW w:w="3579" w:type="dxa"/>
          </w:tcPr>
          <w:p w:rsidR="00382E03" w:rsidRPr="002D7F46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ілмектері тозған, жабылмаайды</w:t>
            </w:r>
          </w:p>
        </w:tc>
        <w:tc>
          <w:tcPr>
            <w:tcW w:w="112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885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666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Жөндеу, қалпына келіру немесе ауыстыру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Жарықтандыру жүйесі</w:t>
            </w:r>
          </w:p>
        </w:tc>
        <w:tc>
          <w:tcPr>
            <w:tcW w:w="357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Кабельдері тозып үзілгендіктен жинап алынған</w:t>
            </w:r>
          </w:p>
        </w:tc>
        <w:tc>
          <w:tcPr>
            <w:tcW w:w="112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жиынтық</w:t>
            </w:r>
          </w:p>
        </w:tc>
        <w:tc>
          <w:tcPr>
            <w:tcW w:w="885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666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 xml:space="preserve">Жүйе жүргізу,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lastRenderedPageBreak/>
              <w:t>шамдарды орнату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Су ағызу жүйесі</w:t>
            </w:r>
          </w:p>
        </w:tc>
        <w:tc>
          <w:tcPr>
            <w:tcW w:w="357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Тозған, бітелген, газон беті су тұрады</w:t>
            </w:r>
          </w:p>
        </w:tc>
        <w:tc>
          <w:tcPr>
            <w:tcW w:w="1129" w:type="dxa"/>
          </w:tcPr>
          <w:p w:rsidR="00382E03" w:rsidRDefault="00382E03" w:rsidP="008A1271">
            <w:r w:rsidRPr="00DD19DF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885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886,7</w:t>
            </w:r>
          </w:p>
        </w:tc>
        <w:tc>
          <w:tcPr>
            <w:tcW w:w="1666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тазалау, қалпына келтіру</w:t>
            </w:r>
          </w:p>
        </w:tc>
      </w:tr>
      <w:tr w:rsidR="00382E03" w:rsidTr="008A1271">
        <w:tc>
          <w:tcPr>
            <w:tcW w:w="851" w:type="dxa"/>
          </w:tcPr>
          <w:p w:rsidR="00382E03" w:rsidRPr="00CD793A" w:rsidRDefault="00382E03" w:rsidP="008A1271">
            <w:pPr>
              <w:pStyle w:val="a5"/>
              <w:numPr>
                <w:ilvl w:val="0"/>
                <w:numId w:val="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94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Белгілеу сызықтры</w:t>
            </w:r>
          </w:p>
        </w:tc>
        <w:tc>
          <w:tcPr>
            <w:tcW w:w="3579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Толық өшкен</w:t>
            </w:r>
          </w:p>
        </w:tc>
        <w:tc>
          <w:tcPr>
            <w:tcW w:w="1129" w:type="dxa"/>
          </w:tcPr>
          <w:p w:rsidR="00382E03" w:rsidRDefault="00382E03" w:rsidP="008A1271">
            <w:r w:rsidRPr="00DD19DF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885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</w:p>
        </w:tc>
        <w:tc>
          <w:tcPr>
            <w:tcW w:w="1666" w:type="dxa"/>
          </w:tcPr>
          <w:p w:rsidR="00382E03" w:rsidRDefault="00382E03" w:rsidP="008A127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val="kk-KZ" w:eastAsia="ru-RU"/>
              </w:rPr>
              <w:t>Қайта таңбалау</w:t>
            </w:r>
          </w:p>
        </w:tc>
      </w:tr>
    </w:tbl>
    <w:p w:rsidR="00382E03" w:rsidRPr="00A564D9" w:rsidRDefault="00382E03" w:rsidP="00382E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4. </w:t>
      </w:r>
      <w:r w:rsidRPr="00A564D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Жалпы техникалық қорытынды</w:t>
      </w:r>
    </w:p>
    <w:p w:rsidR="00382E03" w:rsidRDefault="00382E03" w:rsidP="00382E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03B4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Комиссия жүргізген тексеру нәтижесінде спорт алаңының негізгі конструктивтік элементтері ұзақ мерзім бойы пайдаланылуына байланысты табиғи және механикалық тозуға ұшырағаны анықталды.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03B4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Анықталған ақаулар оқушылардың денсаулығы мен қауіпсіздігіне қауіп төндіреді және спорт алаңын толық көлемде пайдалануға мүмкіндік бермейді.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03B4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Қазіргі техникалық жағдайы бойынша спорт алаңы </w:t>
      </w:r>
      <w:r w:rsidRPr="00A564D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қанағаттанарлықсыз</w:t>
      </w:r>
      <w:r w:rsidRPr="00703B4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бағаланады және жөндеу-қалпына келтіру жұмыстарын жүргізуді талап етеді.</w:t>
      </w:r>
    </w:p>
    <w:p w:rsidR="00382E03" w:rsidRPr="00A564D9" w:rsidRDefault="00382E03" w:rsidP="00382E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5.</w:t>
      </w:r>
      <w:r w:rsidRPr="00A564D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Ұсынылатын жөндеу жұмыстары</w:t>
      </w:r>
    </w:p>
    <w:p w:rsidR="00382E03" w:rsidRPr="00703B40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03B4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Спорт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алаңының тозған жабындысын толық демонтаждау</w:t>
      </w:r>
    </w:p>
    <w:p w:rsidR="00382E03" w:rsidRPr="00703B40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03B4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Бетон негізін жөндеу және тегістеу.</w:t>
      </w:r>
    </w:p>
    <w:p w:rsidR="00382E03" w:rsidRPr="00703B40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Жаңа резеңке немесе полиуретан жбын төсеу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B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Футбол </w:t>
      </w:r>
      <w:r w:rsidRPr="00C6046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қақпаларын ауыстыру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Баскетбол қалқандары мен сақинааларын жаңарту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Волейбол жабдықтарын ауыстыру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Металл қоршаауларды қалпына келтіру және сырлау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Қоршау торларын қатты (майыспайтын) темір материалдармен ауыстыру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Жарықтандыру жүйесін орнату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Спорттық таңбалау жұмыстарын қайта орындау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Қауіпсіздік талаптарына сәйкес барлық бекіту элементтерін ауыстыру</w:t>
      </w:r>
    </w:p>
    <w:p w:rsidR="00382E03" w:rsidRPr="00C6046E" w:rsidRDefault="00382E03" w:rsidP="00382E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Абаттандыру және тазалау жұмыстарын жүргізу </w:t>
      </w:r>
    </w:p>
    <w:sectPr w:rsidR="00382E03" w:rsidRPr="00C60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E7038"/>
    <w:multiLevelType w:val="hybridMultilevel"/>
    <w:tmpl w:val="E1180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76936"/>
    <w:multiLevelType w:val="hybridMultilevel"/>
    <w:tmpl w:val="FA82F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145E2"/>
    <w:multiLevelType w:val="hybridMultilevel"/>
    <w:tmpl w:val="524C88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2752BAF"/>
    <w:multiLevelType w:val="hybridMultilevel"/>
    <w:tmpl w:val="E1180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CC114E"/>
    <w:multiLevelType w:val="multilevel"/>
    <w:tmpl w:val="FDDEB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5C4505"/>
    <w:multiLevelType w:val="multilevel"/>
    <w:tmpl w:val="289AF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03"/>
    <w:rsid w:val="00382E03"/>
    <w:rsid w:val="00B56B4C"/>
    <w:rsid w:val="00C9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F6ACB2-7DEC-4A2C-9656-C0C197E3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2E03"/>
    <w:pPr>
      <w:spacing w:after="0" w:line="240" w:lineRule="auto"/>
    </w:pPr>
  </w:style>
  <w:style w:type="table" w:styleId="a4">
    <w:name w:val="Table Grid"/>
    <w:basedOn w:val="a1"/>
    <w:uiPriority w:val="39"/>
    <w:rsid w:val="00382E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82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2</cp:revision>
  <dcterms:created xsi:type="dcterms:W3CDTF">2026-10-13T10:47:00Z</dcterms:created>
  <dcterms:modified xsi:type="dcterms:W3CDTF">2026-10-13T10:47:00Z</dcterms:modified>
</cp:coreProperties>
</file>