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80D87" w14:textId="77777777" w:rsidR="00022629" w:rsidRPr="00204124" w:rsidRDefault="00204124" w:rsidP="00425250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204124">
        <w:rPr>
          <w:rFonts w:ascii="Times New Roman" w:hAnsi="Times New Roman" w:cs="Times New Roman"/>
          <w:b/>
          <w:sz w:val="24"/>
          <w:szCs w:val="24"/>
        </w:rPr>
        <w:t>Техникалық ерекшелігі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3539"/>
        <w:gridCol w:w="2126"/>
        <w:gridCol w:w="2410"/>
      </w:tblGrid>
      <w:tr w:rsidR="00B41579" w:rsidRPr="00485A65" w14:paraId="1EBF103E" w14:textId="77777777" w:rsidTr="002018C3">
        <w:trPr>
          <w:jc w:val="center"/>
        </w:trPr>
        <w:tc>
          <w:tcPr>
            <w:tcW w:w="3539" w:type="dxa"/>
          </w:tcPr>
          <w:p w14:paraId="421BD96C" w14:textId="77777777" w:rsidR="00B41579" w:rsidRPr="00485A65" w:rsidRDefault="00204124" w:rsidP="00485A6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04124">
              <w:rPr>
                <w:rFonts w:ascii="Times New Roman" w:hAnsi="Times New Roman" w:cs="Times New Roman"/>
                <w:i/>
                <w:sz w:val="24"/>
                <w:szCs w:val="24"/>
              </w:rPr>
              <w:t>Атауы қызметтер</w:t>
            </w:r>
          </w:p>
        </w:tc>
        <w:tc>
          <w:tcPr>
            <w:tcW w:w="2126" w:type="dxa"/>
          </w:tcPr>
          <w:p w14:paraId="4170D4DC" w14:textId="77777777" w:rsidR="00B41579" w:rsidRPr="00485A65" w:rsidRDefault="00204124" w:rsidP="00485A6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04124">
              <w:rPr>
                <w:rFonts w:ascii="Times New Roman" w:hAnsi="Times New Roman" w:cs="Times New Roman"/>
                <w:i/>
                <w:sz w:val="24"/>
                <w:szCs w:val="24"/>
              </w:rPr>
              <w:t>Жалпы сомасы ҚҚС-сыз, теңге</w:t>
            </w:r>
          </w:p>
        </w:tc>
        <w:tc>
          <w:tcPr>
            <w:tcW w:w="2410" w:type="dxa"/>
          </w:tcPr>
          <w:p w14:paraId="20A2C07C" w14:textId="77777777" w:rsidR="00B41579" w:rsidRPr="00485A65" w:rsidRDefault="00204124" w:rsidP="00485A6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04124">
              <w:rPr>
                <w:rFonts w:ascii="Times New Roman" w:hAnsi="Times New Roman" w:cs="Times New Roman"/>
                <w:i/>
                <w:sz w:val="24"/>
                <w:szCs w:val="24"/>
              </w:rPr>
              <w:t>Жалпы сомасы ҚҚС-сыз, теңге</w:t>
            </w:r>
          </w:p>
        </w:tc>
      </w:tr>
      <w:tr w:rsidR="00B41579" w:rsidRPr="00485A65" w14:paraId="3F8BCD7A" w14:textId="77777777" w:rsidTr="002018C3">
        <w:trPr>
          <w:jc w:val="center"/>
        </w:trPr>
        <w:tc>
          <w:tcPr>
            <w:tcW w:w="3539" w:type="dxa"/>
          </w:tcPr>
          <w:p w14:paraId="1778C810" w14:textId="77777777" w:rsidR="00CB2C15" w:rsidRPr="00CB2C15" w:rsidRDefault="00CB2C15" w:rsidP="00CB2C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2C15">
              <w:rPr>
                <w:rFonts w:ascii="Times New Roman" w:hAnsi="Times New Roman" w:cs="Times New Roman"/>
                <w:sz w:val="24"/>
                <w:szCs w:val="24"/>
              </w:rPr>
              <w:t>Жерге орналастыру жұмыстары кешені:</w:t>
            </w:r>
          </w:p>
          <w:p w14:paraId="0F9FC9E9" w14:textId="77777777" w:rsidR="00CB2C15" w:rsidRPr="00CB2C15" w:rsidRDefault="00CB2C15" w:rsidP="00CB2C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2C15">
              <w:rPr>
                <w:rFonts w:ascii="Times New Roman" w:hAnsi="Times New Roman" w:cs="Times New Roman"/>
                <w:sz w:val="24"/>
                <w:szCs w:val="24"/>
              </w:rPr>
              <w:t xml:space="preserve">- әзірлеу </w:t>
            </w:r>
          </w:p>
          <w:p w14:paraId="001196B0" w14:textId="77777777" w:rsidR="00CB2C15" w:rsidRPr="00CB2C15" w:rsidRDefault="00CB2C15" w:rsidP="00CB2C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2C15">
              <w:rPr>
                <w:rFonts w:ascii="Times New Roman" w:hAnsi="Times New Roman" w:cs="Times New Roman"/>
                <w:sz w:val="24"/>
                <w:szCs w:val="24"/>
              </w:rPr>
              <w:t>Шаруашылықаралық жерге орналастыру ;</w:t>
            </w:r>
          </w:p>
          <w:p w14:paraId="252ED51B" w14:textId="3DCE8367" w:rsidR="003C30FE" w:rsidRPr="009E0E7E" w:rsidRDefault="00CB2C15" w:rsidP="00CB2C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2C15">
              <w:rPr>
                <w:rFonts w:ascii="Times New Roman" w:hAnsi="Times New Roman" w:cs="Times New Roman"/>
                <w:sz w:val="24"/>
                <w:szCs w:val="24"/>
              </w:rPr>
              <w:t>-елді мекендердің жерлерінде және одан тыс жерлерде жерге орналастыру және жер-кадастрлық жұмыстар (жария сервитут); жер учаскесінің жергілікті жерінде шекараларды белгілеу</w:t>
            </w:r>
          </w:p>
        </w:tc>
        <w:tc>
          <w:tcPr>
            <w:tcW w:w="2126" w:type="dxa"/>
            <w:vAlign w:val="center"/>
          </w:tcPr>
          <w:p w14:paraId="10B22C6D" w14:textId="77777777" w:rsidR="00B41579" w:rsidRPr="00D72667" w:rsidRDefault="002D793C" w:rsidP="00BD2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300 000</w:t>
            </w:r>
          </w:p>
        </w:tc>
        <w:tc>
          <w:tcPr>
            <w:tcW w:w="2410" w:type="dxa"/>
            <w:vAlign w:val="center"/>
          </w:tcPr>
          <w:p w14:paraId="1E5F0D3E" w14:textId="77777777" w:rsidR="00B41579" w:rsidRPr="00D72667" w:rsidRDefault="002D793C" w:rsidP="00EB13EB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336 000</w:t>
            </w:r>
          </w:p>
        </w:tc>
      </w:tr>
    </w:tbl>
    <w:p w14:paraId="7156A5DF" w14:textId="77777777" w:rsidR="003C30FE" w:rsidRDefault="003C30FE" w:rsidP="003C78D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24265313" w14:textId="493D6D2B" w:rsidR="00204124" w:rsidRPr="00204124" w:rsidRDefault="00204124" w:rsidP="00204124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204124">
        <w:rPr>
          <w:rFonts w:ascii="Times New Roman" w:hAnsi="Times New Roman" w:cs="Times New Roman"/>
          <w:sz w:val="24"/>
          <w:szCs w:val="24"/>
          <w:lang w:val="kk-KZ"/>
        </w:rPr>
        <w:t xml:space="preserve">Объектінің орналасқан жері: СҚО, Тимирязев ауданы, </w:t>
      </w:r>
      <w:r w:rsidR="00D72667">
        <w:rPr>
          <w:rFonts w:ascii="Times New Roman" w:hAnsi="Times New Roman" w:cs="Times New Roman"/>
          <w:sz w:val="24"/>
          <w:szCs w:val="24"/>
          <w:lang w:val="kk-KZ"/>
        </w:rPr>
        <w:t>Минурин</w:t>
      </w:r>
      <w:r w:rsidR="009D0409">
        <w:rPr>
          <w:rFonts w:ascii="Times New Roman" w:hAnsi="Times New Roman" w:cs="Times New Roman"/>
          <w:sz w:val="24"/>
          <w:szCs w:val="24"/>
          <w:lang w:val="kk-KZ"/>
        </w:rPr>
        <w:t xml:space="preserve"> ауылдық округі</w:t>
      </w:r>
      <w:r w:rsidR="00CB2C15">
        <w:rPr>
          <w:rFonts w:ascii="Times New Roman" w:hAnsi="Times New Roman" w:cs="Times New Roman"/>
          <w:sz w:val="24"/>
          <w:szCs w:val="24"/>
          <w:lang w:val="kk-KZ"/>
        </w:rPr>
        <w:t>, Ленинское ауылы</w:t>
      </w:r>
      <w:r w:rsidR="009D040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04124">
        <w:rPr>
          <w:rFonts w:ascii="Times New Roman" w:hAnsi="Times New Roman" w:cs="Times New Roman"/>
          <w:sz w:val="24"/>
          <w:szCs w:val="24"/>
          <w:lang w:val="kk-KZ"/>
        </w:rPr>
        <w:t xml:space="preserve">жер учаскесінің Алаңы – </w:t>
      </w:r>
      <w:r w:rsidR="00CB2C15">
        <w:rPr>
          <w:rFonts w:ascii="Times New Roman" w:hAnsi="Times New Roman" w:cs="Times New Roman"/>
          <w:sz w:val="24"/>
          <w:szCs w:val="24"/>
          <w:lang w:val="kk-KZ"/>
        </w:rPr>
        <w:t>2</w:t>
      </w:r>
      <w:r w:rsidRPr="00204124">
        <w:rPr>
          <w:rFonts w:ascii="Times New Roman" w:hAnsi="Times New Roman" w:cs="Times New Roman"/>
          <w:sz w:val="24"/>
          <w:szCs w:val="24"/>
          <w:lang w:val="kk-KZ"/>
        </w:rPr>
        <w:t xml:space="preserve"> га</w:t>
      </w:r>
    </w:p>
    <w:p w14:paraId="6D4DCB81" w14:textId="77777777" w:rsidR="000955D1" w:rsidRPr="00204124" w:rsidRDefault="00A027B4" w:rsidP="00204124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жер учаскесінің н</w:t>
      </w:r>
      <w:r w:rsidR="00204124" w:rsidRPr="00204124">
        <w:rPr>
          <w:rFonts w:ascii="Times New Roman" w:hAnsi="Times New Roman" w:cs="Times New Roman"/>
          <w:sz w:val="24"/>
          <w:szCs w:val="24"/>
          <w:lang w:val="kk-KZ"/>
        </w:rPr>
        <w:t xml:space="preserve">ысаналы мақсаты – </w:t>
      </w:r>
      <w:r w:rsidR="009D0409" w:rsidRPr="009D0409">
        <w:rPr>
          <w:rFonts w:ascii="Times New Roman" w:hAnsi="Times New Roman" w:cs="Times New Roman"/>
          <w:sz w:val="24"/>
          <w:szCs w:val="24"/>
          <w:lang w:val="kk-KZ"/>
        </w:rPr>
        <w:t>су тарату желілеріне қызмет көрсету үшін</w:t>
      </w:r>
    </w:p>
    <w:p w14:paraId="5C84F844" w14:textId="77777777" w:rsidR="000955D1" w:rsidRPr="00204124" w:rsidRDefault="000955D1" w:rsidP="003C78D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743531D3" w14:textId="77777777" w:rsidR="000955D1" w:rsidRPr="00204124" w:rsidRDefault="000955D1" w:rsidP="003C78D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37C565C9" w14:textId="77777777" w:rsidR="000955D1" w:rsidRPr="00204124" w:rsidRDefault="000955D1" w:rsidP="003C78D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2ADEACDB" w14:textId="77777777" w:rsidR="000955D1" w:rsidRPr="00204124" w:rsidRDefault="000955D1" w:rsidP="003C78D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3B9A296C" w14:textId="77777777" w:rsidR="000955D1" w:rsidRPr="00204124" w:rsidRDefault="000955D1" w:rsidP="003C78D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2433E23D" w14:textId="77777777" w:rsidR="000955D1" w:rsidRPr="00204124" w:rsidRDefault="000955D1" w:rsidP="003C78D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757AF501" w14:textId="77777777" w:rsidR="000955D1" w:rsidRPr="00204124" w:rsidRDefault="000955D1" w:rsidP="003C78D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09162612" w14:textId="77777777" w:rsidR="000955D1" w:rsidRPr="00204124" w:rsidRDefault="000955D1" w:rsidP="003C78D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31BF3A03" w14:textId="77777777" w:rsidR="000955D1" w:rsidRPr="00204124" w:rsidRDefault="000955D1" w:rsidP="003C78D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102144C8" w14:textId="77777777" w:rsidR="000955D1" w:rsidRPr="00204124" w:rsidRDefault="000955D1" w:rsidP="003C78D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67586F44" w14:textId="77777777" w:rsidR="000955D1" w:rsidRPr="00204124" w:rsidRDefault="000955D1" w:rsidP="003C78D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46B16FE6" w14:textId="77777777" w:rsidR="000955D1" w:rsidRPr="00204124" w:rsidRDefault="000955D1" w:rsidP="003C78D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201EAF7C" w14:textId="77777777" w:rsidR="000955D1" w:rsidRPr="00204124" w:rsidRDefault="000955D1" w:rsidP="003C78D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543EF539" w14:textId="77777777" w:rsidR="000955D1" w:rsidRPr="00204124" w:rsidRDefault="000955D1" w:rsidP="003C78D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0E5268FF" w14:textId="77777777" w:rsidR="000955D1" w:rsidRPr="00204124" w:rsidRDefault="000955D1" w:rsidP="003C78D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0A92B796" w14:textId="77777777" w:rsidR="000955D1" w:rsidRPr="00204124" w:rsidRDefault="000955D1" w:rsidP="003C78D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3999AAC4" w14:textId="77777777" w:rsidR="000955D1" w:rsidRPr="00204124" w:rsidRDefault="000955D1" w:rsidP="003C78D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573900A9" w14:textId="77777777" w:rsidR="000955D1" w:rsidRPr="00204124" w:rsidRDefault="000955D1" w:rsidP="003C78D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40DB3CF8" w14:textId="77777777" w:rsidR="000955D1" w:rsidRPr="00204124" w:rsidRDefault="000955D1" w:rsidP="003C78D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35BECD50" w14:textId="77777777" w:rsidR="000955D1" w:rsidRPr="00204124" w:rsidRDefault="000955D1" w:rsidP="003C78D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73D73A05" w14:textId="77777777" w:rsidR="000955D1" w:rsidRPr="00204124" w:rsidRDefault="000955D1" w:rsidP="003C78D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22D9C85B" w14:textId="77777777" w:rsidR="000955D1" w:rsidRPr="00204124" w:rsidRDefault="000955D1" w:rsidP="003C78D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17E80C53" w14:textId="77777777" w:rsidR="000955D1" w:rsidRPr="00204124" w:rsidRDefault="000955D1" w:rsidP="003C78D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3C2D87A5" w14:textId="77777777" w:rsidR="000955D1" w:rsidRPr="00204124" w:rsidRDefault="000955D1" w:rsidP="003C78D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39B9A753" w14:textId="77777777" w:rsidR="000955D1" w:rsidRPr="00204124" w:rsidRDefault="000955D1" w:rsidP="003C78D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2254E196" w14:textId="77777777" w:rsidR="000955D1" w:rsidRPr="00DF75A4" w:rsidRDefault="000955D1" w:rsidP="003C78D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2D5F0771" w14:textId="77777777" w:rsidR="00204124" w:rsidRPr="00DF75A4" w:rsidRDefault="00204124" w:rsidP="003C78D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31AD4C9F" w14:textId="77777777" w:rsidR="00204124" w:rsidRPr="00DF75A4" w:rsidRDefault="00204124" w:rsidP="003C78D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6061500B" w14:textId="77777777" w:rsidR="00204124" w:rsidRPr="00DF75A4" w:rsidRDefault="00204124" w:rsidP="003C78D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10489F80" w14:textId="77777777" w:rsidR="000955D1" w:rsidRPr="00204124" w:rsidRDefault="000955D1" w:rsidP="003C78D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4D1B9B62" w14:textId="77777777" w:rsidR="000955D1" w:rsidRPr="00204124" w:rsidRDefault="000955D1" w:rsidP="003C78D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3724ED0C" w14:textId="77777777" w:rsidR="000955D1" w:rsidRPr="002018C3" w:rsidRDefault="000955D1" w:rsidP="000955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18C3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3539"/>
        <w:gridCol w:w="2126"/>
        <w:gridCol w:w="2410"/>
      </w:tblGrid>
      <w:tr w:rsidR="000955D1" w:rsidRPr="00485A65" w14:paraId="75E5D47F" w14:textId="77777777" w:rsidTr="009D345D">
        <w:trPr>
          <w:jc w:val="center"/>
        </w:trPr>
        <w:tc>
          <w:tcPr>
            <w:tcW w:w="3539" w:type="dxa"/>
          </w:tcPr>
          <w:p w14:paraId="1EA6B529" w14:textId="77777777" w:rsidR="000955D1" w:rsidRPr="00485A65" w:rsidRDefault="000955D1" w:rsidP="009D345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85A65">
              <w:rPr>
                <w:rFonts w:ascii="Times New Roman" w:hAnsi="Times New Roman" w:cs="Times New Roman"/>
                <w:i/>
                <w:sz w:val="24"/>
                <w:szCs w:val="24"/>
              </w:rPr>
              <w:t>Наименование услуги</w:t>
            </w:r>
          </w:p>
        </w:tc>
        <w:tc>
          <w:tcPr>
            <w:tcW w:w="2126" w:type="dxa"/>
          </w:tcPr>
          <w:p w14:paraId="7C80AA87" w14:textId="77777777" w:rsidR="000955D1" w:rsidRPr="00485A65" w:rsidRDefault="000955D1" w:rsidP="009D345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85A65">
              <w:rPr>
                <w:rFonts w:ascii="Times New Roman" w:hAnsi="Times New Roman" w:cs="Times New Roman"/>
                <w:i/>
                <w:sz w:val="24"/>
                <w:szCs w:val="24"/>
              </w:rPr>
              <w:t>Общая сумма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без учета НДС, тенге</w:t>
            </w:r>
          </w:p>
        </w:tc>
        <w:tc>
          <w:tcPr>
            <w:tcW w:w="2410" w:type="dxa"/>
          </w:tcPr>
          <w:p w14:paraId="6F1AE591" w14:textId="77777777" w:rsidR="000955D1" w:rsidRPr="00485A65" w:rsidRDefault="000955D1" w:rsidP="009D345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85A65">
              <w:rPr>
                <w:rFonts w:ascii="Times New Roman" w:hAnsi="Times New Roman" w:cs="Times New Roman"/>
                <w:i/>
                <w:sz w:val="24"/>
                <w:szCs w:val="24"/>
              </w:rPr>
              <w:t>Общая сумма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 учетом НДС, тенге</w:t>
            </w:r>
          </w:p>
        </w:tc>
      </w:tr>
      <w:tr w:rsidR="000955D1" w:rsidRPr="00485A65" w14:paraId="67CF5115" w14:textId="77777777" w:rsidTr="009D345D">
        <w:trPr>
          <w:jc w:val="center"/>
        </w:trPr>
        <w:tc>
          <w:tcPr>
            <w:tcW w:w="3539" w:type="dxa"/>
          </w:tcPr>
          <w:p w14:paraId="0D1610D7" w14:textId="77777777" w:rsidR="006D0F72" w:rsidRDefault="006D0F72" w:rsidP="006D0F7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 землеустроительных работ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:</w:t>
            </w:r>
          </w:p>
          <w:p w14:paraId="2290AF98" w14:textId="77777777" w:rsidR="002A5DF5" w:rsidRDefault="006D0F72" w:rsidP="006D0F7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-разработка </w:t>
            </w:r>
          </w:p>
          <w:p w14:paraId="23AD297F" w14:textId="77777777" w:rsidR="006D0F72" w:rsidRDefault="002A5DF5" w:rsidP="006D0F7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Межхозяйственное землеустройство </w:t>
            </w:r>
            <w:r w:rsidR="006D0F72"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  <w:p w14:paraId="451DA75B" w14:textId="77777777" w:rsidR="006D0F72" w:rsidRDefault="006D0F72" w:rsidP="006D0F7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 w:rsidR="002A5DF5">
              <w:rPr>
                <w:rFonts w:ascii="Times New Roman" w:eastAsia="Times New Roman" w:hAnsi="Times New Roman"/>
                <w:sz w:val="24"/>
                <w:szCs w:val="24"/>
              </w:rPr>
              <w:t xml:space="preserve">землеустроительные и земельно-кадастровые работы </w:t>
            </w:r>
            <w:r w:rsidR="009E0E7E">
              <w:rPr>
                <w:rFonts w:ascii="Times New Roman" w:eastAsia="Times New Roman" w:hAnsi="Times New Roman"/>
                <w:sz w:val="24"/>
                <w:szCs w:val="24"/>
              </w:rPr>
              <w:t xml:space="preserve">(публичный сервитут) </w:t>
            </w:r>
            <w:r w:rsidR="002A5DF5">
              <w:rPr>
                <w:rFonts w:ascii="Times New Roman" w:eastAsia="Times New Roman" w:hAnsi="Times New Roman"/>
                <w:sz w:val="24"/>
                <w:szCs w:val="24"/>
              </w:rPr>
              <w:t>на землях населенных пунктах и за их пределами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  <w:r w:rsidR="0010305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10305C" w:rsidRPr="0010305C">
              <w:rPr>
                <w:rFonts w:ascii="Times New Roman" w:hAnsi="Times New Roman" w:cs="Times New Roman"/>
                <w:sz w:val="24"/>
                <w:szCs w:val="24"/>
              </w:rPr>
              <w:t>Установление границ на местности земельного участка</w:t>
            </w:r>
          </w:p>
          <w:p w14:paraId="1DAA2D12" w14:textId="77777777" w:rsidR="000955D1" w:rsidRPr="003C30FE" w:rsidRDefault="000955D1" w:rsidP="009E0E7E">
            <w:pPr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2126" w:type="dxa"/>
            <w:vAlign w:val="center"/>
          </w:tcPr>
          <w:p w14:paraId="248FCB4E" w14:textId="77777777" w:rsidR="000955D1" w:rsidRPr="009D4498" w:rsidRDefault="002D793C" w:rsidP="009D34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300 000</w:t>
            </w:r>
          </w:p>
        </w:tc>
        <w:tc>
          <w:tcPr>
            <w:tcW w:w="2410" w:type="dxa"/>
            <w:vAlign w:val="center"/>
          </w:tcPr>
          <w:p w14:paraId="3B7738EB" w14:textId="77777777" w:rsidR="000955D1" w:rsidRPr="003C30FE" w:rsidRDefault="002D793C" w:rsidP="009D345D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336 00</w:t>
            </w:r>
            <w:r w:rsidR="00D7266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176677EF" w14:textId="77777777" w:rsidR="000955D1" w:rsidRDefault="000955D1" w:rsidP="000955D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5113D57A" w14:textId="5D13C254" w:rsidR="00FA7F2B" w:rsidRDefault="000955D1" w:rsidP="000955D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Местоположение объекта: СКО, Тимирязевский район, </w:t>
      </w:r>
      <w:r w:rsidR="00D72667">
        <w:rPr>
          <w:rFonts w:ascii="Times New Roman" w:hAnsi="Times New Roman" w:cs="Times New Roman"/>
          <w:sz w:val="24"/>
          <w:szCs w:val="24"/>
          <w:lang w:val="kk-KZ"/>
        </w:rPr>
        <w:t>Мичуринский</w:t>
      </w:r>
      <w:r w:rsidR="00A027B4">
        <w:rPr>
          <w:rFonts w:ascii="Times New Roman" w:hAnsi="Times New Roman" w:cs="Times New Roman"/>
          <w:sz w:val="24"/>
          <w:szCs w:val="24"/>
          <w:lang w:val="kk-KZ"/>
        </w:rPr>
        <w:t xml:space="preserve"> сельский округ</w:t>
      </w:r>
      <w:r w:rsidR="00CB2C15">
        <w:rPr>
          <w:rFonts w:ascii="Times New Roman" w:hAnsi="Times New Roman" w:cs="Times New Roman"/>
          <w:sz w:val="24"/>
          <w:szCs w:val="24"/>
          <w:lang w:val="kk-KZ"/>
        </w:rPr>
        <w:t>, с.Ленинское</w:t>
      </w:r>
    </w:p>
    <w:p w14:paraId="00F1985E" w14:textId="77777777" w:rsidR="000955D1" w:rsidRDefault="000955D1" w:rsidP="000955D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Площадь земельного участка – </w:t>
      </w:r>
      <w:r w:rsidR="0010305C">
        <w:rPr>
          <w:rFonts w:ascii="Times New Roman" w:hAnsi="Times New Roman" w:cs="Times New Roman"/>
          <w:sz w:val="24"/>
          <w:szCs w:val="24"/>
          <w:lang w:val="kk-KZ"/>
        </w:rPr>
        <w:t>2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га</w:t>
      </w:r>
    </w:p>
    <w:p w14:paraId="4F6F08F7" w14:textId="77777777" w:rsidR="000955D1" w:rsidRPr="003C30FE" w:rsidRDefault="000955D1" w:rsidP="000955D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Целевое назначение земельного участка – для </w:t>
      </w:r>
      <w:r w:rsidR="00D72667">
        <w:rPr>
          <w:rFonts w:ascii="Times New Roman" w:hAnsi="Times New Roman" w:cs="Times New Roman"/>
          <w:sz w:val="24"/>
          <w:szCs w:val="24"/>
          <w:lang w:val="kk-KZ"/>
        </w:rPr>
        <w:t>обслужи</w:t>
      </w:r>
      <w:r w:rsidR="00FA7F2B">
        <w:rPr>
          <w:rFonts w:ascii="Times New Roman" w:hAnsi="Times New Roman" w:cs="Times New Roman"/>
          <w:sz w:val="24"/>
          <w:szCs w:val="24"/>
          <w:lang w:val="kk-KZ"/>
        </w:rPr>
        <w:t>вания водорозводящих сетей</w:t>
      </w:r>
    </w:p>
    <w:p w14:paraId="71B7DC1F" w14:textId="77777777" w:rsidR="000955D1" w:rsidRPr="000955D1" w:rsidRDefault="000955D1" w:rsidP="003C78D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35848840" w14:textId="77777777" w:rsidR="000955D1" w:rsidRPr="00D72667" w:rsidRDefault="000955D1" w:rsidP="003C78D1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14:paraId="386BC3CF" w14:textId="77777777" w:rsidR="000955D1" w:rsidRPr="000955D1" w:rsidRDefault="000955D1" w:rsidP="003C78D1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1943BDC2" w14:textId="77777777" w:rsidR="000955D1" w:rsidRPr="000955D1" w:rsidRDefault="000955D1" w:rsidP="003C78D1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56D381FC" w14:textId="77777777" w:rsidR="000955D1" w:rsidRPr="000955D1" w:rsidRDefault="000955D1" w:rsidP="003C78D1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0B2E7778" w14:textId="77777777" w:rsidR="000955D1" w:rsidRPr="000955D1" w:rsidRDefault="000955D1" w:rsidP="003C78D1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10A9DEAF" w14:textId="77777777" w:rsidR="000955D1" w:rsidRPr="000955D1" w:rsidRDefault="000955D1" w:rsidP="003C78D1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5FD099DE" w14:textId="77777777" w:rsidR="000955D1" w:rsidRPr="000955D1" w:rsidRDefault="000955D1" w:rsidP="003C78D1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60ABBFA0" w14:textId="77777777" w:rsidR="000955D1" w:rsidRPr="000955D1" w:rsidRDefault="000955D1" w:rsidP="003C78D1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37E33F22" w14:textId="77777777" w:rsidR="000955D1" w:rsidRPr="000955D1" w:rsidRDefault="000955D1" w:rsidP="003C78D1">
      <w:pPr>
        <w:pStyle w:val="a4"/>
        <w:rPr>
          <w:rFonts w:ascii="Times New Roman" w:hAnsi="Times New Roman" w:cs="Times New Roman"/>
          <w:sz w:val="24"/>
          <w:szCs w:val="24"/>
        </w:rPr>
      </w:pPr>
    </w:p>
    <w:sectPr w:rsidR="000955D1" w:rsidRPr="000955D1" w:rsidSect="003056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D36FB"/>
    <w:multiLevelType w:val="hybridMultilevel"/>
    <w:tmpl w:val="B96CFEA2"/>
    <w:lvl w:ilvl="0" w:tplc="8D3E2DAE">
      <w:start w:val="4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4A0124"/>
    <w:multiLevelType w:val="hybridMultilevel"/>
    <w:tmpl w:val="57B2A62A"/>
    <w:lvl w:ilvl="0" w:tplc="E8745098">
      <w:start w:val="4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0EE"/>
    <w:rsid w:val="00022629"/>
    <w:rsid w:val="000368F7"/>
    <w:rsid w:val="000578CA"/>
    <w:rsid w:val="000955D1"/>
    <w:rsid w:val="0010305C"/>
    <w:rsid w:val="002018C3"/>
    <w:rsid w:val="00204124"/>
    <w:rsid w:val="002A5DF5"/>
    <w:rsid w:val="002D793C"/>
    <w:rsid w:val="003056CE"/>
    <w:rsid w:val="00323B44"/>
    <w:rsid w:val="003B33CE"/>
    <w:rsid w:val="003C30FE"/>
    <w:rsid w:val="003C78D1"/>
    <w:rsid w:val="003E07AB"/>
    <w:rsid w:val="00425250"/>
    <w:rsid w:val="00485A65"/>
    <w:rsid w:val="00577551"/>
    <w:rsid w:val="006D0F72"/>
    <w:rsid w:val="00706975"/>
    <w:rsid w:val="00854B5A"/>
    <w:rsid w:val="008A00EE"/>
    <w:rsid w:val="009850F3"/>
    <w:rsid w:val="009D0409"/>
    <w:rsid w:val="009D4498"/>
    <w:rsid w:val="009E0E7E"/>
    <w:rsid w:val="009F01E7"/>
    <w:rsid w:val="00A027B4"/>
    <w:rsid w:val="00A61B4D"/>
    <w:rsid w:val="00AB3110"/>
    <w:rsid w:val="00AE05E1"/>
    <w:rsid w:val="00B41579"/>
    <w:rsid w:val="00B84554"/>
    <w:rsid w:val="00BD2388"/>
    <w:rsid w:val="00C222C8"/>
    <w:rsid w:val="00CB2C15"/>
    <w:rsid w:val="00CF0887"/>
    <w:rsid w:val="00D153A6"/>
    <w:rsid w:val="00D72667"/>
    <w:rsid w:val="00D72AD0"/>
    <w:rsid w:val="00DF75A4"/>
    <w:rsid w:val="00E15670"/>
    <w:rsid w:val="00E3157D"/>
    <w:rsid w:val="00EB13EB"/>
    <w:rsid w:val="00EB65BE"/>
    <w:rsid w:val="00FA7F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325E4"/>
  <w15:docId w15:val="{0BB5CD0B-B95C-4B8E-9987-DBB3D1DA7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50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368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85A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michakimat.kz@yandex.kz</cp:lastModifiedBy>
  <cp:revision>7</cp:revision>
  <cp:lastPrinted>2022-08-11T04:46:00Z</cp:lastPrinted>
  <dcterms:created xsi:type="dcterms:W3CDTF">2024-08-21T08:24:00Z</dcterms:created>
  <dcterms:modified xsi:type="dcterms:W3CDTF">2026-10-07T07:13:00Z</dcterms:modified>
</cp:coreProperties>
</file>