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6782" w:rsidRDefault="008A2FA2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Техническая спецификация</w:t>
      </w:r>
    </w:p>
    <w:p w:rsidR="00847281" w:rsidRDefault="00847281" w:rsidP="00847281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закупаемых услуг по текущей настройке компьютеров и </w:t>
      </w:r>
    </w:p>
    <w:p w:rsidR="00A86782" w:rsidRDefault="008A2FA2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кабельной системы.</w:t>
      </w:r>
    </w:p>
    <w:p w:rsidR="00A86782" w:rsidRDefault="00A86782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86782" w:rsidRDefault="00A86782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86782" w:rsidRDefault="008A2FA2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Требования к поставщику:</w:t>
      </w:r>
    </w:p>
    <w:p w:rsidR="00A86782" w:rsidRDefault="00A86782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86782" w:rsidRDefault="008A2FA2">
      <w:pPr>
        <w:numPr>
          <w:ilvl w:val="0"/>
          <w:numId w:val="1"/>
        </w:numPr>
        <w:shd w:val="clear" w:color="auto" w:fill="FFFFFF"/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  <w:r>
        <w:rPr>
          <w:rFonts w:ascii="Times New Roman" w:eastAsia="Calibri" w:hAnsi="Times New Roman" w:cs="Times New Roman"/>
          <w:sz w:val="28"/>
          <w:szCs w:val="28"/>
        </w:rPr>
        <w:t>Необходимые материалы для проведения работ должны быть новыми, не использованными ранее, за счет средств Потенциального</w:t>
      </w:r>
      <w:r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поставщика. </w:t>
      </w:r>
    </w:p>
    <w:p w:rsidR="00A86782" w:rsidRPr="00B86C13" w:rsidRDefault="008A2FA2" w:rsidP="00847281">
      <w:pPr>
        <w:numPr>
          <w:ilvl w:val="0"/>
          <w:numId w:val="1"/>
        </w:numPr>
        <w:shd w:val="clear" w:color="auto" w:fill="FFFFFF"/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  <w:r>
        <w:rPr>
          <w:rFonts w:ascii="Times New Roman" w:eastAsia="Calibri" w:hAnsi="Times New Roman" w:cs="Times New Roman"/>
          <w:sz w:val="28"/>
          <w:szCs w:val="28"/>
          <w:lang w:val="kk-KZ"/>
        </w:rPr>
        <w:t>Все расходы, связанные с приобретением расходных материалов входит в стоимость работ и производится за счет потенциального поставщика.</w:t>
      </w:r>
    </w:p>
    <w:p w:rsidR="00A86782" w:rsidRDefault="00A86782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86782" w:rsidRDefault="00B86C13" w:rsidP="00B86C13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Текущая настройка оборудования и сети на необходимых</w:t>
      </w:r>
      <w:r w:rsidR="008A2F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компьютерах. Работам подлежит следующее оборудование: персональные компьютеры, сетевые сканеры и принтеры, сетевое коммуникационное оборудование. Работы включают в себя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текущее обслуживание</w:t>
      </w:r>
      <w:r w:rsidR="008A2F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подключенных устройств локальной сет</w:t>
      </w:r>
      <w:proofErr w:type="gramStart"/>
      <w:r w:rsidR="008A2F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и(</w:t>
      </w:r>
      <w:proofErr w:type="gramEnd"/>
      <w:r w:rsidR="008A2F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ЛС):</w:t>
      </w:r>
    </w:p>
    <w:p w:rsidR="00A86782" w:rsidRDefault="008A2FA2">
      <w:pPr>
        <w:numPr>
          <w:ilvl w:val="0"/>
          <w:numId w:val="3"/>
        </w:numPr>
        <w:autoSpaceDE w:val="0"/>
        <w:autoSpaceDN w:val="0"/>
        <w:adjustRightInd w:val="0"/>
        <w:spacing w:after="0"/>
        <w:ind w:left="0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Настройка протоколов сетевой маршрутизации коммутатора.</w:t>
      </w:r>
    </w:p>
    <w:p w:rsidR="00A86782" w:rsidRDefault="008A2FA2">
      <w:pPr>
        <w:numPr>
          <w:ilvl w:val="0"/>
          <w:numId w:val="3"/>
        </w:numPr>
        <w:autoSpaceDE w:val="0"/>
        <w:autoSpaceDN w:val="0"/>
        <w:adjustRightInd w:val="0"/>
        <w:spacing w:after="0"/>
        <w:ind w:left="0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Настройка локального подключения устройств к ЛС. </w:t>
      </w:r>
    </w:p>
    <w:p w:rsidR="00A86782" w:rsidRDefault="008A2FA2">
      <w:pPr>
        <w:numPr>
          <w:ilvl w:val="0"/>
          <w:numId w:val="3"/>
        </w:numPr>
        <w:autoSpaceDE w:val="0"/>
        <w:autoSpaceDN w:val="0"/>
        <w:adjustRightInd w:val="0"/>
        <w:spacing w:after="0"/>
        <w:ind w:left="0"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Настройка параметров ЛС на ПК внешнего контура ЛС для доступа к шлюзу интернет и при необходимости прокси и DHCP-сервера для раздачи интернета пользователям внешнего контура ЛС. </w:t>
      </w:r>
    </w:p>
    <w:p w:rsidR="00A86782" w:rsidRDefault="008A2FA2">
      <w:pPr>
        <w:numPr>
          <w:ilvl w:val="0"/>
          <w:numId w:val="3"/>
        </w:numPr>
        <w:autoSpaceDE w:val="0"/>
        <w:autoSpaceDN w:val="0"/>
        <w:adjustRightInd w:val="0"/>
        <w:spacing w:after="0"/>
        <w:ind w:left="0"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Обеспечение доступа пользователям ЛС внутреннего контура к СЭД (система электронного документооборота) и ОДО (облачная система документооборота)</w:t>
      </w:r>
      <w:r w:rsidR="00B86C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при необходимости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A86782" w:rsidRDefault="008A2FA2">
      <w:pPr>
        <w:numPr>
          <w:ilvl w:val="0"/>
          <w:numId w:val="3"/>
        </w:numPr>
        <w:autoSpaceDE w:val="0"/>
        <w:autoSpaceDN w:val="0"/>
        <w:adjustRightInd w:val="0"/>
        <w:spacing w:after="0"/>
        <w:ind w:left="0"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Настройка операционной системы при необходимости.</w:t>
      </w:r>
    </w:p>
    <w:p w:rsidR="00A86782" w:rsidRDefault="008A2FA2">
      <w:pPr>
        <w:numPr>
          <w:ilvl w:val="0"/>
          <w:numId w:val="3"/>
        </w:numPr>
        <w:autoSpaceDE w:val="0"/>
        <w:autoSpaceDN w:val="0"/>
        <w:adjustRightInd w:val="0"/>
        <w:spacing w:after="0"/>
        <w:ind w:left="0"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Настройка и обновление ПО коммутационного оборудования при необходимости.</w:t>
      </w:r>
      <w:proofErr w:type="gramEnd"/>
    </w:p>
    <w:p w:rsidR="00A86782" w:rsidRDefault="008A2FA2">
      <w:pPr>
        <w:numPr>
          <w:ilvl w:val="0"/>
          <w:numId w:val="3"/>
        </w:numPr>
        <w:autoSpaceDE w:val="0"/>
        <w:autoSpaceDN w:val="0"/>
        <w:adjustRightInd w:val="0"/>
        <w:spacing w:after="0"/>
        <w:ind w:left="0"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Обслуживание и сопровождение сетевого и коммутационного оборудования</w:t>
      </w:r>
      <w:r w:rsidR="00B86C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при необходимости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A86782" w:rsidRDefault="008A2FA2">
      <w:pPr>
        <w:numPr>
          <w:ilvl w:val="0"/>
          <w:numId w:val="3"/>
        </w:numPr>
        <w:autoSpaceDE w:val="0"/>
        <w:autoSpaceDN w:val="0"/>
        <w:adjustRightInd w:val="0"/>
        <w:spacing w:after="0"/>
        <w:ind w:left="0"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Настройка специализированных сетевых устройств (сетевые принтеры, принт-серверы, сканеры)</w:t>
      </w:r>
      <w:r w:rsidR="00B86C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при необходимости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A86782" w:rsidRPr="00B86C13" w:rsidRDefault="008A2FA2" w:rsidP="00B86C13">
      <w:pPr>
        <w:numPr>
          <w:ilvl w:val="0"/>
          <w:numId w:val="3"/>
        </w:numPr>
        <w:autoSpaceDE w:val="0"/>
        <w:autoSpaceDN w:val="0"/>
        <w:adjustRightInd w:val="0"/>
        <w:spacing w:after="0"/>
        <w:ind w:left="0"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Наст</w:t>
      </w:r>
      <w:r w:rsidR="00B86C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ройка доменной структуры на необходимых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компьютерах;</w:t>
      </w:r>
    </w:p>
    <w:sectPr w:rsidR="00A86782" w:rsidRPr="00B86C13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AC27ED"/>
    <w:multiLevelType w:val="hybridMultilevel"/>
    <w:tmpl w:val="E2C060B2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84" w:hanging="360"/>
      </w:pPr>
    </w:lvl>
    <w:lvl w:ilvl="2" w:tplc="0419001B" w:tentative="1">
      <w:start w:val="1"/>
      <w:numFmt w:val="lowerRoman"/>
      <w:lvlText w:val="%3."/>
      <w:lvlJc w:val="right"/>
      <w:pPr>
        <w:ind w:left="2204" w:hanging="180"/>
      </w:pPr>
    </w:lvl>
    <w:lvl w:ilvl="3" w:tplc="0419000F" w:tentative="1">
      <w:start w:val="1"/>
      <w:numFmt w:val="decimal"/>
      <w:lvlText w:val="%4."/>
      <w:lvlJc w:val="left"/>
      <w:pPr>
        <w:ind w:left="2924" w:hanging="360"/>
      </w:pPr>
    </w:lvl>
    <w:lvl w:ilvl="4" w:tplc="04190019" w:tentative="1">
      <w:start w:val="1"/>
      <w:numFmt w:val="lowerLetter"/>
      <w:lvlText w:val="%5."/>
      <w:lvlJc w:val="left"/>
      <w:pPr>
        <w:ind w:left="3644" w:hanging="360"/>
      </w:pPr>
    </w:lvl>
    <w:lvl w:ilvl="5" w:tplc="0419001B" w:tentative="1">
      <w:start w:val="1"/>
      <w:numFmt w:val="lowerRoman"/>
      <w:lvlText w:val="%6."/>
      <w:lvlJc w:val="right"/>
      <w:pPr>
        <w:ind w:left="4364" w:hanging="180"/>
      </w:pPr>
    </w:lvl>
    <w:lvl w:ilvl="6" w:tplc="0419000F" w:tentative="1">
      <w:start w:val="1"/>
      <w:numFmt w:val="decimal"/>
      <w:lvlText w:val="%7."/>
      <w:lvlJc w:val="left"/>
      <w:pPr>
        <w:ind w:left="5084" w:hanging="360"/>
      </w:pPr>
    </w:lvl>
    <w:lvl w:ilvl="7" w:tplc="04190019" w:tentative="1">
      <w:start w:val="1"/>
      <w:numFmt w:val="lowerLetter"/>
      <w:lvlText w:val="%8."/>
      <w:lvlJc w:val="left"/>
      <w:pPr>
        <w:ind w:left="5804" w:hanging="360"/>
      </w:pPr>
    </w:lvl>
    <w:lvl w:ilvl="8" w:tplc="0419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1">
    <w:nsid w:val="25851791"/>
    <w:multiLevelType w:val="hybridMultilevel"/>
    <w:tmpl w:val="A1FE23C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791407"/>
    <w:multiLevelType w:val="hybridMultilevel"/>
    <w:tmpl w:val="EAA20072"/>
    <w:lvl w:ilvl="0" w:tplc="0419000F">
      <w:start w:val="1"/>
      <w:numFmt w:val="decimal"/>
      <w:lvlText w:val="%1."/>
      <w:lvlJc w:val="left"/>
      <w:pPr>
        <w:ind w:left="6740" w:hanging="360"/>
      </w:pPr>
    </w:lvl>
    <w:lvl w:ilvl="1" w:tplc="04190019" w:tentative="1">
      <w:start w:val="1"/>
      <w:numFmt w:val="lowerLetter"/>
      <w:lvlText w:val="%2."/>
      <w:lvlJc w:val="left"/>
      <w:pPr>
        <w:ind w:left="7460" w:hanging="360"/>
      </w:pPr>
    </w:lvl>
    <w:lvl w:ilvl="2" w:tplc="0419001B" w:tentative="1">
      <w:start w:val="1"/>
      <w:numFmt w:val="lowerRoman"/>
      <w:lvlText w:val="%3."/>
      <w:lvlJc w:val="right"/>
      <w:pPr>
        <w:ind w:left="8180" w:hanging="180"/>
      </w:pPr>
    </w:lvl>
    <w:lvl w:ilvl="3" w:tplc="0419000F" w:tentative="1">
      <w:start w:val="1"/>
      <w:numFmt w:val="decimal"/>
      <w:lvlText w:val="%4."/>
      <w:lvlJc w:val="left"/>
      <w:pPr>
        <w:ind w:left="8900" w:hanging="360"/>
      </w:pPr>
    </w:lvl>
    <w:lvl w:ilvl="4" w:tplc="04190019" w:tentative="1">
      <w:start w:val="1"/>
      <w:numFmt w:val="lowerLetter"/>
      <w:lvlText w:val="%5."/>
      <w:lvlJc w:val="left"/>
      <w:pPr>
        <w:ind w:left="9620" w:hanging="360"/>
      </w:pPr>
    </w:lvl>
    <w:lvl w:ilvl="5" w:tplc="0419001B" w:tentative="1">
      <w:start w:val="1"/>
      <w:numFmt w:val="lowerRoman"/>
      <w:lvlText w:val="%6."/>
      <w:lvlJc w:val="right"/>
      <w:pPr>
        <w:ind w:left="10340" w:hanging="180"/>
      </w:pPr>
    </w:lvl>
    <w:lvl w:ilvl="6" w:tplc="0419000F" w:tentative="1">
      <w:start w:val="1"/>
      <w:numFmt w:val="decimal"/>
      <w:lvlText w:val="%7."/>
      <w:lvlJc w:val="left"/>
      <w:pPr>
        <w:ind w:left="11060" w:hanging="360"/>
      </w:pPr>
    </w:lvl>
    <w:lvl w:ilvl="7" w:tplc="04190019" w:tentative="1">
      <w:start w:val="1"/>
      <w:numFmt w:val="lowerLetter"/>
      <w:lvlText w:val="%8."/>
      <w:lvlJc w:val="left"/>
      <w:pPr>
        <w:ind w:left="11780" w:hanging="360"/>
      </w:pPr>
    </w:lvl>
    <w:lvl w:ilvl="8" w:tplc="0419001B" w:tentative="1">
      <w:start w:val="1"/>
      <w:numFmt w:val="lowerRoman"/>
      <w:lvlText w:val="%9."/>
      <w:lvlJc w:val="right"/>
      <w:pPr>
        <w:ind w:left="1250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6782"/>
    <w:rsid w:val="00847281"/>
    <w:rsid w:val="008A2FA2"/>
    <w:rsid w:val="00A86782"/>
    <w:rsid w:val="00B86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953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4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30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2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Нурбек Алибеков</dc:creator>
  <cp:lastModifiedBy>1</cp:lastModifiedBy>
  <cp:revision>2</cp:revision>
  <cp:lastPrinted>2022-04-14T11:35:00Z</cp:lastPrinted>
  <dcterms:created xsi:type="dcterms:W3CDTF">2026-04-30T05:13:00Z</dcterms:created>
  <dcterms:modified xsi:type="dcterms:W3CDTF">2026-04-30T05:13:00Z</dcterms:modified>
</cp:coreProperties>
</file>