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435BC7" w14:textId="77777777" w:rsidR="009B3279" w:rsidRPr="00732E38" w:rsidRDefault="009E5A78" w:rsidP="00CB4BB0">
      <w:pPr>
        <w:pStyle w:val="a9"/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732E38">
        <w:rPr>
          <w:rFonts w:ascii="Times New Roman" w:hAnsi="Times New Roman" w:cs="Times New Roman"/>
          <w:sz w:val="28"/>
          <w:szCs w:val="28"/>
          <w:lang w:val="ru-RU"/>
        </w:rPr>
        <w:t>ТЕХНИЧЕСКАЯ СПЕЦИФИКАЦИЯ</w:t>
      </w:r>
    </w:p>
    <w:p w14:paraId="4B01E81D" w14:textId="62D8432F" w:rsidR="00CB4BB0" w:rsidRDefault="00CB4BB0" w:rsidP="00CB4BB0">
      <w:pPr>
        <w:spacing w:after="0" w:line="240" w:lineRule="auto"/>
        <w:ind w:firstLine="567"/>
        <w:jc w:val="both"/>
        <w:rPr>
          <w:rFonts w:cs="Times New Roman"/>
          <w:sz w:val="28"/>
          <w:szCs w:val="28"/>
          <w:lang w:val="ru-RU"/>
        </w:rPr>
      </w:pPr>
      <w:r w:rsidRPr="00CB4BB0">
        <w:rPr>
          <w:rFonts w:cs="Times New Roman"/>
          <w:sz w:val="28"/>
          <w:szCs w:val="28"/>
          <w:lang w:val="ru-RU"/>
        </w:rPr>
        <w:t xml:space="preserve">Объект: ГКП на ПХВ «Алматинская многопрофильная клиническая больница», г. Алматы, Медеуский район, ул. </w:t>
      </w:r>
      <w:proofErr w:type="spellStart"/>
      <w:r w:rsidRPr="001627A9">
        <w:rPr>
          <w:rFonts w:cs="Times New Roman"/>
          <w:sz w:val="28"/>
          <w:szCs w:val="28"/>
        </w:rPr>
        <w:t>Демченко</w:t>
      </w:r>
      <w:proofErr w:type="spellEnd"/>
      <w:r w:rsidRPr="001627A9">
        <w:rPr>
          <w:rFonts w:cs="Times New Roman"/>
          <w:sz w:val="28"/>
          <w:szCs w:val="28"/>
        </w:rPr>
        <w:t xml:space="preserve"> 83 «Б».</w:t>
      </w:r>
    </w:p>
    <w:p w14:paraId="7A24E29E" w14:textId="3B7D2504" w:rsidR="009B3279" w:rsidRPr="00CB4BB0" w:rsidRDefault="009E5A78" w:rsidP="00CB4BB0">
      <w:pPr>
        <w:spacing w:after="0" w:line="240" w:lineRule="auto"/>
        <w:ind w:firstLine="567"/>
        <w:jc w:val="both"/>
        <w:rPr>
          <w:rFonts w:cs="Times New Roman"/>
          <w:sz w:val="28"/>
          <w:szCs w:val="28"/>
          <w:lang w:val="ru-RU"/>
        </w:rPr>
      </w:pPr>
      <w:r w:rsidRPr="00CB4BB0">
        <w:rPr>
          <w:rFonts w:cs="Times New Roman"/>
          <w:sz w:val="28"/>
          <w:szCs w:val="28"/>
          <w:lang w:val="ru-RU"/>
        </w:rPr>
        <w:t>На выполнение работ по комплексной расчистке лога протяженностью 130 погонных метров и прилегающей территории с обеих сторон</w:t>
      </w:r>
      <w:r w:rsidR="00CB4BB0">
        <w:rPr>
          <w:rFonts w:cs="Times New Roman"/>
          <w:sz w:val="28"/>
          <w:szCs w:val="28"/>
          <w:lang w:val="ru-RU"/>
        </w:rPr>
        <w:t>.</w:t>
      </w:r>
    </w:p>
    <w:p w14:paraId="7416B504" w14:textId="1D964369" w:rsidR="009B3279" w:rsidRPr="00CB4BB0" w:rsidRDefault="009E5A78" w:rsidP="00CB4BB0">
      <w:pPr>
        <w:pStyle w:val="af1"/>
        <w:numPr>
          <w:ilvl w:val="0"/>
          <w:numId w:val="10"/>
        </w:numPr>
        <w:tabs>
          <w:tab w:val="left" w:pos="567"/>
        </w:tabs>
        <w:spacing w:after="0" w:line="240" w:lineRule="auto"/>
        <w:ind w:left="0" w:firstLine="0"/>
        <w:rPr>
          <w:b/>
          <w:bCs/>
          <w:color w:val="1F497D" w:themeColor="text2"/>
          <w:sz w:val="28"/>
          <w:szCs w:val="28"/>
          <w:lang w:val="ru-RU"/>
        </w:rPr>
      </w:pPr>
      <w:r w:rsidRPr="00CB4BB0">
        <w:rPr>
          <w:b/>
          <w:bCs/>
          <w:color w:val="1F497D" w:themeColor="text2"/>
          <w:sz w:val="28"/>
          <w:szCs w:val="28"/>
          <w:lang w:val="ru-RU"/>
        </w:rPr>
        <w:t>Предмет и границы работ</w:t>
      </w:r>
      <w:r w:rsidR="00CB4BB0">
        <w:rPr>
          <w:b/>
          <w:bCs/>
          <w:color w:val="1F497D" w:themeColor="text2"/>
          <w:sz w:val="28"/>
          <w:szCs w:val="28"/>
          <w:lang w:val="ru-RU"/>
        </w:rPr>
        <w:t>.</w:t>
      </w:r>
    </w:p>
    <w:p w14:paraId="262B50C4" w14:textId="77777777" w:rsidR="009B3279" w:rsidRPr="00CB4BB0" w:rsidRDefault="009E5A78" w:rsidP="00CB4BB0">
      <w:pPr>
        <w:pStyle w:val="af1"/>
        <w:numPr>
          <w:ilvl w:val="0"/>
          <w:numId w:val="11"/>
        </w:numPr>
        <w:tabs>
          <w:tab w:val="left" w:pos="567"/>
        </w:tabs>
        <w:spacing w:after="0" w:line="240" w:lineRule="auto"/>
        <w:ind w:left="0" w:firstLine="0"/>
        <w:jc w:val="both"/>
        <w:rPr>
          <w:rFonts w:cs="Times New Roman"/>
          <w:sz w:val="28"/>
          <w:szCs w:val="28"/>
          <w:lang w:val="ru-RU"/>
        </w:rPr>
      </w:pPr>
      <w:r w:rsidRPr="00CB4BB0">
        <w:rPr>
          <w:rFonts w:cs="Times New Roman"/>
          <w:sz w:val="28"/>
          <w:szCs w:val="28"/>
          <w:lang w:val="ru-RU"/>
        </w:rPr>
        <w:t>Комплексная очистка лога (оврага, водоотводного русла) общей протяженностью 130 погонных метров и прилегающей территории по обеим сторонам на всей протяженности.</w:t>
      </w:r>
    </w:p>
    <w:p w14:paraId="66C641D9" w14:textId="177FF514" w:rsidR="009B3279" w:rsidRPr="00CB4BB0" w:rsidRDefault="009E5A78" w:rsidP="00CB4BB0">
      <w:pPr>
        <w:pStyle w:val="af1"/>
        <w:numPr>
          <w:ilvl w:val="0"/>
          <w:numId w:val="11"/>
        </w:numPr>
        <w:tabs>
          <w:tab w:val="left" w:pos="567"/>
        </w:tabs>
        <w:spacing w:after="0" w:line="240" w:lineRule="auto"/>
        <w:ind w:left="0" w:firstLine="0"/>
        <w:jc w:val="both"/>
        <w:rPr>
          <w:rFonts w:cs="Times New Roman"/>
          <w:sz w:val="28"/>
          <w:szCs w:val="28"/>
          <w:lang w:val="ru-RU"/>
        </w:rPr>
      </w:pPr>
      <w:r w:rsidRPr="00CB4BB0">
        <w:rPr>
          <w:rFonts w:cs="Times New Roman"/>
          <w:sz w:val="28"/>
          <w:szCs w:val="28"/>
          <w:lang w:val="ru-RU"/>
        </w:rPr>
        <w:t>Границы очистки: по обеим сторонам лога на всей протяженности 130 погонных метров, от верхней бровки лога до существующих ограждений.</w:t>
      </w:r>
    </w:p>
    <w:p w14:paraId="5ED90915" w14:textId="455C82B2" w:rsidR="009B3279" w:rsidRPr="00CB4BB0" w:rsidRDefault="009E5A78" w:rsidP="00CB4BB0">
      <w:pPr>
        <w:pStyle w:val="af1"/>
        <w:numPr>
          <w:ilvl w:val="0"/>
          <w:numId w:val="11"/>
        </w:numPr>
        <w:tabs>
          <w:tab w:val="left" w:pos="567"/>
        </w:tabs>
        <w:spacing w:after="0" w:line="240" w:lineRule="auto"/>
        <w:ind w:left="0" w:firstLine="0"/>
        <w:jc w:val="both"/>
        <w:rPr>
          <w:rFonts w:cs="Times New Roman"/>
          <w:sz w:val="28"/>
          <w:szCs w:val="28"/>
          <w:lang w:val="ru-RU"/>
        </w:rPr>
      </w:pPr>
      <w:r w:rsidRPr="00CB4BB0">
        <w:rPr>
          <w:rFonts w:cs="Times New Roman"/>
          <w:sz w:val="28"/>
          <w:szCs w:val="28"/>
          <w:lang w:val="ru-RU"/>
        </w:rPr>
        <w:t>Место выполнения работ: Демченко 83 б.</w:t>
      </w:r>
    </w:p>
    <w:p w14:paraId="473E5002" w14:textId="368AF3FA" w:rsidR="009B3279" w:rsidRPr="00CB4BB0" w:rsidRDefault="009E5A78" w:rsidP="00CB4BB0">
      <w:pPr>
        <w:pStyle w:val="af1"/>
        <w:numPr>
          <w:ilvl w:val="0"/>
          <w:numId w:val="10"/>
        </w:numPr>
        <w:tabs>
          <w:tab w:val="left" w:pos="567"/>
        </w:tabs>
        <w:spacing w:after="0" w:line="240" w:lineRule="auto"/>
        <w:ind w:left="0" w:firstLine="0"/>
        <w:rPr>
          <w:b/>
          <w:bCs/>
          <w:color w:val="1F497D" w:themeColor="text2"/>
          <w:sz w:val="28"/>
          <w:szCs w:val="28"/>
          <w:lang w:val="ru-RU"/>
        </w:rPr>
      </w:pPr>
      <w:r w:rsidRPr="00CB4BB0">
        <w:rPr>
          <w:b/>
          <w:bCs/>
          <w:color w:val="1F497D" w:themeColor="text2"/>
          <w:sz w:val="28"/>
          <w:szCs w:val="28"/>
          <w:lang w:val="ru-RU"/>
        </w:rPr>
        <w:t>Состав работ</w:t>
      </w:r>
      <w:r w:rsidR="00CB4BB0">
        <w:rPr>
          <w:b/>
          <w:bCs/>
          <w:color w:val="1F497D" w:themeColor="text2"/>
          <w:sz w:val="28"/>
          <w:szCs w:val="28"/>
          <w:lang w:val="ru-RU"/>
        </w:rPr>
        <w:t>.</w:t>
      </w:r>
    </w:p>
    <w:p w14:paraId="3C902D5A" w14:textId="77777777" w:rsidR="009B3279" w:rsidRPr="00CB4BB0" w:rsidRDefault="009E5A78" w:rsidP="00CB4BB0">
      <w:pPr>
        <w:pStyle w:val="af1"/>
        <w:numPr>
          <w:ilvl w:val="0"/>
          <w:numId w:val="11"/>
        </w:numPr>
        <w:tabs>
          <w:tab w:val="left" w:pos="567"/>
        </w:tabs>
        <w:spacing w:after="0" w:line="240" w:lineRule="auto"/>
        <w:ind w:left="0" w:firstLine="0"/>
        <w:jc w:val="both"/>
        <w:rPr>
          <w:rFonts w:cs="Times New Roman"/>
          <w:sz w:val="28"/>
          <w:szCs w:val="28"/>
          <w:lang w:val="ru-RU"/>
        </w:rPr>
      </w:pPr>
      <w:r w:rsidRPr="00CB4BB0">
        <w:rPr>
          <w:rFonts w:cs="Times New Roman"/>
          <w:sz w:val="28"/>
          <w:szCs w:val="28"/>
          <w:lang w:val="ru-RU"/>
        </w:rPr>
        <w:t>Осмотр участка, фотофиксация исходного состояния и обозначение границ очистки.</w:t>
      </w:r>
    </w:p>
    <w:p w14:paraId="02289A42" w14:textId="77777777" w:rsidR="009B3279" w:rsidRPr="00CB4BB0" w:rsidRDefault="009E5A78" w:rsidP="00CB4BB0">
      <w:pPr>
        <w:pStyle w:val="af1"/>
        <w:numPr>
          <w:ilvl w:val="0"/>
          <w:numId w:val="11"/>
        </w:numPr>
        <w:tabs>
          <w:tab w:val="left" w:pos="567"/>
        </w:tabs>
        <w:spacing w:after="0" w:line="240" w:lineRule="auto"/>
        <w:ind w:left="0" w:firstLine="0"/>
        <w:jc w:val="both"/>
        <w:rPr>
          <w:rFonts w:cs="Times New Roman"/>
          <w:sz w:val="28"/>
          <w:szCs w:val="28"/>
          <w:lang w:val="ru-RU"/>
        </w:rPr>
      </w:pPr>
      <w:r w:rsidRPr="00CB4BB0">
        <w:rPr>
          <w:rFonts w:cs="Times New Roman"/>
          <w:sz w:val="28"/>
          <w:szCs w:val="28"/>
          <w:lang w:val="ru-RU"/>
        </w:rPr>
        <w:t>Ручная и механизированная расчистка дна и откосов лога от валежника, упавших ветвей, скоплений сухой растительности, бытового мусора и иных засоров.</w:t>
      </w:r>
    </w:p>
    <w:p w14:paraId="6AB2912B" w14:textId="77777777" w:rsidR="009B3279" w:rsidRPr="00CB4BB0" w:rsidRDefault="009E5A78" w:rsidP="00CB4BB0">
      <w:pPr>
        <w:pStyle w:val="af1"/>
        <w:numPr>
          <w:ilvl w:val="0"/>
          <w:numId w:val="11"/>
        </w:numPr>
        <w:tabs>
          <w:tab w:val="left" w:pos="567"/>
        </w:tabs>
        <w:spacing w:after="0" w:line="240" w:lineRule="auto"/>
        <w:ind w:left="0" w:firstLine="0"/>
        <w:jc w:val="both"/>
        <w:rPr>
          <w:rFonts w:cs="Times New Roman"/>
          <w:sz w:val="28"/>
          <w:szCs w:val="28"/>
          <w:lang w:val="ru-RU"/>
        </w:rPr>
      </w:pPr>
      <w:r w:rsidRPr="00CB4BB0">
        <w:rPr>
          <w:rFonts w:cs="Times New Roman"/>
          <w:sz w:val="28"/>
          <w:szCs w:val="28"/>
          <w:lang w:val="ru-RU"/>
        </w:rPr>
        <w:t>Удаление сухостоя, кустарниковой поросли, зарослей травы и вьющейся растительности в установленных границах, включая обе стороны лога.</w:t>
      </w:r>
    </w:p>
    <w:p w14:paraId="5F780B7E" w14:textId="77777777" w:rsidR="009B3279" w:rsidRPr="00CB4BB0" w:rsidRDefault="009E5A78" w:rsidP="00CB4BB0">
      <w:pPr>
        <w:pStyle w:val="af1"/>
        <w:numPr>
          <w:ilvl w:val="0"/>
          <w:numId w:val="11"/>
        </w:numPr>
        <w:tabs>
          <w:tab w:val="left" w:pos="567"/>
        </w:tabs>
        <w:spacing w:after="0" w:line="240" w:lineRule="auto"/>
        <w:ind w:left="0" w:firstLine="0"/>
        <w:jc w:val="both"/>
        <w:rPr>
          <w:rFonts w:cs="Times New Roman"/>
          <w:sz w:val="28"/>
          <w:szCs w:val="28"/>
          <w:lang w:val="ru-RU"/>
        </w:rPr>
      </w:pPr>
      <w:r w:rsidRPr="00CB4BB0">
        <w:rPr>
          <w:rFonts w:cs="Times New Roman"/>
          <w:sz w:val="28"/>
          <w:szCs w:val="28"/>
          <w:lang w:val="ru-RU"/>
        </w:rPr>
        <w:t>Распиловка и измельчение крупного валежника и ветвей для безопасной погрузки; сбор опавшей листвы и растительных остатков.</w:t>
      </w:r>
    </w:p>
    <w:p w14:paraId="1B5DCEB2" w14:textId="77777777" w:rsidR="009B3279" w:rsidRPr="00CB4BB0" w:rsidRDefault="009E5A78" w:rsidP="00CB4BB0">
      <w:pPr>
        <w:pStyle w:val="af1"/>
        <w:numPr>
          <w:ilvl w:val="0"/>
          <w:numId w:val="11"/>
        </w:numPr>
        <w:tabs>
          <w:tab w:val="left" w:pos="567"/>
        </w:tabs>
        <w:spacing w:after="0" w:line="240" w:lineRule="auto"/>
        <w:ind w:left="0" w:firstLine="0"/>
        <w:jc w:val="both"/>
        <w:rPr>
          <w:rFonts w:cs="Times New Roman"/>
          <w:sz w:val="28"/>
          <w:szCs w:val="28"/>
          <w:lang w:val="ru-RU"/>
        </w:rPr>
      </w:pPr>
      <w:r w:rsidRPr="00CB4BB0">
        <w:rPr>
          <w:rFonts w:cs="Times New Roman"/>
          <w:sz w:val="28"/>
          <w:szCs w:val="28"/>
          <w:lang w:val="ru-RU"/>
        </w:rPr>
        <w:t>Очистка дна от ила и наносного грунта в местах засоров при их наличии, без углубления русла сверх существующего профиля и без нарушения устойчивости откосов.</w:t>
      </w:r>
    </w:p>
    <w:p w14:paraId="78CF480B" w14:textId="77777777" w:rsidR="009B3279" w:rsidRPr="00CB4BB0" w:rsidRDefault="009E5A78" w:rsidP="00CB4BB0">
      <w:pPr>
        <w:pStyle w:val="af1"/>
        <w:numPr>
          <w:ilvl w:val="0"/>
          <w:numId w:val="11"/>
        </w:numPr>
        <w:tabs>
          <w:tab w:val="left" w:pos="567"/>
        </w:tabs>
        <w:spacing w:after="0" w:line="240" w:lineRule="auto"/>
        <w:ind w:left="0" w:firstLine="0"/>
        <w:jc w:val="both"/>
        <w:rPr>
          <w:rFonts w:cs="Times New Roman"/>
          <w:sz w:val="28"/>
          <w:szCs w:val="28"/>
          <w:lang w:val="ru-RU"/>
        </w:rPr>
      </w:pPr>
      <w:r w:rsidRPr="00CB4BB0">
        <w:rPr>
          <w:rFonts w:cs="Times New Roman"/>
          <w:sz w:val="28"/>
          <w:szCs w:val="28"/>
          <w:lang w:val="ru-RU"/>
        </w:rPr>
        <w:t>Сбор, сортировка при необходимости, погрузка, вывоз и надлежащее размещение/передача всех образовавшихся отходов.</w:t>
      </w:r>
    </w:p>
    <w:p w14:paraId="430BD5D7" w14:textId="77777777" w:rsidR="009B3279" w:rsidRPr="00CB4BB0" w:rsidRDefault="009E5A78" w:rsidP="00CB4BB0">
      <w:pPr>
        <w:pStyle w:val="af1"/>
        <w:numPr>
          <w:ilvl w:val="0"/>
          <w:numId w:val="11"/>
        </w:numPr>
        <w:tabs>
          <w:tab w:val="left" w:pos="567"/>
        </w:tabs>
        <w:spacing w:after="0" w:line="240" w:lineRule="auto"/>
        <w:ind w:left="0" w:firstLine="0"/>
        <w:jc w:val="both"/>
        <w:rPr>
          <w:rFonts w:cs="Times New Roman"/>
          <w:sz w:val="28"/>
          <w:szCs w:val="28"/>
          <w:lang w:val="ru-RU"/>
        </w:rPr>
      </w:pPr>
      <w:r w:rsidRPr="00CB4BB0">
        <w:rPr>
          <w:rFonts w:cs="Times New Roman"/>
          <w:sz w:val="28"/>
          <w:szCs w:val="28"/>
          <w:lang w:val="ru-RU"/>
        </w:rPr>
        <w:t>Заключительная уборка всей зоны работ, устранение временных куч мусора и следов производства работ.</w:t>
      </w:r>
    </w:p>
    <w:p w14:paraId="38177F15" w14:textId="182EB279" w:rsidR="009B3279" w:rsidRPr="00CB4BB0" w:rsidRDefault="009E5A78" w:rsidP="00CB4BB0">
      <w:pPr>
        <w:pStyle w:val="af1"/>
        <w:numPr>
          <w:ilvl w:val="1"/>
          <w:numId w:val="10"/>
        </w:numPr>
        <w:tabs>
          <w:tab w:val="left" w:pos="567"/>
        </w:tabs>
        <w:spacing w:after="0" w:line="240" w:lineRule="auto"/>
        <w:ind w:left="0" w:firstLine="0"/>
        <w:rPr>
          <w:b/>
          <w:bCs/>
          <w:color w:val="1F497D" w:themeColor="text2"/>
          <w:sz w:val="28"/>
          <w:szCs w:val="28"/>
          <w:lang w:val="ru-RU"/>
        </w:rPr>
      </w:pPr>
      <w:r w:rsidRPr="00CB4BB0">
        <w:rPr>
          <w:b/>
          <w:bCs/>
          <w:color w:val="1F497D" w:themeColor="text2"/>
          <w:sz w:val="28"/>
          <w:szCs w:val="28"/>
          <w:lang w:val="ru-RU"/>
        </w:rPr>
        <w:t>Дополнительная очистка территории вокруг мусорных контейнеров</w:t>
      </w:r>
      <w:r w:rsidR="00CB4BB0">
        <w:rPr>
          <w:b/>
          <w:bCs/>
          <w:color w:val="1F497D" w:themeColor="text2"/>
          <w:sz w:val="28"/>
          <w:szCs w:val="28"/>
          <w:lang w:val="ru-RU"/>
        </w:rPr>
        <w:t>.</w:t>
      </w:r>
    </w:p>
    <w:p w14:paraId="78732AA2" w14:textId="77777777" w:rsidR="009B3279" w:rsidRPr="00CB4BB0" w:rsidRDefault="009E5A78" w:rsidP="00CB4BB0">
      <w:pPr>
        <w:pStyle w:val="af1"/>
        <w:numPr>
          <w:ilvl w:val="0"/>
          <w:numId w:val="11"/>
        </w:numPr>
        <w:tabs>
          <w:tab w:val="left" w:pos="567"/>
        </w:tabs>
        <w:spacing w:after="0" w:line="240" w:lineRule="auto"/>
        <w:ind w:left="0" w:firstLine="0"/>
        <w:jc w:val="both"/>
        <w:rPr>
          <w:rFonts w:cs="Times New Roman"/>
          <w:sz w:val="28"/>
          <w:szCs w:val="28"/>
          <w:lang w:val="ru-RU"/>
        </w:rPr>
      </w:pPr>
      <w:r w:rsidRPr="00CB4BB0">
        <w:rPr>
          <w:rFonts w:cs="Times New Roman"/>
          <w:sz w:val="28"/>
          <w:szCs w:val="28"/>
          <w:lang w:val="ru-RU"/>
        </w:rPr>
        <w:t>Разовая уборка территории контейнерной площадки на территории Заказчика, включая участки вокруг контейнеров, за контейнерами и вдоль ближайших ограждений в согласованных границах.</w:t>
      </w:r>
    </w:p>
    <w:p w14:paraId="7537792B" w14:textId="19DEA8A2" w:rsidR="009B3279" w:rsidRPr="00CB4BB0" w:rsidRDefault="009E5A78" w:rsidP="00CB4BB0">
      <w:pPr>
        <w:pStyle w:val="af1"/>
        <w:numPr>
          <w:ilvl w:val="0"/>
          <w:numId w:val="11"/>
        </w:numPr>
        <w:tabs>
          <w:tab w:val="left" w:pos="567"/>
        </w:tabs>
        <w:spacing w:after="0" w:line="240" w:lineRule="auto"/>
        <w:ind w:left="0" w:firstLine="0"/>
        <w:jc w:val="both"/>
        <w:rPr>
          <w:rFonts w:cs="Times New Roman"/>
          <w:sz w:val="28"/>
          <w:szCs w:val="28"/>
          <w:lang w:val="ru-RU"/>
        </w:rPr>
      </w:pPr>
      <w:r w:rsidRPr="00CB4BB0">
        <w:rPr>
          <w:rFonts w:cs="Times New Roman"/>
          <w:sz w:val="28"/>
          <w:szCs w:val="28"/>
          <w:lang w:val="ru-RU"/>
        </w:rPr>
        <w:t xml:space="preserve">Сбор разбросанного бытового мусора, сухой травы, листьев, веток и других загрязнений; упаковка при необходимости, погрузка и вывоз собранных при уборке отходов за счет </w:t>
      </w:r>
      <w:r w:rsidR="00EC70BD" w:rsidRPr="00EC70BD">
        <w:rPr>
          <w:rFonts w:cs="Times New Roman"/>
          <w:sz w:val="28"/>
          <w:szCs w:val="28"/>
          <w:lang w:val="ru-RU"/>
        </w:rPr>
        <w:t>Поставщик</w:t>
      </w:r>
      <w:r w:rsidR="00EC70BD">
        <w:rPr>
          <w:rFonts w:cs="Times New Roman"/>
          <w:sz w:val="28"/>
          <w:szCs w:val="28"/>
          <w:lang w:val="ru-RU"/>
        </w:rPr>
        <w:t>а</w:t>
      </w:r>
      <w:r w:rsidRPr="00CB4BB0">
        <w:rPr>
          <w:rFonts w:cs="Times New Roman"/>
          <w:sz w:val="28"/>
          <w:szCs w:val="28"/>
          <w:lang w:val="ru-RU"/>
        </w:rPr>
        <w:t>.</w:t>
      </w:r>
    </w:p>
    <w:p w14:paraId="13C3ADFE" w14:textId="0177DFEC" w:rsidR="009B3279" w:rsidRPr="00CB4BB0" w:rsidRDefault="00EC70BD" w:rsidP="00CB4BB0">
      <w:pPr>
        <w:pStyle w:val="af1"/>
        <w:numPr>
          <w:ilvl w:val="0"/>
          <w:numId w:val="11"/>
        </w:numPr>
        <w:tabs>
          <w:tab w:val="left" w:pos="567"/>
        </w:tabs>
        <w:spacing w:after="0" w:line="240" w:lineRule="auto"/>
        <w:ind w:left="0" w:firstLine="0"/>
        <w:jc w:val="both"/>
        <w:rPr>
          <w:rFonts w:cs="Times New Roman"/>
          <w:sz w:val="28"/>
          <w:szCs w:val="28"/>
          <w:lang w:val="ru-RU"/>
        </w:rPr>
      </w:pPr>
      <w:r w:rsidRPr="00EC70BD">
        <w:rPr>
          <w:rFonts w:cs="Times New Roman"/>
          <w:sz w:val="28"/>
          <w:szCs w:val="28"/>
          <w:lang w:val="ru-RU"/>
        </w:rPr>
        <w:t>Поставщик</w:t>
      </w:r>
      <w:r w:rsidR="009E5A78" w:rsidRPr="00CB4BB0">
        <w:rPr>
          <w:rFonts w:cs="Times New Roman"/>
          <w:sz w:val="28"/>
          <w:szCs w:val="28"/>
          <w:lang w:val="ru-RU"/>
        </w:rPr>
        <w:t xml:space="preserve"> не вправе перекладывать собранный при очистке территории мусор в контейнеры Заказчика. По окончании работ контейнерная площадка и прилегающая зона должны быть очищены.</w:t>
      </w:r>
    </w:p>
    <w:p w14:paraId="54F6B7B9" w14:textId="251A498A" w:rsidR="009B3279" w:rsidRPr="00CB4BB0" w:rsidRDefault="009E5A78" w:rsidP="00CB4BB0">
      <w:pPr>
        <w:pStyle w:val="af1"/>
        <w:numPr>
          <w:ilvl w:val="0"/>
          <w:numId w:val="10"/>
        </w:numPr>
        <w:tabs>
          <w:tab w:val="left" w:pos="567"/>
        </w:tabs>
        <w:spacing w:after="0" w:line="240" w:lineRule="auto"/>
        <w:ind w:left="0" w:firstLine="0"/>
        <w:rPr>
          <w:b/>
          <w:bCs/>
          <w:color w:val="1F497D" w:themeColor="text2"/>
          <w:sz w:val="28"/>
          <w:szCs w:val="28"/>
          <w:lang w:val="ru-RU"/>
        </w:rPr>
      </w:pPr>
      <w:r w:rsidRPr="00CB4BB0">
        <w:rPr>
          <w:b/>
          <w:bCs/>
          <w:color w:val="1F497D" w:themeColor="text2"/>
          <w:sz w:val="28"/>
          <w:szCs w:val="28"/>
          <w:lang w:val="ru-RU"/>
        </w:rPr>
        <w:t>Требования к выполнению</w:t>
      </w:r>
      <w:r w:rsidR="00CB4BB0">
        <w:rPr>
          <w:b/>
          <w:bCs/>
          <w:color w:val="1F497D" w:themeColor="text2"/>
          <w:sz w:val="28"/>
          <w:szCs w:val="28"/>
          <w:lang w:val="ru-RU"/>
        </w:rPr>
        <w:t>.</w:t>
      </w:r>
    </w:p>
    <w:p w14:paraId="17F314DE" w14:textId="2311ECFA" w:rsidR="009B3279" w:rsidRPr="00CB4BB0" w:rsidRDefault="00EC70BD" w:rsidP="00CB4BB0">
      <w:pPr>
        <w:pStyle w:val="af1"/>
        <w:numPr>
          <w:ilvl w:val="0"/>
          <w:numId w:val="11"/>
        </w:numPr>
        <w:tabs>
          <w:tab w:val="left" w:pos="567"/>
        </w:tabs>
        <w:spacing w:after="0" w:line="240" w:lineRule="auto"/>
        <w:ind w:left="0" w:firstLine="0"/>
        <w:jc w:val="both"/>
        <w:rPr>
          <w:rFonts w:cs="Times New Roman"/>
          <w:sz w:val="28"/>
          <w:szCs w:val="28"/>
          <w:lang w:val="ru-RU"/>
        </w:rPr>
      </w:pPr>
      <w:r w:rsidRPr="00EC70BD">
        <w:rPr>
          <w:rFonts w:cs="Times New Roman"/>
          <w:sz w:val="28"/>
          <w:szCs w:val="28"/>
          <w:lang w:val="ru-RU"/>
        </w:rPr>
        <w:lastRenderedPageBreak/>
        <w:t>Поставщик</w:t>
      </w:r>
      <w:r w:rsidR="009E5A78" w:rsidRPr="00CB4BB0">
        <w:rPr>
          <w:rFonts w:cs="Times New Roman"/>
          <w:sz w:val="28"/>
          <w:szCs w:val="28"/>
          <w:lang w:val="ru-RU"/>
        </w:rPr>
        <w:t xml:space="preserve"> самостоятельно определяет безопасный способ работ и обеспечивает необходимую исправную технику, транспорт, инструменты, персонал и средства индивидуальной защиты.</w:t>
      </w:r>
    </w:p>
    <w:p w14:paraId="63744843" w14:textId="759B731D" w:rsidR="009B3279" w:rsidRPr="00CB4BB0" w:rsidRDefault="009E5A78" w:rsidP="00CB4BB0">
      <w:pPr>
        <w:pStyle w:val="af1"/>
        <w:numPr>
          <w:ilvl w:val="0"/>
          <w:numId w:val="11"/>
        </w:numPr>
        <w:tabs>
          <w:tab w:val="left" w:pos="567"/>
        </w:tabs>
        <w:spacing w:after="0" w:line="240" w:lineRule="auto"/>
        <w:ind w:left="0" w:firstLine="0"/>
        <w:jc w:val="both"/>
        <w:rPr>
          <w:rFonts w:cs="Times New Roman"/>
          <w:sz w:val="28"/>
          <w:szCs w:val="28"/>
          <w:lang w:val="ru-RU"/>
        </w:rPr>
      </w:pPr>
      <w:r w:rsidRPr="00CB4BB0">
        <w:rPr>
          <w:rFonts w:cs="Times New Roman"/>
          <w:sz w:val="28"/>
          <w:szCs w:val="28"/>
          <w:lang w:val="ru-RU"/>
        </w:rPr>
        <w:t>Не допускать повреждения действующих деревьев, строений, ограждений, инженерных коммуникаций, дорожек и иных объектов. Вырубка живых деревьев допускается только при наличии необходимых согласований и разрешений.</w:t>
      </w:r>
    </w:p>
    <w:p w14:paraId="7F051458" w14:textId="77777777" w:rsidR="009B3279" w:rsidRPr="00CB4BB0" w:rsidRDefault="009E5A78" w:rsidP="00CB4BB0">
      <w:pPr>
        <w:pStyle w:val="af1"/>
        <w:numPr>
          <w:ilvl w:val="0"/>
          <w:numId w:val="11"/>
        </w:numPr>
        <w:tabs>
          <w:tab w:val="left" w:pos="567"/>
        </w:tabs>
        <w:spacing w:after="0" w:line="240" w:lineRule="auto"/>
        <w:ind w:left="0" w:firstLine="0"/>
        <w:jc w:val="both"/>
        <w:rPr>
          <w:rFonts w:cs="Times New Roman"/>
          <w:sz w:val="28"/>
          <w:szCs w:val="28"/>
          <w:lang w:val="ru-RU"/>
        </w:rPr>
      </w:pPr>
      <w:r w:rsidRPr="00CB4BB0">
        <w:rPr>
          <w:rFonts w:cs="Times New Roman"/>
          <w:sz w:val="28"/>
          <w:szCs w:val="28"/>
          <w:lang w:val="ru-RU"/>
        </w:rPr>
        <w:t>Запрещается сжигание мусора на участке, засыпка русла, сброс отходов в водотоки и оставление собранных отходов на территории заказчика.</w:t>
      </w:r>
    </w:p>
    <w:p w14:paraId="00EA644A" w14:textId="77777777" w:rsidR="009B3279" w:rsidRPr="00CB4BB0" w:rsidRDefault="009E5A78" w:rsidP="00CB4BB0">
      <w:pPr>
        <w:pStyle w:val="af1"/>
        <w:numPr>
          <w:ilvl w:val="0"/>
          <w:numId w:val="11"/>
        </w:numPr>
        <w:tabs>
          <w:tab w:val="left" w:pos="567"/>
        </w:tabs>
        <w:spacing w:after="0" w:line="240" w:lineRule="auto"/>
        <w:ind w:left="0" w:firstLine="0"/>
        <w:jc w:val="both"/>
        <w:rPr>
          <w:rFonts w:cs="Times New Roman"/>
          <w:sz w:val="28"/>
          <w:szCs w:val="28"/>
          <w:lang w:val="ru-RU"/>
        </w:rPr>
      </w:pPr>
      <w:r w:rsidRPr="00CB4BB0">
        <w:rPr>
          <w:rFonts w:cs="Times New Roman"/>
          <w:sz w:val="28"/>
          <w:szCs w:val="28"/>
          <w:lang w:val="ru-RU"/>
        </w:rPr>
        <w:t>При обнаружении коммуникаций или опасных предметов работы на соответствующем участке приостанавливаются до согласования безопасных действий с заказчиком.</w:t>
      </w:r>
    </w:p>
    <w:p w14:paraId="3B162926" w14:textId="6B0DA055" w:rsidR="009B3279" w:rsidRPr="00CB4BB0" w:rsidRDefault="009E5A78" w:rsidP="00CB4BB0">
      <w:pPr>
        <w:pStyle w:val="af1"/>
        <w:numPr>
          <w:ilvl w:val="0"/>
          <w:numId w:val="10"/>
        </w:numPr>
        <w:tabs>
          <w:tab w:val="left" w:pos="567"/>
        </w:tabs>
        <w:spacing w:after="0" w:line="240" w:lineRule="auto"/>
        <w:ind w:left="0" w:firstLine="0"/>
        <w:rPr>
          <w:b/>
          <w:bCs/>
          <w:color w:val="1F497D" w:themeColor="text2"/>
          <w:sz w:val="28"/>
          <w:szCs w:val="28"/>
          <w:lang w:val="ru-RU"/>
        </w:rPr>
      </w:pPr>
      <w:r w:rsidRPr="00CB4BB0">
        <w:rPr>
          <w:b/>
          <w:bCs/>
          <w:color w:val="1F497D" w:themeColor="text2"/>
          <w:sz w:val="28"/>
          <w:szCs w:val="28"/>
          <w:lang w:val="ru-RU"/>
        </w:rPr>
        <w:t>Результат и приемка</w:t>
      </w:r>
      <w:r w:rsidR="00CB4BB0">
        <w:rPr>
          <w:b/>
          <w:bCs/>
          <w:color w:val="1F497D" w:themeColor="text2"/>
          <w:sz w:val="28"/>
          <w:szCs w:val="28"/>
          <w:lang w:val="ru-RU"/>
        </w:rPr>
        <w:t>.</w:t>
      </w:r>
    </w:p>
    <w:p w14:paraId="5C356E78" w14:textId="77777777" w:rsidR="009B3279" w:rsidRPr="00CB4BB0" w:rsidRDefault="009E5A78" w:rsidP="00E46D7C">
      <w:pPr>
        <w:pStyle w:val="af1"/>
        <w:numPr>
          <w:ilvl w:val="0"/>
          <w:numId w:val="11"/>
        </w:numPr>
        <w:tabs>
          <w:tab w:val="left" w:pos="567"/>
        </w:tabs>
        <w:spacing w:after="0" w:line="240" w:lineRule="auto"/>
        <w:ind w:left="0" w:firstLine="0"/>
        <w:jc w:val="both"/>
        <w:rPr>
          <w:rFonts w:cs="Times New Roman"/>
          <w:sz w:val="28"/>
          <w:szCs w:val="28"/>
          <w:lang w:val="ru-RU"/>
        </w:rPr>
      </w:pPr>
      <w:r w:rsidRPr="00CB4BB0">
        <w:rPr>
          <w:rFonts w:cs="Times New Roman"/>
          <w:sz w:val="28"/>
          <w:szCs w:val="28"/>
          <w:lang w:val="ru-RU"/>
        </w:rPr>
        <w:t>Лог очищен от засоров на всем участке 130 метров; территория по обеим сторонам очищена до существующих ограждений на всей протяженности; территория вокруг мусорных контейнеров очищена от разбросанного мусора и растительных остатков.</w:t>
      </w:r>
    </w:p>
    <w:p w14:paraId="08DBEAD5" w14:textId="77777777" w:rsidR="009B3279" w:rsidRPr="00CB4BB0" w:rsidRDefault="009E5A78" w:rsidP="00E46D7C">
      <w:pPr>
        <w:pStyle w:val="af1"/>
        <w:numPr>
          <w:ilvl w:val="0"/>
          <w:numId w:val="11"/>
        </w:numPr>
        <w:tabs>
          <w:tab w:val="left" w:pos="567"/>
        </w:tabs>
        <w:spacing w:after="0" w:line="240" w:lineRule="auto"/>
        <w:ind w:left="0" w:firstLine="0"/>
        <w:jc w:val="both"/>
        <w:rPr>
          <w:rFonts w:cs="Times New Roman"/>
          <w:sz w:val="28"/>
          <w:szCs w:val="28"/>
          <w:lang w:val="ru-RU"/>
        </w:rPr>
      </w:pPr>
      <w:r w:rsidRPr="00CB4BB0">
        <w:rPr>
          <w:rFonts w:cs="Times New Roman"/>
          <w:sz w:val="28"/>
          <w:szCs w:val="28"/>
          <w:lang w:val="ru-RU"/>
        </w:rPr>
        <w:t>Отсутствуют оставленные кучи ветвей, валежника, сухой травы, бытового мусора, извлеченного ила и грунта.</w:t>
      </w:r>
    </w:p>
    <w:p w14:paraId="77CC9CCE" w14:textId="4A5C9AEE" w:rsidR="009B3279" w:rsidRPr="00CB4BB0" w:rsidRDefault="00EC70BD" w:rsidP="00E46D7C">
      <w:pPr>
        <w:pStyle w:val="af1"/>
        <w:numPr>
          <w:ilvl w:val="0"/>
          <w:numId w:val="11"/>
        </w:numPr>
        <w:tabs>
          <w:tab w:val="left" w:pos="567"/>
        </w:tabs>
        <w:spacing w:after="0" w:line="240" w:lineRule="auto"/>
        <w:ind w:left="0" w:firstLine="0"/>
        <w:jc w:val="both"/>
        <w:rPr>
          <w:rFonts w:cs="Times New Roman"/>
          <w:sz w:val="28"/>
          <w:szCs w:val="28"/>
          <w:lang w:val="ru-RU"/>
        </w:rPr>
      </w:pPr>
      <w:r w:rsidRPr="00EC70BD">
        <w:rPr>
          <w:rFonts w:cs="Times New Roman"/>
          <w:sz w:val="28"/>
          <w:szCs w:val="28"/>
          <w:lang w:val="ru-RU"/>
        </w:rPr>
        <w:t>Поставщик</w:t>
      </w:r>
      <w:r w:rsidR="009E5A78" w:rsidRPr="00CB4BB0">
        <w:rPr>
          <w:rFonts w:cs="Times New Roman"/>
          <w:sz w:val="28"/>
          <w:szCs w:val="28"/>
          <w:lang w:val="ru-RU"/>
        </w:rPr>
        <w:t xml:space="preserve"> предоставляет фотографии до и после работ с привязкой к участкам, а также подтверждающие документы по вывозу/передаче отходов при их применимости.</w:t>
      </w:r>
    </w:p>
    <w:p w14:paraId="7FA88A36" w14:textId="586EF159" w:rsidR="009B3279" w:rsidRPr="00CB4BB0" w:rsidRDefault="009E5A78" w:rsidP="00E46D7C">
      <w:pPr>
        <w:pStyle w:val="af1"/>
        <w:numPr>
          <w:ilvl w:val="0"/>
          <w:numId w:val="11"/>
        </w:numPr>
        <w:tabs>
          <w:tab w:val="left" w:pos="567"/>
        </w:tabs>
        <w:spacing w:after="0" w:line="240" w:lineRule="auto"/>
        <w:ind w:left="0" w:firstLine="0"/>
        <w:jc w:val="both"/>
        <w:rPr>
          <w:rFonts w:cs="Times New Roman"/>
          <w:sz w:val="28"/>
          <w:szCs w:val="28"/>
          <w:lang w:val="ru-RU"/>
        </w:rPr>
      </w:pPr>
      <w:r w:rsidRPr="00CB4BB0">
        <w:rPr>
          <w:rFonts w:cs="Times New Roman"/>
          <w:sz w:val="28"/>
          <w:szCs w:val="28"/>
          <w:lang w:val="ru-RU"/>
        </w:rPr>
        <w:t xml:space="preserve">При выявлении недостатков </w:t>
      </w:r>
      <w:r w:rsidR="00EC70BD" w:rsidRPr="00EC70BD">
        <w:rPr>
          <w:rFonts w:cs="Times New Roman"/>
          <w:sz w:val="28"/>
          <w:szCs w:val="28"/>
          <w:lang w:val="ru-RU"/>
        </w:rPr>
        <w:t>Поставщик</w:t>
      </w:r>
      <w:r w:rsidRPr="00CB4BB0">
        <w:rPr>
          <w:rFonts w:cs="Times New Roman"/>
          <w:sz w:val="28"/>
          <w:szCs w:val="28"/>
          <w:lang w:val="ru-RU"/>
        </w:rPr>
        <w:t xml:space="preserve"> устраняет их за свой счет до приемки.</w:t>
      </w:r>
    </w:p>
    <w:p w14:paraId="7FCB31B9" w14:textId="04CCBAFE" w:rsidR="009B3279" w:rsidRPr="00CB4BB0" w:rsidRDefault="009E5A78" w:rsidP="00CB4BB0">
      <w:pPr>
        <w:pStyle w:val="af1"/>
        <w:numPr>
          <w:ilvl w:val="0"/>
          <w:numId w:val="10"/>
        </w:numPr>
        <w:tabs>
          <w:tab w:val="left" w:pos="567"/>
        </w:tabs>
        <w:spacing w:after="0" w:line="240" w:lineRule="auto"/>
        <w:ind w:left="0" w:firstLine="0"/>
        <w:rPr>
          <w:b/>
          <w:bCs/>
          <w:color w:val="1F497D" w:themeColor="text2"/>
          <w:sz w:val="28"/>
          <w:szCs w:val="28"/>
          <w:lang w:val="ru-RU"/>
        </w:rPr>
      </w:pPr>
      <w:r w:rsidRPr="00CB4BB0">
        <w:rPr>
          <w:b/>
          <w:bCs/>
          <w:color w:val="1F497D" w:themeColor="text2"/>
          <w:sz w:val="28"/>
          <w:szCs w:val="28"/>
          <w:lang w:val="ru-RU"/>
        </w:rPr>
        <w:t>Стоимость и сроки</w:t>
      </w:r>
      <w:r w:rsidR="00CB4BB0">
        <w:rPr>
          <w:b/>
          <w:bCs/>
          <w:color w:val="1F497D" w:themeColor="text2"/>
          <w:sz w:val="28"/>
          <w:szCs w:val="28"/>
          <w:lang w:val="ru-RU"/>
        </w:rPr>
        <w:t>.</w:t>
      </w:r>
    </w:p>
    <w:p w14:paraId="313F8D01" w14:textId="165D5C4C" w:rsidR="009B3279" w:rsidRPr="00EC70BD" w:rsidRDefault="009E5A78" w:rsidP="00EC70BD">
      <w:pPr>
        <w:pStyle w:val="af1"/>
        <w:numPr>
          <w:ilvl w:val="0"/>
          <w:numId w:val="11"/>
        </w:numPr>
        <w:tabs>
          <w:tab w:val="left" w:pos="567"/>
        </w:tabs>
        <w:spacing w:after="0" w:line="240" w:lineRule="auto"/>
        <w:ind w:left="0" w:firstLine="0"/>
        <w:jc w:val="both"/>
        <w:rPr>
          <w:rFonts w:cs="Times New Roman"/>
          <w:sz w:val="28"/>
          <w:szCs w:val="28"/>
          <w:lang w:val="ru-RU"/>
        </w:rPr>
      </w:pPr>
      <w:r w:rsidRPr="00CB4BB0">
        <w:rPr>
          <w:rFonts w:cs="Times New Roman"/>
          <w:sz w:val="28"/>
          <w:szCs w:val="28"/>
          <w:lang w:val="ru-RU"/>
        </w:rPr>
        <w:t xml:space="preserve">В стоимость включены все затраты на труд, технику, инструменты, ГСМ, погрузку, вывоз, обращение с отходами, организацию безопасности и окончательную уборку. </w:t>
      </w:r>
      <w:r w:rsidRPr="00EC70BD">
        <w:rPr>
          <w:rFonts w:cs="Times New Roman"/>
          <w:sz w:val="28"/>
          <w:szCs w:val="28"/>
          <w:lang w:val="ru-RU"/>
        </w:rPr>
        <w:t xml:space="preserve">Дополнительные финансовые затраты </w:t>
      </w:r>
      <w:r w:rsidR="00EC70BD">
        <w:rPr>
          <w:rFonts w:cs="Times New Roman"/>
          <w:sz w:val="28"/>
          <w:szCs w:val="28"/>
          <w:lang w:val="ru-RU"/>
        </w:rPr>
        <w:t>З</w:t>
      </w:r>
      <w:r w:rsidRPr="00EC70BD">
        <w:rPr>
          <w:rFonts w:cs="Times New Roman"/>
          <w:sz w:val="28"/>
          <w:szCs w:val="28"/>
          <w:lang w:val="ru-RU"/>
        </w:rPr>
        <w:t>аказчика не допускаются.</w:t>
      </w:r>
    </w:p>
    <w:p w14:paraId="6E113082" w14:textId="5C44F1D4" w:rsidR="009B3279" w:rsidRPr="00CB4BB0" w:rsidRDefault="009E5A78" w:rsidP="00EC70BD">
      <w:pPr>
        <w:pStyle w:val="af1"/>
        <w:numPr>
          <w:ilvl w:val="0"/>
          <w:numId w:val="11"/>
        </w:numPr>
        <w:tabs>
          <w:tab w:val="left" w:pos="567"/>
        </w:tabs>
        <w:spacing w:after="0" w:line="240" w:lineRule="auto"/>
        <w:ind w:left="0" w:firstLine="0"/>
        <w:jc w:val="both"/>
        <w:rPr>
          <w:rFonts w:cs="Times New Roman"/>
          <w:sz w:val="28"/>
          <w:szCs w:val="28"/>
          <w:lang w:val="ru-RU"/>
        </w:rPr>
      </w:pPr>
      <w:r w:rsidRPr="00CB4BB0">
        <w:rPr>
          <w:rFonts w:cs="Times New Roman"/>
          <w:sz w:val="28"/>
          <w:szCs w:val="28"/>
          <w:lang w:val="ru-RU"/>
        </w:rPr>
        <w:t>Срок выполнения: 20 календарных дней со дня вступления договора в силу.</w:t>
      </w:r>
    </w:p>
    <w:p w14:paraId="247EE091" w14:textId="70C0CDEF" w:rsidR="009B3279" w:rsidRDefault="009E5A78" w:rsidP="00EC70BD">
      <w:pPr>
        <w:pStyle w:val="af1"/>
        <w:numPr>
          <w:ilvl w:val="0"/>
          <w:numId w:val="11"/>
        </w:numPr>
        <w:tabs>
          <w:tab w:val="left" w:pos="567"/>
        </w:tabs>
        <w:spacing w:after="0" w:line="240" w:lineRule="auto"/>
        <w:ind w:left="0" w:firstLine="0"/>
        <w:jc w:val="both"/>
        <w:rPr>
          <w:rFonts w:cs="Times New Roman"/>
          <w:sz w:val="28"/>
          <w:szCs w:val="28"/>
          <w:lang w:val="ru-RU"/>
        </w:rPr>
      </w:pPr>
      <w:r w:rsidRPr="00CB4BB0">
        <w:rPr>
          <w:rFonts w:cs="Times New Roman"/>
          <w:sz w:val="28"/>
          <w:szCs w:val="28"/>
          <w:lang w:val="ru-RU"/>
        </w:rPr>
        <w:t xml:space="preserve">Примечание: до размещения закупки необходимо зафиксировать границы и ориентировочную площадь территории до ограждений, местоположение контейнерной площадки и при необходимости объем выемки грунта. </w:t>
      </w:r>
      <w:r w:rsidRPr="00EC70BD">
        <w:rPr>
          <w:rFonts w:cs="Times New Roman"/>
          <w:sz w:val="28"/>
          <w:szCs w:val="28"/>
          <w:lang w:val="ru-RU"/>
        </w:rPr>
        <w:t>Фото не заменяют описание измеримых объемов работ.</w:t>
      </w:r>
    </w:p>
    <w:p w14:paraId="0967C44D" w14:textId="77777777" w:rsidR="00EC70BD" w:rsidRPr="00EC70BD" w:rsidRDefault="00EC70BD" w:rsidP="00EC70BD">
      <w:pPr>
        <w:spacing w:after="0" w:line="240" w:lineRule="auto"/>
        <w:ind w:firstLine="567"/>
        <w:jc w:val="both"/>
        <w:rPr>
          <w:rFonts w:cs="Times New Roman"/>
          <w:sz w:val="28"/>
          <w:szCs w:val="28"/>
          <w:lang w:val="ru-RU"/>
        </w:rPr>
      </w:pPr>
      <w:r w:rsidRPr="00EC70BD">
        <w:rPr>
          <w:rFonts w:cs="Times New Roman"/>
          <w:sz w:val="28"/>
          <w:szCs w:val="28"/>
          <w:lang w:val="ru-RU"/>
        </w:rPr>
        <w:t xml:space="preserve">Поставщик обязан организовать и выполнить работы в соответствии с действующим законодательством Республики Казахстан, применимыми техническими регламентами, с соблюдением санитарно-эпидемиологических требований Республики Казахстан, требований охраны труда, техники безопасности и пожарной безопасности, не допуская создания угрозы жизни и </w:t>
      </w:r>
      <w:r w:rsidRPr="00EC70BD">
        <w:rPr>
          <w:rFonts w:cs="Times New Roman"/>
          <w:sz w:val="28"/>
          <w:szCs w:val="28"/>
          <w:lang w:val="ru-RU"/>
        </w:rPr>
        <w:lastRenderedPageBreak/>
        <w:t>здоровью пациентов, работников Заказчика и иных лиц, находящихся на территории медицинской организации.</w:t>
      </w:r>
    </w:p>
    <w:p w14:paraId="6CE26FDF" w14:textId="09EB30F9" w:rsidR="00EC70BD" w:rsidRPr="00EC70BD" w:rsidRDefault="00EC70BD" w:rsidP="00EC70BD">
      <w:pPr>
        <w:spacing w:after="0" w:line="240" w:lineRule="auto"/>
        <w:ind w:firstLine="567"/>
        <w:jc w:val="both"/>
        <w:rPr>
          <w:rFonts w:cs="Times New Roman"/>
          <w:sz w:val="28"/>
          <w:szCs w:val="28"/>
          <w:lang w:val="ru-RU"/>
        </w:rPr>
      </w:pPr>
      <w:r w:rsidRPr="00EC70BD">
        <w:rPr>
          <w:rFonts w:cs="Times New Roman"/>
          <w:sz w:val="28"/>
          <w:szCs w:val="28"/>
          <w:lang w:val="ru-RU"/>
        </w:rPr>
        <w:t>При выявлении несоответствий выполненных работ обязательным требованиям Поставщик обязан устранить их за свой счёт в согласованные с Заказчиком сроки. Приёмка выполненных работ не освобождает Поставщик</w:t>
      </w:r>
      <w:r>
        <w:rPr>
          <w:rFonts w:cs="Times New Roman"/>
          <w:sz w:val="28"/>
          <w:szCs w:val="28"/>
          <w:lang w:val="ru-RU"/>
        </w:rPr>
        <w:t>а</w:t>
      </w:r>
      <w:r w:rsidRPr="00EC70BD">
        <w:rPr>
          <w:rFonts w:cs="Times New Roman"/>
          <w:sz w:val="28"/>
          <w:szCs w:val="28"/>
          <w:lang w:val="ru-RU"/>
        </w:rPr>
        <w:t xml:space="preserve"> от ответственности за выявленные впоследствии недостатки и нарушения в пределах, предусмотренных договором и законодательством Республики Казахстан.</w:t>
      </w:r>
    </w:p>
    <w:p w14:paraId="45EABD2A" w14:textId="22F68FCF" w:rsidR="00EC70BD" w:rsidRPr="00EC70BD" w:rsidRDefault="00EC70BD" w:rsidP="00EC70BD">
      <w:pPr>
        <w:spacing w:after="0" w:line="240" w:lineRule="auto"/>
        <w:ind w:firstLine="567"/>
        <w:jc w:val="both"/>
        <w:rPr>
          <w:rFonts w:cs="Times New Roman"/>
          <w:sz w:val="28"/>
          <w:szCs w:val="28"/>
          <w:lang w:val="ru-RU"/>
        </w:rPr>
      </w:pPr>
      <w:r w:rsidRPr="00EC70BD">
        <w:rPr>
          <w:rFonts w:cs="Times New Roman"/>
          <w:sz w:val="28"/>
          <w:szCs w:val="28"/>
          <w:lang w:val="ru-RU"/>
        </w:rPr>
        <w:t>Поставщик несёт ответственность за нарушения вышеуказанных требований, допущенные по его вине, а также обязан за свой счёт устранить выявленные нарушения и их последствия в установленном законодательством порядке.</w:t>
      </w:r>
    </w:p>
    <w:p w14:paraId="5967D789" w14:textId="0A7443AE" w:rsidR="00EC70BD" w:rsidRPr="00EC70BD" w:rsidRDefault="00EC70BD" w:rsidP="00EC70BD">
      <w:pPr>
        <w:spacing w:after="0" w:line="240" w:lineRule="auto"/>
        <w:ind w:firstLine="567"/>
        <w:jc w:val="both"/>
        <w:rPr>
          <w:rFonts w:cs="Times New Roman"/>
          <w:sz w:val="28"/>
          <w:szCs w:val="28"/>
          <w:lang w:val="ru-RU"/>
        </w:rPr>
      </w:pPr>
      <w:r w:rsidRPr="00EC70BD">
        <w:rPr>
          <w:rFonts w:cs="Times New Roman"/>
          <w:sz w:val="28"/>
          <w:szCs w:val="28"/>
          <w:lang w:val="ru-RU"/>
        </w:rPr>
        <w:t>Поставщик несёт полную ответственность за сохранность принадлежащих ему материалов, изделий, оборудования, инвентаря, техники и иного имущества, используемого или размещённого на объекте в связи с выполнением работ. В случае кражи, хищения, утраты, недостачи или повреждения указанного имущества Поставщик самостоятельно несёт все связанные с этим убытки и расходы, включая расходы на приобретение, замену или восстановление утраченного или повреждённого имущества. Заказчик не несёт ответственности за кражу, хищение, утрату, недостачу или повреждение указанного имущества. Поставщик не вправе предъявлять Заказчику требования о возмещении соответствующих убытков или расходов.</w:t>
      </w:r>
    </w:p>
    <w:p w14:paraId="7FC49675" w14:textId="15B4DB3B" w:rsidR="00EC70BD" w:rsidRPr="00EC70BD" w:rsidRDefault="00EC70BD" w:rsidP="00EC70BD">
      <w:pPr>
        <w:spacing w:after="0" w:line="240" w:lineRule="auto"/>
        <w:ind w:firstLine="567"/>
        <w:jc w:val="both"/>
        <w:rPr>
          <w:rFonts w:cs="Times New Roman"/>
          <w:sz w:val="28"/>
          <w:szCs w:val="28"/>
          <w:lang w:val="ru-RU"/>
        </w:rPr>
      </w:pPr>
      <w:r w:rsidRPr="00EC70BD">
        <w:rPr>
          <w:rFonts w:cs="Times New Roman"/>
          <w:sz w:val="28"/>
          <w:szCs w:val="28"/>
          <w:lang w:val="ru-RU"/>
        </w:rPr>
        <w:t>В случае повреждения имущества Заказчика по вине Поставщик</w:t>
      </w:r>
      <w:r>
        <w:rPr>
          <w:rFonts w:cs="Times New Roman"/>
          <w:sz w:val="28"/>
          <w:szCs w:val="28"/>
          <w:lang w:val="ru-RU"/>
        </w:rPr>
        <w:t>а</w:t>
      </w:r>
      <w:r w:rsidRPr="00EC70BD">
        <w:rPr>
          <w:rFonts w:cs="Times New Roman"/>
          <w:sz w:val="28"/>
          <w:szCs w:val="28"/>
          <w:lang w:val="ru-RU"/>
        </w:rPr>
        <w:t>, его работников или привлечённых им третьих лиц в процессе выполнения работ Поставщик обязан незамедлительно и за свой счёт восстановить повреждённое имущество до состояния, в котором оно находилось до повреждения. В случае невозможности восстановления повреждённого имущества либо отказа от восстановления в натуре Поставщик обязан возместить Заказчику причинённые убытки в полном объёме в срок не более 5 (пяти) календарных дней с даты получения письменного требования Заказчика.</w:t>
      </w:r>
    </w:p>
    <w:p w14:paraId="2FA9351F" w14:textId="264BD592" w:rsidR="00EC70BD" w:rsidRDefault="00EC70BD" w:rsidP="00EC70BD">
      <w:pPr>
        <w:pStyle w:val="af1"/>
        <w:tabs>
          <w:tab w:val="left" w:pos="567"/>
        </w:tabs>
        <w:spacing w:after="0" w:line="240" w:lineRule="auto"/>
        <w:jc w:val="both"/>
        <w:rPr>
          <w:rFonts w:cs="Times New Roman"/>
          <w:sz w:val="28"/>
          <w:szCs w:val="28"/>
          <w:lang w:val="ru-RU"/>
        </w:rPr>
      </w:pPr>
    </w:p>
    <w:p w14:paraId="464D12F6" w14:textId="15DD47CE" w:rsidR="00732E38" w:rsidRDefault="00732E38" w:rsidP="00EC70BD">
      <w:pPr>
        <w:pStyle w:val="af1"/>
        <w:tabs>
          <w:tab w:val="left" w:pos="567"/>
        </w:tabs>
        <w:spacing w:after="0" w:line="240" w:lineRule="auto"/>
        <w:jc w:val="both"/>
        <w:rPr>
          <w:rFonts w:cs="Times New Roman"/>
          <w:sz w:val="28"/>
          <w:szCs w:val="28"/>
          <w:lang w:val="ru-RU"/>
        </w:rPr>
      </w:pPr>
    </w:p>
    <w:p w14:paraId="6518548B" w14:textId="717046DD" w:rsidR="00732E38" w:rsidRDefault="00732E38" w:rsidP="00EC70BD">
      <w:pPr>
        <w:pStyle w:val="af1"/>
        <w:tabs>
          <w:tab w:val="left" w:pos="567"/>
        </w:tabs>
        <w:spacing w:after="0" w:line="240" w:lineRule="auto"/>
        <w:jc w:val="both"/>
        <w:rPr>
          <w:rFonts w:cs="Times New Roman"/>
          <w:sz w:val="28"/>
          <w:szCs w:val="28"/>
          <w:lang w:val="ru-RU"/>
        </w:rPr>
      </w:pPr>
    </w:p>
    <w:p w14:paraId="7B5B7B7A" w14:textId="7F9CE66F" w:rsidR="00732E38" w:rsidRDefault="00732E38" w:rsidP="00EC70BD">
      <w:pPr>
        <w:pStyle w:val="af1"/>
        <w:tabs>
          <w:tab w:val="left" w:pos="567"/>
        </w:tabs>
        <w:spacing w:after="0" w:line="240" w:lineRule="auto"/>
        <w:jc w:val="both"/>
        <w:rPr>
          <w:rFonts w:cs="Times New Roman"/>
          <w:sz w:val="28"/>
          <w:szCs w:val="28"/>
          <w:lang w:val="ru-RU"/>
        </w:rPr>
      </w:pPr>
    </w:p>
    <w:p w14:paraId="41413EEA" w14:textId="7F1763F5" w:rsidR="00732E38" w:rsidRDefault="00732E38" w:rsidP="00EC70BD">
      <w:pPr>
        <w:pStyle w:val="af1"/>
        <w:tabs>
          <w:tab w:val="left" w:pos="567"/>
        </w:tabs>
        <w:spacing w:after="0" w:line="240" w:lineRule="auto"/>
        <w:jc w:val="both"/>
        <w:rPr>
          <w:rFonts w:cs="Times New Roman"/>
          <w:sz w:val="28"/>
          <w:szCs w:val="28"/>
          <w:lang w:val="ru-RU"/>
        </w:rPr>
      </w:pPr>
    </w:p>
    <w:p w14:paraId="3F629CC0" w14:textId="45243735" w:rsidR="00732E38" w:rsidRDefault="00732E38" w:rsidP="00EC70BD">
      <w:pPr>
        <w:pStyle w:val="af1"/>
        <w:tabs>
          <w:tab w:val="left" w:pos="567"/>
        </w:tabs>
        <w:spacing w:after="0" w:line="240" w:lineRule="auto"/>
        <w:jc w:val="both"/>
        <w:rPr>
          <w:rFonts w:cs="Times New Roman"/>
          <w:sz w:val="28"/>
          <w:szCs w:val="28"/>
          <w:lang w:val="ru-RU"/>
        </w:rPr>
      </w:pPr>
    </w:p>
    <w:p w14:paraId="1966D4B5" w14:textId="18FADF2D" w:rsidR="00732E38" w:rsidRDefault="00732E38" w:rsidP="00EC70BD">
      <w:pPr>
        <w:pStyle w:val="af1"/>
        <w:tabs>
          <w:tab w:val="left" w:pos="567"/>
        </w:tabs>
        <w:spacing w:after="0" w:line="240" w:lineRule="auto"/>
        <w:jc w:val="both"/>
        <w:rPr>
          <w:rFonts w:cs="Times New Roman"/>
          <w:sz w:val="28"/>
          <w:szCs w:val="28"/>
          <w:lang w:val="ru-RU"/>
        </w:rPr>
      </w:pPr>
    </w:p>
    <w:p w14:paraId="6B507665" w14:textId="08DAF19D" w:rsidR="00732E38" w:rsidRDefault="00732E38" w:rsidP="00EC70BD">
      <w:pPr>
        <w:pStyle w:val="af1"/>
        <w:tabs>
          <w:tab w:val="left" w:pos="567"/>
        </w:tabs>
        <w:spacing w:after="0" w:line="240" w:lineRule="auto"/>
        <w:jc w:val="both"/>
        <w:rPr>
          <w:rFonts w:cs="Times New Roman"/>
          <w:sz w:val="28"/>
          <w:szCs w:val="28"/>
          <w:lang w:val="ru-RU"/>
        </w:rPr>
      </w:pPr>
    </w:p>
    <w:p w14:paraId="5273BD52" w14:textId="3D32CFDA" w:rsidR="00732E38" w:rsidRDefault="00732E38" w:rsidP="00EC70BD">
      <w:pPr>
        <w:pStyle w:val="af1"/>
        <w:tabs>
          <w:tab w:val="left" w:pos="567"/>
        </w:tabs>
        <w:spacing w:after="0" w:line="240" w:lineRule="auto"/>
        <w:jc w:val="both"/>
        <w:rPr>
          <w:rFonts w:cs="Times New Roman"/>
          <w:sz w:val="28"/>
          <w:szCs w:val="28"/>
          <w:lang w:val="ru-RU"/>
        </w:rPr>
      </w:pPr>
    </w:p>
    <w:p w14:paraId="615CA899" w14:textId="3ABCDD95" w:rsidR="00732E38" w:rsidRDefault="00732E38" w:rsidP="00EC70BD">
      <w:pPr>
        <w:pStyle w:val="af1"/>
        <w:tabs>
          <w:tab w:val="left" w:pos="567"/>
        </w:tabs>
        <w:spacing w:after="0" w:line="240" w:lineRule="auto"/>
        <w:jc w:val="both"/>
        <w:rPr>
          <w:rFonts w:cs="Times New Roman"/>
          <w:sz w:val="28"/>
          <w:szCs w:val="28"/>
          <w:lang w:val="ru-RU"/>
        </w:rPr>
      </w:pPr>
    </w:p>
    <w:p w14:paraId="7A8D7B76" w14:textId="20C65202" w:rsidR="00732E38" w:rsidRDefault="00732E38" w:rsidP="00EC70BD">
      <w:pPr>
        <w:pStyle w:val="af1"/>
        <w:tabs>
          <w:tab w:val="left" w:pos="567"/>
        </w:tabs>
        <w:spacing w:after="0" w:line="240" w:lineRule="auto"/>
        <w:jc w:val="both"/>
        <w:rPr>
          <w:rFonts w:cs="Times New Roman"/>
          <w:sz w:val="28"/>
          <w:szCs w:val="28"/>
          <w:lang w:val="ru-RU"/>
        </w:rPr>
      </w:pPr>
    </w:p>
    <w:p w14:paraId="7344DF2E" w14:textId="3432DA5A" w:rsidR="00732E38" w:rsidRDefault="00732E38" w:rsidP="00EC70BD">
      <w:pPr>
        <w:pStyle w:val="af1"/>
        <w:tabs>
          <w:tab w:val="left" w:pos="567"/>
        </w:tabs>
        <w:spacing w:after="0" w:line="240" w:lineRule="auto"/>
        <w:jc w:val="both"/>
        <w:rPr>
          <w:rFonts w:cs="Times New Roman"/>
          <w:sz w:val="28"/>
          <w:szCs w:val="28"/>
          <w:lang w:val="ru-RU"/>
        </w:rPr>
      </w:pPr>
    </w:p>
    <w:p w14:paraId="19157D55" w14:textId="77777777" w:rsidR="00732E38" w:rsidRPr="00732E38" w:rsidRDefault="00732E38" w:rsidP="00732E38">
      <w:pPr>
        <w:pStyle w:val="af1"/>
        <w:tabs>
          <w:tab w:val="left" w:pos="567"/>
        </w:tabs>
        <w:spacing w:after="0" w:line="240" w:lineRule="auto"/>
        <w:jc w:val="center"/>
        <w:rPr>
          <w:rFonts w:cs="Times New Roman"/>
          <w:sz w:val="28"/>
          <w:szCs w:val="28"/>
          <w:lang w:val="ru-RU"/>
        </w:rPr>
      </w:pPr>
      <w:r w:rsidRPr="00732E38">
        <w:rPr>
          <w:rFonts w:cs="Times New Roman"/>
          <w:sz w:val="28"/>
          <w:szCs w:val="28"/>
          <w:lang w:val="ru-RU"/>
        </w:rPr>
        <w:lastRenderedPageBreak/>
        <w:t>ТЕХНИКАЛЫҚ СИПАТТАМА</w:t>
      </w:r>
    </w:p>
    <w:p w14:paraId="6875DDC6" w14:textId="77777777" w:rsidR="00732E38" w:rsidRPr="00732E38" w:rsidRDefault="00732E38" w:rsidP="00732E38">
      <w:pPr>
        <w:pStyle w:val="af1"/>
        <w:tabs>
          <w:tab w:val="left" w:pos="567"/>
        </w:tabs>
        <w:spacing w:after="0" w:line="240" w:lineRule="auto"/>
        <w:jc w:val="both"/>
        <w:rPr>
          <w:rFonts w:cs="Times New Roman"/>
          <w:sz w:val="28"/>
          <w:szCs w:val="28"/>
          <w:lang w:val="ru-RU"/>
        </w:rPr>
      </w:pPr>
      <w:proofErr w:type="spellStart"/>
      <w:r w:rsidRPr="00732E38">
        <w:rPr>
          <w:rFonts w:cs="Times New Roman"/>
          <w:sz w:val="28"/>
          <w:szCs w:val="28"/>
          <w:lang w:val="ru-RU"/>
        </w:rPr>
        <w:t>Нысан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: "Алматы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көпсалалы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клиникалық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ауруханасы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" ШЖҚ МКК, Алматы қ.,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Медеу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ауданы</w:t>
      </w:r>
      <w:proofErr w:type="spellEnd"/>
      <w:r w:rsidRPr="00732E38">
        <w:rPr>
          <w:rFonts w:cs="Times New Roman"/>
          <w:sz w:val="28"/>
          <w:szCs w:val="28"/>
          <w:lang w:val="ru-RU"/>
        </w:rPr>
        <w:t>, Демченко к-</w:t>
      </w:r>
      <w:proofErr w:type="spellStart"/>
      <w:r w:rsidRPr="00732E38">
        <w:rPr>
          <w:rFonts w:cs="Times New Roman"/>
          <w:sz w:val="28"/>
          <w:szCs w:val="28"/>
          <w:lang w:val="ru-RU"/>
        </w:rPr>
        <w:t>сі</w:t>
      </w:r>
      <w:proofErr w:type="spellEnd"/>
      <w:r w:rsidRPr="00732E38">
        <w:rPr>
          <w:rFonts w:cs="Times New Roman"/>
          <w:sz w:val="28"/>
          <w:szCs w:val="28"/>
          <w:lang w:val="ru-RU"/>
        </w:rPr>
        <w:t>, 83 "Б".</w:t>
      </w:r>
    </w:p>
    <w:p w14:paraId="0CC9E21B" w14:textId="77777777" w:rsidR="00732E38" w:rsidRPr="00732E38" w:rsidRDefault="00732E38" w:rsidP="00732E38">
      <w:pPr>
        <w:pStyle w:val="af1"/>
        <w:tabs>
          <w:tab w:val="left" w:pos="567"/>
        </w:tabs>
        <w:spacing w:after="0" w:line="240" w:lineRule="auto"/>
        <w:jc w:val="both"/>
        <w:rPr>
          <w:rFonts w:cs="Times New Roman"/>
          <w:sz w:val="28"/>
          <w:szCs w:val="28"/>
          <w:lang w:val="ru-RU"/>
        </w:rPr>
      </w:pPr>
      <w:proofErr w:type="spellStart"/>
      <w:r w:rsidRPr="00732E38">
        <w:rPr>
          <w:rFonts w:cs="Times New Roman"/>
          <w:sz w:val="28"/>
          <w:szCs w:val="28"/>
          <w:lang w:val="ru-RU"/>
        </w:rPr>
        <w:t>Ұзындығы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130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қума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метр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журналды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және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екі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жағынан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іргелес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аумақты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кешенді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тазарту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бойынша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жұмыстарды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орындауға</w:t>
      </w:r>
      <w:proofErr w:type="spellEnd"/>
      <w:r w:rsidRPr="00732E38">
        <w:rPr>
          <w:rFonts w:cs="Times New Roman"/>
          <w:sz w:val="28"/>
          <w:szCs w:val="28"/>
          <w:lang w:val="ru-RU"/>
        </w:rPr>
        <w:t>.</w:t>
      </w:r>
    </w:p>
    <w:p w14:paraId="37F3CBDF" w14:textId="77777777" w:rsidR="00732E38" w:rsidRPr="00732E38" w:rsidRDefault="00732E38" w:rsidP="00732E38">
      <w:pPr>
        <w:pStyle w:val="af1"/>
        <w:tabs>
          <w:tab w:val="left" w:pos="567"/>
        </w:tabs>
        <w:spacing w:after="0" w:line="240" w:lineRule="auto"/>
        <w:jc w:val="both"/>
        <w:rPr>
          <w:rFonts w:cs="Times New Roman"/>
          <w:sz w:val="28"/>
          <w:szCs w:val="28"/>
          <w:lang w:val="ru-RU"/>
        </w:rPr>
      </w:pPr>
      <w:r w:rsidRPr="00732E38">
        <w:rPr>
          <w:rFonts w:cs="Times New Roman"/>
          <w:sz w:val="28"/>
          <w:szCs w:val="28"/>
          <w:lang w:val="ru-RU"/>
        </w:rPr>
        <w:t>1.</w:t>
      </w:r>
      <w:r w:rsidRPr="00732E38">
        <w:rPr>
          <w:rFonts w:cs="Times New Roman"/>
          <w:sz w:val="28"/>
          <w:szCs w:val="28"/>
          <w:lang w:val="ru-RU"/>
        </w:rPr>
        <w:tab/>
      </w:r>
      <w:proofErr w:type="spellStart"/>
      <w:r w:rsidRPr="00732E38">
        <w:rPr>
          <w:rFonts w:cs="Times New Roman"/>
          <w:sz w:val="28"/>
          <w:szCs w:val="28"/>
          <w:lang w:val="ru-RU"/>
        </w:rPr>
        <w:t>Жұмыстың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мәні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мен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шекаралары</w:t>
      </w:r>
      <w:proofErr w:type="spellEnd"/>
      <w:r w:rsidRPr="00732E38">
        <w:rPr>
          <w:rFonts w:cs="Times New Roman"/>
          <w:sz w:val="28"/>
          <w:szCs w:val="28"/>
          <w:lang w:val="ru-RU"/>
        </w:rPr>
        <w:t>.</w:t>
      </w:r>
    </w:p>
    <w:p w14:paraId="1EE10E58" w14:textId="77777777" w:rsidR="00732E38" w:rsidRPr="00732E38" w:rsidRDefault="00732E38" w:rsidP="00732E38">
      <w:pPr>
        <w:pStyle w:val="af1"/>
        <w:tabs>
          <w:tab w:val="left" w:pos="567"/>
        </w:tabs>
        <w:spacing w:after="0" w:line="240" w:lineRule="auto"/>
        <w:jc w:val="both"/>
        <w:rPr>
          <w:rFonts w:cs="Times New Roman"/>
          <w:sz w:val="28"/>
          <w:szCs w:val="28"/>
          <w:lang w:val="ru-RU"/>
        </w:rPr>
      </w:pPr>
      <w:r w:rsidRPr="00732E38">
        <w:rPr>
          <w:rFonts w:cs="Times New Roman"/>
          <w:sz w:val="28"/>
          <w:szCs w:val="28"/>
          <w:lang w:val="ru-RU"/>
        </w:rPr>
        <w:t xml:space="preserve">*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Жалпы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ұзындығы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130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қума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метр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болатын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Журналды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(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жыраны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, су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бұру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арнасын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)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және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бүкіл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ұзындығы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бойынша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екі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жағынан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іргелес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аумақты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кешенді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тазарту</w:t>
      </w:r>
      <w:proofErr w:type="spellEnd"/>
      <w:r w:rsidRPr="00732E38">
        <w:rPr>
          <w:rFonts w:cs="Times New Roman"/>
          <w:sz w:val="28"/>
          <w:szCs w:val="28"/>
          <w:lang w:val="ru-RU"/>
        </w:rPr>
        <w:t>.</w:t>
      </w:r>
    </w:p>
    <w:p w14:paraId="3AF001C3" w14:textId="77777777" w:rsidR="00732E38" w:rsidRPr="00732E38" w:rsidRDefault="00732E38" w:rsidP="00732E38">
      <w:pPr>
        <w:pStyle w:val="af1"/>
        <w:tabs>
          <w:tab w:val="left" w:pos="567"/>
        </w:tabs>
        <w:spacing w:after="0" w:line="240" w:lineRule="auto"/>
        <w:jc w:val="both"/>
        <w:rPr>
          <w:rFonts w:cs="Times New Roman"/>
          <w:sz w:val="28"/>
          <w:szCs w:val="28"/>
          <w:lang w:val="ru-RU"/>
        </w:rPr>
      </w:pPr>
      <w:r w:rsidRPr="00732E38">
        <w:rPr>
          <w:rFonts w:cs="Times New Roman"/>
          <w:sz w:val="28"/>
          <w:szCs w:val="28"/>
          <w:lang w:val="ru-RU"/>
        </w:rPr>
        <w:t xml:space="preserve">*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Тазалау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шекаралары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: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журналдың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екі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жағында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130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сызықтық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метр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ұзындықта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журналдың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жоғарғы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жиегінен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қолданыстағы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қоршауларға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дейін</w:t>
      </w:r>
      <w:proofErr w:type="spellEnd"/>
      <w:r w:rsidRPr="00732E38">
        <w:rPr>
          <w:rFonts w:cs="Times New Roman"/>
          <w:sz w:val="28"/>
          <w:szCs w:val="28"/>
          <w:lang w:val="ru-RU"/>
        </w:rPr>
        <w:t>.</w:t>
      </w:r>
    </w:p>
    <w:p w14:paraId="24806DBC" w14:textId="77777777" w:rsidR="00732E38" w:rsidRPr="00732E38" w:rsidRDefault="00732E38" w:rsidP="00732E38">
      <w:pPr>
        <w:pStyle w:val="af1"/>
        <w:tabs>
          <w:tab w:val="left" w:pos="567"/>
        </w:tabs>
        <w:spacing w:after="0" w:line="240" w:lineRule="auto"/>
        <w:jc w:val="both"/>
        <w:rPr>
          <w:rFonts w:cs="Times New Roman"/>
          <w:sz w:val="28"/>
          <w:szCs w:val="28"/>
          <w:lang w:val="ru-RU"/>
        </w:rPr>
      </w:pPr>
      <w:r w:rsidRPr="00732E38">
        <w:rPr>
          <w:rFonts w:cs="Times New Roman"/>
          <w:sz w:val="28"/>
          <w:szCs w:val="28"/>
          <w:lang w:val="ru-RU"/>
        </w:rPr>
        <w:t xml:space="preserve">*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Жұмыс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орны</w:t>
      </w:r>
      <w:proofErr w:type="spellEnd"/>
      <w:r w:rsidRPr="00732E38">
        <w:rPr>
          <w:rFonts w:cs="Times New Roman"/>
          <w:sz w:val="28"/>
          <w:szCs w:val="28"/>
          <w:lang w:val="ru-RU"/>
        </w:rPr>
        <w:t>: Демченко 83 б.</w:t>
      </w:r>
    </w:p>
    <w:p w14:paraId="6DFE7B3E" w14:textId="77777777" w:rsidR="00732E38" w:rsidRPr="00732E38" w:rsidRDefault="00732E38" w:rsidP="00732E38">
      <w:pPr>
        <w:pStyle w:val="af1"/>
        <w:tabs>
          <w:tab w:val="left" w:pos="567"/>
        </w:tabs>
        <w:spacing w:after="0" w:line="240" w:lineRule="auto"/>
        <w:jc w:val="both"/>
        <w:rPr>
          <w:rFonts w:cs="Times New Roman"/>
          <w:sz w:val="28"/>
          <w:szCs w:val="28"/>
          <w:lang w:val="ru-RU"/>
        </w:rPr>
      </w:pPr>
      <w:r w:rsidRPr="00732E38">
        <w:rPr>
          <w:rFonts w:cs="Times New Roman"/>
          <w:sz w:val="28"/>
          <w:szCs w:val="28"/>
          <w:lang w:val="ru-RU"/>
        </w:rPr>
        <w:t>2.</w:t>
      </w:r>
      <w:r w:rsidRPr="00732E38">
        <w:rPr>
          <w:rFonts w:cs="Times New Roman"/>
          <w:sz w:val="28"/>
          <w:szCs w:val="28"/>
          <w:lang w:val="ru-RU"/>
        </w:rPr>
        <w:tab/>
      </w:r>
      <w:proofErr w:type="spellStart"/>
      <w:r w:rsidRPr="00732E38">
        <w:rPr>
          <w:rFonts w:cs="Times New Roman"/>
          <w:sz w:val="28"/>
          <w:szCs w:val="28"/>
          <w:lang w:val="ru-RU"/>
        </w:rPr>
        <w:t>Жұмыс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құрамы</w:t>
      </w:r>
      <w:proofErr w:type="spellEnd"/>
      <w:r w:rsidRPr="00732E38">
        <w:rPr>
          <w:rFonts w:cs="Times New Roman"/>
          <w:sz w:val="28"/>
          <w:szCs w:val="28"/>
          <w:lang w:val="ru-RU"/>
        </w:rPr>
        <w:t>.</w:t>
      </w:r>
    </w:p>
    <w:p w14:paraId="56CAF155" w14:textId="77777777" w:rsidR="00732E38" w:rsidRPr="00732E38" w:rsidRDefault="00732E38" w:rsidP="00732E38">
      <w:pPr>
        <w:pStyle w:val="af1"/>
        <w:tabs>
          <w:tab w:val="left" w:pos="567"/>
        </w:tabs>
        <w:spacing w:after="0" w:line="240" w:lineRule="auto"/>
        <w:jc w:val="both"/>
        <w:rPr>
          <w:rFonts w:cs="Times New Roman"/>
          <w:sz w:val="28"/>
          <w:szCs w:val="28"/>
          <w:lang w:val="ru-RU"/>
        </w:rPr>
      </w:pPr>
      <w:r w:rsidRPr="00732E38">
        <w:rPr>
          <w:rFonts w:cs="Times New Roman"/>
          <w:sz w:val="28"/>
          <w:szCs w:val="28"/>
          <w:lang w:val="ru-RU"/>
        </w:rPr>
        <w:t xml:space="preserve">*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Сайтты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тексеру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бастапқы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күйді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фотосуретке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түсіру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және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тазалау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шекараларын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белгілеу</w:t>
      </w:r>
      <w:proofErr w:type="spellEnd"/>
      <w:r w:rsidRPr="00732E38">
        <w:rPr>
          <w:rFonts w:cs="Times New Roman"/>
          <w:sz w:val="28"/>
          <w:szCs w:val="28"/>
          <w:lang w:val="ru-RU"/>
        </w:rPr>
        <w:t>.</w:t>
      </w:r>
    </w:p>
    <w:p w14:paraId="429934CD" w14:textId="77777777" w:rsidR="00732E38" w:rsidRPr="00732E38" w:rsidRDefault="00732E38" w:rsidP="00732E38">
      <w:pPr>
        <w:pStyle w:val="af1"/>
        <w:tabs>
          <w:tab w:val="left" w:pos="567"/>
        </w:tabs>
        <w:spacing w:after="0" w:line="240" w:lineRule="auto"/>
        <w:jc w:val="both"/>
        <w:rPr>
          <w:rFonts w:cs="Times New Roman"/>
          <w:sz w:val="28"/>
          <w:szCs w:val="28"/>
          <w:lang w:val="ru-RU"/>
        </w:rPr>
      </w:pPr>
      <w:r w:rsidRPr="00732E38">
        <w:rPr>
          <w:rFonts w:cs="Times New Roman"/>
          <w:sz w:val="28"/>
          <w:szCs w:val="28"/>
          <w:lang w:val="ru-RU"/>
        </w:rPr>
        <w:t xml:space="preserve">*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Қураған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ағаштардан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құлаған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бұтақтардан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құрғақ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өсімдіктерден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тұрмыстық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қоқыстардан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және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басқа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да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бітелулерден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журналдың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түбін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және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беткейлерін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қолмен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және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механикаландырылған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тазарту</w:t>
      </w:r>
      <w:proofErr w:type="spellEnd"/>
      <w:r w:rsidRPr="00732E38">
        <w:rPr>
          <w:rFonts w:cs="Times New Roman"/>
          <w:sz w:val="28"/>
          <w:szCs w:val="28"/>
          <w:lang w:val="ru-RU"/>
        </w:rPr>
        <w:t>.</w:t>
      </w:r>
    </w:p>
    <w:p w14:paraId="0A8B7E08" w14:textId="77777777" w:rsidR="00732E38" w:rsidRPr="00732E38" w:rsidRDefault="00732E38" w:rsidP="00732E38">
      <w:pPr>
        <w:pStyle w:val="af1"/>
        <w:tabs>
          <w:tab w:val="left" w:pos="567"/>
        </w:tabs>
        <w:spacing w:after="0" w:line="240" w:lineRule="auto"/>
        <w:jc w:val="both"/>
        <w:rPr>
          <w:rFonts w:cs="Times New Roman"/>
          <w:sz w:val="28"/>
          <w:szCs w:val="28"/>
          <w:lang w:val="ru-RU"/>
        </w:rPr>
      </w:pPr>
      <w:r w:rsidRPr="00732E38">
        <w:rPr>
          <w:rFonts w:cs="Times New Roman"/>
          <w:sz w:val="28"/>
          <w:szCs w:val="28"/>
          <w:lang w:val="ru-RU"/>
        </w:rPr>
        <w:t xml:space="preserve">*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Журналдың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екі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жағын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қоса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алғанда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белгіленген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шекараларда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қураған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бұталы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шөпті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және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альпинистік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өсімдіктерді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алып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тастау</w:t>
      </w:r>
      <w:proofErr w:type="spellEnd"/>
      <w:r w:rsidRPr="00732E38">
        <w:rPr>
          <w:rFonts w:cs="Times New Roman"/>
          <w:sz w:val="28"/>
          <w:szCs w:val="28"/>
          <w:lang w:val="ru-RU"/>
        </w:rPr>
        <w:t>.</w:t>
      </w:r>
    </w:p>
    <w:p w14:paraId="246EBF6A" w14:textId="77777777" w:rsidR="00732E38" w:rsidRPr="00732E38" w:rsidRDefault="00732E38" w:rsidP="00732E38">
      <w:pPr>
        <w:pStyle w:val="af1"/>
        <w:tabs>
          <w:tab w:val="left" w:pos="567"/>
        </w:tabs>
        <w:spacing w:after="0" w:line="240" w:lineRule="auto"/>
        <w:jc w:val="both"/>
        <w:rPr>
          <w:rFonts w:cs="Times New Roman"/>
          <w:sz w:val="28"/>
          <w:szCs w:val="28"/>
          <w:lang w:val="ru-RU"/>
        </w:rPr>
      </w:pPr>
      <w:r w:rsidRPr="00732E38">
        <w:rPr>
          <w:rFonts w:cs="Times New Roman"/>
          <w:sz w:val="28"/>
          <w:szCs w:val="28"/>
          <w:lang w:val="ru-RU"/>
        </w:rPr>
        <w:t xml:space="preserve">*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Қауіпсіз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тиеу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үшін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үлкен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қураған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ағаштар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мен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бұтақтарды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аралау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және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ұсақтау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;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құлаған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жапырақтар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мен </w:t>
      </w:r>
      <w:proofErr w:type="spellStart"/>
      <w:r w:rsidRPr="00732E38">
        <w:rPr>
          <w:rFonts w:cs="Times New Roman"/>
          <w:sz w:val="28"/>
          <w:szCs w:val="28"/>
          <w:lang w:val="ru-RU"/>
        </w:rPr>
        <w:t>өсімдік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қалдықтарын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жинау</w:t>
      </w:r>
      <w:proofErr w:type="spellEnd"/>
      <w:r w:rsidRPr="00732E38">
        <w:rPr>
          <w:rFonts w:cs="Times New Roman"/>
          <w:sz w:val="28"/>
          <w:szCs w:val="28"/>
          <w:lang w:val="ru-RU"/>
        </w:rPr>
        <w:t>.</w:t>
      </w:r>
    </w:p>
    <w:p w14:paraId="47B21C6D" w14:textId="77777777" w:rsidR="00732E38" w:rsidRPr="00732E38" w:rsidRDefault="00732E38" w:rsidP="00732E38">
      <w:pPr>
        <w:pStyle w:val="af1"/>
        <w:tabs>
          <w:tab w:val="left" w:pos="567"/>
        </w:tabs>
        <w:spacing w:after="0" w:line="240" w:lineRule="auto"/>
        <w:jc w:val="both"/>
        <w:rPr>
          <w:rFonts w:cs="Times New Roman"/>
          <w:sz w:val="28"/>
          <w:szCs w:val="28"/>
          <w:lang w:val="ru-RU"/>
        </w:rPr>
      </w:pPr>
      <w:r w:rsidRPr="00732E38">
        <w:rPr>
          <w:rFonts w:cs="Times New Roman"/>
          <w:sz w:val="28"/>
          <w:szCs w:val="28"/>
          <w:lang w:val="ru-RU"/>
        </w:rPr>
        <w:t xml:space="preserve">*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Бітеліп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қалған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жерлерде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түбін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шламнан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және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шөгінді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топырақтан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тазарту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, бар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бейіннен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тыс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арнаны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тереңдетпей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және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беткейлердің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тұрақтылығын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бұзбай</w:t>
      </w:r>
      <w:proofErr w:type="spellEnd"/>
      <w:r w:rsidRPr="00732E38">
        <w:rPr>
          <w:rFonts w:cs="Times New Roman"/>
          <w:sz w:val="28"/>
          <w:szCs w:val="28"/>
          <w:lang w:val="ru-RU"/>
        </w:rPr>
        <w:t>.</w:t>
      </w:r>
    </w:p>
    <w:p w14:paraId="16F9500D" w14:textId="77777777" w:rsidR="00732E38" w:rsidRPr="00732E38" w:rsidRDefault="00732E38" w:rsidP="00732E38">
      <w:pPr>
        <w:pStyle w:val="af1"/>
        <w:tabs>
          <w:tab w:val="left" w:pos="567"/>
        </w:tabs>
        <w:spacing w:after="0" w:line="240" w:lineRule="auto"/>
        <w:jc w:val="both"/>
        <w:rPr>
          <w:rFonts w:cs="Times New Roman"/>
          <w:sz w:val="28"/>
          <w:szCs w:val="28"/>
          <w:lang w:val="ru-RU"/>
        </w:rPr>
      </w:pPr>
      <w:r w:rsidRPr="00732E38">
        <w:rPr>
          <w:rFonts w:cs="Times New Roman"/>
          <w:sz w:val="28"/>
          <w:szCs w:val="28"/>
          <w:lang w:val="ru-RU"/>
        </w:rPr>
        <w:t xml:space="preserve">*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Барлық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пайда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болған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қалдықтарды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жинау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сұрыптау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тиеу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шығару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және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тиісті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орналастыру</w:t>
      </w:r>
      <w:proofErr w:type="spellEnd"/>
      <w:r w:rsidRPr="00732E38">
        <w:rPr>
          <w:rFonts w:cs="Times New Roman"/>
          <w:sz w:val="28"/>
          <w:szCs w:val="28"/>
          <w:lang w:val="ru-RU"/>
        </w:rPr>
        <w:t>/беру.</w:t>
      </w:r>
    </w:p>
    <w:p w14:paraId="7580BD04" w14:textId="77777777" w:rsidR="00732E38" w:rsidRPr="00732E38" w:rsidRDefault="00732E38" w:rsidP="00732E38">
      <w:pPr>
        <w:pStyle w:val="af1"/>
        <w:tabs>
          <w:tab w:val="left" w:pos="567"/>
        </w:tabs>
        <w:spacing w:after="0" w:line="240" w:lineRule="auto"/>
        <w:jc w:val="both"/>
        <w:rPr>
          <w:rFonts w:cs="Times New Roman"/>
          <w:sz w:val="28"/>
          <w:szCs w:val="28"/>
          <w:lang w:val="ru-RU"/>
        </w:rPr>
      </w:pPr>
      <w:r w:rsidRPr="00732E38">
        <w:rPr>
          <w:rFonts w:cs="Times New Roman"/>
          <w:sz w:val="28"/>
          <w:szCs w:val="28"/>
          <w:lang w:val="ru-RU"/>
        </w:rPr>
        <w:t xml:space="preserve">*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Барлық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жұмыс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аймағын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қорытынды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жинау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уақытша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қоқыс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үйінділерін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және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жұмыс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өндірісінің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іздерін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жою</w:t>
      </w:r>
      <w:proofErr w:type="spellEnd"/>
      <w:r w:rsidRPr="00732E38">
        <w:rPr>
          <w:rFonts w:cs="Times New Roman"/>
          <w:sz w:val="28"/>
          <w:szCs w:val="28"/>
          <w:lang w:val="ru-RU"/>
        </w:rPr>
        <w:t>.</w:t>
      </w:r>
    </w:p>
    <w:p w14:paraId="66E0286E" w14:textId="77777777" w:rsidR="00732E38" w:rsidRPr="00732E38" w:rsidRDefault="00732E38" w:rsidP="00732E38">
      <w:pPr>
        <w:pStyle w:val="af1"/>
        <w:tabs>
          <w:tab w:val="left" w:pos="567"/>
        </w:tabs>
        <w:spacing w:after="0" w:line="240" w:lineRule="auto"/>
        <w:jc w:val="both"/>
        <w:rPr>
          <w:rFonts w:cs="Times New Roman"/>
          <w:sz w:val="28"/>
          <w:szCs w:val="28"/>
          <w:lang w:val="ru-RU"/>
        </w:rPr>
      </w:pPr>
      <w:r w:rsidRPr="00732E38">
        <w:rPr>
          <w:rFonts w:cs="Times New Roman"/>
          <w:sz w:val="28"/>
          <w:szCs w:val="28"/>
          <w:lang w:val="ru-RU"/>
        </w:rPr>
        <w:t>2.1.</w:t>
      </w:r>
      <w:r w:rsidRPr="00732E38">
        <w:rPr>
          <w:rFonts w:cs="Times New Roman"/>
          <w:sz w:val="28"/>
          <w:szCs w:val="28"/>
          <w:lang w:val="ru-RU"/>
        </w:rPr>
        <w:tab/>
      </w:r>
      <w:proofErr w:type="spellStart"/>
      <w:r w:rsidRPr="00732E38">
        <w:rPr>
          <w:rFonts w:cs="Times New Roman"/>
          <w:sz w:val="28"/>
          <w:szCs w:val="28"/>
          <w:lang w:val="ru-RU"/>
        </w:rPr>
        <w:t>Қоқыс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жәшіктерінің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айналасын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қосымша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тазалау</w:t>
      </w:r>
      <w:proofErr w:type="spellEnd"/>
      <w:r w:rsidRPr="00732E38">
        <w:rPr>
          <w:rFonts w:cs="Times New Roman"/>
          <w:sz w:val="28"/>
          <w:szCs w:val="28"/>
          <w:lang w:val="ru-RU"/>
        </w:rPr>
        <w:t>.</w:t>
      </w:r>
    </w:p>
    <w:p w14:paraId="407BE60B" w14:textId="77777777" w:rsidR="00732E38" w:rsidRPr="00732E38" w:rsidRDefault="00732E38" w:rsidP="00732E38">
      <w:pPr>
        <w:pStyle w:val="af1"/>
        <w:tabs>
          <w:tab w:val="left" w:pos="567"/>
        </w:tabs>
        <w:spacing w:after="0" w:line="240" w:lineRule="auto"/>
        <w:jc w:val="both"/>
        <w:rPr>
          <w:rFonts w:cs="Times New Roman"/>
          <w:sz w:val="28"/>
          <w:szCs w:val="28"/>
          <w:lang w:val="ru-RU"/>
        </w:rPr>
      </w:pPr>
      <w:r w:rsidRPr="00732E38">
        <w:rPr>
          <w:rFonts w:cs="Times New Roman"/>
          <w:sz w:val="28"/>
          <w:szCs w:val="28"/>
          <w:lang w:val="ru-RU"/>
        </w:rPr>
        <w:t xml:space="preserve">*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Контейнерлердің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айналасындағы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контейнерлердің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артындағы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және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келісілген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шекаралардағы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жақын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маңдағы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қоршаулар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бойындағы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учаскелерді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қоса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алғанда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тапсырыс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берушінің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аумағындағы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контейнер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алаңының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аумағын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біржолғы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жинау</w:t>
      </w:r>
      <w:proofErr w:type="spellEnd"/>
      <w:r w:rsidRPr="00732E38">
        <w:rPr>
          <w:rFonts w:cs="Times New Roman"/>
          <w:sz w:val="28"/>
          <w:szCs w:val="28"/>
          <w:lang w:val="ru-RU"/>
        </w:rPr>
        <w:t>.</w:t>
      </w:r>
    </w:p>
    <w:p w14:paraId="6C3504EB" w14:textId="77777777" w:rsidR="00732E38" w:rsidRPr="00732E38" w:rsidRDefault="00732E38" w:rsidP="00732E38">
      <w:pPr>
        <w:pStyle w:val="af1"/>
        <w:tabs>
          <w:tab w:val="left" w:pos="567"/>
        </w:tabs>
        <w:spacing w:after="0" w:line="240" w:lineRule="auto"/>
        <w:jc w:val="both"/>
        <w:rPr>
          <w:rFonts w:cs="Times New Roman"/>
          <w:sz w:val="28"/>
          <w:szCs w:val="28"/>
          <w:lang w:val="ru-RU"/>
        </w:rPr>
      </w:pPr>
      <w:r w:rsidRPr="00732E38">
        <w:rPr>
          <w:rFonts w:cs="Times New Roman"/>
          <w:sz w:val="28"/>
          <w:szCs w:val="28"/>
          <w:lang w:val="ru-RU"/>
        </w:rPr>
        <w:t xml:space="preserve">*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Шашыраңқы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тұрмыстық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қоқыстарды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құрғақ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шөптерді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жапырақтарды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бұтақтарды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және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басқа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да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ластаушы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заттарды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жинау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;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қажет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болған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жағдайда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орау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жинау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кезінде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жиналған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қалдықтарды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жеткізушінің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есебінен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тиеу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және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шығару</w:t>
      </w:r>
      <w:proofErr w:type="spellEnd"/>
      <w:r w:rsidRPr="00732E38">
        <w:rPr>
          <w:rFonts w:cs="Times New Roman"/>
          <w:sz w:val="28"/>
          <w:szCs w:val="28"/>
          <w:lang w:val="ru-RU"/>
        </w:rPr>
        <w:t>.</w:t>
      </w:r>
    </w:p>
    <w:p w14:paraId="490A8BCE" w14:textId="77777777" w:rsidR="00732E38" w:rsidRPr="00732E38" w:rsidRDefault="00732E38" w:rsidP="00732E38">
      <w:pPr>
        <w:pStyle w:val="af1"/>
        <w:tabs>
          <w:tab w:val="left" w:pos="567"/>
        </w:tabs>
        <w:spacing w:after="0" w:line="240" w:lineRule="auto"/>
        <w:jc w:val="both"/>
        <w:rPr>
          <w:rFonts w:cs="Times New Roman"/>
          <w:sz w:val="28"/>
          <w:szCs w:val="28"/>
          <w:lang w:val="ru-RU"/>
        </w:rPr>
      </w:pPr>
      <w:r w:rsidRPr="00732E38">
        <w:rPr>
          <w:rFonts w:cs="Times New Roman"/>
          <w:sz w:val="28"/>
          <w:szCs w:val="28"/>
          <w:lang w:val="ru-RU"/>
        </w:rPr>
        <w:t xml:space="preserve">* </w:t>
      </w:r>
      <w:proofErr w:type="spellStart"/>
      <w:r w:rsidRPr="00732E38">
        <w:rPr>
          <w:rFonts w:cs="Times New Roman"/>
          <w:sz w:val="28"/>
          <w:szCs w:val="28"/>
          <w:lang w:val="ru-RU"/>
        </w:rPr>
        <w:t>Өнім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беруші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аумақты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тазалау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кезінде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жиналған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қоқысты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Тапсырыс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берушінің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контейнерлеріне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ауыстыруға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құқылы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емес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.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Жұмыс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аяқталғаннан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кейін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контейнер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алаңы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мен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іргелес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аймақ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тазалануы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керек.</w:t>
      </w:r>
    </w:p>
    <w:p w14:paraId="34A22EFC" w14:textId="77777777" w:rsidR="00732E38" w:rsidRPr="00732E38" w:rsidRDefault="00732E38" w:rsidP="00732E38">
      <w:pPr>
        <w:pStyle w:val="af1"/>
        <w:tabs>
          <w:tab w:val="left" w:pos="567"/>
        </w:tabs>
        <w:spacing w:after="0" w:line="240" w:lineRule="auto"/>
        <w:jc w:val="both"/>
        <w:rPr>
          <w:rFonts w:cs="Times New Roman"/>
          <w:sz w:val="28"/>
          <w:szCs w:val="28"/>
          <w:lang w:val="ru-RU"/>
        </w:rPr>
      </w:pPr>
      <w:r w:rsidRPr="00732E38">
        <w:rPr>
          <w:rFonts w:cs="Times New Roman"/>
          <w:sz w:val="28"/>
          <w:szCs w:val="28"/>
          <w:lang w:val="ru-RU"/>
        </w:rPr>
        <w:t>3.</w:t>
      </w:r>
      <w:r w:rsidRPr="00732E38">
        <w:rPr>
          <w:rFonts w:cs="Times New Roman"/>
          <w:sz w:val="28"/>
          <w:szCs w:val="28"/>
          <w:lang w:val="ru-RU"/>
        </w:rPr>
        <w:tab/>
      </w:r>
      <w:proofErr w:type="spellStart"/>
      <w:r w:rsidRPr="00732E38">
        <w:rPr>
          <w:rFonts w:cs="Times New Roman"/>
          <w:sz w:val="28"/>
          <w:szCs w:val="28"/>
          <w:lang w:val="ru-RU"/>
        </w:rPr>
        <w:t>Орындауға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қойылатын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талаптар</w:t>
      </w:r>
      <w:proofErr w:type="spellEnd"/>
      <w:r w:rsidRPr="00732E38">
        <w:rPr>
          <w:rFonts w:cs="Times New Roman"/>
          <w:sz w:val="28"/>
          <w:szCs w:val="28"/>
          <w:lang w:val="ru-RU"/>
        </w:rPr>
        <w:t>.</w:t>
      </w:r>
    </w:p>
    <w:p w14:paraId="4CF14885" w14:textId="77777777" w:rsidR="00732E38" w:rsidRPr="00732E38" w:rsidRDefault="00732E38" w:rsidP="00732E38">
      <w:pPr>
        <w:pStyle w:val="af1"/>
        <w:tabs>
          <w:tab w:val="left" w:pos="567"/>
        </w:tabs>
        <w:spacing w:after="0" w:line="240" w:lineRule="auto"/>
        <w:jc w:val="both"/>
        <w:rPr>
          <w:rFonts w:cs="Times New Roman"/>
          <w:sz w:val="28"/>
          <w:szCs w:val="28"/>
          <w:lang w:val="ru-RU"/>
        </w:rPr>
      </w:pPr>
      <w:r w:rsidRPr="00732E38">
        <w:rPr>
          <w:rFonts w:cs="Times New Roman"/>
          <w:sz w:val="28"/>
          <w:szCs w:val="28"/>
          <w:lang w:val="ru-RU"/>
        </w:rPr>
        <w:lastRenderedPageBreak/>
        <w:t xml:space="preserve">*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Жеткізуші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Жұмыстың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қауіпсіз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әдісін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дербес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анықтайды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және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қажетті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жарамды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техниканы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көлікті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құралдарды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персоналды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және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жеке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қорғаныс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құралдарын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қамтамасыз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етеді</w:t>
      </w:r>
      <w:proofErr w:type="spellEnd"/>
      <w:r w:rsidRPr="00732E38">
        <w:rPr>
          <w:rFonts w:cs="Times New Roman"/>
          <w:sz w:val="28"/>
          <w:szCs w:val="28"/>
          <w:lang w:val="ru-RU"/>
        </w:rPr>
        <w:t>.</w:t>
      </w:r>
    </w:p>
    <w:p w14:paraId="5F780163" w14:textId="77777777" w:rsidR="00732E38" w:rsidRPr="00732E38" w:rsidRDefault="00732E38" w:rsidP="00732E38">
      <w:pPr>
        <w:pStyle w:val="af1"/>
        <w:tabs>
          <w:tab w:val="left" w:pos="567"/>
        </w:tabs>
        <w:spacing w:after="0" w:line="240" w:lineRule="auto"/>
        <w:jc w:val="both"/>
        <w:rPr>
          <w:rFonts w:cs="Times New Roman"/>
          <w:sz w:val="28"/>
          <w:szCs w:val="28"/>
          <w:lang w:val="ru-RU"/>
        </w:rPr>
      </w:pPr>
      <w:r w:rsidRPr="00732E38">
        <w:rPr>
          <w:rFonts w:cs="Times New Roman"/>
          <w:sz w:val="28"/>
          <w:szCs w:val="28"/>
          <w:lang w:val="ru-RU"/>
        </w:rPr>
        <w:t xml:space="preserve">*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Жұмыс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істеп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тұрған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ағаштардың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құрылыстардың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қоршаулардың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инженерлік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коммуникациялардың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жолдардың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және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өзге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де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объектілердің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бүлінуіне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жол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бермеу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.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Тірі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ағаштарды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кесуге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қажетті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келісімдер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мен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рұқсаттар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болған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жағдайда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ғана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жол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беріледі</w:t>
      </w:r>
      <w:proofErr w:type="spellEnd"/>
      <w:r w:rsidRPr="00732E38">
        <w:rPr>
          <w:rFonts w:cs="Times New Roman"/>
          <w:sz w:val="28"/>
          <w:szCs w:val="28"/>
          <w:lang w:val="ru-RU"/>
        </w:rPr>
        <w:t>.</w:t>
      </w:r>
    </w:p>
    <w:p w14:paraId="19DA2276" w14:textId="77777777" w:rsidR="00732E38" w:rsidRPr="00732E38" w:rsidRDefault="00732E38" w:rsidP="00732E38">
      <w:pPr>
        <w:pStyle w:val="af1"/>
        <w:tabs>
          <w:tab w:val="left" w:pos="567"/>
        </w:tabs>
        <w:spacing w:after="0" w:line="240" w:lineRule="auto"/>
        <w:jc w:val="both"/>
        <w:rPr>
          <w:rFonts w:cs="Times New Roman"/>
          <w:sz w:val="28"/>
          <w:szCs w:val="28"/>
          <w:lang w:val="ru-RU"/>
        </w:rPr>
      </w:pPr>
      <w:r w:rsidRPr="00732E38">
        <w:rPr>
          <w:rFonts w:cs="Times New Roman"/>
          <w:sz w:val="28"/>
          <w:szCs w:val="28"/>
          <w:lang w:val="ru-RU"/>
        </w:rPr>
        <w:t xml:space="preserve">*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Учаскеде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қоқысты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жағуға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арнаны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толтыруға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қалдықтарды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су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ағындарына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тастауға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және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жиналған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қалдықтарды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Тапсырыс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берушінің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аумағында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қалдыруға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тыйым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салынады</w:t>
      </w:r>
      <w:proofErr w:type="spellEnd"/>
      <w:r w:rsidRPr="00732E38">
        <w:rPr>
          <w:rFonts w:cs="Times New Roman"/>
          <w:sz w:val="28"/>
          <w:szCs w:val="28"/>
          <w:lang w:val="ru-RU"/>
        </w:rPr>
        <w:t>.</w:t>
      </w:r>
    </w:p>
    <w:p w14:paraId="6068C722" w14:textId="77777777" w:rsidR="00732E38" w:rsidRPr="00732E38" w:rsidRDefault="00732E38" w:rsidP="00732E38">
      <w:pPr>
        <w:pStyle w:val="af1"/>
        <w:tabs>
          <w:tab w:val="left" w:pos="567"/>
        </w:tabs>
        <w:spacing w:after="0" w:line="240" w:lineRule="auto"/>
        <w:jc w:val="both"/>
        <w:rPr>
          <w:rFonts w:cs="Times New Roman"/>
          <w:sz w:val="28"/>
          <w:szCs w:val="28"/>
          <w:lang w:val="ru-RU"/>
        </w:rPr>
      </w:pPr>
      <w:r w:rsidRPr="00732E38">
        <w:rPr>
          <w:rFonts w:cs="Times New Roman"/>
          <w:sz w:val="28"/>
          <w:szCs w:val="28"/>
          <w:lang w:val="ru-RU"/>
        </w:rPr>
        <w:t xml:space="preserve">*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Коммуникациялар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немесе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қауіпті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заттар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анықталған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кезде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тиісті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учаскедегі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жұмыстар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Тапсырыс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берушімен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қауіпсіз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іс-қимылдар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келісілгенге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дейін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тоқтатыла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тұрады</w:t>
      </w:r>
      <w:proofErr w:type="spellEnd"/>
      <w:r w:rsidRPr="00732E38">
        <w:rPr>
          <w:rFonts w:cs="Times New Roman"/>
          <w:sz w:val="28"/>
          <w:szCs w:val="28"/>
          <w:lang w:val="ru-RU"/>
        </w:rPr>
        <w:t>.</w:t>
      </w:r>
    </w:p>
    <w:p w14:paraId="2EAC3B05" w14:textId="77777777" w:rsidR="00732E38" w:rsidRPr="00732E38" w:rsidRDefault="00732E38" w:rsidP="00732E38">
      <w:pPr>
        <w:pStyle w:val="af1"/>
        <w:tabs>
          <w:tab w:val="left" w:pos="567"/>
        </w:tabs>
        <w:spacing w:after="0" w:line="240" w:lineRule="auto"/>
        <w:jc w:val="both"/>
        <w:rPr>
          <w:rFonts w:cs="Times New Roman"/>
          <w:sz w:val="28"/>
          <w:szCs w:val="28"/>
          <w:lang w:val="ru-RU"/>
        </w:rPr>
      </w:pPr>
      <w:r w:rsidRPr="00732E38">
        <w:rPr>
          <w:rFonts w:cs="Times New Roman"/>
          <w:sz w:val="28"/>
          <w:szCs w:val="28"/>
          <w:lang w:val="ru-RU"/>
        </w:rPr>
        <w:t>4.</w:t>
      </w:r>
      <w:r w:rsidRPr="00732E38">
        <w:rPr>
          <w:rFonts w:cs="Times New Roman"/>
          <w:sz w:val="28"/>
          <w:szCs w:val="28"/>
          <w:lang w:val="ru-RU"/>
        </w:rPr>
        <w:tab/>
      </w:r>
      <w:proofErr w:type="spellStart"/>
      <w:r w:rsidRPr="00732E38">
        <w:rPr>
          <w:rFonts w:cs="Times New Roman"/>
          <w:sz w:val="28"/>
          <w:szCs w:val="28"/>
          <w:lang w:val="ru-RU"/>
        </w:rPr>
        <w:t>Нәтиже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және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қабылдау</w:t>
      </w:r>
      <w:proofErr w:type="spellEnd"/>
      <w:r w:rsidRPr="00732E38">
        <w:rPr>
          <w:rFonts w:cs="Times New Roman"/>
          <w:sz w:val="28"/>
          <w:szCs w:val="28"/>
          <w:lang w:val="ru-RU"/>
        </w:rPr>
        <w:t>.</w:t>
      </w:r>
    </w:p>
    <w:p w14:paraId="2060F63A" w14:textId="77777777" w:rsidR="00732E38" w:rsidRPr="00732E38" w:rsidRDefault="00732E38" w:rsidP="00732E38">
      <w:pPr>
        <w:pStyle w:val="af1"/>
        <w:tabs>
          <w:tab w:val="left" w:pos="567"/>
        </w:tabs>
        <w:spacing w:after="0" w:line="240" w:lineRule="auto"/>
        <w:jc w:val="both"/>
        <w:rPr>
          <w:rFonts w:cs="Times New Roman"/>
          <w:sz w:val="28"/>
          <w:szCs w:val="28"/>
          <w:lang w:val="ru-RU"/>
        </w:rPr>
      </w:pPr>
      <w:r w:rsidRPr="00732E38">
        <w:rPr>
          <w:rFonts w:cs="Times New Roman"/>
          <w:sz w:val="28"/>
          <w:szCs w:val="28"/>
          <w:lang w:val="ru-RU"/>
        </w:rPr>
        <w:t xml:space="preserve">* Журнал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бүкіл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учаскеде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130 метр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бітелуден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тазартылды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;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екі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жағындағы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аумақ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барлық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ұзындықтағы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қолданыстағы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қоршауларға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дейін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тазартылды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;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қоқыс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контейнерлерінің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айналасы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шашыраңқы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қоқыстардан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және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өсімдік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қалдықтарынан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тазартылды</w:t>
      </w:r>
      <w:proofErr w:type="spellEnd"/>
      <w:r w:rsidRPr="00732E38">
        <w:rPr>
          <w:rFonts w:cs="Times New Roman"/>
          <w:sz w:val="28"/>
          <w:szCs w:val="28"/>
          <w:lang w:val="ru-RU"/>
        </w:rPr>
        <w:t>.</w:t>
      </w:r>
    </w:p>
    <w:p w14:paraId="42D2C684" w14:textId="77777777" w:rsidR="00732E38" w:rsidRPr="00732E38" w:rsidRDefault="00732E38" w:rsidP="00732E38">
      <w:pPr>
        <w:pStyle w:val="af1"/>
        <w:tabs>
          <w:tab w:val="left" w:pos="567"/>
        </w:tabs>
        <w:spacing w:after="0" w:line="240" w:lineRule="auto"/>
        <w:jc w:val="both"/>
        <w:rPr>
          <w:rFonts w:cs="Times New Roman"/>
          <w:sz w:val="28"/>
          <w:szCs w:val="28"/>
          <w:lang w:val="ru-RU"/>
        </w:rPr>
      </w:pPr>
      <w:r w:rsidRPr="00732E38">
        <w:rPr>
          <w:rFonts w:cs="Times New Roman"/>
          <w:sz w:val="28"/>
          <w:szCs w:val="28"/>
          <w:lang w:val="ru-RU"/>
        </w:rPr>
        <w:t xml:space="preserve">*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Бұтақтардың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қураған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ағаштардың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құрғақ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шөптердің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тұрмыстық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қоқыстардың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алынған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лайдың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және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топырақтың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қалдықтары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жоқ</w:t>
      </w:r>
      <w:proofErr w:type="spellEnd"/>
      <w:r w:rsidRPr="00732E38">
        <w:rPr>
          <w:rFonts w:cs="Times New Roman"/>
          <w:sz w:val="28"/>
          <w:szCs w:val="28"/>
          <w:lang w:val="ru-RU"/>
        </w:rPr>
        <w:t>.</w:t>
      </w:r>
    </w:p>
    <w:p w14:paraId="2B169FAE" w14:textId="77777777" w:rsidR="00732E38" w:rsidRPr="00732E38" w:rsidRDefault="00732E38" w:rsidP="00732E38">
      <w:pPr>
        <w:pStyle w:val="af1"/>
        <w:tabs>
          <w:tab w:val="left" w:pos="567"/>
        </w:tabs>
        <w:spacing w:after="0" w:line="240" w:lineRule="auto"/>
        <w:jc w:val="both"/>
        <w:rPr>
          <w:rFonts w:cs="Times New Roman"/>
          <w:sz w:val="28"/>
          <w:szCs w:val="28"/>
          <w:lang w:val="ru-RU"/>
        </w:rPr>
      </w:pPr>
      <w:r w:rsidRPr="00732E38">
        <w:rPr>
          <w:rFonts w:cs="Times New Roman"/>
          <w:sz w:val="28"/>
          <w:szCs w:val="28"/>
          <w:lang w:val="ru-RU"/>
        </w:rPr>
        <w:t xml:space="preserve">*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Жеткізуші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учаскелерге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байланған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жұмыстарға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дейінгі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және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кейінгі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фотосуреттерді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сондай-ақ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қалдықтарды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шығару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/беру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жөніндегі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растайтын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құжаттарды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олар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қолданылған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кезде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ұсынады</w:t>
      </w:r>
      <w:proofErr w:type="spellEnd"/>
      <w:r w:rsidRPr="00732E38">
        <w:rPr>
          <w:rFonts w:cs="Times New Roman"/>
          <w:sz w:val="28"/>
          <w:szCs w:val="28"/>
          <w:lang w:val="ru-RU"/>
        </w:rPr>
        <w:t>.</w:t>
      </w:r>
    </w:p>
    <w:p w14:paraId="1DF89501" w14:textId="77777777" w:rsidR="00732E38" w:rsidRPr="00732E38" w:rsidRDefault="00732E38" w:rsidP="00732E38">
      <w:pPr>
        <w:pStyle w:val="af1"/>
        <w:tabs>
          <w:tab w:val="left" w:pos="567"/>
        </w:tabs>
        <w:spacing w:after="0" w:line="240" w:lineRule="auto"/>
        <w:jc w:val="both"/>
        <w:rPr>
          <w:rFonts w:cs="Times New Roman"/>
          <w:sz w:val="28"/>
          <w:szCs w:val="28"/>
          <w:lang w:val="ru-RU"/>
        </w:rPr>
      </w:pPr>
      <w:r w:rsidRPr="00732E38">
        <w:rPr>
          <w:rFonts w:cs="Times New Roman"/>
          <w:sz w:val="28"/>
          <w:szCs w:val="28"/>
          <w:lang w:val="ru-RU"/>
        </w:rPr>
        <w:t xml:space="preserve">*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Кемшіліктер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анықталған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кезде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Жеткізуші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оларды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қабылдағанға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дейін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өз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есебінен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жояды</w:t>
      </w:r>
      <w:proofErr w:type="spellEnd"/>
      <w:r w:rsidRPr="00732E38">
        <w:rPr>
          <w:rFonts w:cs="Times New Roman"/>
          <w:sz w:val="28"/>
          <w:szCs w:val="28"/>
          <w:lang w:val="ru-RU"/>
        </w:rPr>
        <w:t>.</w:t>
      </w:r>
    </w:p>
    <w:p w14:paraId="64790314" w14:textId="77777777" w:rsidR="00732E38" w:rsidRPr="00732E38" w:rsidRDefault="00732E38" w:rsidP="00732E38">
      <w:pPr>
        <w:pStyle w:val="af1"/>
        <w:tabs>
          <w:tab w:val="left" w:pos="567"/>
        </w:tabs>
        <w:spacing w:after="0" w:line="240" w:lineRule="auto"/>
        <w:jc w:val="both"/>
        <w:rPr>
          <w:rFonts w:cs="Times New Roman"/>
          <w:sz w:val="28"/>
          <w:szCs w:val="28"/>
          <w:lang w:val="ru-RU"/>
        </w:rPr>
      </w:pPr>
      <w:r w:rsidRPr="00732E38">
        <w:rPr>
          <w:rFonts w:cs="Times New Roman"/>
          <w:sz w:val="28"/>
          <w:szCs w:val="28"/>
          <w:lang w:val="ru-RU"/>
        </w:rPr>
        <w:t>5.</w:t>
      </w:r>
      <w:r w:rsidRPr="00732E38">
        <w:rPr>
          <w:rFonts w:cs="Times New Roman"/>
          <w:sz w:val="28"/>
          <w:szCs w:val="28"/>
          <w:lang w:val="ru-RU"/>
        </w:rPr>
        <w:tab/>
      </w:r>
      <w:proofErr w:type="spellStart"/>
      <w:r w:rsidRPr="00732E38">
        <w:rPr>
          <w:rFonts w:cs="Times New Roman"/>
          <w:sz w:val="28"/>
          <w:szCs w:val="28"/>
          <w:lang w:val="ru-RU"/>
        </w:rPr>
        <w:t>Құны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мен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мерзімі</w:t>
      </w:r>
      <w:proofErr w:type="spellEnd"/>
      <w:r w:rsidRPr="00732E38">
        <w:rPr>
          <w:rFonts w:cs="Times New Roman"/>
          <w:sz w:val="28"/>
          <w:szCs w:val="28"/>
          <w:lang w:val="ru-RU"/>
        </w:rPr>
        <w:t>.</w:t>
      </w:r>
    </w:p>
    <w:p w14:paraId="11780D8E" w14:textId="77777777" w:rsidR="00732E38" w:rsidRPr="00732E38" w:rsidRDefault="00732E38" w:rsidP="00732E38">
      <w:pPr>
        <w:pStyle w:val="af1"/>
        <w:tabs>
          <w:tab w:val="left" w:pos="567"/>
        </w:tabs>
        <w:spacing w:after="0" w:line="240" w:lineRule="auto"/>
        <w:jc w:val="both"/>
        <w:rPr>
          <w:rFonts w:cs="Times New Roman"/>
          <w:sz w:val="28"/>
          <w:szCs w:val="28"/>
          <w:lang w:val="ru-RU"/>
        </w:rPr>
      </w:pPr>
      <w:r w:rsidRPr="00732E38">
        <w:rPr>
          <w:rFonts w:cs="Times New Roman"/>
          <w:sz w:val="28"/>
          <w:szCs w:val="28"/>
          <w:lang w:val="ru-RU"/>
        </w:rPr>
        <w:t xml:space="preserve">*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Құнға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еңбекке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техникаға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құралдарға</w:t>
      </w:r>
      <w:proofErr w:type="spellEnd"/>
      <w:r w:rsidRPr="00732E38">
        <w:rPr>
          <w:rFonts w:cs="Times New Roman"/>
          <w:sz w:val="28"/>
          <w:szCs w:val="28"/>
          <w:lang w:val="ru-RU"/>
        </w:rPr>
        <w:t>, ЖЖМ-</w:t>
      </w:r>
      <w:proofErr w:type="spellStart"/>
      <w:r w:rsidRPr="00732E38">
        <w:rPr>
          <w:rFonts w:cs="Times New Roman"/>
          <w:sz w:val="28"/>
          <w:szCs w:val="28"/>
          <w:lang w:val="ru-RU"/>
        </w:rPr>
        <w:t>ге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тиеуге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32E38">
        <w:rPr>
          <w:rFonts w:cs="Times New Roman"/>
          <w:sz w:val="28"/>
          <w:szCs w:val="28"/>
          <w:lang w:val="ru-RU"/>
        </w:rPr>
        <w:t>әкетуге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қалдықтармен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жұмыс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істеуге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қауіпсіздікті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ұйымдастыруға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және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түпкілікті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жинауға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арналған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барлық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шығындар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кіреді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.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Тапсырыс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берушінің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қосымша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қаржылық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шығындарына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жол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берілмейді</w:t>
      </w:r>
      <w:proofErr w:type="spellEnd"/>
      <w:r w:rsidRPr="00732E38">
        <w:rPr>
          <w:rFonts w:cs="Times New Roman"/>
          <w:sz w:val="28"/>
          <w:szCs w:val="28"/>
          <w:lang w:val="ru-RU"/>
        </w:rPr>
        <w:t>.</w:t>
      </w:r>
    </w:p>
    <w:p w14:paraId="45ACBAA8" w14:textId="77777777" w:rsidR="00732E38" w:rsidRPr="00732E38" w:rsidRDefault="00732E38" w:rsidP="00732E38">
      <w:pPr>
        <w:pStyle w:val="af1"/>
        <w:tabs>
          <w:tab w:val="left" w:pos="567"/>
        </w:tabs>
        <w:spacing w:after="0" w:line="240" w:lineRule="auto"/>
        <w:jc w:val="both"/>
        <w:rPr>
          <w:rFonts w:cs="Times New Roman"/>
          <w:sz w:val="28"/>
          <w:szCs w:val="28"/>
          <w:lang w:val="ru-RU"/>
        </w:rPr>
      </w:pPr>
      <w:r w:rsidRPr="00732E38">
        <w:rPr>
          <w:rFonts w:cs="Times New Roman"/>
          <w:sz w:val="28"/>
          <w:szCs w:val="28"/>
          <w:lang w:val="ru-RU"/>
        </w:rPr>
        <w:t xml:space="preserve">*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Орындалу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мерзімі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: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шарт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күшіне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енген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күннен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бастап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20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күнтізбелік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күн</w:t>
      </w:r>
      <w:proofErr w:type="spellEnd"/>
      <w:r w:rsidRPr="00732E38">
        <w:rPr>
          <w:rFonts w:cs="Times New Roman"/>
          <w:sz w:val="28"/>
          <w:szCs w:val="28"/>
          <w:lang w:val="ru-RU"/>
        </w:rPr>
        <w:t>.</w:t>
      </w:r>
    </w:p>
    <w:p w14:paraId="0E81901B" w14:textId="77777777" w:rsidR="00732E38" w:rsidRPr="00732E38" w:rsidRDefault="00732E38" w:rsidP="00732E38">
      <w:pPr>
        <w:pStyle w:val="af1"/>
        <w:tabs>
          <w:tab w:val="left" w:pos="567"/>
        </w:tabs>
        <w:spacing w:after="0" w:line="240" w:lineRule="auto"/>
        <w:jc w:val="both"/>
        <w:rPr>
          <w:rFonts w:cs="Times New Roman"/>
          <w:sz w:val="28"/>
          <w:szCs w:val="28"/>
          <w:lang w:val="ru-RU"/>
        </w:rPr>
      </w:pPr>
      <w:r w:rsidRPr="00732E38">
        <w:rPr>
          <w:rFonts w:cs="Times New Roman"/>
          <w:sz w:val="28"/>
          <w:szCs w:val="28"/>
          <w:lang w:val="ru-RU"/>
        </w:rPr>
        <w:t xml:space="preserve">•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Ескертпе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: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сатып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алуды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орналастырмас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бұрын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қоршауларға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дейінгі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аумақтың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шекаралары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мен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болжамды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алаңын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контейнерлік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алаңның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орналасқан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жерін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және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қажет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болған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жағдайда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топырақ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қазу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көлемін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белгілеу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қажет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.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Фотосуреттер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өлшенетін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жұмыс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көлемінің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сипаттамасын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алмастырмайды</w:t>
      </w:r>
      <w:proofErr w:type="spellEnd"/>
      <w:r w:rsidRPr="00732E38">
        <w:rPr>
          <w:rFonts w:cs="Times New Roman"/>
          <w:sz w:val="28"/>
          <w:szCs w:val="28"/>
          <w:lang w:val="ru-RU"/>
        </w:rPr>
        <w:t>.</w:t>
      </w:r>
    </w:p>
    <w:p w14:paraId="1B8223D1" w14:textId="77777777" w:rsidR="00732E38" w:rsidRPr="00732E38" w:rsidRDefault="00732E38" w:rsidP="00732E38">
      <w:pPr>
        <w:pStyle w:val="af1"/>
        <w:tabs>
          <w:tab w:val="left" w:pos="567"/>
        </w:tabs>
        <w:spacing w:after="0" w:line="240" w:lineRule="auto"/>
        <w:jc w:val="both"/>
        <w:rPr>
          <w:rFonts w:cs="Times New Roman"/>
          <w:sz w:val="28"/>
          <w:szCs w:val="28"/>
          <w:lang w:val="ru-RU"/>
        </w:rPr>
      </w:pPr>
      <w:proofErr w:type="spellStart"/>
      <w:r w:rsidRPr="00732E38">
        <w:rPr>
          <w:rFonts w:cs="Times New Roman"/>
          <w:sz w:val="28"/>
          <w:szCs w:val="28"/>
          <w:lang w:val="ru-RU"/>
        </w:rPr>
        <w:t>Өнім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беруші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пациенттердің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Тапсырыс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беруші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қызметкерлерінің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және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медициналық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ұйымның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аумағындағы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өзге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де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адамдардың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өмірі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мен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денсаулығына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қатер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төндіруге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жол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бермей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Қазақстан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Республикасының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қолданыстағы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заңнамасына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қолданылатын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техникалық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регламенттерге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Қазақстан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Республикасының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санитариялық-эпидемиологиялық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талаптарын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еңбекті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қорғау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, техника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қауіпсіздігі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және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өрт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қауіпсіздігі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талаптарын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сақтай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отырып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жұмыстарды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ұйымдастыруға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және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орындауға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міндетті</w:t>
      </w:r>
      <w:proofErr w:type="spellEnd"/>
      <w:r w:rsidRPr="00732E38">
        <w:rPr>
          <w:rFonts w:cs="Times New Roman"/>
          <w:sz w:val="28"/>
          <w:szCs w:val="28"/>
          <w:lang w:val="ru-RU"/>
        </w:rPr>
        <w:t>.</w:t>
      </w:r>
    </w:p>
    <w:p w14:paraId="6AA4D1C1" w14:textId="77777777" w:rsidR="00732E38" w:rsidRPr="00732E38" w:rsidRDefault="00732E38" w:rsidP="00732E38">
      <w:pPr>
        <w:pStyle w:val="af1"/>
        <w:tabs>
          <w:tab w:val="left" w:pos="567"/>
        </w:tabs>
        <w:spacing w:after="0" w:line="240" w:lineRule="auto"/>
        <w:jc w:val="both"/>
        <w:rPr>
          <w:rFonts w:cs="Times New Roman"/>
          <w:sz w:val="28"/>
          <w:szCs w:val="28"/>
          <w:lang w:val="ru-RU"/>
        </w:rPr>
      </w:pPr>
      <w:proofErr w:type="spellStart"/>
      <w:r w:rsidRPr="00732E38">
        <w:rPr>
          <w:rFonts w:cs="Times New Roman"/>
          <w:sz w:val="28"/>
          <w:szCs w:val="28"/>
          <w:lang w:val="ru-RU"/>
        </w:rPr>
        <w:lastRenderedPageBreak/>
        <w:t>Орындалған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жұмыстардың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міндетті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талаптарға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732E38">
        <w:rPr>
          <w:rFonts w:cs="Times New Roman"/>
          <w:sz w:val="28"/>
          <w:szCs w:val="28"/>
          <w:lang w:val="ru-RU"/>
        </w:rPr>
        <w:t>сәйкес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.</w:t>
      </w:r>
      <w:proofErr w:type="spellStart"/>
      <w:r w:rsidRPr="00732E38">
        <w:rPr>
          <w:rFonts w:cs="Times New Roman"/>
          <w:sz w:val="28"/>
          <w:szCs w:val="28"/>
          <w:lang w:val="ru-RU"/>
        </w:rPr>
        <w:t>стігі</w:t>
      </w:r>
      <w:proofErr w:type="spellEnd"/>
      <w:proofErr w:type="gram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анықталған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кезде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Өнім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беруші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оларды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Тапсырыс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берушімен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келісілген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мерзімде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өз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есебінен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жоюға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міндетті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.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Орындалған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жұмыстарды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қабылдау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өнім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берушіні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шартта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және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Қазақстан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Республикасының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заңнамасында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көзделген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шектерде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кейіннен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анықталған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кемшіліктер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мен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бұзушылықтар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үшін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жауапкершіліктен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босатпайды</w:t>
      </w:r>
      <w:proofErr w:type="spellEnd"/>
      <w:r w:rsidRPr="00732E38">
        <w:rPr>
          <w:rFonts w:cs="Times New Roman"/>
          <w:sz w:val="28"/>
          <w:szCs w:val="28"/>
          <w:lang w:val="ru-RU"/>
        </w:rPr>
        <w:t>.</w:t>
      </w:r>
    </w:p>
    <w:p w14:paraId="500FC83B" w14:textId="77777777" w:rsidR="00732E38" w:rsidRPr="00732E38" w:rsidRDefault="00732E38" w:rsidP="00732E38">
      <w:pPr>
        <w:pStyle w:val="af1"/>
        <w:tabs>
          <w:tab w:val="left" w:pos="567"/>
        </w:tabs>
        <w:spacing w:after="0" w:line="240" w:lineRule="auto"/>
        <w:jc w:val="both"/>
        <w:rPr>
          <w:rFonts w:cs="Times New Roman"/>
          <w:sz w:val="28"/>
          <w:szCs w:val="28"/>
          <w:lang w:val="ru-RU"/>
        </w:rPr>
      </w:pPr>
      <w:proofErr w:type="spellStart"/>
      <w:r w:rsidRPr="00732E38">
        <w:rPr>
          <w:rFonts w:cs="Times New Roman"/>
          <w:sz w:val="28"/>
          <w:szCs w:val="28"/>
          <w:lang w:val="ru-RU"/>
        </w:rPr>
        <w:t>Өнім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беруші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жоғарыда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аталған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талаптардың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өз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кінәсінен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жол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берілген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бұзушылықтары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үшін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жауап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береді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сондай-ақ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анықталған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бұзушылықтар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мен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олардың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салдарын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заңнамада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белгіленген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тәртіппен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өз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есебінен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жоюға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міндетті</w:t>
      </w:r>
      <w:proofErr w:type="spellEnd"/>
      <w:r w:rsidRPr="00732E38">
        <w:rPr>
          <w:rFonts w:cs="Times New Roman"/>
          <w:sz w:val="28"/>
          <w:szCs w:val="28"/>
          <w:lang w:val="ru-RU"/>
        </w:rPr>
        <w:t>.</w:t>
      </w:r>
    </w:p>
    <w:p w14:paraId="08816796" w14:textId="77777777" w:rsidR="00732E38" w:rsidRPr="00732E38" w:rsidRDefault="00732E38" w:rsidP="00732E38">
      <w:pPr>
        <w:pStyle w:val="af1"/>
        <w:tabs>
          <w:tab w:val="left" w:pos="567"/>
        </w:tabs>
        <w:spacing w:after="0" w:line="240" w:lineRule="auto"/>
        <w:jc w:val="both"/>
        <w:rPr>
          <w:rFonts w:cs="Times New Roman"/>
          <w:sz w:val="28"/>
          <w:szCs w:val="28"/>
          <w:lang w:val="ru-RU"/>
        </w:rPr>
      </w:pPr>
      <w:proofErr w:type="spellStart"/>
      <w:r w:rsidRPr="00732E38">
        <w:rPr>
          <w:rFonts w:cs="Times New Roman"/>
          <w:sz w:val="28"/>
          <w:szCs w:val="28"/>
          <w:lang w:val="ru-RU"/>
        </w:rPr>
        <w:t>Өнім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беруші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жұмыстарды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орындауға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байланысты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объектіде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пайдаланылатын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немесе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орналастырылған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өзіне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тиесілі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материалдардың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бұйымдардың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жабдықтардың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Мүкәммалдың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техниканың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және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өзге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де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мүліктің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сақталуына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толық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жауапты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болады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.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Көрсетілген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мүлік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ұрланған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ұрланған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Жоғалған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жетіспеген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немесе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бүлінген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жағдайда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өнім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беруші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жоғалған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немесе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бүлінген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мүлікті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сатып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алуға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ауыстыруға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немесе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қалпына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келтіруге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арналған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шығыстарды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қоса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алғанда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осыған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байланысты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барлық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шығындар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мен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шығыстарды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дербес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көтереді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.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Тапсырыс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беруші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аталған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мүлікті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ұрлағаны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ұрлағаны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жоғалтқаны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жетіспегені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немесе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бүлдіргені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үшін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жауапты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болмайды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. </w:t>
      </w:r>
      <w:proofErr w:type="spellStart"/>
      <w:r w:rsidRPr="00732E38">
        <w:rPr>
          <w:rFonts w:cs="Times New Roman"/>
          <w:sz w:val="28"/>
          <w:szCs w:val="28"/>
          <w:lang w:val="ru-RU"/>
        </w:rPr>
        <w:t>Өнім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беруші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Тапсырыс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берушіге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тиісті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залалдарды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немесе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шығыстарды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өтеу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туралы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талап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қоюға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құқылы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емес</w:t>
      </w:r>
      <w:proofErr w:type="spellEnd"/>
      <w:r w:rsidRPr="00732E38">
        <w:rPr>
          <w:rFonts w:cs="Times New Roman"/>
          <w:sz w:val="28"/>
          <w:szCs w:val="28"/>
          <w:lang w:val="ru-RU"/>
        </w:rPr>
        <w:t>.</w:t>
      </w:r>
    </w:p>
    <w:p w14:paraId="45D0B240" w14:textId="676FAB66" w:rsidR="00732E38" w:rsidRPr="00EC70BD" w:rsidRDefault="00732E38" w:rsidP="00732E38">
      <w:pPr>
        <w:pStyle w:val="af1"/>
        <w:tabs>
          <w:tab w:val="left" w:pos="567"/>
        </w:tabs>
        <w:spacing w:after="0" w:line="240" w:lineRule="auto"/>
        <w:jc w:val="both"/>
        <w:rPr>
          <w:rFonts w:cs="Times New Roman"/>
          <w:sz w:val="28"/>
          <w:szCs w:val="28"/>
          <w:lang w:val="ru-RU"/>
        </w:rPr>
      </w:pPr>
      <w:proofErr w:type="spellStart"/>
      <w:r w:rsidRPr="00732E38">
        <w:rPr>
          <w:rFonts w:cs="Times New Roman"/>
          <w:sz w:val="28"/>
          <w:szCs w:val="28"/>
          <w:lang w:val="ru-RU"/>
        </w:rPr>
        <w:t>Тапсырыс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берушінің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мүлкі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өнім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берушінің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оның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қызметкерлерінің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немесе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ол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тартқан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үшінші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тұлғалардың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кінәсінен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бүлінген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жағдайда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жұмыстарды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орындау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процесінде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өнім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беруші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бүлінген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мүлікті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бүлінгенге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дейін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дереу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және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өз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есебінен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қалпына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келтіруге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міндетті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.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Бүлінген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мүлікті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қалпына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келтіру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не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заттай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қалпына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келтіруден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бас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тарту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мүмкін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болмаған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жағдайда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өнім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беруші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Тапсырыс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берушіге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келтірілген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залалды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Тапсырыс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берушінің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жазбаша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талабын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алған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күннен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бастап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күнтізбелік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5 (бес)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күннен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аспайтын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мерзімде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толық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көлемде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өтеуге</w:t>
      </w:r>
      <w:proofErr w:type="spellEnd"/>
      <w:r w:rsidRPr="00732E38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32E38">
        <w:rPr>
          <w:rFonts w:cs="Times New Roman"/>
          <w:sz w:val="28"/>
          <w:szCs w:val="28"/>
          <w:lang w:val="ru-RU"/>
        </w:rPr>
        <w:t>міндетті</w:t>
      </w:r>
      <w:proofErr w:type="spellEnd"/>
      <w:r w:rsidRPr="00732E38">
        <w:rPr>
          <w:rFonts w:cs="Times New Roman"/>
          <w:sz w:val="28"/>
          <w:szCs w:val="28"/>
          <w:lang w:val="ru-RU"/>
        </w:rPr>
        <w:t>.</w:t>
      </w:r>
    </w:p>
    <w:sectPr w:rsidR="00732E38" w:rsidRPr="00EC70BD" w:rsidSect="00034616">
      <w:pgSz w:w="12240" w:h="15840"/>
      <w:pgMar w:top="1134" w:right="1304" w:bottom="113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28A4541C"/>
    <w:multiLevelType w:val="hybridMultilevel"/>
    <w:tmpl w:val="D92E66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6D6577"/>
    <w:multiLevelType w:val="multilevel"/>
    <w:tmpl w:val="B2B41C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2120D"/>
    <w:rsid w:val="00034616"/>
    <w:rsid w:val="0006063C"/>
    <w:rsid w:val="0015074B"/>
    <w:rsid w:val="0029639D"/>
    <w:rsid w:val="00326F90"/>
    <w:rsid w:val="00732E38"/>
    <w:rsid w:val="009155C8"/>
    <w:rsid w:val="009B3279"/>
    <w:rsid w:val="009E5A78"/>
    <w:rsid w:val="00AA1D8D"/>
    <w:rsid w:val="00B47730"/>
    <w:rsid w:val="00CB0664"/>
    <w:rsid w:val="00CB4BB0"/>
    <w:rsid w:val="00E46D7C"/>
    <w:rsid w:val="00EC70B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8161D7"/>
  <w14:defaultImageDpi w14:val="300"/>
  <w15:docId w15:val="{082F1016-CBD9-45AF-A2B2-3EE1DAF6A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FC693F"/>
    <w:rPr>
      <w:rFonts w:ascii="Times New Roman" w:hAnsi="Times New Roman"/>
    </w:rPr>
  </w:style>
  <w:style w:type="paragraph" w:styleId="1">
    <w:name w:val="heading 1"/>
    <w:basedOn w:val="a0"/>
    <w:next w:val="a0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0"/>
    <w:next w:val="a0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0"/>
    <w:next w:val="a0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E618BF"/>
  </w:style>
  <w:style w:type="paragraph" w:styleId="a6">
    <w:name w:val="footer"/>
    <w:basedOn w:val="a0"/>
    <w:link w:val="a7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E618BF"/>
  </w:style>
  <w:style w:type="paragraph" w:styleId="a8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1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1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1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9">
    <w:name w:val="Title"/>
    <w:basedOn w:val="a0"/>
    <w:next w:val="a0"/>
    <w:link w:val="aa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a">
    <w:name w:val="Заголовок Знак"/>
    <w:basedOn w:val="a1"/>
    <w:link w:val="a9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b">
    <w:name w:val="Subtitle"/>
    <w:basedOn w:val="a0"/>
    <w:next w:val="a0"/>
    <w:link w:val="ac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c">
    <w:name w:val="Подзаголовок Знак"/>
    <w:basedOn w:val="a1"/>
    <w:link w:val="ab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d">
    <w:name w:val="List Paragraph"/>
    <w:basedOn w:val="a0"/>
    <w:uiPriority w:val="34"/>
    <w:qFormat/>
    <w:rsid w:val="00FC693F"/>
    <w:pPr>
      <w:ind w:left="720"/>
      <w:contextualSpacing/>
    </w:pPr>
  </w:style>
  <w:style w:type="paragraph" w:styleId="ae">
    <w:name w:val="Body Text"/>
    <w:basedOn w:val="a0"/>
    <w:link w:val="af"/>
    <w:uiPriority w:val="99"/>
    <w:unhideWhenUsed/>
    <w:rsid w:val="00AA1D8D"/>
    <w:pPr>
      <w:spacing w:after="120"/>
    </w:pPr>
  </w:style>
  <w:style w:type="character" w:customStyle="1" w:styleId="af">
    <w:name w:val="Основной текст Знак"/>
    <w:basedOn w:val="a1"/>
    <w:link w:val="ae"/>
    <w:uiPriority w:val="99"/>
    <w:rsid w:val="00AA1D8D"/>
  </w:style>
  <w:style w:type="paragraph" w:styleId="23">
    <w:name w:val="Body Text 2"/>
    <w:basedOn w:val="a0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1"/>
    <w:link w:val="23"/>
    <w:uiPriority w:val="99"/>
    <w:rsid w:val="00AA1D8D"/>
  </w:style>
  <w:style w:type="paragraph" w:styleId="33">
    <w:name w:val="Body Text 3"/>
    <w:basedOn w:val="a0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uiPriority w:val="99"/>
    <w:rsid w:val="00AA1D8D"/>
    <w:rPr>
      <w:sz w:val="16"/>
      <w:szCs w:val="16"/>
    </w:rPr>
  </w:style>
  <w:style w:type="paragraph" w:styleId="af0">
    <w:name w:val="List"/>
    <w:basedOn w:val="a0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0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0"/>
    <w:uiPriority w:val="99"/>
    <w:unhideWhenUsed/>
    <w:rsid w:val="00326F90"/>
    <w:pPr>
      <w:ind w:left="1080" w:hanging="360"/>
      <w:contextualSpacing/>
    </w:pPr>
  </w:style>
  <w:style w:type="paragraph" w:styleId="af1">
    <w:name w:val="List Bullet"/>
    <w:basedOn w:val="a0"/>
    <w:uiPriority w:val="99"/>
    <w:unhideWhenUsed/>
    <w:rsid w:val="00326F90"/>
    <w:pPr>
      <w:contextualSpacing/>
    </w:pPr>
  </w:style>
  <w:style w:type="paragraph" w:styleId="20">
    <w:name w:val="List Bullet 2"/>
    <w:basedOn w:val="a0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0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0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0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0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0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0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0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1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0"/>
    <w:next w:val="a0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1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1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1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1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1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0"/>
    <w:next w:val="a0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1"/>
    <w:uiPriority w:val="22"/>
    <w:qFormat/>
    <w:rsid w:val="00FC693F"/>
    <w:rPr>
      <w:b/>
      <w:bCs/>
    </w:rPr>
  </w:style>
  <w:style w:type="character" w:styleId="af7">
    <w:name w:val="Emphasis"/>
    <w:basedOn w:val="a1"/>
    <w:uiPriority w:val="20"/>
    <w:qFormat/>
    <w:rsid w:val="00FC693F"/>
    <w:rPr>
      <w:i/>
      <w:iCs/>
    </w:rPr>
  </w:style>
  <w:style w:type="paragraph" w:styleId="af8">
    <w:name w:val="Intense Quote"/>
    <w:basedOn w:val="a0"/>
    <w:next w:val="a0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1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1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1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1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1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1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0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2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2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2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2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2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2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2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2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2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2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1888</Words>
  <Characters>10767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12630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user</cp:lastModifiedBy>
  <cp:revision>2</cp:revision>
  <dcterms:created xsi:type="dcterms:W3CDTF">2026-10-23T09:47:00Z</dcterms:created>
  <dcterms:modified xsi:type="dcterms:W3CDTF">2026-10-23T09:47:00Z</dcterms:modified>
  <cp:category/>
</cp:coreProperties>
</file>