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F0E" w:rsidRDefault="00445510" w:rsidP="00145F0E">
      <w:pPr>
        <w:jc w:val="right"/>
        <w:rPr>
          <w:rFonts w:ascii="Times New Roman" w:eastAsia="Times New Roman" w:hAnsi="Times New Roman" w:cs="Times New Roman"/>
          <w:sz w:val="24"/>
        </w:rPr>
      </w:pPr>
      <w:r w:rsidRPr="00445510">
        <w:rPr>
          <w:rFonts w:ascii="Times New Roman" w:eastAsia="Times New Roman" w:hAnsi="Times New Roman" w:cs="Times New Roman"/>
          <w:sz w:val="24"/>
        </w:rPr>
        <w:t xml:space="preserve">2 </w:t>
      </w:r>
      <w:proofErr w:type="spellStart"/>
      <w:r w:rsidRPr="00445510">
        <w:rPr>
          <w:rFonts w:ascii="Times New Roman" w:eastAsia="Times New Roman" w:hAnsi="Times New Roman" w:cs="Times New Roman"/>
          <w:sz w:val="24"/>
        </w:rPr>
        <w:t>қосымша</w:t>
      </w:r>
      <w:proofErr w:type="spellEnd"/>
    </w:p>
    <w:p w:rsidR="00145F0E" w:rsidRDefault="00445510" w:rsidP="00145F0E">
      <w:pPr>
        <w:jc w:val="center"/>
        <w:rPr>
          <w:rFonts w:ascii="Times New Roman" w:eastAsia="Times New Roman" w:hAnsi="Times New Roman" w:cs="Times New Roman"/>
          <w:b/>
          <w:sz w:val="24"/>
        </w:rPr>
      </w:pPr>
      <w:proofErr w:type="spellStart"/>
      <w:r w:rsidRPr="00445510">
        <w:rPr>
          <w:rFonts w:ascii="Times New Roman" w:eastAsia="Times New Roman" w:hAnsi="Times New Roman" w:cs="Times New Roman"/>
          <w:b/>
          <w:sz w:val="24"/>
        </w:rPr>
        <w:t>Сатып</w:t>
      </w:r>
      <w:proofErr w:type="spellEnd"/>
      <w:r w:rsidRPr="00445510"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 w:rsidRPr="00445510">
        <w:rPr>
          <w:rFonts w:ascii="Times New Roman" w:eastAsia="Times New Roman" w:hAnsi="Times New Roman" w:cs="Times New Roman"/>
          <w:b/>
          <w:sz w:val="24"/>
        </w:rPr>
        <w:t>алынатын</w:t>
      </w:r>
      <w:proofErr w:type="spellEnd"/>
      <w:r w:rsidRPr="00445510"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 w:rsidRPr="00445510">
        <w:rPr>
          <w:rFonts w:ascii="Times New Roman" w:eastAsia="Times New Roman" w:hAnsi="Times New Roman" w:cs="Times New Roman"/>
          <w:b/>
          <w:sz w:val="24"/>
        </w:rPr>
        <w:t>тауарлардың</w:t>
      </w:r>
      <w:proofErr w:type="spellEnd"/>
      <w:r w:rsidRPr="00445510">
        <w:rPr>
          <w:rFonts w:ascii="Times New Roman" w:eastAsia="Times New Roman" w:hAnsi="Times New Roman" w:cs="Times New Roman"/>
          <w:b/>
          <w:sz w:val="24"/>
        </w:rPr>
        <w:t xml:space="preserve"> (</w:t>
      </w:r>
      <w:proofErr w:type="spellStart"/>
      <w:r w:rsidRPr="00445510">
        <w:rPr>
          <w:rFonts w:ascii="Times New Roman" w:eastAsia="Times New Roman" w:hAnsi="Times New Roman" w:cs="Times New Roman"/>
          <w:b/>
          <w:sz w:val="24"/>
        </w:rPr>
        <w:t>жұмыстардың</w:t>
      </w:r>
      <w:proofErr w:type="spellEnd"/>
      <w:r w:rsidRPr="00445510">
        <w:rPr>
          <w:rFonts w:ascii="Times New Roman" w:eastAsia="Times New Roman" w:hAnsi="Times New Roman" w:cs="Times New Roman"/>
          <w:b/>
          <w:sz w:val="24"/>
        </w:rPr>
        <w:t xml:space="preserve">, </w:t>
      </w:r>
      <w:proofErr w:type="spellStart"/>
      <w:r w:rsidRPr="00445510">
        <w:rPr>
          <w:rFonts w:ascii="Times New Roman" w:eastAsia="Times New Roman" w:hAnsi="Times New Roman" w:cs="Times New Roman"/>
          <w:b/>
          <w:sz w:val="24"/>
        </w:rPr>
        <w:t>көрсетілетін</w:t>
      </w:r>
      <w:proofErr w:type="spellEnd"/>
      <w:r w:rsidRPr="00445510"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 w:rsidRPr="00445510">
        <w:rPr>
          <w:rFonts w:ascii="Times New Roman" w:eastAsia="Times New Roman" w:hAnsi="Times New Roman" w:cs="Times New Roman"/>
          <w:b/>
          <w:sz w:val="24"/>
        </w:rPr>
        <w:t>қызметтердің</w:t>
      </w:r>
      <w:proofErr w:type="spellEnd"/>
      <w:proofErr w:type="gramStart"/>
      <w:r w:rsidRPr="00445510">
        <w:rPr>
          <w:rFonts w:ascii="Times New Roman" w:eastAsia="Times New Roman" w:hAnsi="Times New Roman" w:cs="Times New Roman"/>
          <w:b/>
          <w:sz w:val="24"/>
        </w:rPr>
        <w:t>)</w:t>
      </w:r>
      <w:proofErr w:type="spellStart"/>
      <w:r w:rsidRPr="00445510">
        <w:rPr>
          <w:rFonts w:ascii="Times New Roman" w:eastAsia="Times New Roman" w:hAnsi="Times New Roman" w:cs="Times New Roman"/>
          <w:b/>
          <w:sz w:val="24"/>
        </w:rPr>
        <w:t>т</w:t>
      </w:r>
      <w:proofErr w:type="gramEnd"/>
      <w:r w:rsidRPr="00445510">
        <w:rPr>
          <w:rFonts w:ascii="Times New Roman" w:eastAsia="Times New Roman" w:hAnsi="Times New Roman" w:cs="Times New Roman"/>
          <w:b/>
          <w:sz w:val="24"/>
        </w:rPr>
        <w:t>ехникалық</w:t>
      </w:r>
      <w:proofErr w:type="spellEnd"/>
      <w:r w:rsidRPr="00445510"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 w:rsidRPr="00445510">
        <w:rPr>
          <w:rFonts w:ascii="Times New Roman" w:eastAsia="Times New Roman" w:hAnsi="Times New Roman" w:cs="Times New Roman"/>
          <w:b/>
          <w:sz w:val="24"/>
        </w:rPr>
        <w:t>ерекшелігі</w:t>
      </w:r>
      <w:proofErr w:type="spellEnd"/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1"/>
        <w:gridCol w:w="3642"/>
        <w:gridCol w:w="3506"/>
        <w:gridCol w:w="1234"/>
      </w:tblGrid>
      <w:tr w:rsidR="00145F0E" w:rsidTr="009437F8">
        <w:trPr>
          <w:trHeight w:val="755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45F0E" w:rsidRDefault="00145F0E" w:rsidP="009437F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/п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45F0E" w:rsidRDefault="00445510" w:rsidP="009437F8">
            <w:pPr>
              <w:spacing w:after="0" w:line="240" w:lineRule="auto"/>
              <w:jc w:val="center"/>
            </w:pPr>
            <w:proofErr w:type="spellStart"/>
            <w:r w:rsidRPr="00445510">
              <w:rPr>
                <w:rFonts w:ascii="Times New Roman" w:eastAsia="Times New Roman" w:hAnsi="Times New Roman" w:cs="Times New Roman"/>
                <w:b/>
                <w:sz w:val="24"/>
              </w:rPr>
              <w:t>Атауы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45F0E" w:rsidRDefault="00445510" w:rsidP="009437F8">
            <w:pPr>
              <w:spacing w:after="0" w:line="240" w:lineRule="auto"/>
              <w:jc w:val="center"/>
            </w:pPr>
            <w:proofErr w:type="spellStart"/>
            <w:r w:rsidRPr="00445510">
              <w:rPr>
                <w:rFonts w:ascii="Times New Roman" w:eastAsia="Times New Roman" w:hAnsi="Times New Roman" w:cs="Times New Roman"/>
                <w:b/>
                <w:sz w:val="24"/>
              </w:rPr>
              <w:t>Қосымша</w:t>
            </w:r>
            <w:proofErr w:type="spellEnd"/>
            <w:r w:rsidRPr="0044551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445510">
              <w:rPr>
                <w:rFonts w:ascii="Times New Roman" w:eastAsia="Times New Roman" w:hAnsi="Times New Roman" w:cs="Times New Roman"/>
                <w:b/>
                <w:sz w:val="24"/>
              </w:rPr>
              <w:t>сипаттама</w:t>
            </w:r>
            <w:proofErr w:type="spellEnd"/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45F0E" w:rsidRDefault="00445510" w:rsidP="009437F8">
            <w:pPr>
              <w:spacing w:after="0" w:line="240" w:lineRule="auto"/>
              <w:jc w:val="center"/>
            </w:pPr>
            <w:r w:rsidRPr="00445510">
              <w:rPr>
                <w:rFonts w:ascii="Times New Roman" w:eastAsia="Times New Roman" w:hAnsi="Times New Roman" w:cs="Times New Roman"/>
                <w:b/>
                <w:sz w:val="24"/>
              </w:rPr>
              <w:t>Саны</w:t>
            </w:r>
            <w:bookmarkStart w:id="0" w:name="_GoBack"/>
            <w:bookmarkEnd w:id="0"/>
          </w:p>
        </w:tc>
      </w:tr>
      <w:tr w:rsidR="00145F0E" w:rsidTr="009437F8">
        <w:trPr>
          <w:trHeight w:val="1404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45F0E" w:rsidRDefault="00145F0E" w:rsidP="009437F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45F0E" w:rsidRDefault="00145F0E" w:rsidP="009437F8">
            <w:pPr>
              <w:spacing w:after="0" w:line="240" w:lineRule="auto"/>
              <w:jc w:val="center"/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CEEBF9"/>
              </w:rPr>
            </w:pPr>
          </w:p>
          <w:p w:rsidR="000E5FCB" w:rsidRPr="00C84AF5" w:rsidRDefault="00445510" w:rsidP="009437F8">
            <w:pPr>
              <w:spacing w:after="0" w:line="240" w:lineRule="auto"/>
              <w:jc w:val="center"/>
            </w:pPr>
            <w:proofErr w:type="spellStart"/>
            <w:r w:rsidRPr="00445510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Радиаторды</w:t>
            </w:r>
            <w:proofErr w:type="spellEnd"/>
            <w:r w:rsidRPr="00445510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445510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ауыстыру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45F0E" w:rsidRPr="002B0296" w:rsidRDefault="00445510" w:rsidP="002B0296">
            <w:pPr>
              <w:spacing w:after="0" w:line="240" w:lineRule="auto"/>
              <w:jc w:val="center"/>
            </w:pPr>
            <w:proofErr w:type="spellStart"/>
            <w:r w:rsidRPr="00445510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Радиаторды</w:t>
            </w:r>
            <w:proofErr w:type="spellEnd"/>
            <w:r w:rsidRPr="00445510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2013 </w:t>
            </w:r>
            <w:proofErr w:type="spellStart"/>
            <w:r w:rsidRPr="00445510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жылғы</w:t>
            </w:r>
            <w:proofErr w:type="spellEnd"/>
            <w:r w:rsidRPr="00445510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LW500FL </w:t>
            </w:r>
            <w:proofErr w:type="spellStart"/>
            <w:r w:rsidRPr="00445510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алдыңғы</w:t>
            </w:r>
            <w:proofErr w:type="spellEnd"/>
            <w:r w:rsidRPr="00445510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445510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тиегішіне</w:t>
            </w:r>
            <w:proofErr w:type="spellEnd"/>
            <w:r w:rsidRPr="00445510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445510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ауыстыру</w:t>
            </w:r>
            <w:proofErr w:type="spellEnd"/>
            <w:r w:rsidRPr="00445510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. </w:t>
            </w:r>
            <w:proofErr w:type="spellStart"/>
            <w:r w:rsidRPr="00445510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Техниканың</w:t>
            </w:r>
            <w:proofErr w:type="spellEnd"/>
            <w:r w:rsidRPr="00445510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445510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орналасқан</w:t>
            </w:r>
            <w:proofErr w:type="spellEnd"/>
            <w:r w:rsidRPr="00445510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445510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жері</w:t>
            </w:r>
            <w:proofErr w:type="spellEnd"/>
            <w:r w:rsidRPr="00445510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445510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бойынша</w:t>
            </w:r>
            <w:proofErr w:type="spellEnd"/>
            <w:r w:rsidRPr="00445510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445510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орнатумен</w:t>
            </w:r>
            <w:proofErr w:type="spellEnd"/>
            <w:r w:rsidRPr="00445510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. </w:t>
            </w:r>
            <w:proofErr w:type="spellStart"/>
            <w:r w:rsidRPr="00445510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Тапсырыс</w:t>
            </w:r>
            <w:proofErr w:type="spellEnd"/>
            <w:r w:rsidRPr="00445510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445510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берушімен</w:t>
            </w:r>
            <w:proofErr w:type="spellEnd"/>
            <w:r w:rsidRPr="00445510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445510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келісу</w:t>
            </w:r>
            <w:proofErr w:type="spellEnd"/>
            <w:r w:rsidRPr="00445510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445510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міндетті</w:t>
            </w:r>
            <w:proofErr w:type="spellEnd"/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45F0E" w:rsidRPr="00A04B72" w:rsidRDefault="000E5FCB" w:rsidP="009437F8">
            <w:pPr>
              <w:spacing w:after="0" w:line="240" w:lineRule="auto"/>
              <w:jc w:val="center"/>
            </w:pPr>
            <w:r>
              <w:t>1</w:t>
            </w:r>
          </w:p>
        </w:tc>
      </w:tr>
    </w:tbl>
    <w:p w:rsidR="002A3560" w:rsidRDefault="002A3560">
      <w:pPr>
        <w:rPr>
          <w:lang w:val="en-US"/>
        </w:rPr>
      </w:pPr>
    </w:p>
    <w:p w:rsidR="00445510" w:rsidRDefault="00445510">
      <w:pPr>
        <w:rPr>
          <w:lang w:val="en-US"/>
        </w:rPr>
      </w:pPr>
    </w:p>
    <w:p w:rsidR="00445510" w:rsidRDefault="00445510">
      <w:pPr>
        <w:rPr>
          <w:lang w:val="en-US"/>
        </w:rPr>
      </w:pPr>
    </w:p>
    <w:p w:rsidR="00445510" w:rsidRDefault="00445510" w:rsidP="00445510">
      <w:pPr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Приложение 2</w:t>
      </w:r>
    </w:p>
    <w:p w:rsidR="00445510" w:rsidRDefault="00445510" w:rsidP="00445510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445510" w:rsidRDefault="00445510" w:rsidP="00445510">
      <w:pPr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Техническая спецификация закупаемых товаров (работ, услуг)</w:t>
      </w:r>
    </w:p>
    <w:p w:rsidR="00445510" w:rsidRDefault="00445510" w:rsidP="00445510">
      <w:pPr>
        <w:jc w:val="center"/>
        <w:rPr>
          <w:rFonts w:ascii="Times New Roman" w:eastAsia="Times New Roman" w:hAnsi="Times New Roman" w:cs="Times New Roman"/>
          <w:b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8"/>
        <w:gridCol w:w="3643"/>
        <w:gridCol w:w="3512"/>
        <w:gridCol w:w="1230"/>
      </w:tblGrid>
      <w:tr w:rsidR="00445510" w:rsidTr="004D635A">
        <w:trPr>
          <w:trHeight w:val="755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5510" w:rsidRDefault="00445510" w:rsidP="004D635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/п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5510" w:rsidRDefault="00445510" w:rsidP="004D635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Наименование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5510" w:rsidRDefault="00445510" w:rsidP="004D635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Дополнительная характеристика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5510" w:rsidRDefault="00445510" w:rsidP="004D635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Кол-во</w:t>
            </w:r>
          </w:p>
        </w:tc>
      </w:tr>
      <w:tr w:rsidR="00445510" w:rsidTr="004D635A">
        <w:trPr>
          <w:trHeight w:val="1404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5510" w:rsidRDefault="00445510" w:rsidP="004D635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5510" w:rsidRDefault="00445510" w:rsidP="004D635A">
            <w:pPr>
              <w:spacing w:after="0" w:line="240" w:lineRule="auto"/>
              <w:jc w:val="center"/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CEEBF9"/>
              </w:rPr>
            </w:pPr>
          </w:p>
          <w:p w:rsidR="00445510" w:rsidRPr="00C84AF5" w:rsidRDefault="00445510" w:rsidP="004D635A">
            <w:pPr>
              <w:spacing w:after="0" w:line="240" w:lineRule="auto"/>
              <w:jc w:val="center"/>
            </w:pPr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Замена радиатора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5510" w:rsidRPr="002B0296" w:rsidRDefault="00445510" w:rsidP="004D635A">
            <w:pPr>
              <w:spacing w:after="0" w:line="240" w:lineRule="auto"/>
              <w:jc w:val="center"/>
            </w:pPr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Замена радиатора </w:t>
            </w:r>
            <w:proofErr w:type="gram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на</w:t>
            </w:r>
            <w:proofErr w:type="gramEnd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gram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фронтальный</w:t>
            </w:r>
            <w:proofErr w:type="gramEnd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погрузчик LW500FL 2013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г.в</w:t>
            </w:r>
            <w:proofErr w:type="spellEnd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.. С установкой по месту нахождения техники. Согласование с заказчиком обязательно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45510" w:rsidRPr="00A04B72" w:rsidRDefault="00445510" w:rsidP="004D635A">
            <w:pPr>
              <w:spacing w:after="0" w:line="240" w:lineRule="auto"/>
              <w:jc w:val="center"/>
            </w:pPr>
            <w:r>
              <w:t>1</w:t>
            </w:r>
          </w:p>
        </w:tc>
      </w:tr>
    </w:tbl>
    <w:p w:rsidR="00445510" w:rsidRPr="00445510" w:rsidRDefault="00445510">
      <w:pPr>
        <w:rPr>
          <w:lang w:val="en-US"/>
        </w:rPr>
      </w:pPr>
    </w:p>
    <w:sectPr w:rsidR="00445510" w:rsidRPr="00445510" w:rsidSect="008768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560"/>
    <w:rsid w:val="000E5FCB"/>
    <w:rsid w:val="00145F0E"/>
    <w:rsid w:val="002A3560"/>
    <w:rsid w:val="002B0296"/>
    <w:rsid w:val="00321042"/>
    <w:rsid w:val="00445510"/>
    <w:rsid w:val="00531C90"/>
    <w:rsid w:val="005A20CE"/>
    <w:rsid w:val="00876820"/>
    <w:rsid w:val="00A04B72"/>
    <w:rsid w:val="00AB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F0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9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</Words>
  <Characters>510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4</cp:revision>
  <dcterms:created xsi:type="dcterms:W3CDTF">2026-10-12T06:15:00Z</dcterms:created>
  <dcterms:modified xsi:type="dcterms:W3CDTF">2026-10-16T10:02:00Z</dcterms:modified>
</cp:coreProperties>
</file>