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B75B9" w14:textId="54CC481B" w:rsidR="001519B0" w:rsidRPr="007B53F2" w:rsidRDefault="007B53F2" w:rsidP="007B53F2">
      <w:pPr>
        <w:spacing w:after="0" w:line="240" w:lineRule="auto"/>
        <w:ind w:left="510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Приложение №2 </w:t>
      </w:r>
    </w:p>
    <w:p w14:paraId="4F09DE7F" w14:textId="77777777" w:rsidR="00B70677" w:rsidRDefault="00B70677" w:rsidP="004662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402389" w14:textId="77777777" w:rsidR="007B53F2" w:rsidRDefault="007B53F2" w:rsidP="004662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6AAF4B" w14:textId="40AAC5C9" w:rsidR="00631380" w:rsidRDefault="0058562C" w:rsidP="0046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727280CA" w14:textId="604CBF22" w:rsidR="0058562C" w:rsidRPr="004662DA" w:rsidRDefault="0058562C" w:rsidP="0046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Услуги по техническому о</w:t>
      </w:r>
      <w:r w:rsidR="004662DA">
        <w:rPr>
          <w:rFonts w:ascii="Times New Roman" w:hAnsi="Times New Roman" w:cs="Times New Roman"/>
          <w:b/>
          <w:sz w:val="28"/>
          <w:szCs w:val="28"/>
          <w:lang w:val="kk-KZ"/>
        </w:rPr>
        <w:t>смотру</w:t>
      </w:r>
    </w:p>
    <w:p w14:paraId="5387CE0F" w14:textId="2CF629C6" w:rsidR="0058562C" w:rsidRDefault="0058562C" w:rsidP="0046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автотранспорта/специальной техники</w:t>
      </w:r>
    </w:p>
    <w:p w14:paraId="7AAD491F" w14:textId="64DB334E" w:rsidR="0058562C" w:rsidRDefault="0058562C" w:rsidP="0046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4C19B7" w14:textId="3586D81F" w:rsidR="0058562C" w:rsidRDefault="0058562C" w:rsidP="004662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Услуги по обязательному техническому осмотру </w:t>
      </w:r>
      <w:r w:rsidR="00B97C25">
        <w:rPr>
          <w:rFonts w:ascii="Times New Roman" w:hAnsi="Times New Roman" w:cs="Times New Roman"/>
          <w:b/>
          <w:sz w:val="28"/>
          <w:szCs w:val="28"/>
          <w:lang w:val="en-US"/>
        </w:rPr>
        <w:t>HYUNDAI</w:t>
      </w:r>
      <w:r w:rsidR="00B97C25" w:rsidRPr="00B97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7C25">
        <w:rPr>
          <w:rFonts w:ascii="Times New Roman" w:hAnsi="Times New Roman" w:cs="Times New Roman"/>
          <w:b/>
          <w:sz w:val="28"/>
          <w:szCs w:val="28"/>
          <w:lang w:val="en-US"/>
        </w:rPr>
        <w:t>TUCSON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20</w:t>
      </w:r>
      <w:r w:rsidR="00B97C25" w:rsidRPr="00B97C25">
        <w:rPr>
          <w:rFonts w:ascii="Times New Roman" w:hAnsi="Times New Roman" w:cs="Times New Roman"/>
          <w:bCs/>
          <w:sz w:val="28"/>
          <w:szCs w:val="28"/>
        </w:rPr>
        <w:t>26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г.в.,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категория В, сроком на 1 год с предоставлением документов установленного образца.</w:t>
      </w:r>
    </w:p>
    <w:p w14:paraId="09D4EF71" w14:textId="48F265A4" w:rsidR="0058562C" w:rsidRDefault="0058562C" w:rsidP="004662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ECFDED7" w14:textId="37A4DB63" w:rsidR="0058562C" w:rsidRDefault="0058562C" w:rsidP="0046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A81336A" w14:textId="2DC28B9D" w:rsidR="0058562C" w:rsidRDefault="0058562C" w:rsidP="004662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На техосмотре проверяются следующие параметры:</w:t>
      </w:r>
    </w:p>
    <w:p w14:paraId="1B72CA13" w14:textId="11779858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Тормозное управление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3D0CFF6D" w14:textId="3441C281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Рулевое управление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085907E4" w14:textId="59CF8DE0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Обзорность стекол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4F6E5E65" w14:textId="0A82C15D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Внешние световые приборы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4A5B52FF" w14:textId="5540D158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Колёса, шины, подвеска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5815E22D" w14:textId="32ABFE87" w:rsidR="0058562C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Содержание вредных веществ в выхлопных газах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533B974A" w14:textId="77777777" w:rsidR="004662DA" w:rsidRDefault="0058562C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Состояние и функци</w:t>
      </w:r>
      <w:r w:rsidR="00B70677">
        <w:rPr>
          <w:rFonts w:ascii="Times New Roman" w:hAnsi="Times New Roman" w:cs="Times New Roman"/>
          <w:bCs/>
          <w:sz w:val="28"/>
          <w:szCs w:val="28"/>
          <w:lang w:val="kk-KZ"/>
        </w:rPr>
        <w:t>онирование креплений узлов и агрегатов шасси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60E900D7" w14:textId="3027E307" w:rsidR="00B70677" w:rsidRPr="004662DA" w:rsidRDefault="00B70677" w:rsidP="004662DA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662DA">
        <w:rPr>
          <w:rFonts w:ascii="Times New Roman" w:hAnsi="Times New Roman" w:cs="Times New Roman"/>
          <w:bCs/>
          <w:sz w:val="28"/>
          <w:szCs w:val="28"/>
          <w:lang w:val="kk-KZ"/>
        </w:rPr>
        <w:t>Состояние и функционирование прочего оборудования (ремни</w:t>
      </w:r>
      <w:r w:rsidR="003F2F9E" w:rsidRPr="004662D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4662DA">
        <w:rPr>
          <w:rFonts w:ascii="Times New Roman" w:hAnsi="Times New Roman" w:cs="Times New Roman"/>
          <w:bCs/>
          <w:sz w:val="28"/>
          <w:szCs w:val="28"/>
          <w:lang w:val="kk-KZ"/>
        </w:rPr>
        <w:t>безопасности, спидометр, аптечка, огнетушитель и т.п.).</w:t>
      </w:r>
    </w:p>
    <w:p w14:paraId="3AED10A8" w14:textId="33A4D9A5" w:rsidR="00B70677" w:rsidRPr="004662DA" w:rsidRDefault="00B70677" w:rsidP="004662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CD96F20" w14:textId="77777777" w:rsidR="007B53F2" w:rsidRDefault="007B53F2" w:rsidP="004662DA">
      <w:pPr>
        <w:spacing w:after="0" w:line="240" w:lineRule="auto"/>
        <w:ind w:left="5245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3AD7BB9" w14:textId="30C2FA34" w:rsidR="00B70677" w:rsidRPr="007B53F2" w:rsidRDefault="007B53F2" w:rsidP="007B53F2">
      <w:pPr>
        <w:spacing w:after="0" w:line="240" w:lineRule="auto"/>
        <w:ind w:left="5245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Қосымша №2</w:t>
      </w:r>
    </w:p>
    <w:p w14:paraId="4746D4AA" w14:textId="77777777" w:rsidR="00B70677" w:rsidRDefault="00B70677" w:rsidP="004662DA">
      <w:pPr>
        <w:spacing w:after="0" w:line="240" w:lineRule="auto"/>
        <w:ind w:left="5245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9666641" w14:textId="48A909C4" w:rsidR="00B70677" w:rsidRDefault="00B70677" w:rsidP="004662D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17E88E14" w14:textId="6B920022" w:rsidR="00B70677" w:rsidRDefault="00B70677" w:rsidP="004662D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Актокөліктерге/арнайы жабдықтарға техникалық </w:t>
      </w:r>
      <w:r w:rsidR="004662DA" w:rsidRPr="004662D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тексеру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көрсету</w:t>
      </w:r>
    </w:p>
    <w:p w14:paraId="7FFDBC9B" w14:textId="0FD7E0CF" w:rsidR="004662DA" w:rsidRDefault="00B70677" w:rsidP="004662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Белгіленген үлгідегі құжаттарды ұсына отырып, 1 жыл мерзімге </w:t>
      </w:r>
      <w:r w:rsidR="004662DA">
        <w:rPr>
          <w:rFonts w:ascii="Times New Roman" w:hAnsi="Times New Roman" w:cs="Times New Roman"/>
          <w:bCs/>
          <w:sz w:val="28"/>
          <w:szCs w:val="28"/>
          <w:lang w:val="kk-KZ"/>
        </w:rPr>
        <w:br/>
      </w:r>
      <w:r w:rsidR="00B97C25" w:rsidRPr="00B97C25">
        <w:rPr>
          <w:rFonts w:ascii="Times New Roman" w:hAnsi="Times New Roman" w:cs="Times New Roman"/>
          <w:b/>
          <w:sz w:val="28"/>
          <w:szCs w:val="28"/>
          <w:lang w:val="kk-KZ"/>
        </w:rPr>
        <w:t>HYUNDAI TUCSON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, 20</w:t>
      </w:r>
      <w:r w:rsidR="00B97C25" w:rsidRPr="00B97C25">
        <w:rPr>
          <w:rFonts w:ascii="Times New Roman" w:hAnsi="Times New Roman" w:cs="Times New Roman"/>
          <w:b/>
          <w:sz w:val="28"/>
          <w:szCs w:val="28"/>
          <w:lang w:val="kk-KZ"/>
        </w:rPr>
        <w:t>26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ж.,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В санат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ын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міндетті техникалық байқаудан өткізу бойынша қызметтер. </w:t>
      </w:r>
    </w:p>
    <w:p w14:paraId="16ED2544" w14:textId="0EF73243" w:rsidR="00B70677" w:rsidRDefault="00B70677" w:rsidP="004662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Тексеру кезінде келесі параметрлер тексеріледі:</w:t>
      </w:r>
    </w:p>
    <w:p w14:paraId="3C4FEE09" w14:textId="3A344E73" w:rsidR="00B70677" w:rsidRDefault="00B70677" w:rsidP="004662DA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Тежеуішті басқару</w:t>
      </w:r>
    </w:p>
    <w:p w14:paraId="03B26FD1" w14:textId="214EBA7D" w:rsidR="00B70677" w:rsidRDefault="00B70677" w:rsidP="004662DA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Рульдік басқару</w:t>
      </w:r>
    </w:p>
    <w:p w14:paraId="58031083" w14:textId="77777777" w:rsidR="00A50719" w:rsidRDefault="00B70677" w:rsidP="004662DA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Көзілдіріктің көрінуі. </w:t>
      </w:r>
    </w:p>
    <w:p w14:paraId="64552094" w14:textId="050E3FAA" w:rsidR="00B70677" w:rsidRDefault="00B70677" w:rsidP="004662DA">
      <w:pPr>
        <w:pStyle w:val="a7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Сыртқы жарықтандыру құрылғылары.</w:t>
      </w:r>
    </w:p>
    <w:p w14:paraId="6755C2B3" w14:textId="0EAD012D" w:rsidR="00B70677" w:rsidRDefault="00B70677" w:rsidP="004662DA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Дөңгелектер, дөңгелектер, аспа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40B8EC51" w14:textId="1E12D977" w:rsidR="00B70677" w:rsidRDefault="00B70677" w:rsidP="004662DA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Шығарылатын газдардағы зиянды заттардың мөлшері</w:t>
      </w:r>
      <w:r w:rsidR="00A5071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7C68E42E" w14:textId="78E61577" w:rsidR="00B70677" w:rsidRDefault="00B70677" w:rsidP="004662DA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Шасси тораптары мен тораптарының бекіткіштерінің жағдайы мен жұмыс істеуі.</w:t>
      </w:r>
    </w:p>
    <w:p w14:paraId="2DD27A55" w14:textId="715B67C8" w:rsidR="00B70677" w:rsidRDefault="00B70677" w:rsidP="005E2D62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97C2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Басқа жабдықтардың жағдайы және жұмысы (қауіпсіздік белдіктері, спидометр, алғашқы медициналық көмек қобдишасы, өрт сөндіргіш және т.б.). </w:t>
      </w:r>
    </w:p>
    <w:sectPr w:rsidR="00B70677" w:rsidSect="00E53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F4153"/>
    <w:multiLevelType w:val="hybridMultilevel"/>
    <w:tmpl w:val="B7BC2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B2162"/>
    <w:multiLevelType w:val="hybridMultilevel"/>
    <w:tmpl w:val="D0A4BB50"/>
    <w:lvl w:ilvl="0" w:tplc="F64A188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A7979"/>
    <w:multiLevelType w:val="hybridMultilevel"/>
    <w:tmpl w:val="14D8F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694081">
    <w:abstractNumId w:val="0"/>
  </w:num>
  <w:num w:numId="2" w16cid:durableId="1064765300">
    <w:abstractNumId w:val="2"/>
  </w:num>
  <w:num w:numId="3" w16cid:durableId="1719086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9B0"/>
    <w:rsid w:val="000401AF"/>
    <w:rsid w:val="001519B0"/>
    <w:rsid w:val="00253982"/>
    <w:rsid w:val="003F2F9E"/>
    <w:rsid w:val="00422B8A"/>
    <w:rsid w:val="004662DA"/>
    <w:rsid w:val="004B30C8"/>
    <w:rsid w:val="004C3A6B"/>
    <w:rsid w:val="0056101C"/>
    <w:rsid w:val="0058562C"/>
    <w:rsid w:val="00631380"/>
    <w:rsid w:val="00677AB1"/>
    <w:rsid w:val="006A1CA6"/>
    <w:rsid w:val="007B53F2"/>
    <w:rsid w:val="008A67E7"/>
    <w:rsid w:val="008C2B22"/>
    <w:rsid w:val="0099727A"/>
    <w:rsid w:val="00A35E25"/>
    <w:rsid w:val="00A50719"/>
    <w:rsid w:val="00B70677"/>
    <w:rsid w:val="00B97C25"/>
    <w:rsid w:val="00D45707"/>
    <w:rsid w:val="00D75753"/>
    <w:rsid w:val="00E53BAB"/>
    <w:rsid w:val="00ED20E9"/>
    <w:rsid w:val="00F34ED1"/>
    <w:rsid w:val="00F6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65015"/>
  <w15:docId w15:val="{CAECAC88-5330-4F62-BB86-35E2AA2B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9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19B0"/>
    <w:rPr>
      <w:b/>
      <w:bCs/>
    </w:rPr>
  </w:style>
  <w:style w:type="table" w:styleId="a4">
    <w:name w:val="Table Grid"/>
    <w:basedOn w:val="a1"/>
    <w:uiPriority w:val="59"/>
    <w:rsid w:val="00151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3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398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85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2025-09-29T05:38:00Z</cp:lastPrinted>
  <dcterms:created xsi:type="dcterms:W3CDTF">2023-01-06T11:18:00Z</dcterms:created>
  <dcterms:modified xsi:type="dcterms:W3CDTF">2026-10-19T02:14:00Z</dcterms:modified>
</cp:coreProperties>
</file>