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3A4ECD86" w:rsidR="00911F2F" w:rsidRDefault="00911F2F" w:rsidP="00B03B0B">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77117DB0" w:rsidR="00911F2F" w:rsidRDefault="00911F2F" w:rsidP="00B03B0B">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B03B0B">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B03B0B">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4F09147C" w:rsidR="00911F2F" w:rsidRDefault="00911F2F" w:rsidP="00B03B0B">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2A63C5D8" w:rsidR="00911F2F" w:rsidRPr="00352C8D" w:rsidRDefault="00911F2F" w:rsidP="00B03B0B">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50A9BF6B" w:rsidR="00734FEF" w:rsidRPr="00734FEF" w:rsidRDefault="00911F2F" w:rsidP="00B03B0B">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8D4A28">
        <w:rPr>
          <w:rFonts w:ascii="Times New Roman" w:hAnsi="Times New Roman" w:cs="Times New Roman"/>
          <w:b/>
          <w:bCs/>
          <w:sz w:val="28"/>
          <w:szCs w:val="28"/>
          <w:u w:val="single"/>
        </w:rPr>
        <w:t>67</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19"/>
        <w:gridCol w:w="4665"/>
        <w:gridCol w:w="2202"/>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2BAFE173" w:rsidR="000E2D07" w:rsidRPr="0069347A" w:rsidRDefault="008D4A28" w:rsidP="000E2D07">
            <w:pPr>
              <w:jc w:val="center"/>
              <w:rPr>
                <w:rFonts w:ascii="Times New Roman" w:hAnsi="Times New Roman" w:cs="Times New Roman"/>
                <w:b/>
                <w:sz w:val="24"/>
                <w:szCs w:val="24"/>
                <w:lang w:val="kk-KZ"/>
              </w:rPr>
            </w:pPr>
            <w:r w:rsidRPr="008D4A28">
              <w:rPr>
                <w:rFonts w:ascii="Times New Roman" w:hAnsi="Times New Roman" w:cs="Times New Roman"/>
                <w:b/>
                <w:sz w:val="24"/>
                <w:szCs w:val="24"/>
              </w:rPr>
              <w:t>Карагандинская область, г. Караганда, ул. Резника,14 а</w:t>
            </w:r>
          </w:p>
        </w:tc>
      </w:tr>
      <w:tr w:rsidR="008D4A28" w:rsidRPr="00157005" w14:paraId="0A72F4E6" w14:textId="77777777" w:rsidTr="00D7788D">
        <w:tc>
          <w:tcPr>
            <w:tcW w:w="944" w:type="dxa"/>
          </w:tcPr>
          <w:p w14:paraId="47ABB450" w14:textId="77777777" w:rsidR="008D4A28" w:rsidRPr="00157005" w:rsidRDefault="008D4A28" w:rsidP="008D4A28">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21314AB7" w14:textId="605C0FBC"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Анализатор определения количества и качества клейковины</w:t>
            </w:r>
          </w:p>
        </w:tc>
        <w:tc>
          <w:tcPr>
            <w:tcW w:w="2234" w:type="dxa"/>
          </w:tcPr>
          <w:p w14:paraId="7B0C064C" w14:textId="34B46AD6" w:rsidR="008D4A28" w:rsidRPr="008D4A28" w:rsidRDefault="008D4A28" w:rsidP="008D4A28">
            <w:pPr>
              <w:rPr>
                <w:rFonts w:ascii="Times New Roman" w:hAnsi="Times New Roman" w:cs="Times New Roman"/>
                <w:sz w:val="24"/>
                <w:szCs w:val="24"/>
              </w:rPr>
            </w:pPr>
            <w:proofErr w:type="spellStart"/>
            <w:r w:rsidRPr="008D4A28">
              <w:rPr>
                <w:rFonts w:ascii="Times New Roman" w:hAnsi="Times New Roman" w:cs="Times New Roman"/>
                <w:sz w:val="24"/>
                <w:szCs w:val="24"/>
              </w:rPr>
              <w:t>Glutomatik</w:t>
            </w:r>
            <w:proofErr w:type="spellEnd"/>
            <w:r w:rsidRPr="008D4A28">
              <w:rPr>
                <w:rFonts w:ascii="Times New Roman" w:hAnsi="Times New Roman" w:cs="Times New Roman"/>
                <w:sz w:val="24"/>
                <w:szCs w:val="24"/>
              </w:rPr>
              <w:t xml:space="preserve"> 2200</w:t>
            </w:r>
          </w:p>
        </w:tc>
        <w:tc>
          <w:tcPr>
            <w:tcW w:w="1559" w:type="dxa"/>
          </w:tcPr>
          <w:p w14:paraId="175A9E2D" w14:textId="2F2B82D2"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8D4A28" w:rsidRPr="00157005" w14:paraId="4DDA88EF" w14:textId="77777777" w:rsidTr="00D7788D">
        <w:tc>
          <w:tcPr>
            <w:tcW w:w="944" w:type="dxa"/>
          </w:tcPr>
          <w:p w14:paraId="7729D925" w14:textId="77777777" w:rsidR="008D4A28" w:rsidRPr="00157005" w:rsidRDefault="008D4A28" w:rsidP="008D4A28">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46D47AEF"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Анализатор числа падения (калибровка)</w:t>
            </w:r>
          </w:p>
        </w:tc>
        <w:tc>
          <w:tcPr>
            <w:tcW w:w="2234" w:type="dxa"/>
          </w:tcPr>
          <w:p w14:paraId="099AD979" w14:textId="08735FE0" w:rsidR="008D4A28" w:rsidRPr="008D4A28" w:rsidRDefault="008D4A28" w:rsidP="008D4A28">
            <w:pPr>
              <w:rPr>
                <w:rFonts w:ascii="Times New Roman" w:hAnsi="Times New Roman" w:cs="Times New Roman"/>
                <w:sz w:val="24"/>
                <w:szCs w:val="24"/>
              </w:rPr>
            </w:pPr>
            <w:proofErr w:type="spellStart"/>
            <w:r w:rsidRPr="008D4A28">
              <w:rPr>
                <w:rFonts w:ascii="Times New Roman" w:hAnsi="Times New Roman" w:cs="Times New Roman"/>
                <w:sz w:val="24"/>
                <w:szCs w:val="24"/>
              </w:rPr>
              <w:t>Falling</w:t>
            </w:r>
            <w:proofErr w:type="spellEnd"/>
            <w:r w:rsidRPr="008D4A28">
              <w:rPr>
                <w:rFonts w:ascii="Times New Roman" w:hAnsi="Times New Roman" w:cs="Times New Roman"/>
                <w:sz w:val="24"/>
                <w:szCs w:val="24"/>
              </w:rPr>
              <w:t xml:space="preserve"> Number 1800</w:t>
            </w:r>
          </w:p>
        </w:tc>
        <w:tc>
          <w:tcPr>
            <w:tcW w:w="1559" w:type="dxa"/>
          </w:tcPr>
          <w:p w14:paraId="1495B201" w14:textId="33467C3F"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8D4A28" w:rsidRPr="008D4A28" w14:paraId="57C5ACAF" w14:textId="77777777" w:rsidTr="00D7788D">
        <w:tc>
          <w:tcPr>
            <w:tcW w:w="944" w:type="dxa"/>
          </w:tcPr>
          <w:p w14:paraId="53C417FB" w14:textId="77777777" w:rsidR="008D4A28" w:rsidRPr="00157005" w:rsidRDefault="008D4A28" w:rsidP="008D4A28">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24D8EC40" w14:textId="607D0248"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Весы лабораторные электронные</w:t>
            </w:r>
          </w:p>
        </w:tc>
        <w:tc>
          <w:tcPr>
            <w:tcW w:w="2234" w:type="dxa"/>
          </w:tcPr>
          <w:p w14:paraId="30EC1497" w14:textId="4D31B678" w:rsidR="008D4A28" w:rsidRPr="008D4A28" w:rsidRDefault="008D4A28" w:rsidP="008D4A28">
            <w:pPr>
              <w:rPr>
                <w:rFonts w:ascii="Times New Roman" w:hAnsi="Times New Roman" w:cs="Times New Roman"/>
                <w:sz w:val="24"/>
                <w:szCs w:val="24"/>
                <w:lang w:val="en-US"/>
              </w:rPr>
            </w:pPr>
            <w:r w:rsidRPr="008D4A28">
              <w:rPr>
                <w:rFonts w:ascii="Times New Roman" w:hAnsi="Times New Roman" w:cs="Times New Roman"/>
                <w:lang w:val="en-US" w:eastAsia="ru-RU"/>
              </w:rPr>
              <w:t xml:space="preserve">GP-1200 G, </w:t>
            </w:r>
            <w:r w:rsidRPr="008D4A28">
              <w:rPr>
                <w:rFonts w:ascii="Times New Roman" w:hAnsi="Times New Roman" w:cs="Times New Roman"/>
                <w:lang w:eastAsia="ru-RU"/>
              </w:rPr>
              <w:t>В</w:t>
            </w:r>
            <w:r w:rsidRPr="008D4A28">
              <w:rPr>
                <w:rFonts w:ascii="Times New Roman" w:hAnsi="Times New Roman" w:cs="Times New Roman"/>
                <w:lang w:val="en-US" w:eastAsia="ru-RU"/>
              </w:rPr>
              <w:t>L 60 S,</w:t>
            </w:r>
            <w:r w:rsidRPr="008D4A28">
              <w:rPr>
                <w:rFonts w:ascii="Times New Roman" w:hAnsi="Times New Roman" w:cs="Times New Roman"/>
                <w:lang w:val="en-US"/>
              </w:rPr>
              <w:t xml:space="preserve"> </w:t>
            </w:r>
            <w:r w:rsidRPr="008D4A28">
              <w:rPr>
                <w:rFonts w:ascii="Times New Roman" w:hAnsi="Times New Roman" w:cs="Times New Roman"/>
              </w:rPr>
              <w:t>ВК</w:t>
            </w:r>
            <w:r w:rsidRPr="008D4A28">
              <w:rPr>
                <w:rFonts w:ascii="Times New Roman" w:hAnsi="Times New Roman" w:cs="Times New Roman"/>
                <w:lang w:val="en-US"/>
              </w:rPr>
              <w:t>-300.1,</w:t>
            </w:r>
            <w:r w:rsidRPr="008D4A28">
              <w:rPr>
                <w:rFonts w:ascii="Times New Roman" w:hAnsi="Times New Roman" w:cs="Times New Roman"/>
                <w:lang w:val="en-US" w:eastAsia="ru-RU"/>
              </w:rPr>
              <w:t xml:space="preserve"> </w:t>
            </w:r>
            <w:r w:rsidRPr="008D4A28">
              <w:rPr>
                <w:rFonts w:ascii="Times New Roman" w:hAnsi="Times New Roman" w:cs="Times New Roman"/>
                <w:lang w:eastAsia="ru-RU"/>
              </w:rPr>
              <w:t>ВНЦ</w:t>
            </w:r>
            <w:r w:rsidRPr="008D4A28">
              <w:rPr>
                <w:rFonts w:ascii="Times New Roman" w:hAnsi="Times New Roman" w:cs="Times New Roman"/>
                <w:lang w:val="en-US" w:eastAsia="ru-RU"/>
              </w:rPr>
              <w:t>-2,</w:t>
            </w:r>
            <w:r w:rsidRPr="008D4A28">
              <w:rPr>
                <w:rFonts w:ascii="Times New Roman" w:hAnsi="Times New Roman" w:cs="Times New Roman"/>
                <w:lang w:val="en-US"/>
              </w:rPr>
              <w:t xml:space="preserve"> </w:t>
            </w:r>
            <w:proofErr w:type="spellStart"/>
            <w:r w:rsidRPr="008D4A28">
              <w:rPr>
                <w:rFonts w:ascii="Times New Roman" w:hAnsi="Times New Roman" w:cs="Times New Roman"/>
                <w:lang w:val="en-US"/>
              </w:rPr>
              <w:t>ScoutPro</w:t>
            </w:r>
            <w:proofErr w:type="spellEnd"/>
            <w:r w:rsidRPr="008D4A28">
              <w:rPr>
                <w:rFonts w:ascii="Times New Roman" w:hAnsi="Times New Roman" w:cs="Times New Roman"/>
                <w:lang w:val="en-US"/>
              </w:rPr>
              <w:t xml:space="preserve"> SPS202F, KERN 440-33N, MW-1200, MW-120</w:t>
            </w:r>
          </w:p>
        </w:tc>
        <w:tc>
          <w:tcPr>
            <w:tcW w:w="1559" w:type="dxa"/>
          </w:tcPr>
          <w:p w14:paraId="6BDEA751" w14:textId="32193B14" w:rsidR="008D4A28" w:rsidRPr="008D4A28" w:rsidRDefault="008D4A28" w:rsidP="008D4A28">
            <w:pPr>
              <w:jc w:val="center"/>
              <w:rPr>
                <w:rFonts w:ascii="Times New Roman" w:hAnsi="Times New Roman" w:cs="Times New Roman"/>
                <w:sz w:val="24"/>
                <w:szCs w:val="24"/>
                <w:lang w:val="en-US"/>
              </w:rPr>
            </w:pPr>
            <w:r w:rsidRPr="007F3EC1">
              <w:rPr>
                <w:rFonts w:ascii="Times New Roman" w:hAnsi="Times New Roman" w:cs="Times New Roman"/>
                <w:sz w:val="24"/>
                <w:szCs w:val="24"/>
                <w:lang w:val="en-US"/>
              </w:rPr>
              <w:t>21</w:t>
            </w:r>
          </w:p>
        </w:tc>
      </w:tr>
      <w:tr w:rsidR="008D4A28" w:rsidRPr="00157005" w14:paraId="25F8A620" w14:textId="77777777" w:rsidTr="00D7788D">
        <w:trPr>
          <w:trHeight w:val="385"/>
        </w:trPr>
        <w:tc>
          <w:tcPr>
            <w:tcW w:w="944" w:type="dxa"/>
          </w:tcPr>
          <w:p w14:paraId="557EA2E5" w14:textId="77777777" w:rsidR="008D4A28" w:rsidRPr="00157005" w:rsidRDefault="008D4A28" w:rsidP="008D4A28">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763C058D" w14:textId="36CD6DBB"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 xml:space="preserve">Гигрометр психрометрический </w:t>
            </w:r>
          </w:p>
        </w:tc>
        <w:tc>
          <w:tcPr>
            <w:tcW w:w="2234" w:type="dxa"/>
          </w:tcPr>
          <w:p w14:paraId="77ADF4AB" w14:textId="0731E5E0"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sz w:val="24"/>
                <w:szCs w:val="24"/>
              </w:rPr>
              <w:t>ВИТ-2</w:t>
            </w:r>
          </w:p>
        </w:tc>
        <w:tc>
          <w:tcPr>
            <w:tcW w:w="1559" w:type="dxa"/>
          </w:tcPr>
          <w:p w14:paraId="67904D76" w14:textId="0CFC3EF8"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2</w:t>
            </w:r>
          </w:p>
        </w:tc>
      </w:tr>
      <w:tr w:rsidR="008D4A28" w:rsidRPr="00157005" w14:paraId="13D5FA1B" w14:textId="77777777" w:rsidTr="00D7788D">
        <w:tc>
          <w:tcPr>
            <w:tcW w:w="944" w:type="dxa"/>
          </w:tcPr>
          <w:p w14:paraId="4F09CF93" w14:textId="77777777" w:rsidR="008D4A28" w:rsidRPr="00157005" w:rsidRDefault="008D4A28" w:rsidP="008D4A28">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466D0BD9" w14:textId="01F77627"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 xml:space="preserve">Калибровочные гири (30 гр. 1000 </w:t>
            </w:r>
            <w:proofErr w:type="spellStart"/>
            <w:r w:rsidRPr="007F3EC1">
              <w:rPr>
                <w:rFonts w:ascii="Times New Roman" w:hAnsi="Times New Roman" w:cs="Times New Roman"/>
                <w:sz w:val="24"/>
                <w:szCs w:val="24"/>
              </w:rPr>
              <w:t>гр</w:t>
            </w:r>
            <w:proofErr w:type="spellEnd"/>
            <w:r w:rsidRPr="007F3EC1">
              <w:rPr>
                <w:rFonts w:ascii="Times New Roman" w:hAnsi="Times New Roman" w:cs="Times New Roman"/>
                <w:sz w:val="24"/>
                <w:szCs w:val="24"/>
              </w:rPr>
              <w:t>, 100, 200 г..)</w:t>
            </w:r>
          </w:p>
        </w:tc>
        <w:tc>
          <w:tcPr>
            <w:tcW w:w="2234" w:type="dxa"/>
          </w:tcPr>
          <w:p w14:paraId="606C6EAE" w14:textId="204C7268"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sz w:val="24"/>
                <w:szCs w:val="24"/>
              </w:rPr>
              <w:t>калибровочная</w:t>
            </w:r>
          </w:p>
        </w:tc>
        <w:tc>
          <w:tcPr>
            <w:tcW w:w="1559" w:type="dxa"/>
          </w:tcPr>
          <w:p w14:paraId="3ADEE3CD" w14:textId="44085542" w:rsidR="008D4A28" w:rsidRPr="002240BA" w:rsidRDefault="008D4A28" w:rsidP="008D4A28">
            <w:pPr>
              <w:jc w:val="center"/>
              <w:rPr>
                <w:rFonts w:ascii="Times New Roman" w:hAnsi="Times New Roman" w:cs="Times New Roman"/>
                <w:color w:val="FF0000"/>
                <w:sz w:val="24"/>
                <w:szCs w:val="24"/>
                <w:lang w:val="kk-KZ"/>
              </w:rPr>
            </w:pPr>
            <w:r w:rsidRPr="007F3EC1">
              <w:rPr>
                <w:rFonts w:ascii="Times New Roman" w:hAnsi="Times New Roman" w:cs="Times New Roman"/>
                <w:sz w:val="24"/>
                <w:szCs w:val="24"/>
              </w:rPr>
              <w:t>4</w:t>
            </w:r>
          </w:p>
        </w:tc>
      </w:tr>
      <w:tr w:rsidR="008D4A28" w:rsidRPr="00157005" w14:paraId="24A525EF" w14:textId="77777777" w:rsidTr="00D7788D">
        <w:tc>
          <w:tcPr>
            <w:tcW w:w="944" w:type="dxa"/>
          </w:tcPr>
          <w:p w14:paraId="12E88DFE" w14:textId="77777777" w:rsidR="008D4A28" w:rsidRPr="00157005" w:rsidRDefault="008D4A28" w:rsidP="008D4A28">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7E9BF4E1" w14:textId="0D7C7A22"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Измеритель деформации клейковины</w:t>
            </w:r>
          </w:p>
        </w:tc>
        <w:tc>
          <w:tcPr>
            <w:tcW w:w="2234" w:type="dxa"/>
          </w:tcPr>
          <w:p w14:paraId="400E5100" w14:textId="2FCDC3D1"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sz w:val="24"/>
                <w:szCs w:val="24"/>
              </w:rPr>
              <w:t>ИДК-1</w:t>
            </w:r>
          </w:p>
        </w:tc>
        <w:tc>
          <w:tcPr>
            <w:tcW w:w="1559" w:type="dxa"/>
          </w:tcPr>
          <w:p w14:paraId="0046512F" w14:textId="0EBBA26A" w:rsidR="008D4A28" w:rsidRPr="002240BA" w:rsidRDefault="008D4A28" w:rsidP="008D4A28">
            <w:pPr>
              <w:jc w:val="center"/>
              <w:rPr>
                <w:rFonts w:ascii="Times New Roman" w:hAnsi="Times New Roman" w:cs="Times New Roman"/>
                <w:sz w:val="24"/>
                <w:szCs w:val="24"/>
                <w:lang w:val="kk-KZ"/>
              </w:rPr>
            </w:pPr>
            <w:r w:rsidRPr="007F3EC1">
              <w:rPr>
                <w:rFonts w:ascii="Times New Roman" w:hAnsi="Times New Roman" w:cs="Times New Roman"/>
                <w:sz w:val="24"/>
                <w:szCs w:val="24"/>
              </w:rPr>
              <w:t>1</w:t>
            </w:r>
          </w:p>
        </w:tc>
      </w:tr>
      <w:tr w:rsidR="008D4A28" w:rsidRPr="00157005" w14:paraId="1CED1324" w14:textId="77777777" w:rsidTr="00D7788D">
        <w:tc>
          <w:tcPr>
            <w:tcW w:w="944" w:type="dxa"/>
          </w:tcPr>
          <w:p w14:paraId="6EACFB98" w14:textId="77777777" w:rsidR="008D4A28" w:rsidRPr="00157005" w:rsidRDefault="008D4A28" w:rsidP="008D4A28">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7D3CE02A" w14:textId="7B661429"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 xml:space="preserve">Набор гирь </w:t>
            </w:r>
            <w:proofErr w:type="gramStart"/>
            <w:r w:rsidRPr="007F3EC1">
              <w:rPr>
                <w:rFonts w:ascii="Times New Roman" w:hAnsi="Times New Roman" w:cs="Times New Roman"/>
                <w:sz w:val="24"/>
                <w:szCs w:val="24"/>
              </w:rPr>
              <w:t>( комплект</w:t>
            </w:r>
            <w:proofErr w:type="gramEnd"/>
            <w:r w:rsidRPr="007F3EC1">
              <w:rPr>
                <w:rFonts w:ascii="Times New Roman" w:hAnsi="Times New Roman" w:cs="Times New Roman"/>
                <w:sz w:val="24"/>
                <w:szCs w:val="24"/>
              </w:rPr>
              <w:t xml:space="preserve"> 20 шт.)</w:t>
            </w:r>
          </w:p>
        </w:tc>
        <w:tc>
          <w:tcPr>
            <w:tcW w:w="2234" w:type="dxa"/>
          </w:tcPr>
          <w:p w14:paraId="2370A578" w14:textId="03DE0012"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sz w:val="24"/>
                <w:szCs w:val="24"/>
              </w:rPr>
              <w:t>Г-4-1111,10</w:t>
            </w:r>
          </w:p>
        </w:tc>
        <w:tc>
          <w:tcPr>
            <w:tcW w:w="1559" w:type="dxa"/>
          </w:tcPr>
          <w:p w14:paraId="3388A9F6" w14:textId="4F528364"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8D4A28" w:rsidRPr="00157005" w14:paraId="2E465E65" w14:textId="77777777" w:rsidTr="00D7788D">
        <w:tc>
          <w:tcPr>
            <w:tcW w:w="944" w:type="dxa"/>
          </w:tcPr>
          <w:p w14:paraId="4E041E93" w14:textId="77777777" w:rsidR="008D4A28" w:rsidRPr="00157005" w:rsidRDefault="008D4A28" w:rsidP="008D4A28">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0F15C6B8" w14:textId="16206760"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Печь муфельная</w:t>
            </w:r>
          </w:p>
        </w:tc>
        <w:tc>
          <w:tcPr>
            <w:tcW w:w="2234" w:type="dxa"/>
          </w:tcPr>
          <w:p w14:paraId="5175481A" w14:textId="76B56F87" w:rsidR="008D4A28" w:rsidRPr="008D4A28" w:rsidRDefault="008D4A28" w:rsidP="008D4A28">
            <w:pPr>
              <w:rPr>
                <w:rFonts w:ascii="Times New Roman" w:hAnsi="Times New Roman" w:cs="Times New Roman"/>
                <w:sz w:val="24"/>
                <w:szCs w:val="24"/>
              </w:rPr>
            </w:pPr>
            <w:proofErr w:type="spellStart"/>
            <w:r w:rsidRPr="008D4A28">
              <w:rPr>
                <w:rFonts w:ascii="Times New Roman" w:hAnsi="Times New Roman" w:cs="Times New Roman"/>
                <w:sz w:val="24"/>
                <w:szCs w:val="24"/>
              </w:rPr>
              <w:t>Carbolite</w:t>
            </w:r>
            <w:proofErr w:type="spellEnd"/>
            <w:r w:rsidRPr="008D4A28">
              <w:rPr>
                <w:rFonts w:ascii="Times New Roman" w:hAnsi="Times New Roman" w:cs="Times New Roman"/>
                <w:sz w:val="24"/>
                <w:szCs w:val="24"/>
              </w:rPr>
              <w:t xml:space="preserve"> OAF-11/1</w:t>
            </w:r>
          </w:p>
        </w:tc>
        <w:tc>
          <w:tcPr>
            <w:tcW w:w="1559" w:type="dxa"/>
          </w:tcPr>
          <w:p w14:paraId="1B5BDD52" w14:textId="2B8766BA"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8D4A28" w:rsidRPr="00157005" w14:paraId="66DD30D5" w14:textId="77777777" w:rsidTr="00D7788D">
        <w:tc>
          <w:tcPr>
            <w:tcW w:w="944" w:type="dxa"/>
          </w:tcPr>
          <w:p w14:paraId="5CA006BB" w14:textId="77777777" w:rsidR="008D4A28" w:rsidRPr="00157005" w:rsidRDefault="008D4A28" w:rsidP="008D4A28">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022F1D10" w14:textId="742A98BA"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lang w:val="kk-KZ"/>
              </w:rPr>
              <w:t>Шкаф сушильный (аттестация)</w:t>
            </w:r>
          </w:p>
        </w:tc>
        <w:tc>
          <w:tcPr>
            <w:tcW w:w="2234" w:type="dxa"/>
          </w:tcPr>
          <w:p w14:paraId="647A9C38" w14:textId="298488B4"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rPr>
              <w:t>СЭШ-3М, LP-301,</w:t>
            </w:r>
            <w:r w:rsidRPr="008D4A28">
              <w:rPr>
                <w:rFonts w:ascii="Times New Roman" w:hAnsi="Times New Roman" w:cs="Times New Roman"/>
                <w:bCs/>
                <w:lang w:eastAsia="ru-RU"/>
              </w:rPr>
              <w:t xml:space="preserve"> SUP-4</w:t>
            </w:r>
          </w:p>
        </w:tc>
        <w:tc>
          <w:tcPr>
            <w:tcW w:w="1559" w:type="dxa"/>
          </w:tcPr>
          <w:p w14:paraId="4EC7ED08" w14:textId="047CA76B"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9</w:t>
            </w:r>
          </w:p>
        </w:tc>
      </w:tr>
      <w:tr w:rsidR="008D4A28" w:rsidRPr="00157005" w14:paraId="01C0D8FC" w14:textId="77777777" w:rsidTr="00D7788D">
        <w:tc>
          <w:tcPr>
            <w:tcW w:w="944" w:type="dxa"/>
          </w:tcPr>
          <w:p w14:paraId="4EA74EEB" w14:textId="77777777" w:rsidR="008D4A28" w:rsidRPr="00157005" w:rsidRDefault="008D4A28" w:rsidP="008D4A28">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38B6AA9" w14:textId="21320305"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 xml:space="preserve">Термостат </w:t>
            </w:r>
          </w:p>
        </w:tc>
        <w:tc>
          <w:tcPr>
            <w:tcW w:w="2234" w:type="dxa"/>
          </w:tcPr>
          <w:p w14:paraId="16878E58" w14:textId="5C7D2234"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rPr>
              <w:t xml:space="preserve"> </w:t>
            </w:r>
            <w:r w:rsidRPr="008D4A28">
              <w:rPr>
                <w:rFonts w:ascii="Times New Roman" w:hAnsi="Times New Roman" w:cs="Times New Roman"/>
                <w:sz w:val="24"/>
                <w:szCs w:val="24"/>
              </w:rPr>
              <w:t>LP-113,</w:t>
            </w:r>
            <w:r w:rsidRPr="008D4A28">
              <w:rPr>
                <w:rFonts w:ascii="Times New Roman" w:hAnsi="Times New Roman" w:cs="Times New Roman"/>
                <w:bCs/>
                <w:sz w:val="24"/>
                <w:szCs w:val="24"/>
                <w:lang w:eastAsia="ru-RU"/>
              </w:rPr>
              <w:t xml:space="preserve"> ТРS-1,</w:t>
            </w:r>
            <w:r w:rsidRPr="008D4A28">
              <w:rPr>
                <w:rFonts w:ascii="Times New Roman" w:hAnsi="Times New Roman" w:cs="Times New Roman"/>
                <w:sz w:val="24"/>
                <w:szCs w:val="24"/>
              </w:rPr>
              <w:t xml:space="preserve"> ТС-80-М2</w:t>
            </w:r>
          </w:p>
        </w:tc>
        <w:tc>
          <w:tcPr>
            <w:tcW w:w="1559" w:type="dxa"/>
          </w:tcPr>
          <w:p w14:paraId="696C7B3E" w14:textId="3D2F700A"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11</w:t>
            </w:r>
          </w:p>
        </w:tc>
      </w:tr>
      <w:tr w:rsidR="008D4A28" w:rsidRPr="00157005" w14:paraId="52B48485" w14:textId="77777777" w:rsidTr="00D7788D">
        <w:tc>
          <w:tcPr>
            <w:tcW w:w="944" w:type="dxa"/>
          </w:tcPr>
          <w:p w14:paraId="5E50FEC2" w14:textId="77777777" w:rsidR="008D4A28" w:rsidRPr="00157005" w:rsidRDefault="008D4A28" w:rsidP="008D4A28">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644A2FB2" w14:textId="16AA9C94"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Термометры</w:t>
            </w:r>
            <w:r w:rsidRPr="007F3EC1">
              <w:rPr>
                <w:rFonts w:ascii="Times New Roman" w:hAnsi="Times New Roman" w:cs="Times New Roman"/>
              </w:rPr>
              <w:t xml:space="preserve"> </w:t>
            </w:r>
          </w:p>
        </w:tc>
        <w:tc>
          <w:tcPr>
            <w:tcW w:w="2234" w:type="dxa"/>
          </w:tcPr>
          <w:p w14:paraId="0D149AA1" w14:textId="4796034D"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rPr>
              <w:t>ТС-8-М1, ТЛ, ТС-4М, ТТМ</w:t>
            </w:r>
          </w:p>
        </w:tc>
        <w:tc>
          <w:tcPr>
            <w:tcW w:w="1559" w:type="dxa"/>
          </w:tcPr>
          <w:p w14:paraId="6A7CD998" w14:textId="5FEA0400"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10</w:t>
            </w:r>
          </w:p>
        </w:tc>
      </w:tr>
      <w:tr w:rsidR="008D4A28" w:rsidRPr="00157005" w14:paraId="73F789C3" w14:textId="77777777" w:rsidTr="00D7788D">
        <w:tc>
          <w:tcPr>
            <w:tcW w:w="944" w:type="dxa"/>
          </w:tcPr>
          <w:p w14:paraId="724CB629" w14:textId="77777777" w:rsidR="008D4A28" w:rsidRPr="00157005" w:rsidRDefault="008D4A28" w:rsidP="008D4A28">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03F5268E" w14:textId="2A45915D" w:rsidR="008D4A28" w:rsidRPr="007B49D6" w:rsidRDefault="008D4A28" w:rsidP="008D4A28">
            <w:pPr>
              <w:rPr>
                <w:rFonts w:ascii="Times New Roman" w:hAnsi="Times New Roman" w:cs="Times New Roman"/>
                <w:sz w:val="24"/>
                <w:szCs w:val="24"/>
              </w:rPr>
            </w:pPr>
            <w:r w:rsidRPr="007F3EC1">
              <w:rPr>
                <w:rFonts w:ascii="Times New Roman" w:hAnsi="Times New Roman" w:cs="Times New Roman"/>
                <w:sz w:val="24"/>
                <w:szCs w:val="24"/>
              </w:rPr>
              <w:t xml:space="preserve">Термометр электроконтактный </w:t>
            </w:r>
          </w:p>
        </w:tc>
        <w:tc>
          <w:tcPr>
            <w:tcW w:w="2234" w:type="dxa"/>
          </w:tcPr>
          <w:p w14:paraId="6ED4B92D" w14:textId="610975B7" w:rsidR="008D4A28" w:rsidRPr="008D4A28" w:rsidRDefault="008D4A28" w:rsidP="008D4A28">
            <w:pPr>
              <w:rPr>
                <w:rFonts w:ascii="Times New Roman" w:hAnsi="Times New Roman" w:cs="Times New Roman"/>
                <w:sz w:val="24"/>
                <w:szCs w:val="24"/>
              </w:rPr>
            </w:pPr>
            <w:r w:rsidRPr="008D4A28">
              <w:rPr>
                <w:rFonts w:ascii="Times New Roman" w:hAnsi="Times New Roman" w:cs="Times New Roman"/>
                <w:sz w:val="24"/>
                <w:szCs w:val="24"/>
              </w:rPr>
              <w:t>ТПК</w:t>
            </w:r>
          </w:p>
        </w:tc>
        <w:tc>
          <w:tcPr>
            <w:tcW w:w="1559" w:type="dxa"/>
          </w:tcPr>
          <w:p w14:paraId="71D0D7E6" w14:textId="2FA86212" w:rsidR="008D4A28" w:rsidRPr="007B49D6" w:rsidRDefault="008D4A28" w:rsidP="008D4A28">
            <w:pPr>
              <w:jc w:val="center"/>
              <w:rPr>
                <w:rFonts w:ascii="Times New Roman" w:hAnsi="Times New Roman" w:cs="Times New Roman"/>
                <w:sz w:val="24"/>
                <w:szCs w:val="24"/>
              </w:rPr>
            </w:pPr>
            <w:r w:rsidRPr="007F3EC1">
              <w:rPr>
                <w:rFonts w:ascii="Times New Roman" w:hAnsi="Times New Roman" w:cs="Times New Roman"/>
                <w:sz w:val="24"/>
                <w:szCs w:val="24"/>
              </w:rPr>
              <w:t>5</w:t>
            </w:r>
          </w:p>
        </w:tc>
      </w:tr>
      <w:tr w:rsidR="008D4A28" w:rsidRPr="00157005" w14:paraId="35837936" w14:textId="77777777" w:rsidTr="00D7788D">
        <w:tc>
          <w:tcPr>
            <w:tcW w:w="944" w:type="dxa"/>
          </w:tcPr>
          <w:p w14:paraId="59A76836" w14:textId="77777777" w:rsidR="008D4A28" w:rsidRDefault="008D4A28" w:rsidP="008D4A28">
            <w:pPr>
              <w:jc w:val="center"/>
              <w:rPr>
                <w:rFonts w:ascii="Times New Roman" w:hAnsi="Times New Roman" w:cs="Times New Roman"/>
                <w:sz w:val="24"/>
                <w:szCs w:val="24"/>
              </w:rPr>
            </w:pPr>
          </w:p>
        </w:tc>
        <w:tc>
          <w:tcPr>
            <w:tcW w:w="4834" w:type="dxa"/>
          </w:tcPr>
          <w:p w14:paraId="0655C79F" w14:textId="77777777" w:rsidR="008D4A28" w:rsidRPr="007B49D6" w:rsidRDefault="008D4A28" w:rsidP="008D4A28">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8D4A28" w:rsidRPr="007B49D6" w:rsidRDefault="008D4A28" w:rsidP="008D4A28">
            <w:pPr>
              <w:jc w:val="center"/>
              <w:rPr>
                <w:rFonts w:ascii="Times New Roman" w:hAnsi="Times New Roman" w:cs="Times New Roman"/>
                <w:sz w:val="24"/>
                <w:szCs w:val="24"/>
              </w:rPr>
            </w:pPr>
          </w:p>
        </w:tc>
        <w:tc>
          <w:tcPr>
            <w:tcW w:w="1559" w:type="dxa"/>
          </w:tcPr>
          <w:p w14:paraId="2A55B813" w14:textId="4416148B" w:rsidR="008D4A28" w:rsidRPr="001C5A78" w:rsidRDefault="008D4A28" w:rsidP="008D4A28">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67</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B03B0B">
      <w:pPr>
        <w:numPr>
          <w:ilvl w:val="0"/>
          <w:numId w:val="1"/>
        </w:numPr>
        <w:spacing w:after="0" w:line="254" w:lineRule="auto"/>
        <w:ind w:left="0" w:firstLine="567"/>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58A2C152" w:rsidR="00367A65" w:rsidRPr="007B49D6" w:rsidRDefault="00367A65" w:rsidP="00B03B0B">
      <w:pPr>
        <w:numPr>
          <w:ilvl w:val="0"/>
          <w:numId w:val="1"/>
        </w:numPr>
        <w:spacing w:after="0" w:line="254" w:lineRule="auto"/>
        <w:ind w:left="0" w:firstLine="567"/>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w:t>
      </w:r>
    </w:p>
    <w:p w14:paraId="32D4460B" w14:textId="518E3C0E" w:rsidR="00367A65" w:rsidRPr="007B49D6" w:rsidRDefault="00B03B0B" w:rsidP="00B03B0B">
      <w:pPr>
        <w:numPr>
          <w:ilvl w:val="0"/>
          <w:numId w:val="1"/>
        </w:numPr>
        <w:spacing w:after="0" w:line="254" w:lineRule="auto"/>
        <w:ind w:left="0" w:firstLine="567"/>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 xml:space="preserve">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w:t>
      </w:r>
      <w:r w:rsidR="00367A65" w:rsidRPr="007B49D6">
        <w:rPr>
          <w:rStyle w:val="fontstyle01"/>
          <w:rFonts w:ascii="Times New Roman" w:hAnsi="Times New Roman"/>
          <w:sz w:val="24"/>
          <w:szCs w:val="24"/>
        </w:rPr>
        <w:lastRenderedPageBreak/>
        <w:t>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76DF57A1" w:rsidR="00367A65" w:rsidRPr="007B49D6" w:rsidRDefault="00367A65" w:rsidP="00B03B0B">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Заказчик обеспечивает доставку прибора в поверочную лабораторию и возврат на место экплуатации.</w:t>
      </w:r>
    </w:p>
    <w:p w14:paraId="6CA61A63" w14:textId="77777777" w:rsidR="00367A65" w:rsidRPr="00367A65" w:rsidRDefault="00367A65" w:rsidP="00B03B0B">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B03B0B">
      <w:pPr>
        <w:numPr>
          <w:ilvl w:val="0"/>
          <w:numId w:val="1"/>
        </w:numPr>
        <w:spacing w:after="0" w:line="254" w:lineRule="auto"/>
        <w:ind w:left="0" w:firstLine="567"/>
        <w:jc w:val="both"/>
      </w:pPr>
      <w:r>
        <w:rPr>
          <w:rFonts w:ascii="Times New Roman" w:hAnsi="Times New Roman"/>
          <w:b/>
          <w:bCs/>
          <w:sz w:val="24"/>
          <w:szCs w:val="24"/>
          <w:u w:val="single"/>
        </w:rPr>
        <w:t>Форма завершения:</w:t>
      </w:r>
    </w:p>
    <w:p w14:paraId="69B4B0BB" w14:textId="7131AA74" w:rsidR="00367A65" w:rsidRDefault="00367A65" w:rsidP="00B03B0B">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Предоставление «Исполнителем» документов о </w:t>
      </w:r>
      <w:r>
        <w:rPr>
          <w:rFonts w:ascii="Times New Roman" w:hAnsi="Times New Roman"/>
          <w:sz w:val="24"/>
          <w:szCs w:val="24"/>
          <w:lang w:val="kk-KZ"/>
        </w:rPr>
        <w:t>поверки/</w:t>
      </w:r>
      <w:r>
        <w:rPr>
          <w:rFonts w:ascii="Times New Roman" w:hAnsi="Times New Roman"/>
          <w:sz w:val="24"/>
          <w:szCs w:val="24"/>
        </w:rPr>
        <w:t>калибровке</w:t>
      </w:r>
      <w:r>
        <w:rPr>
          <w:rFonts w:ascii="Times New Roman" w:hAnsi="Times New Roman"/>
          <w:sz w:val="24"/>
          <w:szCs w:val="24"/>
          <w:lang w:val="kk-KZ"/>
        </w:rPr>
        <w:t xml:space="preserve"> (Сертификат поверки или Свидетельство о калибровке)</w:t>
      </w:r>
      <w:r>
        <w:rPr>
          <w:rFonts w:ascii="Times New Roman" w:hAnsi="Times New Roman"/>
          <w:sz w:val="24"/>
          <w:szCs w:val="24"/>
        </w:rPr>
        <w:t xml:space="preserve">, при отрицательных результатах выдается </w:t>
      </w:r>
      <w:r w:rsidR="00B03B0B">
        <w:rPr>
          <w:rFonts w:ascii="Times New Roman" w:hAnsi="Times New Roman"/>
          <w:sz w:val="24"/>
          <w:szCs w:val="24"/>
        </w:rPr>
        <w:t>извещение</w:t>
      </w:r>
      <w:r>
        <w:rPr>
          <w:rFonts w:ascii="Times New Roman" w:hAnsi="Times New Roman"/>
          <w:sz w:val="24"/>
          <w:szCs w:val="24"/>
        </w:rPr>
        <w:t xml:space="preserve"> о непригодности</w:t>
      </w:r>
      <w:r w:rsidR="002F2DAA">
        <w:rPr>
          <w:rFonts w:ascii="Times New Roman" w:hAnsi="Times New Roman"/>
          <w:sz w:val="24"/>
          <w:szCs w:val="24"/>
        </w:rPr>
        <w:t xml:space="preserve"> прибора</w:t>
      </w:r>
      <w:r>
        <w:rPr>
          <w:rFonts w:ascii="Times New Roman" w:hAnsi="Times New Roman"/>
          <w:sz w:val="24"/>
          <w:szCs w:val="24"/>
        </w:rPr>
        <w:t>.</w:t>
      </w:r>
    </w:p>
    <w:p w14:paraId="53ECF0AA" w14:textId="33949A24" w:rsidR="00367A65" w:rsidRPr="00AF7226" w:rsidRDefault="00367A65" w:rsidP="00B03B0B">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42FA079D" w:rsidR="00AF7226" w:rsidRDefault="00AF7226" w:rsidP="00B03B0B">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Место оказания Услуг: </w:t>
      </w:r>
      <w:r w:rsidR="008D4A28" w:rsidRPr="008D4A28">
        <w:rPr>
          <w:rFonts w:ascii="Times New Roman" w:hAnsi="Times New Roman"/>
          <w:sz w:val="24"/>
          <w:szCs w:val="24"/>
        </w:rPr>
        <w:t>Карагандинская область, г. Караганда, ул. Резника,14 а</w:t>
      </w:r>
      <w:r>
        <w:rPr>
          <w:rFonts w:ascii="Times New Roman" w:hAnsi="Times New Roman"/>
          <w:sz w:val="24"/>
          <w:szCs w:val="24"/>
        </w:rPr>
        <w:t>.</w:t>
      </w:r>
    </w:p>
    <w:p w14:paraId="0D02DE77" w14:textId="4283E8E5" w:rsidR="009517B0" w:rsidRDefault="009517B0" w:rsidP="00B03B0B">
      <w:pPr>
        <w:tabs>
          <w:tab w:val="left" w:pos="851"/>
        </w:tabs>
        <w:spacing w:after="0" w:line="240" w:lineRule="auto"/>
        <w:ind w:firstLine="567"/>
        <w:jc w:val="both"/>
        <w:rPr>
          <w:rFonts w:ascii="Times New Roman" w:hAnsi="Times New Roman"/>
          <w:sz w:val="24"/>
          <w:szCs w:val="24"/>
        </w:rPr>
      </w:pPr>
      <w:r w:rsidRPr="009517B0">
        <w:rPr>
          <w:rFonts w:ascii="Times New Roman" w:hAnsi="Times New Roman"/>
          <w:sz w:val="24"/>
          <w:szCs w:val="24"/>
        </w:rPr>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p>
    <w:p w14:paraId="598A6518" w14:textId="47B311B9" w:rsidR="009517B0" w:rsidRPr="009517B0" w:rsidRDefault="009517B0" w:rsidP="00B03B0B">
      <w:pPr>
        <w:tabs>
          <w:tab w:val="left" w:pos="851"/>
        </w:tabs>
        <w:spacing w:after="0" w:line="240" w:lineRule="auto"/>
        <w:ind w:firstLine="567"/>
        <w:jc w:val="both"/>
        <w:rPr>
          <w:rFonts w:ascii="Times New Roman" w:hAnsi="Times New Roman"/>
          <w:sz w:val="24"/>
          <w:szCs w:val="24"/>
        </w:rPr>
      </w:pPr>
      <w:r w:rsidRPr="009517B0">
        <w:rPr>
          <w:rFonts w:ascii="Times New Roman" w:hAnsi="Times New Roman"/>
          <w:sz w:val="24"/>
          <w:szCs w:val="24"/>
        </w:rPr>
        <w:t>Контактный телефон: +7 775 180 0802.</w:t>
      </w:r>
    </w:p>
    <w:p w14:paraId="43D997D4" w14:textId="77777777" w:rsidR="00367A65" w:rsidRPr="0038051B" w:rsidRDefault="00367A65" w:rsidP="00B03B0B">
      <w:pPr>
        <w:pStyle w:val="a4"/>
        <w:ind w:firstLine="567"/>
        <w:jc w:val="both"/>
        <w:rPr>
          <w:rFonts w:ascii="Times New Roman" w:eastAsia="Times New Roman" w:hAnsi="Times New Roman" w:cs="Times New Roman"/>
          <w:b/>
          <w:bCs/>
          <w:sz w:val="24"/>
          <w:szCs w:val="24"/>
          <w:lang w:val="kk-KZ" w:eastAsia="ru-RU"/>
        </w:rPr>
      </w:pPr>
    </w:p>
    <w:p w14:paraId="0DA27357" w14:textId="77777777" w:rsidR="00602423" w:rsidRDefault="00602423" w:rsidP="00287AAF">
      <w:pPr>
        <w:pStyle w:val="a4"/>
        <w:jc w:val="both"/>
        <w:rPr>
          <w:rFonts w:ascii="Times New Roman" w:eastAsia="Times New Roman" w:hAnsi="Times New Roman" w:cs="Times New Roman"/>
          <w:b/>
          <w:bCs/>
          <w:sz w:val="24"/>
          <w:szCs w:val="24"/>
          <w:lang w:val="kk-KZ" w:eastAsia="ru-RU"/>
        </w:rPr>
      </w:pPr>
    </w:p>
    <w:p w14:paraId="07E6B042" w14:textId="38048B0D" w:rsidR="009E6167" w:rsidRDefault="009E6167" w:rsidP="00287AAF">
      <w:pPr>
        <w:pStyle w:val="a4"/>
        <w:jc w:val="both"/>
        <w:rPr>
          <w:rFonts w:ascii="Times New Roman" w:eastAsia="Times New Roman" w:hAnsi="Times New Roman" w:cs="Times New Roman"/>
          <w:b/>
          <w:bCs/>
          <w:sz w:val="24"/>
          <w:szCs w:val="24"/>
          <w:lang w:val="kk-KZ" w:eastAsia="ru-RU"/>
        </w:rPr>
      </w:pPr>
    </w:p>
    <w:p w14:paraId="5177A070" w14:textId="77777777" w:rsidR="00B03B0B" w:rsidRDefault="00B03B0B">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br w:type="page"/>
      </w:r>
    </w:p>
    <w:p w14:paraId="250B16E8" w14:textId="7421D865"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lastRenderedPageBreak/>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64C9ACB5"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6D2952">
        <w:rPr>
          <w:b/>
          <w:bCs/>
          <w:lang w:val="kk-KZ"/>
        </w:rPr>
        <w:t>67</w:t>
      </w:r>
      <w:r w:rsidRPr="00EC64F3">
        <w:rPr>
          <w:rStyle w:val="ad"/>
          <w:b w:val="0"/>
          <w:bCs w:val="0"/>
          <w:lang w:val="kk-KZ"/>
        </w:rPr>
        <w:t xml:space="preserve">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3"/>
        <w:gridCol w:w="4686"/>
        <w:gridCol w:w="2207"/>
        <w:gridCol w:w="1529"/>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7377E7">
        <w:tc>
          <w:tcPr>
            <w:tcW w:w="9571" w:type="dxa"/>
            <w:gridSpan w:val="4"/>
          </w:tcPr>
          <w:p w14:paraId="358C1E3C" w14:textId="7F7714F2" w:rsidR="00B41754" w:rsidRPr="0069347A" w:rsidRDefault="006D2952" w:rsidP="007377E7">
            <w:pPr>
              <w:jc w:val="center"/>
              <w:rPr>
                <w:rFonts w:ascii="Times New Roman" w:hAnsi="Times New Roman" w:cs="Times New Roman"/>
                <w:b/>
                <w:sz w:val="24"/>
                <w:szCs w:val="24"/>
                <w:lang w:val="kk-KZ"/>
              </w:rPr>
            </w:pPr>
            <w:proofErr w:type="spellStart"/>
            <w:r w:rsidRPr="006D2952">
              <w:rPr>
                <w:rFonts w:ascii="Times New Roman" w:hAnsi="Times New Roman" w:cs="Times New Roman"/>
                <w:b/>
                <w:sz w:val="24"/>
                <w:szCs w:val="24"/>
              </w:rPr>
              <w:t>Қарағанды</w:t>
            </w:r>
            <w:proofErr w:type="spellEnd"/>
            <w:r w:rsidRPr="006D2952">
              <w:rPr>
                <w:rFonts w:ascii="Times New Roman" w:hAnsi="Times New Roman" w:cs="Times New Roman"/>
                <w:b/>
                <w:sz w:val="24"/>
                <w:szCs w:val="24"/>
              </w:rPr>
              <w:t xml:space="preserve"> </w:t>
            </w:r>
            <w:proofErr w:type="spellStart"/>
            <w:r w:rsidRPr="006D2952">
              <w:rPr>
                <w:rFonts w:ascii="Times New Roman" w:hAnsi="Times New Roman" w:cs="Times New Roman"/>
                <w:b/>
                <w:sz w:val="24"/>
                <w:szCs w:val="24"/>
              </w:rPr>
              <w:t>облысы</w:t>
            </w:r>
            <w:proofErr w:type="spellEnd"/>
            <w:r w:rsidRPr="006D2952">
              <w:rPr>
                <w:rFonts w:ascii="Times New Roman" w:hAnsi="Times New Roman" w:cs="Times New Roman"/>
                <w:b/>
                <w:sz w:val="24"/>
                <w:szCs w:val="24"/>
              </w:rPr>
              <w:t xml:space="preserve">, </w:t>
            </w:r>
            <w:proofErr w:type="spellStart"/>
            <w:r w:rsidRPr="006D2952">
              <w:rPr>
                <w:rFonts w:ascii="Times New Roman" w:hAnsi="Times New Roman" w:cs="Times New Roman"/>
                <w:b/>
                <w:sz w:val="24"/>
                <w:szCs w:val="24"/>
              </w:rPr>
              <w:t>Қарағанды</w:t>
            </w:r>
            <w:proofErr w:type="spellEnd"/>
            <w:r w:rsidRPr="006D2952">
              <w:rPr>
                <w:rFonts w:ascii="Times New Roman" w:hAnsi="Times New Roman" w:cs="Times New Roman"/>
                <w:b/>
                <w:sz w:val="24"/>
                <w:szCs w:val="24"/>
              </w:rPr>
              <w:t xml:space="preserve"> </w:t>
            </w:r>
            <w:proofErr w:type="spellStart"/>
            <w:r w:rsidRPr="006D2952">
              <w:rPr>
                <w:rFonts w:ascii="Times New Roman" w:hAnsi="Times New Roman" w:cs="Times New Roman"/>
                <w:b/>
                <w:sz w:val="24"/>
                <w:szCs w:val="24"/>
              </w:rPr>
              <w:t>қаласы</w:t>
            </w:r>
            <w:proofErr w:type="spellEnd"/>
            <w:r w:rsidRPr="006D2952">
              <w:rPr>
                <w:rFonts w:ascii="Times New Roman" w:hAnsi="Times New Roman" w:cs="Times New Roman"/>
                <w:b/>
                <w:sz w:val="24"/>
                <w:szCs w:val="24"/>
              </w:rPr>
              <w:t xml:space="preserve">, Резник </w:t>
            </w:r>
            <w:proofErr w:type="spellStart"/>
            <w:r w:rsidRPr="006D2952">
              <w:rPr>
                <w:rFonts w:ascii="Times New Roman" w:hAnsi="Times New Roman" w:cs="Times New Roman"/>
                <w:b/>
                <w:sz w:val="24"/>
                <w:szCs w:val="24"/>
              </w:rPr>
              <w:t>көшесі</w:t>
            </w:r>
            <w:proofErr w:type="spellEnd"/>
            <w:r w:rsidRPr="006D2952">
              <w:rPr>
                <w:rFonts w:ascii="Times New Roman" w:hAnsi="Times New Roman" w:cs="Times New Roman"/>
                <w:b/>
                <w:sz w:val="24"/>
                <w:szCs w:val="24"/>
              </w:rPr>
              <w:t>, 14А</w:t>
            </w:r>
          </w:p>
        </w:tc>
      </w:tr>
      <w:tr w:rsidR="00062EDB" w:rsidRPr="00157005" w14:paraId="0D8D3F8A" w14:textId="77777777" w:rsidTr="007377E7">
        <w:tc>
          <w:tcPr>
            <w:tcW w:w="944" w:type="dxa"/>
          </w:tcPr>
          <w:p w14:paraId="0BB84F77" w14:textId="77777777" w:rsidR="00062EDB" w:rsidRPr="00157005" w:rsidRDefault="00062EDB" w:rsidP="00062EDB">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196AF47A" w:rsidR="00062EDB" w:rsidRPr="007B49D6" w:rsidRDefault="009157A5" w:rsidP="00062EDB">
            <w:pPr>
              <w:rPr>
                <w:rFonts w:ascii="Times New Roman" w:hAnsi="Times New Roman" w:cs="Times New Roman"/>
                <w:sz w:val="24"/>
                <w:szCs w:val="24"/>
              </w:rPr>
            </w:pPr>
            <w:proofErr w:type="spellStart"/>
            <w:r w:rsidRPr="009157A5">
              <w:rPr>
                <w:rFonts w:ascii="Times New Roman" w:hAnsi="Times New Roman" w:cs="Times New Roman"/>
                <w:sz w:val="24"/>
                <w:szCs w:val="24"/>
              </w:rPr>
              <w:t>Клейковинаның</w:t>
            </w:r>
            <w:proofErr w:type="spellEnd"/>
            <w:r w:rsidRPr="009157A5">
              <w:rPr>
                <w:rFonts w:ascii="Times New Roman" w:hAnsi="Times New Roman" w:cs="Times New Roman"/>
                <w:sz w:val="24"/>
                <w:szCs w:val="24"/>
              </w:rPr>
              <w:t xml:space="preserve"> </w:t>
            </w:r>
            <w:proofErr w:type="spellStart"/>
            <w:r w:rsidRPr="009157A5">
              <w:rPr>
                <w:rFonts w:ascii="Times New Roman" w:hAnsi="Times New Roman" w:cs="Times New Roman"/>
                <w:sz w:val="24"/>
                <w:szCs w:val="24"/>
              </w:rPr>
              <w:t>мөлшері</w:t>
            </w:r>
            <w:proofErr w:type="spellEnd"/>
            <w:r w:rsidRPr="009157A5">
              <w:rPr>
                <w:rFonts w:ascii="Times New Roman" w:hAnsi="Times New Roman" w:cs="Times New Roman"/>
                <w:sz w:val="24"/>
                <w:szCs w:val="24"/>
              </w:rPr>
              <w:t xml:space="preserve"> мен </w:t>
            </w:r>
            <w:proofErr w:type="spellStart"/>
            <w:r w:rsidRPr="009157A5">
              <w:rPr>
                <w:rFonts w:ascii="Times New Roman" w:hAnsi="Times New Roman" w:cs="Times New Roman"/>
                <w:sz w:val="24"/>
                <w:szCs w:val="24"/>
              </w:rPr>
              <w:t>сапасын</w:t>
            </w:r>
            <w:proofErr w:type="spellEnd"/>
            <w:r w:rsidRPr="009157A5">
              <w:rPr>
                <w:rFonts w:ascii="Times New Roman" w:hAnsi="Times New Roman" w:cs="Times New Roman"/>
                <w:sz w:val="24"/>
                <w:szCs w:val="24"/>
              </w:rPr>
              <w:t xml:space="preserve"> </w:t>
            </w:r>
            <w:proofErr w:type="spellStart"/>
            <w:r w:rsidRPr="009157A5">
              <w:rPr>
                <w:rFonts w:ascii="Times New Roman" w:hAnsi="Times New Roman" w:cs="Times New Roman"/>
                <w:sz w:val="24"/>
                <w:szCs w:val="24"/>
              </w:rPr>
              <w:t>анықтау</w:t>
            </w:r>
            <w:proofErr w:type="spellEnd"/>
            <w:r w:rsidRPr="009157A5">
              <w:rPr>
                <w:rFonts w:ascii="Times New Roman" w:hAnsi="Times New Roman" w:cs="Times New Roman"/>
                <w:sz w:val="24"/>
                <w:szCs w:val="24"/>
              </w:rPr>
              <w:t xml:space="preserve"> анализаторы</w:t>
            </w:r>
          </w:p>
        </w:tc>
        <w:tc>
          <w:tcPr>
            <w:tcW w:w="2234" w:type="dxa"/>
          </w:tcPr>
          <w:p w14:paraId="33A969BD" w14:textId="77A811D8" w:rsidR="00062EDB" w:rsidRPr="007B49D6" w:rsidRDefault="00062EDB" w:rsidP="00062EDB">
            <w:pPr>
              <w:rPr>
                <w:rFonts w:ascii="Times New Roman" w:hAnsi="Times New Roman" w:cs="Times New Roman"/>
                <w:sz w:val="24"/>
                <w:szCs w:val="24"/>
              </w:rPr>
            </w:pPr>
            <w:proofErr w:type="spellStart"/>
            <w:r w:rsidRPr="008D4A28">
              <w:rPr>
                <w:rFonts w:ascii="Times New Roman" w:hAnsi="Times New Roman" w:cs="Times New Roman"/>
                <w:sz w:val="24"/>
                <w:szCs w:val="24"/>
              </w:rPr>
              <w:t>Glutomatik</w:t>
            </w:r>
            <w:proofErr w:type="spellEnd"/>
            <w:r w:rsidRPr="008D4A28">
              <w:rPr>
                <w:rFonts w:ascii="Times New Roman" w:hAnsi="Times New Roman" w:cs="Times New Roman"/>
                <w:sz w:val="24"/>
                <w:szCs w:val="24"/>
              </w:rPr>
              <w:t xml:space="preserve"> 2200</w:t>
            </w:r>
          </w:p>
        </w:tc>
        <w:tc>
          <w:tcPr>
            <w:tcW w:w="1559" w:type="dxa"/>
          </w:tcPr>
          <w:p w14:paraId="054A46DD" w14:textId="3FBBB0A8"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062EDB" w:rsidRPr="00157005" w14:paraId="00D73B99" w14:textId="77777777" w:rsidTr="007377E7">
        <w:tc>
          <w:tcPr>
            <w:tcW w:w="944" w:type="dxa"/>
          </w:tcPr>
          <w:p w14:paraId="7ECB4DE5" w14:textId="77777777" w:rsidR="00062EDB" w:rsidRPr="00157005" w:rsidRDefault="00062EDB" w:rsidP="00062EDB">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2313C259" w:rsidR="00062EDB" w:rsidRPr="007B49D6" w:rsidRDefault="009157A5" w:rsidP="00062EDB">
            <w:pPr>
              <w:rPr>
                <w:rFonts w:ascii="Times New Roman" w:hAnsi="Times New Roman" w:cs="Times New Roman"/>
                <w:sz w:val="24"/>
                <w:szCs w:val="24"/>
              </w:rPr>
            </w:pPr>
            <w:proofErr w:type="spellStart"/>
            <w:r w:rsidRPr="009157A5">
              <w:rPr>
                <w:rFonts w:ascii="Times New Roman" w:hAnsi="Times New Roman" w:cs="Times New Roman"/>
                <w:sz w:val="24"/>
                <w:szCs w:val="24"/>
              </w:rPr>
              <w:t>Құлау</w:t>
            </w:r>
            <w:proofErr w:type="spellEnd"/>
            <w:r w:rsidRPr="009157A5">
              <w:rPr>
                <w:rFonts w:ascii="Times New Roman" w:hAnsi="Times New Roman" w:cs="Times New Roman"/>
                <w:sz w:val="24"/>
                <w:szCs w:val="24"/>
              </w:rPr>
              <w:t xml:space="preserve"> </w:t>
            </w:r>
            <w:proofErr w:type="spellStart"/>
            <w:r w:rsidRPr="009157A5">
              <w:rPr>
                <w:rFonts w:ascii="Times New Roman" w:hAnsi="Times New Roman" w:cs="Times New Roman"/>
                <w:sz w:val="24"/>
                <w:szCs w:val="24"/>
              </w:rPr>
              <w:t>санының</w:t>
            </w:r>
            <w:proofErr w:type="spellEnd"/>
            <w:r w:rsidRPr="009157A5">
              <w:rPr>
                <w:rFonts w:ascii="Times New Roman" w:hAnsi="Times New Roman" w:cs="Times New Roman"/>
                <w:sz w:val="24"/>
                <w:szCs w:val="24"/>
              </w:rPr>
              <w:t xml:space="preserve"> анализаторы (</w:t>
            </w:r>
            <w:proofErr w:type="spellStart"/>
            <w:r w:rsidRPr="009157A5">
              <w:rPr>
                <w:rFonts w:ascii="Times New Roman" w:hAnsi="Times New Roman" w:cs="Times New Roman"/>
                <w:sz w:val="24"/>
                <w:szCs w:val="24"/>
              </w:rPr>
              <w:t>калибрлеу</w:t>
            </w:r>
            <w:proofErr w:type="spellEnd"/>
            <w:r w:rsidRPr="009157A5">
              <w:rPr>
                <w:rFonts w:ascii="Times New Roman" w:hAnsi="Times New Roman" w:cs="Times New Roman"/>
                <w:sz w:val="24"/>
                <w:szCs w:val="24"/>
              </w:rPr>
              <w:t>)</w:t>
            </w:r>
          </w:p>
        </w:tc>
        <w:tc>
          <w:tcPr>
            <w:tcW w:w="2234" w:type="dxa"/>
          </w:tcPr>
          <w:p w14:paraId="1B93E1F4" w14:textId="05C17486" w:rsidR="00062EDB" w:rsidRPr="007B49D6" w:rsidRDefault="00062EDB" w:rsidP="00062EDB">
            <w:pPr>
              <w:rPr>
                <w:rFonts w:ascii="Times New Roman" w:hAnsi="Times New Roman" w:cs="Times New Roman"/>
                <w:sz w:val="24"/>
                <w:szCs w:val="24"/>
              </w:rPr>
            </w:pPr>
            <w:proofErr w:type="spellStart"/>
            <w:r w:rsidRPr="008D4A28">
              <w:rPr>
                <w:rFonts w:ascii="Times New Roman" w:hAnsi="Times New Roman" w:cs="Times New Roman"/>
                <w:sz w:val="24"/>
                <w:szCs w:val="24"/>
              </w:rPr>
              <w:t>Falling</w:t>
            </w:r>
            <w:proofErr w:type="spellEnd"/>
            <w:r w:rsidRPr="008D4A28">
              <w:rPr>
                <w:rFonts w:ascii="Times New Roman" w:hAnsi="Times New Roman" w:cs="Times New Roman"/>
                <w:sz w:val="24"/>
                <w:szCs w:val="24"/>
              </w:rPr>
              <w:t xml:space="preserve"> Number 1800</w:t>
            </w:r>
          </w:p>
        </w:tc>
        <w:tc>
          <w:tcPr>
            <w:tcW w:w="1559" w:type="dxa"/>
          </w:tcPr>
          <w:p w14:paraId="13500B89" w14:textId="1E75008A"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062EDB" w:rsidRPr="00062EDB" w14:paraId="487B22EB" w14:textId="77777777" w:rsidTr="007377E7">
        <w:tc>
          <w:tcPr>
            <w:tcW w:w="944" w:type="dxa"/>
          </w:tcPr>
          <w:p w14:paraId="5C16123B" w14:textId="77777777" w:rsidR="00062EDB" w:rsidRPr="00157005" w:rsidRDefault="00062EDB" w:rsidP="00062EDB">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55C63D5F" w14:textId="7DD61506" w:rsidR="00062EDB" w:rsidRPr="007B49D6" w:rsidRDefault="009157A5" w:rsidP="00062EDB">
            <w:pPr>
              <w:rPr>
                <w:rFonts w:ascii="Times New Roman" w:hAnsi="Times New Roman" w:cs="Times New Roman"/>
                <w:sz w:val="24"/>
                <w:szCs w:val="24"/>
              </w:rPr>
            </w:pPr>
            <w:proofErr w:type="spellStart"/>
            <w:r w:rsidRPr="009157A5">
              <w:rPr>
                <w:rFonts w:ascii="Times New Roman" w:hAnsi="Times New Roman" w:cs="Times New Roman"/>
                <w:sz w:val="24"/>
                <w:szCs w:val="24"/>
              </w:rPr>
              <w:t>Электронды</w:t>
            </w:r>
            <w:proofErr w:type="spellEnd"/>
            <w:r w:rsidRPr="009157A5">
              <w:rPr>
                <w:rFonts w:ascii="Times New Roman" w:hAnsi="Times New Roman" w:cs="Times New Roman"/>
                <w:sz w:val="24"/>
                <w:szCs w:val="24"/>
              </w:rPr>
              <w:t xml:space="preserve"> </w:t>
            </w:r>
            <w:proofErr w:type="spellStart"/>
            <w:r w:rsidRPr="009157A5">
              <w:rPr>
                <w:rFonts w:ascii="Times New Roman" w:hAnsi="Times New Roman" w:cs="Times New Roman"/>
                <w:sz w:val="24"/>
                <w:szCs w:val="24"/>
              </w:rPr>
              <w:t>зертханалық</w:t>
            </w:r>
            <w:proofErr w:type="spellEnd"/>
            <w:r w:rsidRPr="009157A5">
              <w:rPr>
                <w:rFonts w:ascii="Times New Roman" w:hAnsi="Times New Roman" w:cs="Times New Roman"/>
                <w:sz w:val="24"/>
                <w:szCs w:val="24"/>
              </w:rPr>
              <w:t xml:space="preserve"> </w:t>
            </w:r>
            <w:proofErr w:type="spellStart"/>
            <w:r w:rsidRPr="009157A5">
              <w:rPr>
                <w:rFonts w:ascii="Times New Roman" w:hAnsi="Times New Roman" w:cs="Times New Roman"/>
                <w:sz w:val="24"/>
                <w:szCs w:val="24"/>
              </w:rPr>
              <w:t>таразы</w:t>
            </w:r>
            <w:proofErr w:type="spellEnd"/>
          </w:p>
        </w:tc>
        <w:tc>
          <w:tcPr>
            <w:tcW w:w="2234" w:type="dxa"/>
          </w:tcPr>
          <w:p w14:paraId="312D45F2" w14:textId="699FDF44" w:rsidR="00062EDB" w:rsidRPr="00062EDB" w:rsidRDefault="00062EDB" w:rsidP="00062EDB">
            <w:pPr>
              <w:rPr>
                <w:rFonts w:ascii="Times New Roman" w:hAnsi="Times New Roman" w:cs="Times New Roman"/>
                <w:sz w:val="24"/>
                <w:szCs w:val="24"/>
                <w:lang w:val="en-US"/>
              </w:rPr>
            </w:pPr>
            <w:r w:rsidRPr="008D4A28">
              <w:rPr>
                <w:rFonts w:ascii="Times New Roman" w:hAnsi="Times New Roman" w:cs="Times New Roman"/>
                <w:lang w:val="en-US" w:eastAsia="ru-RU"/>
              </w:rPr>
              <w:t xml:space="preserve">GP-1200 G, </w:t>
            </w:r>
            <w:r w:rsidRPr="008D4A28">
              <w:rPr>
                <w:rFonts w:ascii="Times New Roman" w:hAnsi="Times New Roman" w:cs="Times New Roman"/>
                <w:lang w:eastAsia="ru-RU"/>
              </w:rPr>
              <w:t>В</w:t>
            </w:r>
            <w:r w:rsidRPr="008D4A28">
              <w:rPr>
                <w:rFonts w:ascii="Times New Roman" w:hAnsi="Times New Roman" w:cs="Times New Roman"/>
                <w:lang w:val="en-US" w:eastAsia="ru-RU"/>
              </w:rPr>
              <w:t>L 60 S,</w:t>
            </w:r>
            <w:r w:rsidRPr="008D4A28">
              <w:rPr>
                <w:rFonts w:ascii="Times New Roman" w:hAnsi="Times New Roman" w:cs="Times New Roman"/>
                <w:lang w:val="en-US"/>
              </w:rPr>
              <w:t xml:space="preserve"> </w:t>
            </w:r>
            <w:r w:rsidRPr="008D4A28">
              <w:rPr>
                <w:rFonts w:ascii="Times New Roman" w:hAnsi="Times New Roman" w:cs="Times New Roman"/>
              </w:rPr>
              <w:t>ВК</w:t>
            </w:r>
            <w:r w:rsidRPr="008D4A28">
              <w:rPr>
                <w:rFonts w:ascii="Times New Roman" w:hAnsi="Times New Roman" w:cs="Times New Roman"/>
                <w:lang w:val="en-US"/>
              </w:rPr>
              <w:t>-300.1,</w:t>
            </w:r>
            <w:r w:rsidRPr="008D4A28">
              <w:rPr>
                <w:rFonts w:ascii="Times New Roman" w:hAnsi="Times New Roman" w:cs="Times New Roman"/>
                <w:lang w:val="en-US" w:eastAsia="ru-RU"/>
              </w:rPr>
              <w:t xml:space="preserve"> </w:t>
            </w:r>
            <w:r w:rsidRPr="008D4A28">
              <w:rPr>
                <w:rFonts w:ascii="Times New Roman" w:hAnsi="Times New Roman" w:cs="Times New Roman"/>
                <w:lang w:eastAsia="ru-RU"/>
              </w:rPr>
              <w:t>ВНЦ</w:t>
            </w:r>
            <w:r w:rsidRPr="008D4A28">
              <w:rPr>
                <w:rFonts w:ascii="Times New Roman" w:hAnsi="Times New Roman" w:cs="Times New Roman"/>
                <w:lang w:val="en-US" w:eastAsia="ru-RU"/>
              </w:rPr>
              <w:t>-2,</w:t>
            </w:r>
            <w:r w:rsidRPr="008D4A28">
              <w:rPr>
                <w:rFonts w:ascii="Times New Roman" w:hAnsi="Times New Roman" w:cs="Times New Roman"/>
                <w:lang w:val="en-US"/>
              </w:rPr>
              <w:t xml:space="preserve"> </w:t>
            </w:r>
            <w:proofErr w:type="spellStart"/>
            <w:r w:rsidRPr="008D4A28">
              <w:rPr>
                <w:rFonts w:ascii="Times New Roman" w:hAnsi="Times New Roman" w:cs="Times New Roman"/>
                <w:lang w:val="en-US"/>
              </w:rPr>
              <w:t>ScoutPro</w:t>
            </w:r>
            <w:proofErr w:type="spellEnd"/>
            <w:r w:rsidRPr="008D4A28">
              <w:rPr>
                <w:rFonts w:ascii="Times New Roman" w:hAnsi="Times New Roman" w:cs="Times New Roman"/>
                <w:lang w:val="en-US"/>
              </w:rPr>
              <w:t xml:space="preserve"> SPS202F, KERN 440-33N, MW-1200, MW-120</w:t>
            </w:r>
          </w:p>
        </w:tc>
        <w:tc>
          <w:tcPr>
            <w:tcW w:w="1559" w:type="dxa"/>
          </w:tcPr>
          <w:p w14:paraId="30E125FD" w14:textId="09A26A01" w:rsidR="00062EDB" w:rsidRPr="00062EDB" w:rsidRDefault="00062EDB" w:rsidP="00062EDB">
            <w:pPr>
              <w:jc w:val="center"/>
              <w:rPr>
                <w:rFonts w:ascii="Times New Roman" w:hAnsi="Times New Roman" w:cs="Times New Roman"/>
                <w:sz w:val="24"/>
                <w:szCs w:val="24"/>
                <w:lang w:val="en-US"/>
              </w:rPr>
            </w:pPr>
            <w:r w:rsidRPr="007F3EC1">
              <w:rPr>
                <w:rFonts w:ascii="Times New Roman" w:hAnsi="Times New Roman" w:cs="Times New Roman"/>
                <w:sz w:val="24"/>
                <w:szCs w:val="24"/>
                <w:lang w:val="en-US"/>
              </w:rPr>
              <w:t>21</w:t>
            </w:r>
          </w:p>
        </w:tc>
      </w:tr>
      <w:tr w:rsidR="00062EDB" w:rsidRPr="00157005" w14:paraId="3D969719" w14:textId="77777777" w:rsidTr="007377E7">
        <w:trPr>
          <w:trHeight w:val="385"/>
        </w:trPr>
        <w:tc>
          <w:tcPr>
            <w:tcW w:w="944" w:type="dxa"/>
          </w:tcPr>
          <w:p w14:paraId="36F75A34" w14:textId="77777777" w:rsidR="00062EDB" w:rsidRPr="00157005" w:rsidRDefault="00062EDB" w:rsidP="00062EDB">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4A4C45A5" w14:textId="528BE18A" w:rsidR="00062EDB" w:rsidRPr="007B49D6" w:rsidRDefault="009157A5" w:rsidP="00062EDB">
            <w:pPr>
              <w:rPr>
                <w:rFonts w:ascii="Times New Roman" w:hAnsi="Times New Roman" w:cs="Times New Roman"/>
                <w:sz w:val="24"/>
                <w:szCs w:val="24"/>
              </w:rPr>
            </w:pPr>
            <w:proofErr w:type="spellStart"/>
            <w:r w:rsidRPr="009157A5">
              <w:rPr>
                <w:rFonts w:ascii="Times New Roman" w:hAnsi="Times New Roman" w:cs="Times New Roman"/>
                <w:sz w:val="24"/>
                <w:szCs w:val="24"/>
              </w:rPr>
              <w:t>Психрометрлік</w:t>
            </w:r>
            <w:proofErr w:type="spellEnd"/>
            <w:r w:rsidRPr="009157A5">
              <w:rPr>
                <w:rFonts w:ascii="Times New Roman" w:hAnsi="Times New Roman" w:cs="Times New Roman"/>
                <w:sz w:val="24"/>
                <w:szCs w:val="24"/>
              </w:rPr>
              <w:t xml:space="preserve"> гигрометр</w:t>
            </w:r>
          </w:p>
        </w:tc>
        <w:tc>
          <w:tcPr>
            <w:tcW w:w="2234" w:type="dxa"/>
          </w:tcPr>
          <w:p w14:paraId="6B18B317" w14:textId="35452273"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sz w:val="24"/>
                <w:szCs w:val="24"/>
              </w:rPr>
              <w:t>ВИТ-2</w:t>
            </w:r>
          </w:p>
        </w:tc>
        <w:tc>
          <w:tcPr>
            <w:tcW w:w="1559" w:type="dxa"/>
          </w:tcPr>
          <w:p w14:paraId="2D9B65A1" w14:textId="36C960DC"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2</w:t>
            </w:r>
          </w:p>
        </w:tc>
      </w:tr>
      <w:tr w:rsidR="00062EDB" w:rsidRPr="00157005" w14:paraId="72E7B11A" w14:textId="77777777" w:rsidTr="007377E7">
        <w:tc>
          <w:tcPr>
            <w:tcW w:w="944" w:type="dxa"/>
          </w:tcPr>
          <w:p w14:paraId="552F6A1B" w14:textId="77777777" w:rsidR="00062EDB" w:rsidRPr="00157005" w:rsidRDefault="00062EDB" w:rsidP="00062EDB">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1706675A" w14:textId="5B5850E2" w:rsidR="00062EDB" w:rsidRPr="007B49D6" w:rsidRDefault="00062EDB" w:rsidP="00062EDB">
            <w:pPr>
              <w:rPr>
                <w:rFonts w:ascii="Times New Roman" w:hAnsi="Times New Roman" w:cs="Times New Roman"/>
                <w:sz w:val="24"/>
                <w:szCs w:val="24"/>
              </w:rPr>
            </w:pPr>
            <w:r w:rsidRPr="007F3EC1">
              <w:rPr>
                <w:rFonts w:ascii="Times New Roman" w:hAnsi="Times New Roman" w:cs="Times New Roman"/>
                <w:sz w:val="24"/>
                <w:szCs w:val="24"/>
              </w:rPr>
              <w:t xml:space="preserve">Калибровочные гири (30 гр. 1000 </w:t>
            </w:r>
            <w:proofErr w:type="spellStart"/>
            <w:r w:rsidRPr="007F3EC1">
              <w:rPr>
                <w:rFonts w:ascii="Times New Roman" w:hAnsi="Times New Roman" w:cs="Times New Roman"/>
                <w:sz w:val="24"/>
                <w:szCs w:val="24"/>
              </w:rPr>
              <w:t>гр</w:t>
            </w:r>
            <w:proofErr w:type="spellEnd"/>
            <w:r w:rsidRPr="007F3EC1">
              <w:rPr>
                <w:rFonts w:ascii="Times New Roman" w:hAnsi="Times New Roman" w:cs="Times New Roman"/>
                <w:sz w:val="24"/>
                <w:szCs w:val="24"/>
              </w:rPr>
              <w:t xml:space="preserve">, 100, 200 </w:t>
            </w:r>
            <w:proofErr w:type="gramStart"/>
            <w:r w:rsidRPr="007F3EC1">
              <w:rPr>
                <w:rFonts w:ascii="Times New Roman" w:hAnsi="Times New Roman" w:cs="Times New Roman"/>
                <w:sz w:val="24"/>
                <w:szCs w:val="24"/>
              </w:rPr>
              <w:t>г..</w:t>
            </w:r>
            <w:proofErr w:type="gramEnd"/>
            <w:r w:rsidRPr="007F3EC1">
              <w:rPr>
                <w:rFonts w:ascii="Times New Roman" w:hAnsi="Times New Roman" w:cs="Times New Roman"/>
                <w:sz w:val="24"/>
                <w:szCs w:val="24"/>
              </w:rPr>
              <w:t>)</w:t>
            </w:r>
            <w:r w:rsidR="009157A5">
              <w:rPr>
                <w:rFonts w:ascii="Times New Roman" w:hAnsi="Times New Roman" w:cs="Times New Roman"/>
                <w:sz w:val="24"/>
                <w:szCs w:val="24"/>
              </w:rPr>
              <w:t xml:space="preserve"> </w:t>
            </w:r>
          </w:p>
        </w:tc>
        <w:tc>
          <w:tcPr>
            <w:tcW w:w="2234" w:type="dxa"/>
          </w:tcPr>
          <w:p w14:paraId="6BB79D7E" w14:textId="38475B16"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sz w:val="24"/>
                <w:szCs w:val="24"/>
              </w:rPr>
              <w:t>калибровочная</w:t>
            </w:r>
          </w:p>
        </w:tc>
        <w:tc>
          <w:tcPr>
            <w:tcW w:w="1559" w:type="dxa"/>
          </w:tcPr>
          <w:p w14:paraId="7E21D4A5" w14:textId="6695B01C" w:rsidR="00062EDB" w:rsidRPr="002240BA" w:rsidRDefault="00062EDB" w:rsidP="00062EDB">
            <w:pPr>
              <w:jc w:val="center"/>
              <w:rPr>
                <w:rFonts w:ascii="Times New Roman" w:hAnsi="Times New Roman" w:cs="Times New Roman"/>
                <w:color w:val="FF0000"/>
                <w:sz w:val="24"/>
                <w:szCs w:val="24"/>
                <w:lang w:val="kk-KZ"/>
              </w:rPr>
            </w:pPr>
            <w:r w:rsidRPr="007F3EC1">
              <w:rPr>
                <w:rFonts w:ascii="Times New Roman" w:hAnsi="Times New Roman" w:cs="Times New Roman"/>
                <w:sz w:val="24"/>
                <w:szCs w:val="24"/>
              </w:rPr>
              <w:t>4</w:t>
            </w:r>
          </w:p>
        </w:tc>
      </w:tr>
      <w:tr w:rsidR="00062EDB" w:rsidRPr="00157005" w14:paraId="641BD71C" w14:textId="77777777" w:rsidTr="007377E7">
        <w:tc>
          <w:tcPr>
            <w:tcW w:w="944" w:type="dxa"/>
          </w:tcPr>
          <w:p w14:paraId="3D8239B1" w14:textId="77777777" w:rsidR="00062EDB" w:rsidRPr="00157005" w:rsidRDefault="00062EDB" w:rsidP="00062EDB">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47EC0FE5" w14:textId="533BF438" w:rsidR="00062EDB" w:rsidRPr="007B49D6" w:rsidRDefault="009157A5" w:rsidP="00062EDB">
            <w:pPr>
              <w:rPr>
                <w:rFonts w:ascii="Times New Roman" w:hAnsi="Times New Roman" w:cs="Times New Roman"/>
                <w:sz w:val="24"/>
                <w:szCs w:val="24"/>
              </w:rPr>
            </w:pPr>
            <w:r w:rsidRPr="009157A5">
              <w:rPr>
                <w:rFonts w:ascii="Times New Roman" w:hAnsi="Times New Roman" w:cs="Times New Roman"/>
                <w:sz w:val="24"/>
                <w:szCs w:val="24"/>
              </w:rPr>
              <w:t xml:space="preserve">Клейковина </w:t>
            </w:r>
            <w:proofErr w:type="spellStart"/>
            <w:r w:rsidRPr="009157A5">
              <w:rPr>
                <w:rFonts w:ascii="Times New Roman" w:hAnsi="Times New Roman" w:cs="Times New Roman"/>
                <w:sz w:val="24"/>
                <w:szCs w:val="24"/>
              </w:rPr>
              <w:t>деформациясының</w:t>
            </w:r>
            <w:proofErr w:type="spellEnd"/>
            <w:r w:rsidRPr="009157A5">
              <w:rPr>
                <w:rFonts w:ascii="Times New Roman" w:hAnsi="Times New Roman" w:cs="Times New Roman"/>
                <w:sz w:val="24"/>
                <w:szCs w:val="24"/>
              </w:rPr>
              <w:t xml:space="preserve"> </w:t>
            </w:r>
            <w:proofErr w:type="spellStart"/>
            <w:r w:rsidRPr="009157A5">
              <w:rPr>
                <w:rFonts w:ascii="Times New Roman" w:hAnsi="Times New Roman" w:cs="Times New Roman"/>
                <w:sz w:val="24"/>
                <w:szCs w:val="24"/>
              </w:rPr>
              <w:t>өлшегіші</w:t>
            </w:r>
            <w:proofErr w:type="spellEnd"/>
          </w:p>
        </w:tc>
        <w:tc>
          <w:tcPr>
            <w:tcW w:w="2234" w:type="dxa"/>
          </w:tcPr>
          <w:p w14:paraId="462AA0CD" w14:textId="247E3582"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sz w:val="24"/>
                <w:szCs w:val="24"/>
              </w:rPr>
              <w:t>ИДК-1</w:t>
            </w:r>
          </w:p>
        </w:tc>
        <w:tc>
          <w:tcPr>
            <w:tcW w:w="1559" w:type="dxa"/>
          </w:tcPr>
          <w:p w14:paraId="6C67C5CA" w14:textId="17921A5C" w:rsidR="00062EDB" w:rsidRPr="002240BA" w:rsidRDefault="00062EDB" w:rsidP="00062EDB">
            <w:pPr>
              <w:jc w:val="center"/>
              <w:rPr>
                <w:rFonts w:ascii="Times New Roman" w:hAnsi="Times New Roman" w:cs="Times New Roman"/>
                <w:sz w:val="24"/>
                <w:szCs w:val="24"/>
                <w:lang w:val="kk-KZ"/>
              </w:rPr>
            </w:pPr>
            <w:r w:rsidRPr="007F3EC1">
              <w:rPr>
                <w:rFonts w:ascii="Times New Roman" w:hAnsi="Times New Roman" w:cs="Times New Roman"/>
                <w:sz w:val="24"/>
                <w:szCs w:val="24"/>
              </w:rPr>
              <w:t>1</w:t>
            </w:r>
          </w:p>
        </w:tc>
      </w:tr>
      <w:tr w:rsidR="00062EDB" w:rsidRPr="00157005" w14:paraId="74B948F4" w14:textId="77777777" w:rsidTr="007377E7">
        <w:tc>
          <w:tcPr>
            <w:tcW w:w="944" w:type="dxa"/>
          </w:tcPr>
          <w:p w14:paraId="1B182969" w14:textId="77777777" w:rsidR="00062EDB" w:rsidRPr="00157005" w:rsidRDefault="00062EDB" w:rsidP="00062EDB">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08F96BA0" w14:textId="212B08D9" w:rsidR="00062EDB" w:rsidRPr="007B49D6" w:rsidRDefault="009157A5" w:rsidP="00062EDB">
            <w:pPr>
              <w:rPr>
                <w:rFonts w:ascii="Times New Roman" w:hAnsi="Times New Roman" w:cs="Times New Roman"/>
                <w:sz w:val="24"/>
                <w:szCs w:val="24"/>
              </w:rPr>
            </w:pPr>
            <w:r w:rsidRPr="009157A5">
              <w:rPr>
                <w:rFonts w:ascii="Times New Roman" w:hAnsi="Times New Roman" w:cs="Times New Roman"/>
                <w:sz w:val="24"/>
                <w:szCs w:val="24"/>
              </w:rPr>
              <w:t xml:space="preserve">Гир </w:t>
            </w:r>
            <w:proofErr w:type="spellStart"/>
            <w:r w:rsidRPr="009157A5">
              <w:rPr>
                <w:rFonts w:ascii="Times New Roman" w:hAnsi="Times New Roman" w:cs="Times New Roman"/>
                <w:sz w:val="24"/>
                <w:szCs w:val="24"/>
              </w:rPr>
              <w:t>жинағы</w:t>
            </w:r>
            <w:proofErr w:type="spellEnd"/>
            <w:r w:rsidRPr="009157A5">
              <w:rPr>
                <w:rFonts w:ascii="Times New Roman" w:hAnsi="Times New Roman" w:cs="Times New Roman"/>
                <w:sz w:val="24"/>
                <w:szCs w:val="24"/>
              </w:rPr>
              <w:t xml:space="preserve"> (20 </w:t>
            </w:r>
            <w:proofErr w:type="spellStart"/>
            <w:r w:rsidRPr="009157A5">
              <w:rPr>
                <w:rFonts w:ascii="Times New Roman" w:hAnsi="Times New Roman" w:cs="Times New Roman"/>
                <w:sz w:val="24"/>
                <w:szCs w:val="24"/>
              </w:rPr>
              <w:t>даналық</w:t>
            </w:r>
            <w:proofErr w:type="spellEnd"/>
            <w:r w:rsidRPr="009157A5">
              <w:rPr>
                <w:rFonts w:ascii="Times New Roman" w:hAnsi="Times New Roman" w:cs="Times New Roman"/>
                <w:sz w:val="24"/>
                <w:szCs w:val="24"/>
              </w:rPr>
              <w:t xml:space="preserve"> комплект)</w:t>
            </w:r>
          </w:p>
        </w:tc>
        <w:tc>
          <w:tcPr>
            <w:tcW w:w="2234" w:type="dxa"/>
          </w:tcPr>
          <w:p w14:paraId="63A2A1BB" w14:textId="18D77FE4"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sz w:val="24"/>
                <w:szCs w:val="24"/>
              </w:rPr>
              <w:t>Г-4-1111,10</w:t>
            </w:r>
          </w:p>
        </w:tc>
        <w:tc>
          <w:tcPr>
            <w:tcW w:w="1559" w:type="dxa"/>
          </w:tcPr>
          <w:p w14:paraId="71235D25" w14:textId="5B09FC62"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062EDB" w:rsidRPr="00157005" w14:paraId="63503817" w14:textId="77777777" w:rsidTr="007377E7">
        <w:tc>
          <w:tcPr>
            <w:tcW w:w="944" w:type="dxa"/>
          </w:tcPr>
          <w:p w14:paraId="0330A3DE" w14:textId="77777777" w:rsidR="00062EDB" w:rsidRPr="00157005" w:rsidRDefault="00062EDB" w:rsidP="00062EDB">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7C0B2C6C" w14:textId="356E4520" w:rsidR="00062EDB" w:rsidRPr="007B49D6" w:rsidRDefault="009157A5" w:rsidP="00062EDB">
            <w:pPr>
              <w:rPr>
                <w:rFonts w:ascii="Times New Roman" w:hAnsi="Times New Roman" w:cs="Times New Roman"/>
                <w:sz w:val="24"/>
                <w:szCs w:val="24"/>
              </w:rPr>
            </w:pPr>
            <w:proofErr w:type="spellStart"/>
            <w:r w:rsidRPr="009157A5">
              <w:rPr>
                <w:rFonts w:ascii="Times New Roman" w:hAnsi="Times New Roman" w:cs="Times New Roman"/>
                <w:sz w:val="24"/>
                <w:szCs w:val="24"/>
              </w:rPr>
              <w:t>Мufельді</w:t>
            </w:r>
            <w:proofErr w:type="spellEnd"/>
            <w:r w:rsidRPr="009157A5">
              <w:rPr>
                <w:rFonts w:ascii="Times New Roman" w:hAnsi="Times New Roman" w:cs="Times New Roman"/>
                <w:sz w:val="24"/>
                <w:szCs w:val="24"/>
              </w:rPr>
              <w:t xml:space="preserve"> пеш</w:t>
            </w:r>
          </w:p>
        </w:tc>
        <w:tc>
          <w:tcPr>
            <w:tcW w:w="2234" w:type="dxa"/>
          </w:tcPr>
          <w:p w14:paraId="53B434F4" w14:textId="1E520221" w:rsidR="00062EDB" w:rsidRPr="007B49D6" w:rsidRDefault="00062EDB" w:rsidP="00062EDB">
            <w:pPr>
              <w:rPr>
                <w:rFonts w:ascii="Times New Roman" w:hAnsi="Times New Roman" w:cs="Times New Roman"/>
                <w:sz w:val="24"/>
                <w:szCs w:val="24"/>
              </w:rPr>
            </w:pPr>
            <w:proofErr w:type="spellStart"/>
            <w:r w:rsidRPr="008D4A28">
              <w:rPr>
                <w:rFonts w:ascii="Times New Roman" w:hAnsi="Times New Roman" w:cs="Times New Roman"/>
                <w:sz w:val="24"/>
                <w:szCs w:val="24"/>
              </w:rPr>
              <w:t>Carbolite</w:t>
            </w:r>
            <w:proofErr w:type="spellEnd"/>
            <w:r w:rsidRPr="008D4A28">
              <w:rPr>
                <w:rFonts w:ascii="Times New Roman" w:hAnsi="Times New Roman" w:cs="Times New Roman"/>
                <w:sz w:val="24"/>
                <w:szCs w:val="24"/>
              </w:rPr>
              <w:t xml:space="preserve"> OAF-11/1</w:t>
            </w:r>
          </w:p>
        </w:tc>
        <w:tc>
          <w:tcPr>
            <w:tcW w:w="1559" w:type="dxa"/>
          </w:tcPr>
          <w:p w14:paraId="43606003" w14:textId="292427F3"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1</w:t>
            </w:r>
          </w:p>
        </w:tc>
      </w:tr>
      <w:tr w:rsidR="00062EDB" w:rsidRPr="00157005" w14:paraId="4ADD4666" w14:textId="77777777" w:rsidTr="007377E7">
        <w:tc>
          <w:tcPr>
            <w:tcW w:w="944" w:type="dxa"/>
          </w:tcPr>
          <w:p w14:paraId="1784C4DE" w14:textId="77777777" w:rsidR="00062EDB" w:rsidRPr="00157005" w:rsidRDefault="00062EDB" w:rsidP="00062EDB">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5B812B73" w14:textId="19109C3A" w:rsidR="00062EDB" w:rsidRPr="007B49D6" w:rsidRDefault="009157A5" w:rsidP="00062EDB">
            <w:pPr>
              <w:rPr>
                <w:rFonts w:ascii="Times New Roman" w:hAnsi="Times New Roman" w:cs="Times New Roman"/>
                <w:sz w:val="24"/>
                <w:szCs w:val="24"/>
              </w:rPr>
            </w:pPr>
            <w:r w:rsidRPr="009157A5">
              <w:rPr>
                <w:rFonts w:ascii="Times New Roman" w:hAnsi="Times New Roman" w:cs="Times New Roman"/>
                <w:sz w:val="24"/>
                <w:szCs w:val="24"/>
                <w:lang w:val="kk-KZ"/>
              </w:rPr>
              <w:t>Кептіргіш шкаф (аттестациялау)</w:t>
            </w:r>
          </w:p>
        </w:tc>
        <w:tc>
          <w:tcPr>
            <w:tcW w:w="2234" w:type="dxa"/>
          </w:tcPr>
          <w:p w14:paraId="056CBA77" w14:textId="4B287D96"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rPr>
              <w:t>СЭШ-3М, LP-301,</w:t>
            </w:r>
            <w:r w:rsidRPr="008D4A28">
              <w:rPr>
                <w:rFonts w:ascii="Times New Roman" w:hAnsi="Times New Roman" w:cs="Times New Roman"/>
                <w:bCs/>
                <w:lang w:eastAsia="ru-RU"/>
              </w:rPr>
              <w:t xml:space="preserve"> SUP-4</w:t>
            </w:r>
          </w:p>
        </w:tc>
        <w:tc>
          <w:tcPr>
            <w:tcW w:w="1559" w:type="dxa"/>
          </w:tcPr>
          <w:p w14:paraId="373A18FC" w14:textId="6B1D61C7"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9</w:t>
            </w:r>
          </w:p>
        </w:tc>
      </w:tr>
      <w:tr w:rsidR="00062EDB" w:rsidRPr="00157005" w14:paraId="535E875F" w14:textId="77777777" w:rsidTr="007377E7">
        <w:tc>
          <w:tcPr>
            <w:tcW w:w="944" w:type="dxa"/>
          </w:tcPr>
          <w:p w14:paraId="25E2A281" w14:textId="77777777" w:rsidR="00062EDB" w:rsidRPr="00157005" w:rsidRDefault="00062EDB" w:rsidP="00062EDB">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280F47A" w14:textId="003A8E8F" w:rsidR="00062EDB" w:rsidRPr="007B49D6" w:rsidRDefault="00062EDB" w:rsidP="00062EDB">
            <w:pPr>
              <w:rPr>
                <w:rFonts w:ascii="Times New Roman" w:hAnsi="Times New Roman" w:cs="Times New Roman"/>
                <w:sz w:val="24"/>
                <w:szCs w:val="24"/>
              </w:rPr>
            </w:pPr>
            <w:r w:rsidRPr="007F3EC1">
              <w:rPr>
                <w:rFonts w:ascii="Times New Roman" w:hAnsi="Times New Roman" w:cs="Times New Roman"/>
                <w:sz w:val="24"/>
                <w:szCs w:val="24"/>
              </w:rPr>
              <w:t xml:space="preserve">Термостат </w:t>
            </w:r>
          </w:p>
        </w:tc>
        <w:tc>
          <w:tcPr>
            <w:tcW w:w="2234" w:type="dxa"/>
          </w:tcPr>
          <w:p w14:paraId="282F95FB" w14:textId="6B66B5E9"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rPr>
              <w:t xml:space="preserve"> </w:t>
            </w:r>
            <w:r w:rsidRPr="008D4A28">
              <w:rPr>
                <w:rFonts w:ascii="Times New Roman" w:hAnsi="Times New Roman" w:cs="Times New Roman"/>
                <w:sz w:val="24"/>
                <w:szCs w:val="24"/>
              </w:rPr>
              <w:t>LP-113,</w:t>
            </w:r>
            <w:r w:rsidRPr="008D4A28">
              <w:rPr>
                <w:rFonts w:ascii="Times New Roman" w:hAnsi="Times New Roman" w:cs="Times New Roman"/>
                <w:bCs/>
                <w:sz w:val="24"/>
                <w:szCs w:val="24"/>
                <w:lang w:eastAsia="ru-RU"/>
              </w:rPr>
              <w:t xml:space="preserve"> ТРS-1,</w:t>
            </w:r>
            <w:r w:rsidRPr="008D4A28">
              <w:rPr>
                <w:rFonts w:ascii="Times New Roman" w:hAnsi="Times New Roman" w:cs="Times New Roman"/>
                <w:sz w:val="24"/>
                <w:szCs w:val="24"/>
              </w:rPr>
              <w:t xml:space="preserve"> ТС-80-М2</w:t>
            </w:r>
          </w:p>
        </w:tc>
        <w:tc>
          <w:tcPr>
            <w:tcW w:w="1559" w:type="dxa"/>
          </w:tcPr>
          <w:p w14:paraId="449997BA" w14:textId="613CFA97"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11</w:t>
            </w:r>
          </w:p>
        </w:tc>
      </w:tr>
      <w:tr w:rsidR="00062EDB" w:rsidRPr="00157005" w14:paraId="420E4641" w14:textId="77777777" w:rsidTr="007377E7">
        <w:tc>
          <w:tcPr>
            <w:tcW w:w="944" w:type="dxa"/>
          </w:tcPr>
          <w:p w14:paraId="6C7C2851" w14:textId="77777777" w:rsidR="00062EDB" w:rsidRPr="00157005" w:rsidRDefault="00062EDB" w:rsidP="00062EDB">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72239F56" w14:textId="617BAF8F" w:rsidR="00062EDB" w:rsidRPr="007B49D6" w:rsidRDefault="00062EDB" w:rsidP="00062EDB">
            <w:pPr>
              <w:rPr>
                <w:rFonts w:ascii="Times New Roman" w:hAnsi="Times New Roman" w:cs="Times New Roman"/>
                <w:sz w:val="24"/>
                <w:szCs w:val="24"/>
              </w:rPr>
            </w:pPr>
            <w:r w:rsidRPr="007F3EC1">
              <w:rPr>
                <w:rFonts w:ascii="Times New Roman" w:hAnsi="Times New Roman" w:cs="Times New Roman"/>
                <w:sz w:val="24"/>
                <w:szCs w:val="24"/>
              </w:rPr>
              <w:t>Термометры</w:t>
            </w:r>
            <w:r w:rsidRPr="007F3EC1">
              <w:rPr>
                <w:rFonts w:ascii="Times New Roman" w:hAnsi="Times New Roman" w:cs="Times New Roman"/>
              </w:rPr>
              <w:t xml:space="preserve"> </w:t>
            </w:r>
          </w:p>
        </w:tc>
        <w:tc>
          <w:tcPr>
            <w:tcW w:w="2234" w:type="dxa"/>
          </w:tcPr>
          <w:p w14:paraId="5BA4A671" w14:textId="5E5DA45A"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rPr>
              <w:t>ТС-8-М1, ТЛ, ТС-4М, ТТМ</w:t>
            </w:r>
          </w:p>
        </w:tc>
        <w:tc>
          <w:tcPr>
            <w:tcW w:w="1559" w:type="dxa"/>
          </w:tcPr>
          <w:p w14:paraId="56923529" w14:textId="7B6650E3"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10</w:t>
            </w:r>
          </w:p>
        </w:tc>
      </w:tr>
      <w:tr w:rsidR="00062EDB" w:rsidRPr="00157005" w14:paraId="23E6A2C9" w14:textId="77777777" w:rsidTr="007377E7">
        <w:tc>
          <w:tcPr>
            <w:tcW w:w="944" w:type="dxa"/>
          </w:tcPr>
          <w:p w14:paraId="38A9F5B8" w14:textId="77777777" w:rsidR="00062EDB" w:rsidRPr="00157005" w:rsidRDefault="00062EDB" w:rsidP="00062EDB">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6B445FF8" w14:textId="49474A44" w:rsidR="00062EDB" w:rsidRPr="007B49D6" w:rsidRDefault="009157A5" w:rsidP="00062EDB">
            <w:pPr>
              <w:rPr>
                <w:rFonts w:ascii="Times New Roman" w:hAnsi="Times New Roman" w:cs="Times New Roman"/>
                <w:sz w:val="24"/>
                <w:szCs w:val="24"/>
              </w:rPr>
            </w:pPr>
            <w:r w:rsidRPr="009157A5">
              <w:rPr>
                <w:rFonts w:ascii="Times New Roman" w:hAnsi="Times New Roman" w:cs="Times New Roman"/>
                <w:sz w:val="24"/>
                <w:szCs w:val="24"/>
              </w:rPr>
              <w:t xml:space="preserve">Электр </w:t>
            </w:r>
            <w:proofErr w:type="spellStart"/>
            <w:r w:rsidRPr="009157A5">
              <w:rPr>
                <w:rFonts w:ascii="Times New Roman" w:hAnsi="Times New Roman" w:cs="Times New Roman"/>
                <w:sz w:val="24"/>
                <w:szCs w:val="24"/>
              </w:rPr>
              <w:t>контактілі</w:t>
            </w:r>
            <w:proofErr w:type="spellEnd"/>
            <w:r w:rsidRPr="009157A5">
              <w:rPr>
                <w:rFonts w:ascii="Times New Roman" w:hAnsi="Times New Roman" w:cs="Times New Roman"/>
                <w:sz w:val="24"/>
                <w:szCs w:val="24"/>
              </w:rPr>
              <w:t xml:space="preserve"> термометр</w:t>
            </w:r>
            <w:r>
              <w:rPr>
                <w:rFonts w:ascii="Times New Roman" w:hAnsi="Times New Roman" w:cs="Times New Roman"/>
                <w:sz w:val="24"/>
                <w:szCs w:val="24"/>
              </w:rPr>
              <w:t xml:space="preserve"> </w:t>
            </w:r>
          </w:p>
        </w:tc>
        <w:tc>
          <w:tcPr>
            <w:tcW w:w="2234" w:type="dxa"/>
          </w:tcPr>
          <w:p w14:paraId="39229BEA" w14:textId="49770283" w:rsidR="00062EDB" w:rsidRPr="007B49D6" w:rsidRDefault="00062EDB" w:rsidP="00062EDB">
            <w:pPr>
              <w:rPr>
                <w:rFonts w:ascii="Times New Roman" w:hAnsi="Times New Roman" w:cs="Times New Roman"/>
                <w:sz w:val="24"/>
                <w:szCs w:val="24"/>
              </w:rPr>
            </w:pPr>
            <w:r w:rsidRPr="008D4A28">
              <w:rPr>
                <w:rFonts w:ascii="Times New Roman" w:hAnsi="Times New Roman" w:cs="Times New Roman"/>
                <w:sz w:val="24"/>
                <w:szCs w:val="24"/>
              </w:rPr>
              <w:t>ТПК</w:t>
            </w:r>
          </w:p>
        </w:tc>
        <w:tc>
          <w:tcPr>
            <w:tcW w:w="1559" w:type="dxa"/>
          </w:tcPr>
          <w:p w14:paraId="7FC42C5B" w14:textId="1F3A1319" w:rsidR="00062EDB" w:rsidRPr="007B49D6" w:rsidRDefault="00062EDB" w:rsidP="00062EDB">
            <w:pPr>
              <w:jc w:val="center"/>
              <w:rPr>
                <w:rFonts w:ascii="Times New Roman" w:hAnsi="Times New Roman" w:cs="Times New Roman"/>
                <w:sz w:val="24"/>
                <w:szCs w:val="24"/>
              </w:rPr>
            </w:pPr>
            <w:r w:rsidRPr="007F3EC1">
              <w:rPr>
                <w:rFonts w:ascii="Times New Roman" w:hAnsi="Times New Roman" w:cs="Times New Roman"/>
                <w:sz w:val="24"/>
                <w:szCs w:val="24"/>
              </w:rPr>
              <w:t>5</w:t>
            </w:r>
          </w:p>
        </w:tc>
      </w:tr>
      <w:tr w:rsidR="00062EDB" w:rsidRPr="00157005" w14:paraId="0E766516" w14:textId="77777777" w:rsidTr="007377E7">
        <w:tc>
          <w:tcPr>
            <w:tcW w:w="944" w:type="dxa"/>
          </w:tcPr>
          <w:p w14:paraId="5C846E60" w14:textId="77777777" w:rsidR="00062EDB" w:rsidRDefault="00062EDB" w:rsidP="00062EDB">
            <w:pPr>
              <w:jc w:val="center"/>
              <w:rPr>
                <w:rFonts w:ascii="Times New Roman" w:hAnsi="Times New Roman" w:cs="Times New Roman"/>
                <w:sz w:val="24"/>
                <w:szCs w:val="24"/>
              </w:rPr>
            </w:pPr>
          </w:p>
        </w:tc>
        <w:tc>
          <w:tcPr>
            <w:tcW w:w="4834" w:type="dxa"/>
          </w:tcPr>
          <w:p w14:paraId="5F8B2E37" w14:textId="18945587" w:rsidR="00062EDB" w:rsidRPr="007B49D6" w:rsidRDefault="00062EDB" w:rsidP="00062EDB">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062EDB" w:rsidRPr="007B49D6" w:rsidRDefault="00062EDB" w:rsidP="00062EDB">
            <w:pPr>
              <w:jc w:val="center"/>
              <w:rPr>
                <w:rFonts w:ascii="Times New Roman" w:hAnsi="Times New Roman" w:cs="Times New Roman"/>
                <w:sz w:val="24"/>
                <w:szCs w:val="24"/>
              </w:rPr>
            </w:pPr>
          </w:p>
        </w:tc>
        <w:tc>
          <w:tcPr>
            <w:tcW w:w="1559" w:type="dxa"/>
          </w:tcPr>
          <w:p w14:paraId="2F98A81E" w14:textId="76B07A76" w:rsidR="00062EDB" w:rsidRPr="001C5A78" w:rsidRDefault="00062EDB" w:rsidP="00062EDB">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67</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 xml:space="preserve">Өлшем құралдарын салыстырып тексеру/калибрлеу кезінде салыстырып тексеруге қолданылатын эталондардың, салыстырып тексерілетін өлшем құралдарының </w:t>
      </w:r>
      <w:r w:rsidR="00DA4F16" w:rsidRPr="00DA4F16">
        <w:rPr>
          <w:rFonts w:ascii="Times New Roman" w:eastAsia="Times New Roman" w:hAnsi="Times New Roman" w:cs="Times New Roman"/>
          <w:sz w:val="24"/>
          <w:szCs w:val="24"/>
          <w:lang w:val="kk-KZ" w:eastAsia="ru-RU"/>
        </w:rPr>
        <w:lastRenderedPageBreak/>
        <w:t>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2E306D9C" w14:textId="77777777" w:rsidR="009517B0"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 xml:space="preserve">Қызмет көрсету орны: </w:t>
      </w:r>
      <w:r w:rsidR="006D2952" w:rsidRPr="006D2952">
        <w:rPr>
          <w:rFonts w:ascii="Times New Roman" w:eastAsia="Times New Roman" w:hAnsi="Times New Roman" w:cs="Times New Roman"/>
          <w:sz w:val="24"/>
          <w:szCs w:val="24"/>
          <w:lang w:val="kk-KZ" w:eastAsia="ru-RU"/>
        </w:rPr>
        <w:t>Қарағанды облысы, Қарағанды қаласы, Резник көшесі, 14А</w:t>
      </w:r>
      <w:r w:rsidR="009E3B55">
        <w:rPr>
          <w:rFonts w:ascii="Times New Roman" w:eastAsia="Times New Roman" w:hAnsi="Times New Roman" w:cs="Times New Roman"/>
          <w:sz w:val="24"/>
          <w:szCs w:val="24"/>
          <w:lang w:val="kk-KZ" w:eastAsia="ru-RU"/>
        </w:rPr>
        <w:t>.</w:t>
      </w:r>
    </w:p>
    <w:p w14:paraId="1B0F7F57" w14:textId="77777777" w:rsidR="009517B0" w:rsidRDefault="009517B0" w:rsidP="003B6DE1">
      <w:pPr>
        <w:pStyle w:val="a4"/>
        <w:ind w:firstLine="709"/>
        <w:jc w:val="both"/>
        <w:rPr>
          <w:rFonts w:ascii="Times New Roman" w:hAnsi="Times New Roman" w:cs="Times New Roman"/>
          <w:sz w:val="24"/>
          <w:szCs w:val="24"/>
          <w:lang w:val="kk-KZ"/>
        </w:rPr>
      </w:pPr>
      <w:r w:rsidRPr="009517B0">
        <w:rPr>
          <w:rFonts w:ascii="Times New Roman" w:hAnsi="Times New Roman" w:cs="Times New Roman"/>
          <w:sz w:val="24"/>
          <w:szCs w:val="24"/>
          <w:lang w:val="kk-KZ"/>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391241F9" w14:textId="3B214D8A" w:rsidR="009E6167" w:rsidRPr="009517B0" w:rsidRDefault="006D2952" w:rsidP="003B6DE1">
      <w:pPr>
        <w:pStyle w:val="a4"/>
        <w:ind w:firstLine="709"/>
        <w:jc w:val="both"/>
        <w:rPr>
          <w:rFonts w:ascii="Times New Roman" w:eastAsia="Times New Roman" w:hAnsi="Times New Roman" w:cs="Times New Roman"/>
          <w:sz w:val="24"/>
          <w:szCs w:val="24"/>
          <w:lang w:eastAsia="ru-RU"/>
        </w:rPr>
      </w:pPr>
      <w:r w:rsidRPr="009517B0">
        <w:rPr>
          <w:rFonts w:ascii="Times New Roman" w:eastAsia="Times New Roman" w:hAnsi="Times New Roman" w:cs="Times New Roman"/>
          <w:sz w:val="24"/>
          <w:szCs w:val="24"/>
          <w:lang w:val="kk-KZ" w:eastAsia="ru-RU"/>
        </w:rPr>
        <w:t xml:space="preserve"> </w:t>
      </w:r>
      <w:r w:rsidR="009517B0" w:rsidRPr="009517B0">
        <w:rPr>
          <w:rFonts w:ascii="Times New Roman" w:eastAsia="Times New Roman" w:hAnsi="Times New Roman" w:cs="Times New Roman"/>
          <w:sz w:val="24"/>
          <w:szCs w:val="24"/>
          <w:lang w:val="kk-KZ" w:eastAsia="ru-RU"/>
        </w:rPr>
        <w:t>Байланыс телефоны: +7 775 180 0802</w:t>
      </w:r>
      <w:r w:rsidR="009517B0">
        <w:rPr>
          <w:rFonts w:ascii="Times New Roman" w:eastAsia="Times New Roman" w:hAnsi="Times New Roman" w:cs="Times New Roman"/>
          <w:sz w:val="24"/>
          <w:szCs w:val="24"/>
          <w:lang w:eastAsia="ru-RU"/>
        </w:rPr>
        <w:t>.</w:t>
      </w:r>
    </w:p>
    <w:sectPr w:rsidR="009E6167" w:rsidRPr="009517B0"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3A13" w14:textId="77777777" w:rsidR="00AB1FB9" w:rsidRDefault="00AB1FB9" w:rsidP="002F2DAA">
      <w:pPr>
        <w:spacing w:after="0" w:line="240" w:lineRule="auto"/>
      </w:pPr>
      <w:r>
        <w:separator/>
      </w:r>
    </w:p>
  </w:endnote>
  <w:endnote w:type="continuationSeparator" w:id="0">
    <w:p w14:paraId="525EB6DD" w14:textId="77777777" w:rsidR="00AB1FB9" w:rsidRDefault="00AB1FB9"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C299A" w14:textId="77777777" w:rsidR="00AB1FB9" w:rsidRDefault="00AB1FB9" w:rsidP="002F2DAA">
      <w:pPr>
        <w:spacing w:after="0" w:line="240" w:lineRule="auto"/>
      </w:pPr>
      <w:r>
        <w:separator/>
      </w:r>
    </w:p>
  </w:footnote>
  <w:footnote w:type="continuationSeparator" w:id="0">
    <w:p w14:paraId="318CA991" w14:textId="77777777" w:rsidR="00AB1FB9" w:rsidRDefault="00AB1FB9"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104B2"/>
    <w:rsid w:val="0002299E"/>
    <w:rsid w:val="00023F36"/>
    <w:rsid w:val="00034911"/>
    <w:rsid w:val="00056695"/>
    <w:rsid w:val="00062EDB"/>
    <w:rsid w:val="0007149C"/>
    <w:rsid w:val="00071A89"/>
    <w:rsid w:val="00086D86"/>
    <w:rsid w:val="000B2C01"/>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920B3"/>
    <w:rsid w:val="001A65DB"/>
    <w:rsid w:val="001C5A78"/>
    <w:rsid w:val="001D5162"/>
    <w:rsid w:val="00201138"/>
    <w:rsid w:val="00204DCB"/>
    <w:rsid w:val="002060B0"/>
    <w:rsid w:val="002110F4"/>
    <w:rsid w:val="00220F60"/>
    <w:rsid w:val="00223ED6"/>
    <w:rsid w:val="002240BA"/>
    <w:rsid w:val="00257398"/>
    <w:rsid w:val="00261015"/>
    <w:rsid w:val="00262C59"/>
    <w:rsid w:val="00263D8C"/>
    <w:rsid w:val="0026493F"/>
    <w:rsid w:val="00265037"/>
    <w:rsid w:val="00265E23"/>
    <w:rsid w:val="00275C62"/>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33AAA"/>
    <w:rsid w:val="00435365"/>
    <w:rsid w:val="0043550E"/>
    <w:rsid w:val="00443FD2"/>
    <w:rsid w:val="004628B1"/>
    <w:rsid w:val="00463A5F"/>
    <w:rsid w:val="004B6A36"/>
    <w:rsid w:val="004C4BFF"/>
    <w:rsid w:val="004C5332"/>
    <w:rsid w:val="004C555A"/>
    <w:rsid w:val="004C751B"/>
    <w:rsid w:val="004D0B0D"/>
    <w:rsid w:val="004F15B6"/>
    <w:rsid w:val="004F756C"/>
    <w:rsid w:val="005025D8"/>
    <w:rsid w:val="0050639A"/>
    <w:rsid w:val="00514800"/>
    <w:rsid w:val="00520352"/>
    <w:rsid w:val="00542C26"/>
    <w:rsid w:val="00575BB4"/>
    <w:rsid w:val="00575C09"/>
    <w:rsid w:val="00583B0A"/>
    <w:rsid w:val="00590858"/>
    <w:rsid w:val="005A2B88"/>
    <w:rsid w:val="005C7CA6"/>
    <w:rsid w:val="005D213F"/>
    <w:rsid w:val="005F112D"/>
    <w:rsid w:val="005F5544"/>
    <w:rsid w:val="005F724A"/>
    <w:rsid w:val="00602423"/>
    <w:rsid w:val="006619D7"/>
    <w:rsid w:val="0066620A"/>
    <w:rsid w:val="00690FD5"/>
    <w:rsid w:val="0069347A"/>
    <w:rsid w:val="00694494"/>
    <w:rsid w:val="006C1230"/>
    <w:rsid w:val="006C16A9"/>
    <w:rsid w:val="006C6B14"/>
    <w:rsid w:val="006D0783"/>
    <w:rsid w:val="006D2952"/>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921DC"/>
    <w:rsid w:val="007A30DF"/>
    <w:rsid w:val="007B49D6"/>
    <w:rsid w:val="007D464D"/>
    <w:rsid w:val="007E1EBF"/>
    <w:rsid w:val="007E7665"/>
    <w:rsid w:val="007F3EC1"/>
    <w:rsid w:val="007F4F2D"/>
    <w:rsid w:val="00807F78"/>
    <w:rsid w:val="0083571A"/>
    <w:rsid w:val="00842EF4"/>
    <w:rsid w:val="00863462"/>
    <w:rsid w:val="00863759"/>
    <w:rsid w:val="00871470"/>
    <w:rsid w:val="008818A0"/>
    <w:rsid w:val="0089114D"/>
    <w:rsid w:val="008A63E3"/>
    <w:rsid w:val="008B16BE"/>
    <w:rsid w:val="008C64AA"/>
    <w:rsid w:val="008D4A28"/>
    <w:rsid w:val="008E10EB"/>
    <w:rsid w:val="008E503A"/>
    <w:rsid w:val="00911F2F"/>
    <w:rsid w:val="00914400"/>
    <w:rsid w:val="009157A5"/>
    <w:rsid w:val="0093484F"/>
    <w:rsid w:val="009458D7"/>
    <w:rsid w:val="009517B0"/>
    <w:rsid w:val="00971496"/>
    <w:rsid w:val="00993DEA"/>
    <w:rsid w:val="009C59B4"/>
    <w:rsid w:val="009E3B55"/>
    <w:rsid w:val="009E6167"/>
    <w:rsid w:val="009F395E"/>
    <w:rsid w:val="00A121DF"/>
    <w:rsid w:val="00A22C80"/>
    <w:rsid w:val="00A2457B"/>
    <w:rsid w:val="00A26C9E"/>
    <w:rsid w:val="00A37303"/>
    <w:rsid w:val="00A41AE4"/>
    <w:rsid w:val="00A444DA"/>
    <w:rsid w:val="00A534B1"/>
    <w:rsid w:val="00A61B2D"/>
    <w:rsid w:val="00A66488"/>
    <w:rsid w:val="00A73FB3"/>
    <w:rsid w:val="00A77267"/>
    <w:rsid w:val="00A80F34"/>
    <w:rsid w:val="00AA30D6"/>
    <w:rsid w:val="00AB1FB9"/>
    <w:rsid w:val="00AB35DC"/>
    <w:rsid w:val="00AB4F0C"/>
    <w:rsid w:val="00AB5C41"/>
    <w:rsid w:val="00AC4EEC"/>
    <w:rsid w:val="00AD2300"/>
    <w:rsid w:val="00AF4771"/>
    <w:rsid w:val="00AF7226"/>
    <w:rsid w:val="00AF7AA8"/>
    <w:rsid w:val="00B01CCD"/>
    <w:rsid w:val="00B037CC"/>
    <w:rsid w:val="00B03B0B"/>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5390"/>
    <w:rsid w:val="00C74078"/>
    <w:rsid w:val="00C853C8"/>
    <w:rsid w:val="00C86349"/>
    <w:rsid w:val="00C93EFE"/>
    <w:rsid w:val="00CA4EC3"/>
    <w:rsid w:val="00CB7CB6"/>
    <w:rsid w:val="00CC04D3"/>
    <w:rsid w:val="00CC2694"/>
    <w:rsid w:val="00CC52E7"/>
    <w:rsid w:val="00CC5BA9"/>
    <w:rsid w:val="00CF13BA"/>
    <w:rsid w:val="00CF66E0"/>
    <w:rsid w:val="00D157FC"/>
    <w:rsid w:val="00D32283"/>
    <w:rsid w:val="00D34FF0"/>
    <w:rsid w:val="00D4152E"/>
    <w:rsid w:val="00D53284"/>
    <w:rsid w:val="00D67D78"/>
    <w:rsid w:val="00D7111C"/>
    <w:rsid w:val="00D72929"/>
    <w:rsid w:val="00D7788D"/>
    <w:rsid w:val="00D83D48"/>
    <w:rsid w:val="00D84E0E"/>
    <w:rsid w:val="00D85AD9"/>
    <w:rsid w:val="00DA4F16"/>
    <w:rsid w:val="00DA5E78"/>
    <w:rsid w:val="00DC4A5C"/>
    <w:rsid w:val="00DD3C7D"/>
    <w:rsid w:val="00DE07C3"/>
    <w:rsid w:val="00DE30A7"/>
    <w:rsid w:val="00DE60BA"/>
    <w:rsid w:val="00DF16AA"/>
    <w:rsid w:val="00E01828"/>
    <w:rsid w:val="00E06E07"/>
    <w:rsid w:val="00E2158A"/>
    <w:rsid w:val="00E216F0"/>
    <w:rsid w:val="00E55498"/>
    <w:rsid w:val="00E7000D"/>
    <w:rsid w:val="00E70B8D"/>
    <w:rsid w:val="00E82056"/>
    <w:rsid w:val="00E91C65"/>
    <w:rsid w:val="00E97ECB"/>
    <w:rsid w:val="00EC64F3"/>
    <w:rsid w:val="00EE0CD2"/>
    <w:rsid w:val="00F121D0"/>
    <w:rsid w:val="00F12555"/>
    <w:rsid w:val="00F35C50"/>
    <w:rsid w:val="00F56C16"/>
    <w:rsid w:val="00F9503B"/>
    <w:rsid w:val="00F96B38"/>
    <w:rsid w:val="00FA45DB"/>
    <w:rsid w:val="00FC4CD2"/>
    <w:rsid w:val="00FC5CD6"/>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semiHidden/>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1093</Words>
  <Characters>6233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2</cp:revision>
  <cp:lastPrinted>2026-07-17T05:08:00Z</cp:lastPrinted>
  <dcterms:created xsi:type="dcterms:W3CDTF">2026-10-08T06:50:00Z</dcterms:created>
  <dcterms:modified xsi:type="dcterms:W3CDTF">2026-10-08T06:50:00Z</dcterms:modified>
</cp:coreProperties>
</file>