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6F4403" w14:textId="43B5A2BA" w:rsidR="00406B7C" w:rsidRPr="001B0918" w:rsidRDefault="00A7183E" w:rsidP="00421703">
      <w:pPr>
        <w:pStyle w:val="2"/>
        <w:rPr>
          <w:lang w:val="kk-KZ"/>
        </w:rPr>
      </w:pPr>
      <w:proofErr w:type="gramStart"/>
      <w:r w:rsidRPr="005E15EB">
        <w:t>Техническая</w:t>
      </w:r>
      <w:proofErr w:type="gramEnd"/>
      <w:r w:rsidR="00406B7C" w:rsidRPr="005E15EB">
        <w:t xml:space="preserve"> спецификация</w:t>
      </w:r>
      <w:r w:rsidR="001B0918" w:rsidRPr="001B0918">
        <w:rPr>
          <w:lang w:val="kk-KZ"/>
        </w:rPr>
        <w:t>на услугу</w:t>
      </w:r>
    </w:p>
    <w:p w14:paraId="0E9125B9" w14:textId="77777777" w:rsidR="00A27EAB" w:rsidRDefault="00406B7C" w:rsidP="00A27EAB">
      <w:pPr>
        <w:pStyle w:val="a5"/>
        <w:jc w:val="center"/>
      </w:pPr>
      <w:r w:rsidRPr="005E15EB">
        <w:rPr>
          <w:rFonts w:ascii="Times New Roman" w:hAnsi="Times New Roman" w:cs="Times New Roman"/>
          <w:b/>
          <w:sz w:val="24"/>
          <w:szCs w:val="24"/>
        </w:rPr>
        <w:t>обязательного страхования работника от несчастных случаев при исполнении им трудовых (служебных) обязанностей</w:t>
      </w:r>
      <w:r w:rsidR="00A27EAB">
        <w:rPr>
          <w:rFonts w:ascii="Times New Roman" w:hAnsi="Times New Roman" w:cs="Times New Roman"/>
          <w:b/>
          <w:sz w:val="24"/>
          <w:szCs w:val="24"/>
        </w:rPr>
        <w:t>/</w:t>
      </w:r>
    </w:p>
    <w:p w14:paraId="7160DCC8" w14:textId="4F91E1FC" w:rsidR="00A27EAB" w:rsidRPr="001B0918" w:rsidRDefault="001B0918" w:rsidP="001B0918">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Жасалатын қ</w:t>
      </w:r>
      <w:proofErr w:type="spellStart"/>
      <w:r w:rsidRPr="00A27EAB">
        <w:rPr>
          <w:rFonts w:ascii="Times New Roman" w:hAnsi="Times New Roman" w:cs="Times New Roman"/>
          <w:b/>
          <w:sz w:val="24"/>
          <w:szCs w:val="24"/>
        </w:rPr>
        <w:t>ызметке</w:t>
      </w:r>
      <w:proofErr w:type="spellEnd"/>
      <w:r w:rsidR="005704E8">
        <w:rPr>
          <w:rFonts w:ascii="Times New Roman" w:hAnsi="Times New Roman" w:cs="Times New Roman"/>
          <w:b/>
          <w:sz w:val="24"/>
          <w:szCs w:val="24"/>
          <w:lang w:val="kk-KZ"/>
        </w:rPr>
        <w:t xml:space="preserve"> </w:t>
      </w:r>
      <w:r>
        <w:rPr>
          <w:rFonts w:ascii="Times New Roman" w:hAnsi="Times New Roman" w:cs="Times New Roman"/>
          <w:b/>
          <w:sz w:val="24"/>
          <w:szCs w:val="24"/>
          <w:lang w:val="kk-KZ"/>
        </w:rPr>
        <w:t>т</w:t>
      </w:r>
      <w:proofErr w:type="spellStart"/>
      <w:r>
        <w:rPr>
          <w:rFonts w:ascii="Times New Roman" w:hAnsi="Times New Roman" w:cs="Times New Roman"/>
          <w:b/>
          <w:sz w:val="24"/>
          <w:szCs w:val="24"/>
        </w:rPr>
        <w:t>ехникалық</w:t>
      </w:r>
      <w:proofErr w:type="spellEnd"/>
      <w:r w:rsidR="005704E8">
        <w:rPr>
          <w:rFonts w:ascii="Times New Roman" w:hAnsi="Times New Roman" w:cs="Times New Roman"/>
          <w:b/>
          <w:sz w:val="24"/>
          <w:szCs w:val="24"/>
          <w:lang w:val="kk-KZ"/>
        </w:rPr>
        <w:t xml:space="preserve"> </w:t>
      </w:r>
      <w:proofErr w:type="spellStart"/>
      <w:r>
        <w:rPr>
          <w:rFonts w:ascii="Times New Roman" w:hAnsi="Times New Roman" w:cs="Times New Roman"/>
          <w:b/>
          <w:sz w:val="24"/>
          <w:szCs w:val="24"/>
        </w:rPr>
        <w:t>ерекшел</w:t>
      </w:r>
      <w:proofErr w:type="spellEnd"/>
      <w:r>
        <w:rPr>
          <w:rFonts w:ascii="Times New Roman" w:hAnsi="Times New Roman" w:cs="Times New Roman"/>
          <w:b/>
          <w:sz w:val="24"/>
          <w:szCs w:val="24"/>
          <w:lang w:val="kk-KZ"/>
        </w:rPr>
        <w:t>ігі</w:t>
      </w:r>
    </w:p>
    <w:p w14:paraId="2C02D5CD" w14:textId="77777777" w:rsidR="005B5DDE" w:rsidRPr="00D750FB" w:rsidRDefault="00A27EAB" w:rsidP="00A27EAB">
      <w:pPr>
        <w:pStyle w:val="a5"/>
        <w:jc w:val="center"/>
        <w:rPr>
          <w:lang w:val="kk-KZ"/>
        </w:rPr>
      </w:pPr>
      <w:r w:rsidRPr="00D750FB">
        <w:rPr>
          <w:rFonts w:ascii="Times New Roman" w:hAnsi="Times New Roman" w:cs="Times New Roman"/>
          <w:b/>
          <w:sz w:val="24"/>
          <w:szCs w:val="24"/>
          <w:lang w:val="kk-KZ"/>
        </w:rPr>
        <w:t>қызметкер еңбек (қызметтік) міндеттерін атқарған кезде оны жазатайым оқиғалардан міндетті сақтандыру</w:t>
      </w:r>
    </w:p>
    <w:tbl>
      <w:tblPr>
        <w:tblStyle w:val="a3"/>
        <w:tblW w:w="0" w:type="auto"/>
        <w:tblLook w:val="04A0" w:firstRow="1" w:lastRow="0" w:firstColumn="1" w:lastColumn="0" w:noHBand="0" w:noVBand="1"/>
      </w:tblPr>
      <w:tblGrid>
        <w:gridCol w:w="391"/>
        <w:gridCol w:w="3196"/>
        <w:gridCol w:w="1827"/>
        <w:gridCol w:w="2082"/>
        <w:gridCol w:w="1849"/>
      </w:tblGrid>
      <w:tr w:rsidR="00406B7C" w:rsidRPr="005B5DDE" w14:paraId="3495319F" w14:textId="77777777" w:rsidTr="003C567F">
        <w:tc>
          <w:tcPr>
            <w:tcW w:w="391" w:type="dxa"/>
          </w:tcPr>
          <w:p w14:paraId="03D0D7BE" w14:textId="77777777" w:rsidR="00406B7C" w:rsidRPr="005B5DDE" w:rsidRDefault="00406B7C">
            <w:pPr>
              <w:rPr>
                <w:rFonts w:ascii="Times New Roman" w:hAnsi="Times New Roman" w:cs="Times New Roman"/>
                <w:sz w:val="18"/>
                <w:szCs w:val="18"/>
              </w:rPr>
            </w:pPr>
            <w:r>
              <w:rPr>
                <w:rFonts w:ascii="Times New Roman" w:hAnsi="Times New Roman" w:cs="Times New Roman"/>
                <w:sz w:val="18"/>
                <w:szCs w:val="18"/>
              </w:rPr>
              <w:t>№</w:t>
            </w:r>
          </w:p>
        </w:tc>
        <w:tc>
          <w:tcPr>
            <w:tcW w:w="3196" w:type="dxa"/>
          </w:tcPr>
          <w:p w14:paraId="7DF14553" w14:textId="77777777" w:rsidR="00406B7C" w:rsidRPr="005B5DDE" w:rsidRDefault="00406B7C" w:rsidP="005B5DDE">
            <w:pPr>
              <w:jc w:val="center"/>
              <w:rPr>
                <w:rFonts w:ascii="Times New Roman" w:hAnsi="Times New Roman" w:cs="Times New Roman"/>
                <w:sz w:val="18"/>
                <w:szCs w:val="18"/>
              </w:rPr>
            </w:pPr>
          </w:p>
        </w:tc>
        <w:tc>
          <w:tcPr>
            <w:tcW w:w="5758" w:type="dxa"/>
            <w:gridSpan w:val="3"/>
          </w:tcPr>
          <w:p w14:paraId="2BFD6EED" w14:textId="77777777" w:rsidR="00406B7C" w:rsidRPr="005B5DDE" w:rsidRDefault="00406B7C">
            <w:pPr>
              <w:rPr>
                <w:rFonts w:ascii="Times New Roman" w:hAnsi="Times New Roman" w:cs="Times New Roman"/>
                <w:sz w:val="18"/>
                <w:szCs w:val="18"/>
              </w:rPr>
            </w:pPr>
          </w:p>
        </w:tc>
      </w:tr>
      <w:tr w:rsidR="005B5DDE" w:rsidRPr="005B5DDE" w14:paraId="2703EEF5" w14:textId="77777777" w:rsidTr="005B5DDE">
        <w:tc>
          <w:tcPr>
            <w:tcW w:w="391" w:type="dxa"/>
          </w:tcPr>
          <w:p w14:paraId="5A9D6B17"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1</w:t>
            </w:r>
          </w:p>
        </w:tc>
        <w:tc>
          <w:tcPr>
            <w:tcW w:w="3196" w:type="dxa"/>
          </w:tcPr>
          <w:p w14:paraId="64223263" w14:textId="77777777" w:rsidR="008B540A" w:rsidRPr="003F5A4C" w:rsidRDefault="005B5DDE" w:rsidP="008B540A">
            <w:pPr>
              <w:pStyle w:val="a4"/>
              <w:spacing w:after="120"/>
              <w:jc w:val="center"/>
              <w:rPr>
                <w:rFonts w:ascii="Times New Roman" w:hAnsi="Times New Roman" w:cs="Times New Roman"/>
                <w:b/>
                <w:bCs/>
                <w:sz w:val="18"/>
                <w:szCs w:val="18"/>
              </w:rPr>
            </w:pPr>
            <w:r w:rsidRPr="003F5A4C">
              <w:rPr>
                <w:rFonts w:ascii="Times New Roman" w:hAnsi="Times New Roman" w:cs="Times New Roman"/>
                <w:b/>
                <w:bCs/>
                <w:sz w:val="18"/>
                <w:szCs w:val="18"/>
              </w:rPr>
              <w:t>СТРАХОВАТЕЛЬ</w:t>
            </w:r>
            <w:r w:rsidR="008B540A" w:rsidRPr="003F5A4C">
              <w:rPr>
                <w:rFonts w:ascii="Times New Roman" w:hAnsi="Times New Roman" w:cs="Times New Roman"/>
                <w:b/>
                <w:bCs/>
                <w:sz w:val="18"/>
                <w:szCs w:val="18"/>
              </w:rPr>
              <w:t>/</w:t>
            </w:r>
          </w:p>
          <w:p w14:paraId="0EF3E26D" w14:textId="77777777" w:rsidR="008B540A" w:rsidRPr="003F5A4C" w:rsidRDefault="008B540A"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rPr>
              <w:t xml:space="preserve"> С</w:t>
            </w:r>
            <w:r w:rsidRPr="003F5A4C">
              <w:rPr>
                <w:rFonts w:ascii="Times New Roman" w:hAnsi="Times New Roman" w:cs="Times New Roman"/>
                <w:b/>
                <w:bCs/>
                <w:sz w:val="18"/>
                <w:szCs w:val="18"/>
                <w:lang w:val="kk-KZ"/>
              </w:rPr>
              <w:t>АҚТАНУШЫ</w:t>
            </w:r>
          </w:p>
          <w:p w14:paraId="3D4216A3" w14:textId="77777777" w:rsidR="005B5DDE" w:rsidRPr="003F5A4C" w:rsidRDefault="005B5DDE" w:rsidP="005B5DDE">
            <w:pPr>
              <w:jc w:val="center"/>
              <w:rPr>
                <w:rFonts w:ascii="Times New Roman" w:hAnsi="Times New Roman" w:cs="Times New Roman"/>
                <w:sz w:val="18"/>
                <w:szCs w:val="18"/>
              </w:rPr>
            </w:pPr>
          </w:p>
        </w:tc>
        <w:tc>
          <w:tcPr>
            <w:tcW w:w="5758" w:type="dxa"/>
            <w:gridSpan w:val="3"/>
          </w:tcPr>
          <w:p w14:paraId="664ECC30" w14:textId="516CFE79" w:rsidR="00FD0040" w:rsidRDefault="005B5DDE" w:rsidP="00052E6B">
            <w:pPr>
              <w:rPr>
                <w:rStyle w:val="x1a"/>
                <w:rFonts w:ascii="Times New Roman" w:hAnsi="Times New Roman" w:cs="Times New Roman"/>
                <w:b/>
                <w:sz w:val="18"/>
                <w:szCs w:val="18"/>
                <w:lang w:val="kk-KZ" w:eastAsia="ru-RU"/>
              </w:rPr>
            </w:pPr>
            <w:r w:rsidRPr="005C074D">
              <w:rPr>
                <w:rFonts w:ascii="Times New Roman" w:hAnsi="Times New Roman" w:cs="Times New Roman"/>
                <w:b/>
                <w:sz w:val="18"/>
                <w:szCs w:val="18"/>
                <w:lang w:val="kk-KZ"/>
              </w:rPr>
              <w:t>Наименование</w:t>
            </w:r>
            <w:r w:rsidR="00623971" w:rsidRPr="005C074D">
              <w:rPr>
                <w:rFonts w:ascii="Times New Roman" w:hAnsi="Times New Roman" w:cs="Times New Roman"/>
                <w:b/>
                <w:sz w:val="18"/>
                <w:szCs w:val="18"/>
                <w:lang w:val="kk-KZ"/>
              </w:rPr>
              <w:t xml:space="preserve">:  </w:t>
            </w:r>
            <w:r w:rsidR="00904BE4" w:rsidRPr="00904BE4">
              <w:rPr>
                <w:rStyle w:val="x1a"/>
                <w:rFonts w:ascii="Times New Roman" w:hAnsi="Times New Roman" w:cs="Times New Roman"/>
                <w:b/>
                <w:sz w:val="18"/>
                <w:szCs w:val="18"/>
                <w:lang w:val="kk-KZ" w:eastAsia="ru-RU"/>
              </w:rPr>
              <w:t>Государственное коммунальное казенное предприятие «Ясли-сад «Ертостик» отдела образования города Туркестан управления образования Туркестанской области</w:t>
            </w:r>
          </w:p>
          <w:p w14:paraId="5373E6A8" w14:textId="77777777" w:rsidR="00895D8A" w:rsidRDefault="00895D8A" w:rsidP="00052E6B">
            <w:pPr>
              <w:rPr>
                <w:rStyle w:val="x1a"/>
                <w:rFonts w:ascii="Times New Roman" w:hAnsi="Times New Roman" w:cs="Times New Roman"/>
                <w:b/>
                <w:sz w:val="18"/>
                <w:szCs w:val="18"/>
                <w:lang w:val="kk-KZ" w:eastAsia="ru-RU"/>
              </w:rPr>
            </w:pPr>
          </w:p>
          <w:p w14:paraId="71D87CAB" w14:textId="445DA49A" w:rsidR="00861D78" w:rsidRPr="005C074D" w:rsidRDefault="005C074D" w:rsidP="00052E6B">
            <w:pPr>
              <w:rPr>
                <w:rFonts w:ascii="Times New Roman" w:hAnsi="Times New Roman" w:cs="Times New Roman"/>
                <w:b/>
                <w:bCs/>
                <w:sz w:val="14"/>
                <w:szCs w:val="14"/>
                <w:lang w:val="kk-KZ"/>
              </w:rPr>
            </w:pPr>
            <w:r w:rsidRPr="005C074D">
              <w:rPr>
                <w:rStyle w:val="x1a"/>
                <w:rFonts w:ascii="Times New Roman" w:hAnsi="Times New Roman" w:cs="Times New Roman"/>
                <w:b/>
                <w:bCs/>
                <w:sz w:val="18"/>
                <w:szCs w:val="18"/>
                <w:lang w:val="kk-KZ" w:eastAsia="ru-RU"/>
              </w:rPr>
              <w:t>Атауы</w:t>
            </w:r>
            <w:r>
              <w:rPr>
                <w:rStyle w:val="x1a"/>
                <w:rFonts w:ascii="Times New Roman" w:hAnsi="Times New Roman" w:cs="Times New Roman"/>
                <w:b/>
                <w:bCs/>
                <w:sz w:val="18"/>
                <w:szCs w:val="18"/>
                <w:lang w:val="kk-KZ" w:eastAsia="ru-RU"/>
              </w:rPr>
              <w:t xml:space="preserve">: </w:t>
            </w:r>
            <w:r w:rsidR="00904BE4" w:rsidRPr="00904BE4">
              <w:rPr>
                <w:rFonts w:ascii="Times New Roman" w:hAnsi="Times New Roman" w:cs="Times New Roman"/>
                <w:b/>
                <w:bCs/>
                <w:color w:val="333333"/>
                <w:sz w:val="18"/>
                <w:szCs w:val="18"/>
                <w:lang w:val="kk-KZ"/>
              </w:rPr>
              <w:t>Түркістан облысының білім басқармасының Түркістан қаласының білім бөлімінің «Ертөстік» бөбекжай - бақшасы» мемлекеттік коммуналдық қазыналық кәсіпорны</w:t>
            </w:r>
          </w:p>
          <w:p w14:paraId="5D0BC150" w14:textId="5C2D3457" w:rsidR="005B5DDE" w:rsidRPr="00001C3D" w:rsidRDefault="005B5DDE" w:rsidP="008F408B">
            <w:pPr>
              <w:rPr>
                <w:rFonts w:ascii="Times New Roman" w:hAnsi="Times New Roman" w:cs="Times New Roman"/>
                <w:sz w:val="18"/>
                <w:szCs w:val="18"/>
              </w:rPr>
            </w:pPr>
            <w:r w:rsidRPr="005C074D">
              <w:rPr>
                <w:rFonts w:ascii="Times New Roman" w:hAnsi="Times New Roman" w:cs="Times New Roman"/>
                <w:b/>
                <w:sz w:val="18"/>
                <w:szCs w:val="18"/>
                <w:lang w:val="kk-KZ"/>
              </w:rPr>
              <w:t>Место нахождение</w:t>
            </w:r>
            <w:r w:rsidR="00724F55" w:rsidRPr="005C074D">
              <w:rPr>
                <w:rFonts w:ascii="Times New Roman" w:hAnsi="Times New Roman" w:cs="Times New Roman"/>
                <w:b/>
                <w:sz w:val="18"/>
                <w:szCs w:val="18"/>
                <w:lang w:val="kk-KZ"/>
              </w:rPr>
              <w:t xml:space="preserve"> </w:t>
            </w:r>
            <w:r w:rsidRPr="005C074D">
              <w:rPr>
                <w:rFonts w:ascii="Times New Roman" w:hAnsi="Times New Roman" w:cs="Times New Roman"/>
                <w:sz w:val="18"/>
                <w:szCs w:val="18"/>
                <w:lang w:val="kk-KZ"/>
              </w:rPr>
              <w:t>Республика Казахстан</w:t>
            </w:r>
            <w:r w:rsidR="002D526F" w:rsidRPr="005C074D">
              <w:rPr>
                <w:rFonts w:ascii="Times New Roman" w:hAnsi="Times New Roman" w:cs="Times New Roman"/>
                <w:sz w:val="18"/>
                <w:szCs w:val="18"/>
                <w:lang w:val="kk-KZ"/>
              </w:rPr>
              <w:t xml:space="preserve">, </w:t>
            </w:r>
            <w:r w:rsidR="00904BE4" w:rsidRPr="00904BE4">
              <w:rPr>
                <w:rFonts w:ascii="Times New Roman" w:hAnsi="Times New Roman" w:cs="Times New Roman"/>
                <w:sz w:val="18"/>
                <w:szCs w:val="18"/>
                <w:lang w:val="kk-KZ"/>
              </w:rPr>
              <w:t>Туркестанская область, г.Туркестан, ОРДАБАСЫ , Проезд 1, 9А</w:t>
            </w:r>
          </w:p>
        </w:tc>
        <w:bookmarkStart w:id="0" w:name="_GoBack"/>
        <w:bookmarkEnd w:id="0"/>
      </w:tr>
      <w:tr w:rsidR="005B5DDE" w:rsidRPr="005B5DDE" w14:paraId="43C5034F" w14:textId="77777777" w:rsidTr="005B5DDE">
        <w:tc>
          <w:tcPr>
            <w:tcW w:w="391" w:type="dxa"/>
            <w:vMerge w:val="restart"/>
          </w:tcPr>
          <w:p w14:paraId="5CF2FF20"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2</w:t>
            </w:r>
          </w:p>
          <w:p w14:paraId="71324B75" w14:textId="77777777" w:rsidR="005B5DDE" w:rsidRPr="005B5DDE" w:rsidRDefault="005B5DDE">
            <w:pPr>
              <w:rPr>
                <w:rFonts w:ascii="Times New Roman" w:hAnsi="Times New Roman" w:cs="Times New Roman"/>
                <w:sz w:val="18"/>
                <w:szCs w:val="18"/>
              </w:rPr>
            </w:pPr>
          </w:p>
        </w:tc>
        <w:tc>
          <w:tcPr>
            <w:tcW w:w="3196" w:type="dxa"/>
            <w:vMerge w:val="restart"/>
          </w:tcPr>
          <w:p w14:paraId="3185C9BB" w14:textId="77777777" w:rsidR="008B540A" w:rsidRPr="003F5A4C" w:rsidRDefault="005B5DDE"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rPr>
              <w:t>ЗАСТРАХОВАННЫЕ РАБОТНИКИ</w:t>
            </w:r>
            <w:r w:rsidR="008B540A" w:rsidRPr="003F5A4C">
              <w:rPr>
                <w:rFonts w:ascii="Times New Roman" w:hAnsi="Times New Roman" w:cs="Times New Roman"/>
                <w:b/>
                <w:bCs/>
                <w:sz w:val="18"/>
                <w:szCs w:val="18"/>
              </w:rPr>
              <w:t>/</w:t>
            </w:r>
          </w:p>
          <w:p w14:paraId="7498D915" w14:textId="77777777" w:rsidR="008B540A" w:rsidRPr="003F5A4C" w:rsidRDefault="008B540A"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lang w:val="kk-KZ"/>
              </w:rPr>
              <w:t>САҚТАНДЫРЫЛҒАН ЖҰМЫСКЕРЛЕР/</w:t>
            </w:r>
          </w:p>
          <w:p w14:paraId="26CCE5C7" w14:textId="77777777" w:rsidR="005B5DDE" w:rsidRPr="003F5A4C" w:rsidRDefault="005B5DDE" w:rsidP="005B5DDE">
            <w:pPr>
              <w:jc w:val="center"/>
              <w:rPr>
                <w:rFonts w:ascii="Times New Roman" w:hAnsi="Times New Roman" w:cs="Times New Roman"/>
                <w:sz w:val="18"/>
                <w:szCs w:val="18"/>
              </w:rPr>
            </w:pPr>
          </w:p>
        </w:tc>
        <w:tc>
          <w:tcPr>
            <w:tcW w:w="1827" w:type="dxa"/>
          </w:tcPr>
          <w:p w14:paraId="1D97D38B" w14:textId="77777777" w:rsidR="005B5DDE" w:rsidRPr="003F5A4C" w:rsidRDefault="005B5DDE">
            <w:pPr>
              <w:rPr>
                <w:rFonts w:ascii="Times New Roman" w:hAnsi="Times New Roman" w:cs="Times New Roman"/>
                <w:sz w:val="18"/>
                <w:szCs w:val="18"/>
              </w:rPr>
            </w:pPr>
            <w:r w:rsidRPr="003F5A4C">
              <w:rPr>
                <w:rFonts w:ascii="Times New Roman" w:hAnsi="Times New Roman" w:cs="Times New Roman"/>
                <w:sz w:val="18"/>
                <w:szCs w:val="18"/>
                <w:lang w:val="kk-KZ"/>
              </w:rPr>
              <w:t>Общее количество работников Страхователя</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Сақтанушының жалпы жұмыскерлер саны/</w:t>
            </w:r>
          </w:p>
        </w:tc>
        <w:tc>
          <w:tcPr>
            <w:tcW w:w="2082" w:type="dxa"/>
          </w:tcPr>
          <w:p w14:paraId="649B4393" w14:textId="77777777" w:rsidR="005B5DDE" w:rsidRPr="003F5A4C" w:rsidRDefault="005B5DDE">
            <w:pPr>
              <w:rPr>
                <w:rFonts w:ascii="Times New Roman" w:hAnsi="Times New Roman" w:cs="Times New Roman"/>
                <w:sz w:val="18"/>
                <w:szCs w:val="18"/>
              </w:rPr>
            </w:pPr>
            <w:r w:rsidRPr="003F5A4C">
              <w:rPr>
                <w:rFonts w:ascii="Times New Roman" w:hAnsi="Times New Roman" w:cs="Times New Roman"/>
                <w:sz w:val="18"/>
                <w:szCs w:val="18"/>
                <w:lang w:val="kk-KZ"/>
              </w:rPr>
              <w:t>Годовой фонд оплаты труда всех работников Страхователя, тенге</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Сақтанушының барлық жұмыскерлерінің жылдық еңбекақы қоры, теңге</w:t>
            </w:r>
          </w:p>
        </w:tc>
        <w:tc>
          <w:tcPr>
            <w:tcW w:w="1849" w:type="dxa"/>
          </w:tcPr>
          <w:p w14:paraId="337C5491" w14:textId="77777777" w:rsidR="005B5DDE" w:rsidRPr="003F5A4C" w:rsidRDefault="005B5DDE" w:rsidP="005B5DDE">
            <w:pPr>
              <w:rPr>
                <w:rFonts w:ascii="Times New Roman" w:hAnsi="Times New Roman" w:cs="Times New Roman"/>
                <w:sz w:val="18"/>
                <w:szCs w:val="18"/>
              </w:rPr>
            </w:pPr>
            <w:r w:rsidRPr="003F5A4C">
              <w:rPr>
                <w:rFonts w:ascii="Times New Roman" w:hAnsi="Times New Roman" w:cs="Times New Roman"/>
                <w:sz w:val="18"/>
                <w:szCs w:val="18"/>
                <w:lang w:val="kk-KZ"/>
              </w:rPr>
              <w:t>Класс профессионального риска</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Кәсіби қауіптің сыныбы</w:t>
            </w:r>
          </w:p>
        </w:tc>
      </w:tr>
      <w:tr w:rsidR="005B5DDE" w:rsidRPr="005B5DDE" w14:paraId="5139E1D4" w14:textId="77777777" w:rsidTr="00A7183E">
        <w:trPr>
          <w:trHeight w:val="338"/>
        </w:trPr>
        <w:tc>
          <w:tcPr>
            <w:tcW w:w="391" w:type="dxa"/>
            <w:vMerge/>
          </w:tcPr>
          <w:p w14:paraId="781CD639" w14:textId="77777777" w:rsidR="005B5DDE" w:rsidRPr="005B5DDE" w:rsidRDefault="005B5DDE">
            <w:pPr>
              <w:rPr>
                <w:rFonts w:ascii="Times New Roman" w:hAnsi="Times New Roman" w:cs="Times New Roman"/>
                <w:sz w:val="18"/>
                <w:szCs w:val="18"/>
              </w:rPr>
            </w:pPr>
          </w:p>
        </w:tc>
        <w:tc>
          <w:tcPr>
            <w:tcW w:w="3196" w:type="dxa"/>
            <w:vMerge/>
          </w:tcPr>
          <w:p w14:paraId="05533176" w14:textId="77777777" w:rsidR="005B5DDE" w:rsidRPr="003F5A4C" w:rsidRDefault="005B5DDE" w:rsidP="005B5DDE">
            <w:pPr>
              <w:jc w:val="center"/>
              <w:rPr>
                <w:rFonts w:ascii="Times New Roman" w:hAnsi="Times New Roman" w:cs="Times New Roman"/>
                <w:sz w:val="18"/>
                <w:szCs w:val="18"/>
              </w:rPr>
            </w:pPr>
          </w:p>
        </w:tc>
        <w:tc>
          <w:tcPr>
            <w:tcW w:w="1827" w:type="dxa"/>
          </w:tcPr>
          <w:p w14:paraId="639D2CF2" w14:textId="43F9BBA3" w:rsidR="005B5DDE" w:rsidRPr="00421703" w:rsidRDefault="00421703" w:rsidP="00406B7C">
            <w:pPr>
              <w:jc w:val="center"/>
              <w:rPr>
                <w:rFonts w:ascii="Times New Roman" w:hAnsi="Times New Roman" w:cs="Times New Roman"/>
                <w:sz w:val="18"/>
                <w:szCs w:val="18"/>
                <w:lang w:val="en-US"/>
              </w:rPr>
            </w:pPr>
            <w:r>
              <w:rPr>
                <w:rFonts w:ascii="Times New Roman" w:hAnsi="Times New Roman" w:cs="Times New Roman"/>
                <w:sz w:val="18"/>
                <w:szCs w:val="18"/>
                <w:lang w:val="en-US"/>
              </w:rPr>
              <w:t>67</w:t>
            </w:r>
          </w:p>
        </w:tc>
        <w:tc>
          <w:tcPr>
            <w:tcW w:w="2082" w:type="dxa"/>
          </w:tcPr>
          <w:p w14:paraId="1FD218C8" w14:textId="608ABED3" w:rsidR="005B5DDE" w:rsidRPr="003F5A4C" w:rsidRDefault="00421703" w:rsidP="00421703">
            <w:pPr>
              <w:jc w:val="center"/>
              <w:rPr>
                <w:rFonts w:ascii="Times New Roman" w:hAnsi="Times New Roman" w:cs="Times New Roman"/>
                <w:sz w:val="18"/>
                <w:szCs w:val="18"/>
              </w:rPr>
            </w:pPr>
            <w:r w:rsidRPr="00421703">
              <w:rPr>
                <w:b/>
                <w:bCs/>
                <w:sz w:val="18"/>
                <w:szCs w:val="18"/>
                <w:lang w:val="kk-KZ"/>
              </w:rPr>
              <w:t>202</w:t>
            </w:r>
            <w:r>
              <w:rPr>
                <w:b/>
                <w:bCs/>
                <w:sz w:val="18"/>
                <w:szCs w:val="18"/>
                <w:lang w:val="en-US"/>
              </w:rPr>
              <w:t> </w:t>
            </w:r>
            <w:r w:rsidRPr="00421703">
              <w:rPr>
                <w:b/>
                <w:bCs/>
                <w:sz w:val="18"/>
                <w:szCs w:val="18"/>
                <w:lang w:val="kk-KZ"/>
              </w:rPr>
              <w:t>280</w:t>
            </w:r>
            <w:r>
              <w:rPr>
                <w:b/>
                <w:bCs/>
                <w:sz w:val="18"/>
                <w:szCs w:val="18"/>
                <w:lang w:val="en-US"/>
              </w:rPr>
              <w:t xml:space="preserve"> </w:t>
            </w:r>
            <w:r w:rsidRPr="00421703">
              <w:rPr>
                <w:b/>
                <w:bCs/>
                <w:sz w:val="18"/>
                <w:szCs w:val="18"/>
                <w:lang w:val="kk-KZ"/>
              </w:rPr>
              <w:t>401</w:t>
            </w:r>
            <w:r w:rsidR="001D04FF" w:rsidRPr="00BD0013">
              <w:rPr>
                <w:rFonts w:ascii="Times New Roman" w:hAnsi="Times New Roman" w:cs="Times New Roman"/>
                <w:sz w:val="18"/>
                <w:szCs w:val="18"/>
              </w:rPr>
              <w:t xml:space="preserve"> </w:t>
            </w:r>
          </w:p>
        </w:tc>
        <w:tc>
          <w:tcPr>
            <w:tcW w:w="1849" w:type="dxa"/>
          </w:tcPr>
          <w:p w14:paraId="5A0D7477" w14:textId="3F44CC5F" w:rsidR="005B5DDE" w:rsidRPr="00A33FCC" w:rsidRDefault="00D77FAE" w:rsidP="00406B7C">
            <w:pPr>
              <w:jc w:val="center"/>
              <w:rPr>
                <w:rFonts w:ascii="Times New Roman" w:hAnsi="Times New Roman" w:cs="Times New Roman"/>
                <w:sz w:val="18"/>
                <w:szCs w:val="18"/>
                <w:lang w:val="kk-KZ"/>
              </w:rPr>
            </w:pPr>
            <w:r>
              <w:rPr>
                <w:rFonts w:ascii="Times New Roman" w:hAnsi="Times New Roman" w:cs="Times New Roman"/>
                <w:sz w:val="18"/>
                <w:szCs w:val="18"/>
                <w:lang w:val="kk-KZ"/>
              </w:rPr>
              <w:t>2</w:t>
            </w:r>
          </w:p>
        </w:tc>
      </w:tr>
      <w:tr w:rsidR="005B5DDE" w:rsidRPr="005B5DDE" w14:paraId="7B73D7D3" w14:textId="77777777" w:rsidTr="005B5DDE">
        <w:tc>
          <w:tcPr>
            <w:tcW w:w="391" w:type="dxa"/>
          </w:tcPr>
          <w:p w14:paraId="349971BC"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3</w:t>
            </w:r>
          </w:p>
        </w:tc>
        <w:tc>
          <w:tcPr>
            <w:tcW w:w="3196" w:type="dxa"/>
          </w:tcPr>
          <w:p w14:paraId="7DAD0C77" w14:textId="77777777" w:rsidR="005B5DDE" w:rsidRPr="003F5A4C" w:rsidRDefault="005B5DDE" w:rsidP="005B5DDE">
            <w:pPr>
              <w:jc w:val="center"/>
              <w:rPr>
                <w:rFonts w:ascii="Times New Roman" w:hAnsi="Times New Roman" w:cs="Times New Roman"/>
                <w:b/>
                <w:bCs/>
                <w:sz w:val="18"/>
                <w:szCs w:val="18"/>
              </w:rPr>
            </w:pPr>
            <w:r w:rsidRPr="003F5A4C">
              <w:rPr>
                <w:rFonts w:ascii="Times New Roman" w:hAnsi="Times New Roman" w:cs="Times New Roman"/>
                <w:b/>
                <w:bCs/>
                <w:sz w:val="18"/>
                <w:szCs w:val="18"/>
              </w:rPr>
              <w:t>ВЫГОДОПРИОБРЕТАТЕЛЬ</w:t>
            </w:r>
            <w:r w:rsidR="008B540A" w:rsidRPr="003F5A4C">
              <w:rPr>
                <w:rFonts w:ascii="Times New Roman" w:hAnsi="Times New Roman" w:cs="Times New Roman"/>
                <w:b/>
                <w:bCs/>
                <w:sz w:val="18"/>
                <w:szCs w:val="18"/>
              </w:rPr>
              <w:t>/</w:t>
            </w:r>
          </w:p>
          <w:p w14:paraId="72C422E5" w14:textId="77777777" w:rsidR="008B540A" w:rsidRPr="003F5A4C" w:rsidRDefault="008B540A" w:rsidP="005B5DDE">
            <w:pPr>
              <w:jc w:val="center"/>
              <w:rPr>
                <w:rFonts w:ascii="Times New Roman" w:hAnsi="Times New Roman" w:cs="Times New Roman"/>
                <w:sz w:val="18"/>
                <w:szCs w:val="18"/>
              </w:rPr>
            </w:pPr>
            <w:r w:rsidRPr="003F5A4C">
              <w:rPr>
                <w:rFonts w:ascii="Times New Roman" w:eastAsia="Times New Roman" w:hAnsi="Times New Roman" w:cs="Times New Roman"/>
                <w:b/>
                <w:bCs/>
                <w:sz w:val="18"/>
                <w:szCs w:val="18"/>
                <w:lang w:val="kk-KZ" w:eastAsia="ru-RU"/>
              </w:rPr>
              <w:t>ПАЙДА АЛУШЫ</w:t>
            </w:r>
          </w:p>
        </w:tc>
        <w:tc>
          <w:tcPr>
            <w:tcW w:w="5758" w:type="dxa"/>
            <w:gridSpan w:val="3"/>
          </w:tcPr>
          <w:p w14:paraId="697B9A28" w14:textId="745B4FE7" w:rsidR="003F5A4C" w:rsidRPr="003F5A4C" w:rsidRDefault="003F5A4C" w:rsidP="003F5A4C">
            <w:pPr>
              <w:jc w:val="both"/>
              <w:rPr>
                <w:rFonts w:ascii="Times New Roman" w:hAnsi="Times New Roman" w:cs="Times New Roman"/>
                <w:sz w:val="18"/>
                <w:szCs w:val="18"/>
                <w:lang w:val="kk-KZ"/>
              </w:rPr>
            </w:pPr>
            <w:bookmarkStart w:id="1" w:name="sub1000016019"/>
            <w:r w:rsidRPr="003F5A4C">
              <w:rPr>
                <w:rFonts w:ascii="Times New Roman" w:hAnsi="Times New Roman" w:cs="Times New Roman"/>
                <w:sz w:val="18"/>
                <w:szCs w:val="18"/>
                <w:lang w:val="kk-KZ"/>
              </w:rPr>
              <w:t>Зардап шеккен жұмыскер (ол қайтыс болған жағдайда – Қазақстан Республикасының заңдары бойынша жұмыскер қайтыс болған жағдайда келтірілген шығынның өтемін алуға құқылы тұлға), сондай-ақ сақтанушы немесе Пайда алушыға сақтандырушының жауапкершілігі көлемінде шығынды өтеген және сақтандыру төлеміне қатысты құқыққа ие болған басқа тұлға./</w:t>
            </w:r>
            <w:r w:rsidR="00BD0013">
              <w:rPr>
                <w:rFonts w:ascii="Times New Roman" w:hAnsi="Times New Roman" w:cs="Times New Roman"/>
                <w:sz w:val="18"/>
                <w:szCs w:val="18"/>
                <w:lang w:val="kk-KZ"/>
              </w:rPr>
              <w:t xml:space="preserve"> </w:t>
            </w:r>
          </w:p>
          <w:p w14:paraId="45D5F12F" w14:textId="77777777" w:rsidR="003F5A4C" w:rsidRPr="003F5A4C" w:rsidRDefault="003F5A4C" w:rsidP="003F5A4C">
            <w:pPr>
              <w:jc w:val="both"/>
              <w:rPr>
                <w:rFonts w:ascii="Times New Roman" w:hAnsi="Times New Roman" w:cs="Times New Roman"/>
                <w:sz w:val="18"/>
                <w:szCs w:val="18"/>
                <w:lang w:val="kk-KZ"/>
              </w:rPr>
            </w:pPr>
          </w:p>
          <w:p w14:paraId="3B926D31"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Пострадавший работник (в случае его смерти – лицо, имеющее согласно законам Республики Казахстан право на возмещение вреда в связи со смертью работника), а также страхователь или иное лицо, возместившее Выгодоприобретателю причиненный вред в пределах объема ответственности страховщика, и получившие право на страховую выплату.</w:t>
            </w:r>
            <w:bookmarkEnd w:id="1"/>
          </w:p>
        </w:tc>
      </w:tr>
      <w:tr w:rsidR="005B5DDE" w:rsidRPr="005B5DDE" w14:paraId="4E0DB01D" w14:textId="77777777" w:rsidTr="00533F64">
        <w:tc>
          <w:tcPr>
            <w:tcW w:w="391" w:type="dxa"/>
          </w:tcPr>
          <w:p w14:paraId="262BB07E"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4</w:t>
            </w:r>
          </w:p>
        </w:tc>
        <w:tc>
          <w:tcPr>
            <w:tcW w:w="3196" w:type="dxa"/>
          </w:tcPr>
          <w:p w14:paraId="751E888B"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lang w:eastAsia="ru-RU"/>
              </w:rPr>
              <w:t>ОБЪЕКТ СТРАХОВАНИЯ</w:t>
            </w:r>
            <w:r w:rsidR="008B540A" w:rsidRPr="003F5A4C">
              <w:rPr>
                <w:rFonts w:ascii="Times New Roman" w:hAnsi="Times New Roman" w:cs="Times New Roman"/>
                <w:b/>
                <w:sz w:val="18"/>
                <w:szCs w:val="18"/>
                <w:lang w:eastAsia="ru-RU"/>
              </w:rPr>
              <w:t>/</w:t>
            </w:r>
            <w:r w:rsidR="008B540A" w:rsidRPr="003F5A4C">
              <w:rPr>
                <w:rFonts w:ascii="Times New Roman" w:eastAsia="Times New Roman" w:hAnsi="Times New Roman" w:cs="Times New Roman"/>
                <w:b/>
                <w:sz w:val="18"/>
                <w:szCs w:val="18"/>
                <w:lang w:eastAsia="ru-RU"/>
              </w:rPr>
              <w:t>САҚТАНДЫРУ ОБЪЕКТІСІ</w:t>
            </w:r>
          </w:p>
        </w:tc>
        <w:tc>
          <w:tcPr>
            <w:tcW w:w="5758" w:type="dxa"/>
            <w:gridSpan w:val="3"/>
          </w:tcPr>
          <w:p w14:paraId="2F69343C" w14:textId="77777777" w:rsidR="003F5A4C" w:rsidRPr="003F5A4C" w:rsidRDefault="003F5A4C" w:rsidP="003F5A4C">
            <w:pPr>
              <w:pStyle w:val="a4"/>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Жұмыскерді еңбек (қызметтік) мiндеттерiн атқару барысындағы жазатайым оқиғадан міндетті сақтандыру (әрі қарай - «жұмыскерді жазатайым оқиғалардан міндетті сақтандыру») объектісі жазатайым оқиға салдарынан өмірі мен денсаулығына зиян келтірілген, оған кәсіби еңбекке жарамдылығының жоғалу деңгейін тағайындауға соқтырған немесе қайтыс болған жұмыскердің мүліктік мүддесі болып табылады./</w:t>
            </w:r>
          </w:p>
          <w:p w14:paraId="72059F76" w14:textId="77777777" w:rsidR="003F5A4C" w:rsidRPr="003F5A4C" w:rsidRDefault="003F5A4C" w:rsidP="003F5A4C">
            <w:pPr>
              <w:pStyle w:val="a4"/>
              <w:jc w:val="both"/>
              <w:rPr>
                <w:rFonts w:ascii="Times New Roman" w:hAnsi="Times New Roman" w:cs="Times New Roman"/>
                <w:sz w:val="18"/>
                <w:szCs w:val="18"/>
                <w:lang w:val="kk-KZ"/>
              </w:rPr>
            </w:pPr>
          </w:p>
          <w:p w14:paraId="5CC35E83"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Объектом обязательного страхования работника от несчастных случаев при исполнении им трудовых (служебных) обязанностей (далее - «обязательное страхование работника от несчастных случаев») является имущественный интерес работника, жизни и здоровью которого причинен вред в результате несчастного случая, приведшего к установлению ему степени утраты профессиональной трудоспособности либо его смерти.</w:t>
            </w:r>
          </w:p>
        </w:tc>
      </w:tr>
      <w:tr w:rsidR="005B5DDE" w:rsidRPr="005B5DDE" w14:paraId="23A69A77" w14:textId="77777777" w:rsidTr="00807BF2">
        <w:tc>
          <w:tcPr>
            <w:tcW w:w="391" w:type="dxa"/>
          </w:tcPr>
          <w:p w14:paraId="7E2A3148"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5</w:t>
            </w:r>
          </w:p>
        </w:tc>
        <w:tc>
          <w:tcPr>
            <w:tcW w:w="3196" w:type="dxa"/>
          </w:tcPr>
          <w:p w14:paraId="33B194D0"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bCs/>
                <w:sz w:val="18"/>
                <w:szCs w:val="18"/>
              </w:rPr>
              <w:t>СТРАХОВОЙ СЛУЧАЙ</w:t>
            </w:r>
            <w:r w:rsidR="008B540A" w:rsidRPr="003F5A4C">
              <w:rPr>
                <w:rFonts w:ascii="Times New Roman" w:hAnsi="Times New Roman" w:cs="Times New Roman"/>
                <w:b/>
                <w:bCs/>
                <w:sz w:val="18"/>
                <w:szCs w:val="18"/>
              </w:rPr>
              <w:t>/</w:t>
            </w:r>
            <w:r w:rsidR="008B540A" w:rsidRPr="003F5A4C">
              <w:rPr>
                <w:rFonts w:ascii="Times New Roman" w:eastAsia="Times New Roman" w:hAnsi="Times New Roman" w:cs="Times New Roman"/>
                <w:b/>
                <w:bCs/>
                <w:sz w:val="18"/>
                <w:szCs w:val="18"/>
                <w:lang w:eastAsia="ru-RU"/>
              </w:rPr>
              <w:t xml:space="preserve"> С</w:t>
            </w:r>
            <w:r w:rsidR="008B540A" w:rsidRPr="003F5A4C">
              <w:rPr>
                <w:rFonts w:ascii="Times New Roman" w:eastAsia="Times New Roman" w:hAnsi="Times New Roman" w:cs="Times New Roman"/>
                <w:b/>
                <w:bCs/>
                <w:sz w:val="18"/>
                <w:szCs w:val="18"/>
                <w:lang w:val="kk-KZ" w:eastAsia="ru-RU"/>
              </w:rPr>
              <w:t>АҚТАНДЫРУ ЖАҒДАЙЫ</w:t>
            </w:r>
          </w:p>
        </w:tc>
        <w:tc>
          <w:tcPr>
            <w:tcW w:w="5758" w:type="dxa"/>
            <w:gridSpan w:val="3"/>
          </w:tcPr>
          <w:p w14:paraId="3EA6BA91" w14:textId="77777777" w:rsidR="003F5A4C" w:rsidRPr="003F5A4C" w:rsidRDefault="003F5A4C" w:rsidP="003F5A4C">
            <w:pPr>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Қазақстан Республикасының Еңбек кодексінің 186-бабында көзделген мән-жайлар кезінде қызметкер (қызметкерлер) еңбек (қызметтік) мiндеттерiн атқарған кезде зиянды және (немесе) қауiптi өндiрiстiк фактордың әсер етуi нәтижесінде ол (олар) ұшырайтын, соның салдарынан қызметкердiң кәсіптік еңбекке қабілеттілігінен айрылу дәрежесін белгілеуге, кәсiптiк ауруға не өлiмге әкеп соғатын өндірістік жарақаттану, денсаулығының күрт нашарлауы немесе улану болатын еңбек (қызметтік) мiндеттерiн атқарған кездегі жазатайым оқиға (жазатайым оқиға)./</w:t>
            </w:r>
          </w:p>
          <w:p w14:paraId="1D501FB3" w14:textId="77777777" w:rsidR="003F5A4C" w:rsidRPr="003F5A4C" w:rsidRDefault="003F5A4C" w:rsidP="003F5A4C">
            <w:pPr>
              <w:jc w:val="both"/>
              <w:rPr>
                <w:rFonts w:ascii="Times New Roman" w:hAnsi="Times New Roman" w:cs="Times New Roman"/>
                <w:sz w:val="18"/>
                <w:szCs w:val="18"/>
                <w:lang w:val="kk-KZ"/>
              </w:rPr>
            </w:pPr>
          </w:p>
          <w:p w14:paraId="25DCD365"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 xml:space="preserve">Факт наступления несчастного случая при исполнении трудовых (служебных) обязанностей (несчастный случай), произошедшего с работником (работниками) при исполнении им (ими) трудовых служебных обязанностей в результате воздействия вредного и (или) </w:t>
            </w:r>
            <w:r w:rsidRPr="003F5A4C">
              <w:rPr>
                <w:rFonts w:ascii="Times New Roman" w:hAnsi="Times New Roman" w:cs="Times New Roman"/>
                <w:sz w:val="18"/>
                <w:szCs w:val="18"/>
              </w:rPr>
              <w:lastRenderedPageBreak/>
              <w:t>опасного производственного фактора, вследствие которого произошли производственная травма, внезапное ухудшение здоровья или отравление работника, приведшее к установлению ему степени  утраты профессиональной трудоспособности, профессиональному заболеванию либо смерти, при обстоятельствах, предусмотренных статьей 186 Трудового кодекса Республики Казахстан.</w:t>
            </w:r>
          </w:p>
        </w:tc>
      </w:tr>
      <w:tr w:rsidR="005B5DDE" w:rsidRPr="005B5DDE" w14:paraId="34D39A3C" w14:textId="77777777" w:rsidTr="008642EE">
        <w:tc>
          <w:tcPr>
            <w:tcW w:w="391" w:type="dxa"/>
          </w:tcPr>
          <w:p w14:paraId="498099BA"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lastRenderedPageBreak/>
              <w:t>6</w:t>
            </w:r>
          </w:p>
        </w:tc>
        <w:tc>
          <w:tcPr>
            <w:tcW w:w="3196" w:type="dxa"/>
          </w:tcPr>
          <w:p w14:paraId="65964DE2" w14:textId="77777777" w:rsidR="005B5DDE" w:rsidRPr="003F5A4C" w:rsidRDefault="005B5DDE" w:rsidP="005B5DDE">
            <w:pPr>
              <w:widowControl w:val="0"/>
              <w:jc w:val="center"/>
              <w:rPr>
                <w:rFonts w:ascii="Times New Roman" w:hAnsi="Times New Roman" w:cs="Times New Roman"/>
                <w:b/>
                <w:snapToGrid w:val="0"/>
                <w:sz w:val="18"/>
                <w:szCs w:val="18"/>
              </w:rPr>
            </w:pPr>
            <w:r w:rsidRPr="003F5A4C">
              <w:rPr>
                <w:rFonts w:ascii="Times New Roman" w:hAnsi="Times New Roman" w:cs="Times New Roman"/>
                <w:b/>
                <w:snapToGrid w:val="0"/>
                <w:sz w:val="18"/>
                <w:szCs w:val="18"/>
              </w:rPr>
              <w:t>СТРАХОВАЯ СУММА</w:t>
            </w:r>
            <w:r w:rsidR="008B540A" w:rsidRPr="003F5A4C">
              <w:rPr>
                <w:rFonts w:ascii="Times New Roman" w:hAnsi="Times New Roman" w:cs="Times New Roman"/>
                <w:b/>
                <w:snapToGrid w:val="0"/>
                <w:sz w:val="18"/>
                <w:szCs w:val="18"/>
              </w:rPr>
              <w:t>/</w:t>
            </w:r>
            <w:r w:rsidR="008B540A" w:rsidRPr="003F5A4C">
              <w:rPr>
                <w:rFonts w:ascii="Times New Roman" w:eastAsia="Times New Roman" w:hAnsi="Times New Roman" w:cs="Times New Roman"/>
                <w:b/>
                <w:snapToGrid w:val="0"/>
                <w:sz w:val="18"/>
                <w:szCs w:val="18"/>
                <w:lang w:val="kk-KZ" w:eastAsia="ru-RU"/>
              </w:rPr>
              <w:t xml:space="preserve"> САҚТАНДЫРУ СОМАСЫ</w:t>
            </w:r>
          </w:p>
          <w:p w14:paraId="5236C4B9" w14:textId="77777777" w:rsidR="005B5DDE" w:rsidRPr="003F5A4C" w:rsidRDefault="005B5DDE" w:rsidP="005B5DDE">
            <w:pPr>
              <w:jc w:val="center"/>
              <w:rPr>
                <w:rFonts w:ascii="Times New Roman" w:hAnsi="Times New Roman" w:cs="Times New Roman"/>
                <w:sz w:val="18"/>
                <w:szCs w:val="18"/>
              </w:rPr>
            </w:pPr>
          </w:p>
        </w:tc>
        <w:tc>
          <w:tcPr>
            <w:tcW w:w="5758" w:type="dxa"/>
            <w:gridSpan w:val="3"/>
          </w:tcPr>
          <w:p w14:paraId="1A25BD15" w14:textId="76B59E65" w:rsidR="005B5DDE" w:rsidRPr="00895D8A" w:rsidRDefault="00904BE4" w:rsidP="00904BE4">
            <w:pPr>
              <w:rPr>
                <w:rFonts w:ascii="Times New Roman" w:hAnsi="Times New Roman" w:cs="Times New Roman"/>
                <w:sz w:val="18"/>
                <w:szCs w:val="18"/>
                <w:lang w:val="kk-KZ"/>
              </w:rPr>
            </w:pPr>
            <w:r>
              <w:rPr>
                <w:rFonts w:ascii="Times New Roman" w:hAnsi="Times New Roman" w:cs="Times New Roman"/>
                <w:sz w:val="18"/>
                <w:szCs w:val="18"/>
                <w:lang w:val="kk-KZ"/>
              </w:rPr>
              <w:t>331 044</w:t>
            </w:r>
            <w:r w:rsidR="00895D8A">
              <w:rPr>
                <w:rFonts w:ascii="Times New Roman" w:hAnsi="Times New Roman" w:cs="Times New Roman"/>
                <w:sz w:val="18"/>
                <w:szCs w:val="18"/>
                <w:lang w:val="kk-KZ"/>
              </w:rPr>
              <w:t>,</w:t>
            </w:r>
            <w:r>
              <w:rPr>
                <w:rFonts w:ascii="Times New Roman" w:hAnsi="Times New Roman" w:cs="Times New Roman"/>
                <w:sz w:val="18"/>
                <w:szCs w:val="18"/>
                <w:lang w:val="kk-KZ"/>
              </w:rPr>
              <w:t>89</w:t>
            </w:r>
          </w:p>
        </w:tc>
      </w:tr>
      <w:tr w:rsidR="005B5436" w:rsidRPr="005B5DDE" w14:paraId="0C893875" w14:textId="77777777" w:rsidTr="008642EE">
        <w:tc>
          <w:tcPr>
            <w:tcW w:w="391" w:type="dxa"/>
          </w:tcPr>
          <w:p w14:paraId="3EA7AFEF" w14:textId="77777777" w:rsidR="005B5436" w:rsidRPr="00ED08CD" w:rsidRDefault="005B5436">
            <w:pPr>
              <w:rPr>
                <w:rFonts w:ascii="Times New Roman" w:hAnsi="Times New Roman" w:cs="Times New Roman"/>
                <w:sz w:val="18"/>
                <w:szCs w:val="18"/>
                <w:lang w:val="kk-KZ"/>
              </w:rPr>
            </w:pPr>
          </w:p>
          <w:p w14:paraId="42154A2D" w14:textId="77777777" w:rsidR="005B5436" w:rsidRPr="005B5DDE" w:rsidRDefault="005B5436">
            <w:pPr>
              <w:rPr>
                <w:rFonts w:ascii="Times New Roman" w:hAnsi="Times New Roman" w:cs="Times New Roman"/>
                <w:sz w:val="18"/>
                <w:szCs w:val="18"/>
              </w:rPr>
            </w:pPr>
            <w:r>
              <w:rPr>
                <w:rFonts w:ascii="Times New Roman" w:hAnsi="Times New Roman" w:cs="Times New Roman"/>
                <w:sz w:val="18"/>
                <w:szCs w:val="18"/>
              </w:rPr>
              <w:t>7</w:t>
            </w:r>
          </w:p>
        </w:tc>
        <w:tc>
          <w:tcPr>
            <w:tcW w:w="3196" w:type="dxa"/>
          </w:tcPr>
          <w:p w14:paraId="45CB7ED5" w14:textId="77777777" w:rsidR="005B5436" w:rsidRPr="003F5A4C" w:rsidRDefault="005B5436" w:rsidP="005B5436">
            <w:pPr>
              <w:rPr>
                <w:rFonts w:ascii="Times New Roman" w:eastAsia="Times New Roman" w:hAnsi="Times New Roman" w:cs="Times New Roman"/>
                <w:sz w:val="18"/>
                <w:szCs w:val="18"/>
                <w:lang w:eastAsia="ru-RU"/>
              </w:rPr>
            </w:pPr>
          </w:p>
          <w:p w14:paraId="2ACD8D18" w14:textId="77777777" w:rsidR="005B5436" w:rsidRPr="003F5A4C" w:rsidRDefault="005B5436" w:rsidP="005B5436">
            <w:pPr>
              <w:keepNext/>
              <w:jc w:val="center"/>
              <w:outlineLvl w:val="0"/>
              <w:rPr>
                <w:rFonts w:ascii="Times New Roman" w:eastAsia="Arial Unicode MS" w:hAnsi="Times New Roman" w:cs="Times New Roman"/>
                <w:b/>
                <w:sz w:val="18"/>
                <w:szCs w:val="18"/>
                <w:lang w:eastAsia="ru-RU"/>
              </w:rPr>
            </w:pPr>
            <w:r w:rsidRPr="003F5A4C">
              <w:rPr>
                <w:rFonts w:ascii="Times New Roman" w:eastAsia="Arial Unicode MS" w:hAnsi="Times New Roman" w:cs="Times New Roman"/>
                <w:b/>
                <w:sz w:val="18"/>
                <w:szCs w:val="18"/>
                <w:lang w:eastAsia="ru-RU"/>
              </w:rPr>
              <w:t>САҚТАНДЫРУ СЫЙЛЫҚАҚЫСЫН ТӨЛЕУ ТӘРТІБІ /</w:t>
            </w:r>
          </w:p>
          <w:p w14:paraId="2AAA91C9" w14:textId="77777777" w:rsidR="005B5436" w:rsidRPr="003F5A4C" w:rsidRDefault="005B5436" w:rsidP="005B5436">
            <w:pPr>
              <w:widowControl w:val="0"/>
              <w:jc w:val="center"/>
              <w:rPr>
                <w:rFonts w:ascii="Times New Roman" w:hAnsi="Times New Roman" w:cs="Times New Roman"/>
                <w:b/>
                <w:snapToGrid w:val="0"/>
                <w:sz w:val="18"/>
                <w:szCs w:val="18"/>
              </w:rPr>
            </w:pPr>
            <w:r w:rsidRPr="003F5A4C">
              <w:rPr>
                <w:rFonts w:ascii="Times New Roman" w:eastAsia="Times New Roman" w:hAnsi="Times New Roman" w:cs="Times New Roman"/>
                <w:b/>
                <w:sz w:val="18"/>
                <w:szCs w:val="18"/>
                <w:lang w:eastAsia="ru-RU"/>
              </w:rPr>
              <w:t>ПОРЯДОК ОПЛАТЫ СТРАХОВОЙ ПРЕМИИ</w:t>
            </w:r>
          </w:p>
        </w:tc>
        <w:tc>
          <w:tcPr>
            <w:tcW w:w="5758" w:type="dxa"/>
            <w:gridSpan w:val="3"/>
          </w:tcPr>
          <w:p w14:paraId="6CA78B1B" w14:textId="1EDAEA27" w:rsidR="003F5A4C" w:rsidRPr="003F5A4C" w:rsidRDefault="003F5A4C" w:rsidP="003F5A4C">
            <w:pPr>
              <w:shd w:val="clear" w:color="auto" w:fill="FFFFFF"/>
              <w:jc w:val="both"/>
              <w:rPr>
                <w:rFonts w:ascii="Times New Roman" w:hAnsi="Times New Roman" w:cs="Times New Roman"/>
                <w:b/>
                <w:sz w:val="18"/>
                <w:szCs w:val="18"/>
                <w:lang w:val="kk-KZ"/>
              </w:rPr>
            </w:pPr>
            <w:r w:rsidRPr="003F5A4C">
              <w:rPr>
                <w:rFonts w:ascii="Times New Roman" w:hAnsi="Times New Roman" w:cs="Times New Roman"/>
                <w:b/>
                <w:sz w:val="18"/>
                <w:szCs w:val="18"/>
                <w:lang w:val="kk-KZ"/>
              </w:rPr>
              <w:t>Бір жолғы, Келісім-шартқа</w:t>
            </w:r>
            <w:r w:rsidR="00D77FAE">
              <w:rPr>
                <w:rFonts w:ascii="Times New Roman" w:hAnsi="Times New Roman" w:cs="Times New Roman"/>
                <w:b/>
                <w:sz w:val="18"/>
                <w:szCs w:val="18"/>
                <w:lang w:val="kk-KZ"/>
              </w:rPr>
              <w:t xml:space="preserve"> қол қойған мезеттен бастап  1</w:t>
            </w:r>
            <w:r w:rsidR="006018F7">
              <w:rPr>
                <w:rFonts w:ascii="Times New Roman" w:hAnsi="Times New Roman" w:cs="Times New Roman"/>
                <w:b/>
                <w:sz w:val="18"/>
                <w:szCs w:val="18"/>
                <w:lang w:val="kk-KZ"/>
              </w:rPr>
              <w:t>5</w:t>
            </w:r>
            <w:r w:rsidRPr="003F5A4C">
              <w:rPr>
                <w:rFonts w:ascii="Times New Roman" w:hAnsi="Times New Roman" w:cs="Times New Roman"/>
                <w:b/>
                <w:sz w:val="18"/>
                <w:szCs w:val="18"/>
                <w:lang w:val="kk-KZ"/>
              </w:rPr>
              <w:t xml:space="preserve"> жұмыс күні ішінде.</w:t>
            </w:r>
          </w:p>
          <w:p w14:paraId="729088C3"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2DDB87B8"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 xml:space="preserve">Осы Келісім-шарт бойынша сақтандыру сыйлықақысының төленуін Сақтанушы ақшалай емес төлем арқылы, Сақтандырушының осы Келісім-шартта көрсетілген банктік шотына ақша аудару жолымен/ немесе Сақтандырушының кассасына ақшалай қаражат енгізу арқылы осы Келісім-шартта бекітілген мерзім ішінде жүзеге асырады. </w:t>
            </w:r>
          </w:p>
          <w:p w14:paraId="59F26074"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Сақтандыру сыйлықақысын ақшалай қаражатпен өтеу Қазақстан Республикасының қолданыстағы заңнамасында қарастырылған шектеулердің ескерілуімен жүзеге асырылады.</w:t>
            </w:r>
          </w:p>
          <w:p w14:paraId="426B2E56"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24DD7E2C" w14:textId="05A82688" w:rsidR="003F5A4C" w:rsidRPr="003F5A4C" w:rsidRDefault="00D77FAE" w:rsidP="003F5A4C">
            <w:pPr>
              <w:shd w:val="clear" w:color="auto" w:fill="FFFFFF"/>
              <w:jc w:val="both"/>
              <w:rPr>
                <w:rFonts w:ascii="Times New Roman" w:hAnsi="Times New Roman" w:cs="Times New Roman"/>
                <w:b/>
                <w:sz w:val="18"/>
                <w:szCs w:val="18"/>
                <w:lang w:val="kk-KZ"/>
              </w:rPr>
            </w:pPr>
            <w:r>
              <w:rPr>
                <w:rFonts w:ascii="Times New Roman" w:hAnsi="Times New Roman" w:cs="Times New Roman"/>
                <w:b/>
                <w:sz w:val="18"/>
                <w:szCs w:val="18"/>
                <w:lang w:val="kk-KZ"/>
              </w:rPr>
              <w:t>Единовременно, в течение  1</w:t>
            </w:r>
            <w:r w:rsidR="006018F7">
              <w:rPr>
                <w:rFonts w:ascii="Times New Roman" w:hAnsi="Times New Roman" w:cs="Times New Roman"/>
                <w:b/>
                <w:sz w:val="18"/>
                <w:szCs w:val="18"/>
                <w:lang w:val="kk-KZ"/>
              </w:rPr>
              <w:t>5</w:t>
            </w:r>
            <w:r w:rsidR="003F5A4C" w:rsidRPr="003F5A4C">
              <w:rPr>
                <w:rFonts w:ascii="Times New Roman" w:hAnsi="Times New Roman" w:cs="Times New Roman"/>
                <w:b/>
                <w:sz w:val="18"/>
                <w:szCs w:val="18"/>
                <w:lang w:val="kk-KZ"/>
              </w:rPr>
              <w:t xml:space="preserve"> рабочих дней с момента подписания Договора.</w:t>
            </w:r>
          </w:p>
          <w:p w14:paraId="603E2B29"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4C0AA12E"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Страховая премия по Договору подлежит оплате Страхователем безналичным платежом, путем перечисления денег на банковский счет Страховщика, указанный в Договоре/или путем внесения наличных денег в кассу Страховщика и в срок, установленный Договором.</w:t>
            </w:r>
          </w:p>
          <w:p w14:paraId="4ED64105" w14:textId="77777777" w:rsidR="005B5436"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lang w:val="kk-KZ"/>
              </w:rPr>
              <w:t>Осуществление оплаты страховой премии наличным платежом осуществляется с учетом ограничений, предусмотренных действующим законодательством Республики Казахстан.</w:t>
            </w:r>
          </w:p>
        </w:tc>
      </w:tr>
      <w:tr w:rsidR="005B5DDE" w:rsidRPr="005B5DDE" w14:paraId="01FA2FA5" w14:textId="77777777" w:rsidTr="00363AB1">
        <w:tc>
          <w:tcPr>
            <w:tcW w:w="391" w:type="dxa"/>
          </w:tcPr>
          <w:p w14:paraId="0747999A" w14:textId="77777777" w:rsidR="005B5DDE" w:rsidRPr="005B5DDE" w:rsidRDefault="005B5436">
            <w:pPr>
              <w:rPr>
                <w:rFonts w:ascii="Times New Roman" w:hAnsi="Times New Roman" w:cs="Times New Roman"/>
                <w:sz w:val="18"/>
                <w:szCs w:val="18"/>
              </w:rPr>
            </w:pPr>
            <w:r>
              <w:rPr>
                <w:rFonts w:ascii="Times New Roman" w:hAnsi="Times New Roman" w:cs="Times New Roman"/>
                <w:sz w:val="18"/>
                <w:szCs w:val="18"/>
              </w:rPr>
              <w:t>8</w:t>
            </w:r>
          </w:p>
        </w:tc>
        <w:tc>
          <w:tcPr>
            <w:tcW w:w="3196" w:type="dxa"/>
          </w:tcPr>
          <w:p w14:paraId="60DC6C28"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rPr>
              <w:t>ТЕРРИТОРИЯ СТРАХОВАНИЯ</w:t>
            </w:r>
            <w:r w:rsidR="001030FA" w:rsidRPr="003F5A4C">
              <w:rPr>
                <w:rFonts w:ascii="Times New Roman" w:hAnsi="Times New Roman" w:cs="Times New Roman"/>
                <w:b/>
                <w:sz w:val="18"/>
                <w:szCs w:val="18"/>
              </w:rPr>
              <w:t>/</w:t>
            </w:r>
            <w:r w:rsidR="001030FA" w:rsidRPr="003F5A4C">
              <w:rPr>
                <w:rFonts w:ascii="Times New Roman" w:eastAsia="Times New Roman" w:hAnsi="Times New Roman" w:cs="Times New Roman"/>
                <w:b/>
                <w:sz w:val="18"/>
                <w:szCs w:val="18"/>
                <w:lang w:val="kk-KZ" w:eastAsia="ru-RU"/>
              </w:rPr>
              <w:t xml:space="preserve"> САҚТАНДЫРУ </w:t>
            </w:r>
            <w:r w:rsidR="001030FA" w:rsidRPr="003F5A4C">
              <w:rPr>
                <w:rFonts w:ascii="Times New Roman" w:eastAsia="Times New Roman" w:hAnsi="Times New Roman" w:cs="Times New Roman"/>
                <w:b/>
                <w:sz w:val="18"/>
                <w:szCs w:val="18"/>
                <w:lang w:eastAsia="ru-RU"/>
              </w:rPr>
              <w:t>ТЕРРИТОРИЯ</w:t>
            </w:r>
            <w:r w:rsidR="001030FA" w:rsidRPr="003F5A4C">
              <w:rPr>
                <w:rFonts w:ascii="Times New Roman" w:eastAsia="Times New Roman" w:hAnsi="Times New Roman" w:cs="Times New Roman"/>
                <w:b/>
                <w:sz w:val="18"/>
                <w:szCs w:val="18"/>
                <w:lang w:val="kk-KZ" w:eastAsia="ru-RU"/>
              </w:rPr>
              <w:t>СЫ</w:t>
            </w:r>
          </w:p>
        </w:tc>
        <w:tc>
          <w:tcPr>
            <w:tcW w:w="5758" w:type="dxa"/>
            <w:gridSpan w:val="3"/>
          </w:tcPr>
          <w:p w14:paraId="032E11C0" w14:textId="77777777" w:rsidR="003F5A4C" w:rsidRPr="003F5A4C" w:rsidRDefault="003F5A4C" w:rsidP="003F5A4C">
            <w:pPr>
              <w:pStyle w:val="a4"/>
              <w:rPr>
                <w:rFonts w:ascii="Times New Roman" w:hAnsi="Times New Roman" w:cs="Times New Roman"/>
                <w:sz w:val="18"/>
                <w:szCs w:val="18"/>
                <w:lang w:val="kk-KZ"/>
              </w:rPr>
            </w:pPr>
            <w:r w:rsidRPr="003F5A4C">
              <w:rPr>
                <w:rFonts w:ascii="Times New Roman" w:hAnsi="Times New Roman" w:cs="Times New Roman"/>
                <w:sz w:val="18"/>
                <w:szCs w:val="18"/>
                <w:lang w:val="kk-KZ"/>
              </w:rPr>
              <w:t>Сақтанушының жұмыскерінің өзінің еңбек (қызметтік) міндеттерін атқару территориясы. /</w:t>
            </w:r>
          </w:p>
          <w:p w14:paraId="196BB6B6" w14:textId="77777777" w:rsidR="003F5A4C" w:rsidRPr="003F5A4C" w:rsidRDefault="003F5A4C" w:rsidP="003F5A4C">
            <w:pPr>
              <w:pStyle w:val="a4"/>
              <w:rPr>
                <w:rFonts w:ascii="Times New Roman" w:hAnsi="Times New Roman" w:cs="Times New Roman"/>
                <w:sz w:val="18"/>
                <w:szCs w:val="18"/>
              </w:rPr>
            </w:pPr>
            <w:r w:rsidRPr="003F5A4C">
              <w:rPr>
                <w:rFonts w:ascii="Times New Roman" w:hAnsi="Times New Roman" w:cs="Times New Roman"/>
                <w:sz w:val="18"/>
                <w:szCs w:val="18"/>
              </w:rPr>
              <w:t xml:space="preserve">Территория исполнения работником Страхователя своих трудовых (служебных) обязанностей. </w:t>
            </w:r>
          </w:p>
          <w:p w14:paraId="544D344B" w14:textId="77777777" w:rsidR="005B5DDE" w:rsidRPr="003F5A4C" w:rsidRDefault="005B5DDE" w:rsidP="005B5DDE">
            <w:pPr>
              <w:pStyle w:val="a4"/>
              <w:rPr>
                <w:rFonts w:ascii="Times New Roman" w:hAnsi="Times New Roman" w:cs="Times New Roman"/>
                <w:sz w:val="18"/>
                <w:szCs w:val="18"/>
              </w:rPr>
            </w:pPr>
          </w:p>
          <w:p w14:paraId="30DBF95D" w14:textId="77777777" w:rsidR="005B5DDE" w:rsidRPr="003F5A4C" w:rsidRDefault="005B5DDE">
            <w:pPr>
              <w:rPr>
                <w:rFonts w:ascii="Times New Roman" w:hAnsi="Times New Roman" w:cs="Times New Roman"/>
                <w:sz w:val="18"/>
                <w:szCs w:val="18"/>
              </w:rPr>
            </w:pPr>
          </w:p>
        </w:tc>
      </w:tr>
      <w:tr w:rsidR="005B5DDE" w:rsidRPr="00A33FCC" w14:paraId="57FAB1F9" w14:textId="77777777" w:rsidTr="00265848">
        <w:tc>
          <w:tcPr>
            <w:tcW w:w="391" w:type="dxa"/>
          </w:tcPr>
          <w:p w14:paraId="76026BA9" w14:textId="77777777" w:rsidR="005B5DDE" w:rsidRPr="005B5DDE" w:rsidRDefault="005B5436">
            <w:pPr>
              <w:rPr>
                <w:rFonts w:ascii="Times New Roman" w:hAnsi="Times New Roman" w:cs="Times New Roman"/>
                <w:sz w:val="18"/>
                <w:szCs w:val="18"/>
              </w:rPr>
            </w:pPr>
            <w:r>
              <w:rPr>
                <w:rFonts w:ascii="Times New Roman" w:hAnsi="Times New Roman" w:cs="Times New Roman"/>
                <w:sz w:val="18"/>
                <w:szCs w:val="18"/>
              </w:rPr>
              <w:t>9</w:t>
            </w:r>
          </w:p>
        </w:tc>
        <w:tc>
          <w:tcPr>
            <w:tcW w:w="3196" w:type="dxa"/>
          </w:tcPr>
          <w:p w14:paraId="55E91E5E" w14:textId="77777777" w:rsidR="005B5DDE" w:rsidRPr="003F5A4C" w:rsidRDefault="005B5DDE" w:rsidP="005B5DDE">
            <w:pPr>
              <w:jc w:val="center"/>
              <w:rPr>
                <w:rFonts w:ascii="Times New Roman" w:eastAsia="MS Mincho" w:hAnsi="Times New Roman" w:cs="Times New Roman"/>
                <w:b/>
                <w:bCs/>
                <w:sz w:val="18"/>
                <w:szCs w:val="18"/>
                <w:lang w:val="kk-KZ"/>
              </w:rPr>
            </w:pPr>
          </w:p>
          <w:p w14:paraId="6B3EE32C"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rPr>
              <w:t>СРОК ДЕЙСТВИЯ ДОГОВОРА</w:t>
            </w:r>
            <w:r w:rsidR="001030FA" w:rsidRPr="003F5A4C">
              <w:rPr>
                <w:rFonts w:ascii="Times New Roman" w:hAnsi="Times New Roman" w:cs="Times New Roman"/>
                <w:b/>
                <w:sz w:val="18"/>
                <w:szCs w:val="18"/>
              </w:rPr>
              <w:t>/</w:t>
            </w:r>
            <w:r w:rsidR="001030FA" w:rsidRPr="003F5A4C">
              <w:rPr>
                <w:rFonts w:ascii="Times New Roman" w:eastAsia="MS Mincho" w:hAnsi="Times New Roman" w:cs="Times New Roman"/>
                <w:b/>
                <w:bCs/>
                <w:sz w:val="18"/>
                <w:szCs w:val="18"/>
                <w:lang w:eastAsia="ru-RU"/>
              </w:rPr>
              <w:t xml:space="preserve"> КЕЛІСІМ-ШАРТТЫҢ ӘРЕКЕТ ЕТУ МЕРЗІМІ</w:t>
            </w:r>
          </w:p>
        </w:tc>
        <w:tc>
          <w:tcPr>
            <w:tcW w:w="5758" w:type="dxa"/>
            <w:gridSpan w:val="3"/>
          </w:tcPr>
          <w:p w14:paraId="669E05D2" w14:textId="77777777" w:rsidR="005B5DDE" w:rsidRPr="003F5A4C" w:rsidRDefault="005B5DDE" w:rsidP="005B5DDE">
            <w:pPr>
              <w:pStyle w:val="a5"/>
              <w:rPr>
                <w:rStyle w:val="a6"/>
                <w:rFonts w:ascii="Times New Roman" w:hAnsi="Times New Roman" w:cs="Times New Roman"/>
                <w:b w:val="0"/>
                <w:sz w:val="18"/>
                <w:szCs w:val="18"/>
              </w:rPr>
            </w:pPr>
          </w:p>
          <w:p w14:paraId="5752266D" w14:textId="77777777" w:rsidR="005B5DDE" w:rsidRDefault="001030FA" w:rsidP="005B5DDE">
            <w:pPr>
              <w:pStyle w:val="a5"/>
              <w:rPr>
                <w:rStyle w:val="a6"/>
                <w:rFonts w:ascii="Times New Roman" w:hAnsi="Times New Roman" w:cs="Times New Roman"/>
                <w:b w:val="0"/>
                <w:sz w:val="18"/>
                <w:szCs w:val="18"/>
                <w:lang w:val="kk-KZ"/>
              </w:rPr>
            </w:pPr>
            <w:r w:rsidRPr="003F5A4C">
              <w:rPr>
                <w:rStyle w:val="a6"/>
                <w:rFonts w:ascii="Times New Roman" w:hAnsi="Times New Roman" w:cs="Times New Roman"/>
                <w:b w:val="0"/>
                <w:sz w:val="18"/>
                <w:szCs w:val="18"/>
              </w:rPr>
              <w:t xml:space="preserve">12 месяцев </w:t>
            </w:r>
            <w:r w:rsidR="005B5DDE" w:rsidRPr="003F5A4C">
              <w:rPr>
                <w:rStyle w:val="a6"/>
                <w:rFonts w:ascii="Times New Roman" w:hAnsi="Times New Roman" w:cs="Times New Roman"/>
                <w:b w:val="0"/>
                <w:sz w:val="18"/>
                <w:szCs w:val="18"/>
              </w:rPr>
              <w:t xml:space="preserve"> с момента подписания договора</w:t>
            </w:r>
          </w:p>
          <w:p w14:paraId="0598F4F9" w14:textId="77777777" w:rsidR="00A33FCC" w:rsidRPr="00A33FCC" w:rsidRDefault="00A33FCC" w:rsidP="005B5DDE">
            <w:pPr>
              <w:pStyle w:val="a5"/>
              <w:rPr>
                <w:rFonts w:ascii="Times New Roman" w:hAnsi="Times New Roman" w:cs="Times New Roman"/>
                <w:sz w:val="18"/>
                <w:szCs w:val="18"/>
                <w:lang w:val="kk-KZ"/>
              </w:rPr>
            </w:pPr>
            <w:r w:rsidRPr="00A33FCC">
              <w:rPr>
                <w:rFonts w:ascii="Times New Roman" w:hAnsi="Times New Roman" w:cs="Times New Roman"/>
                <w:sz w:val="18"/>
                <w:szCs w:val="18"/>
                <w:lang w:val="kk-KZ"/>
              </w:rPr>
              <w:t>Шартқа қол қойылған сәттен бастап 12 ай</w:t>
            </w:r>
          </w:p>
        </w:tc>
      </w:tr>
    </w:tbl>
    <w:p w14:paraId="478A7C2B" w14:textId="77777777" w:rsidR="00E72FB7" w:rsidRDefault="00E72FB7" w:rsidP="0092422C">
      <w:pPr>
        <w:rPr>
          <w:lang w:val="kk-KZ"/>
        </w:rPr>
      </w:pPr>
    </w:p>
    <w:p w14:paraId="26CA47E0" w14:textId="77777777" w:rsidR="00A33FCC" w:rsidRPr="00347D7C" w:rsidRDefault="00A33FCC" w:rsidP="0092422C">
      <w:pPr>
        <w:rPr>
          <w:lang w:val="kk-KZ"/>
        </w:rPr>
      </w:pPr>
    </w:p>
    <w:sectPr w:rsidR="00A33FCC" w:rsidRPr="00347D7C" w:rsidSect="002523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2B6C"/>
    <w:rsid w:val="00001C3D"/>
    <w:rsid w:val="00024765"/>
    <w:rsid w:val="00033529"/>
    <w:rsid w:val="00052695"/>
    <w:rsid w:val="00052E6B"/>
    <w:rsid w:val="00054641"/>
    <w:rsid w:val="00054A80"/>
    <w:rsid w:val="000A7537"/>
    <w:rsid w:val="000C0BFB"/>
    <w:rsid w:val="001030FA"/>
    <w:rsid w:val="00157558"/>
    <w:rsid w:val="00187AD7"/>
    <w:rsid w:val="001935AF"/>
    <w:rsid w:val="001B0918"/>
    <w:rsid w:val="001B32E8"/>
    <w:rsid w:val="001D04FF"/>
    <w:rsid w:val="00204FB3"/>
    <w:rsid w:val="00222866"/>
    <w:rsid w:val="002523F6"/>
    <w:rsid w:val="00274954"/>
    <w:rsid w:val="002762C9"/>
    <w:rsid w:val="002A2B6C"/>
    <w:rsid w:val="002D526F"/>
    <w:rsid w:val="002E58AE"/>
    <w:rsid w:val="00347D7C"/>
    <w:rsid w:val="003F5A4C"/>
    <w:rsid w:val="00406B7C"/>
    <w:rsid w:val="00421703"/>
    <w:rsid w:val="00460E11"/>
    <w:rsid w:val="004767CC"/>
    <w:rsid w:val="004B72F4"/>
    <w:rsid w:val="004C2B59"/>
    <w:rsid w:val="004E29EE"/>
    <w:rsid w:val="005704E8"/>
    <w:rsid w:val="00594E50"/>
    <w:rsid w:val="005B5436"/>
    <w:rsid w:val="005B5DDE"/>
    <w:rsid w:val="005C074D"/>
    <w:rsid w:val="005E15EB"/>
    <w:rsid w:val="006018F7"/>
    <w:rsid w:val="00623971"/>
    <w:rsid w:val="00642543"/>
    <w:rsid w:val="006A0A1B"/>
    <w:rsid w:val="00721CCE"/>
    <w:rsid w:val="00724F55"/>
    <w:rsid w:val="00861D78"/>
    <w:rsid w:val="00895D8A"/>
    <w:rsid w:val="008B540A"/>
    <w:rsid w:val="008C4DCF"/>
    <w:rsid w:val="008E1DA8"/>
    <w:rsid w:val="008F408B"/>
    <w:rsid w:val="00904BE4"/>
    <w:rsid w:val="0092422C"/>
    <w:rsid w:val="00967AEC"/>
    <w:rsid w:val="0097267D"/>
    <w:rsid w:val="009B31DD"/>
    <w:rsid w:val="00A27EAB"/>
    <w:rsid w:val="00A33FCC"/>
    <w:rsid w:val="00A45FE2"/>
    <w:rsid w:val="00A50ECA"/>
    <w:rsid w:val="00A55EB1"/>
    <w:rsid w:val="00A7183E"/>
    <w:rsid w:val="00AF3B95"/>
    <w:rsid w:val="00B34E62"/>
    <w:rsid w:val="00B92785"/>
    <w:rsid w:val="00B92E53"/>
    <w:rsid w:val="00B93914"/>
    <w:rsid w:val="00BD0013"/>
    <w:rsid w:val="00C5322D"/>
    <w:rsid w:val="00C62310"/>
    <w:rsid w:val="00D059D2"/>
    <w:rsid w:val="00D32CDD"/>
    <w:rsid w:val="00D659E8"/>
    <w:rsid w:val="00D750FB"/>
    <w:rsid w:val="00D77FAE"/>
    <w:rsid w:val="00DE1A43"/>
    <w:rsid w:val="00E35D59"/>
    <w:rsid w:val="00E60A92"/>
    <w:rsid w:val="00E72FB7"/>
    <w:rsid w:val="00EB096A"/>
    <w:rsid w:val="00ED08CD"/>
    <w:rsid w:val="00F0351B"/>
    <w:rsid w:val="00F70BF5"/>
    <w:rsid w:val="00FD004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5F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2310"/>
  </w:style>
  <w:style w:type="paragraph" w:styleId="1">
    <w:name w:val="heading 1"/>
    <w:basedOn w:val="a"/>
    <w:next w:val="a"/>
    <w:link w:val="10"/>
    <w:qFormat/>
    <w:rsid w:val="005B5DDE"/>
    <w:pPr>
      <w:keepNext/>
      <w:spacing w:after="0" w:line="240" w:lineRule="auto"/>
      <w:jc w:val="both"/>
      <w:outlineLvl w:val="0"/>
    </w:pPr>
    <w:rPr>
      <w:rFonts w:ascii="Times New Roman" w:eastAsia="Arial Unicode MS" w:hAnsi="Times New Roman" w:cs="Times New Roman"/>
      <w:b/>
      <w:sz w:val="28"/>
      <w:szCs w:val="20"/>
    </w:rPr>
  </w:style>
  <w:style w:type="paragraph" w:styleId="2">
    <w:name w:val="heading 2"/>
    <w:basedOn w:val="a"/>
    <w:next w:val="a"/>
    <w:link w:val="20"/>
    <w:uiPriority w:val="9"/>
    <w:unhideWhenUsed/>
    <w:qFormat/>
    <w:rsid w:val="00421703"/>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B5D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aliases w:val="Обычный (Web)"/>
    <w:basedOn w:val="a"/>
    <w:rsid w:val="005B5DDE"/>
    <w:pPr>
      <w:spacing w:after="0" w:line="240" w:lineRule="auto"/>
    </w:pPr>
    <w:rPr>
      <w:rFonts w:ascii="Tahoma" w:eastAsia="Times New Roman" w:hAnsi="Tahoma" w:cs="Tahoma"/>
      <w:sz w:val="16"/>
      <w:szCs w:val="16"/>
      <w:lang w:eastAsia="ru-RU"/>
    </w:rPr>
  </w:style>
  <w:style w:type="character" w:customStyle="1" w:styleId="10">
    <w:name w:val="Заголовок 1 Знак"/>
    <w:basedOn w:val="a0"/>
    <w:link w:val="1"/>
    <w:rsid w:val="005B5DDE"/>
    <w:rPr>
      <w:rFonts w:ascii="Times New Roman" w:eastAsia="Arial Unicode MS" w:hAnsi="Times New Roman" w:cs="Times New Roman"/>
      <w:b/>
      <w:sz w:val="28"/>
      <w:szCs w:val="20"/>
    </w:rPr>
  </w:style>
  <w:style w:type="paragraph" w:styleId="HTML">
    <w:name w:val="HTML Preformatted"/>
    <w:basedOn w:val="a"/>
    <w:link w:val="HTML0"/>
    <w:uiPriority w:val="99"/>
    <w:semiHidden/>
    <w:unhideWhenUsed/>
    <w:rsid w:val="005B5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5B5DDE"/>
    <w:rPr>
      <w:rFonts w:ascii="Courier New" w:eastAsia="Times New Roman" w:hAnsi="Courier New" w:cs="Courier New"/>
      <w:sz w:val="20"/>
      <w:szCs w:val="20"/>
      <w:lang w:eastAsia="ru-RU"/>
    </w:rPr>
  </w:style>
  <w:style w:type="character" w:customStyle="1" w:styleId="y2iqfc">
    <w:name w:val="y2iqfc"/>
    <w:basedOn w:val="a0"/>
    <w:rsid w:val="005B5DDE"/>
  </w:style>
  <w:style w:type="paragraph" w:styleId="a5">
    <w:name w:val="No Spacing"/>
    <w:uiPriority w:val="1"/>
    <w:qFormat/>
    <w:rsid w:val="005B5DDE"/>
    <w:pPr>
      <w:spacing w:after="0" w:line="240" w:lineRule="auto"/>
    </w:pPr>
  </w:style>
  <w:style w:type="character" w:styleId="a6">
    <w:name w:val="Strong"/>
    <w:basedOn w:val="a0"/>
    <w:uiPriority w:val="22"/>
    <w:qFormat/>
    <w:rsid w:val="005B5DDE"/>
    <w:rPr>
      <w:b/>
      <w:bCs/>
    </w:rPr>
  </w:style>
  <w:style w:type="character" w:customStyle="1" w:styleId="x1a">
    <w:name w:val="x1a"/>
    <w:rsid w:val="00724F55"/>
  </w:style>
  <w:style w:type="character" w:customStyle="1" w:styleId="20">
    <w:name w:val="Заголовок 2 Знак"/>
    <w:basedOn w:val="a0"/>
    <w:link w:val="2"/>
    <w:uiPriority w:val="9"/>
    <w:rsid w:val="00421703"/>
    <w:rPr>
      <w:rFonts w:asciiTheme="majorHAnsi" w:eastAsiaTheme="majorEastAsia" w:hAnsiTheme="majorHAnsi" w:cstheme="majorBidi"/>
      <w:b/>
      <w:bCs/>
      <w:color w:val="5B9BD5"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2310"/>
  </w:style>
  <w:style w:type="paragraph" w:styleId="1">
    <w:name w:val="heading 1"/>
    <w:basedOn w:val="a"/>
    <w:next w:val="a"/>
    <w:link w:val="10"/>
    <w:qFormat/>
    <w:rsid w:val="005B5DDE"/>
    <w:pPr>
      <w:keepNext/>
      <w:spacing w:after="0" w:line="240" w:lineRule="auto"/>
      <w:jc w:val="both"/>
      <w:outlineLvl w:val="0"/>
    </w:pPr>
    <w:rPr>
      <w:rFonts w:ascii="Times New Roman" w:eastAsia="Arial Unicode MS" w:hAnsi="Times New Roman" w:cs="Times New Roman"/>
      <w:b/>
      <w:sz w:val="28"/>
      <w:szCs w:val="20"/>
    </w:rPr>
  </w:style>
  <w:style w:type="paragraph" w:styleId="2">
    <w:name w:val="heading 2"/>
    <w:basedOn w:val="a"/>
    <w:next w:val="a"/>
    <w:link w:val="20"/>
    <w:uiPriority w:val="9"/>
    <w:unhideWhenUsed/>
    <w:qFormat/>
    <w:rsid w:val="00421703"/>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B5D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aliases w:val="Обычный (Web)"/>
    <w:basedOn w:val="a"/>
    <w:rsid w:val="005B5DDE"/>
    <w:pPr>
      <w:spacing w:after="0" w:line="240" w:lineRule="auto"/>
    </w:pPr>
    <w:rPr>
      <w:rFonts w:ascii="Tahoma" w:eastAsia="Times New Roman" w:hAnsi="Tahoma" w:cs="Tahoma"/>
      <w:sz w:val="16"/>
      <w:szCs w:val="16"/>
      <w:lang w:eastAsia="ru-RU"/>
    </w:rPr>
  </w:style>
  <w:style w:type="character" w:customStyle="1" w:styleId="10">
    <w:name w:val="Заголовок 1 Знак"/>
    <w:basedOn w:val="a0"/>
    <w:link w:val="1"/>
    <w:rsid w:val="005B5DDE"/>
    <w:rPr>
      <w:rFonts w:ascii="Times New Roman" w:eastAsia="Arial Unicode MS" w:hAnsi="Times New Roman" w:cs="Times New Roman"/>
      <w:b/>
      <w:sz w:val="28"/>
      <w:szCs w:val="20"/>
    </w:rPr>
  </w:style>
  <w:style w:type="paragraph" w:styleId="HTML">
    <w:name w:val="HTML Preformatted"/>
    <w:basedOn w:val="a"/>
    <w:link w:val="HTML0"/>
    <w:uiPriority w:val="99"/>
    <w:semiHidden/>
    <w:unhideWhenUsed/>
    <w:rsid w:val="005B5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5B5DDE"/>
    <w:rPr>
      <w:rFonts w:ascii="Courier New" w:eastAsia="Times New Roman" w:hAnsi="Courier New" w:cs="Courier New"/>
      <w:sz w:val="20"/>
      <w:szCs w:val="20"/>
      <w:lang w:eastAsia="ru-RU"/>
    </w:rPr>
  </w:style>
  <w:style w:type="character" w:customStyle="1" w:styleId="y2iqfc">
    <w:name w:val="y2iqfc"/>
    <w:basedOn w:val="a0"/>
    <w:rsid w:val="005B5DDE"/>
  </w:style>
  <w:style w:type="paragraph" w:styleId="a5">
    <w:name w:val="No Spacing"/>
    <w:uiPriority w:val="1"/>
    <w:qFormat/>
    <w:rsid w:val="005B5DDE"/>
    <w:pPr>
      <w:spacing w:after="0" w:line="240" w:lineRule="auto"/>
    </w:pPr>
  </w:style>
  <w:style w:type="character" w:styleId="a6">
    <w:name w:val="Strong"/>
    <w:basedOn w:val="a0"/>
    <w:uiPriority w:val="22"/>
    <w:qFormat/>
    <w:rsid w:val="005B5DDE"/>
    <w:rPr>
      <w:b/>
      <w:bCs/>
    </w:rPr>
  </w:style>
  <w:style w:type="character" w:customStyle="1" w:styleId="x1a">
    <w:name w:val="x1a"/>
    <w:rsid w:val="00724F55"/>
  </w:style>
  <w:style w:type="character" w:customStyle="1" w:styleId="20">
    <w:name w:val="Заголовок 2 Знак"/>
    <w:basedOn w:val="a0"/>
    <w:link w:val="2"/>
    <w:uiPriority w:val="9"/>
    <w:rsid w:val="00421703"/>
    <w:rPr>
      <w:rFonts w:asciiTheme="majorHAnsi" w:eastAsiaTheme="majorEastAsia" w:hAnsiTheme="majorHAnsi" w:cstheme="majorBidi"/>
      <w:b/>
      <w:bCs/>
      <w:color w:val="5B9BD5"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431634">
      <w:bodyDiv w:val="1"/>
      <w:marLeft w:val="0"/>
      <w:marRight w:val="0"/>
      <w:marTop w:val="0"/>
      <w:marBottom w:val="0"/>
      <w:divBdr>
        <w:top w:val="none" w:sz="0" w:space="0" w:color="auto"/>
        <w:left w:val="none" w:sz="0" w:space="0" w:color="auto"/>
        <w:bottom w:val="none" w:sz="0" w:space="0" w:color="auto"/>
        <w:right w:val="none" w:sz="0" w:space="0" w:color="auto"/>
      </w:divBdr>
    </w:div>
    <w:div w:id="710762440">
      <w:bodyDiv w:val="1"/>
      <w:marLeft w:val="0"/>
      <w:marRight w:val="0"/>
      <w:marTop w:val="0"/>
      <w:marBottom w:val="0"/>
      <w:divBdr>
        <w:top w:val="none" w:sz="0" w:space="0" w:color="auto"/>
        <w:left w:val="none" w:sz="0" w:space="0" w:color="auto"/>
        <w:bottom w:val="none" w:sz="0" w:space="0" w:color="auto"/>
        <w:right w:val="none" w:sz="0" w:space="0" w:color="auto"/>
      </w:divBdr>
    </w:div>
    <w:div w:id="1004212784">
      <w:bodyDiv w:val="1"/>
      <w:marLeft w:val="0"/>
      <w:marRight w:val="0"/>
      <w:marTop w:val="0"/>
      <w:marBottom w:val="0"/>
      <w:divBdr>
        <w:top w:val="none" w:sz="0" w:space="0" w:color="auto"/>
        <w:left w:val="none" w:sz="0" w:space="0" w:color="auto"/>
        <w:bottom w:val="none" w:sz="0" w:space="0" w:color="auto"/>
        <w:right w:val="none" w:sz="0" w:space="0" w:color="auto"/>
      </w:divBdr>
    </w:div>
    <w:div w:id="2063871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6B75E6-E977-4B43-9940-262BD9E0F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794</Words>
  <Characters>4530</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3</cp:revision>
  <dcterms:created xsi:type="dcterms:W3CDTF">2025-08-28T07:54:00Z</dcterms:created>
  <dcterms:modified xsi:type="dcterms:W3CDTF">2026-10-15T10:28:00Z</dcterms:modified>
</cp:coreProperties>
</file>