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649" w:rsidRPr="00AF4308" w:rsidRDefault="00242649" w:rsidP="00242649">
      <w:pPr>
        <w:contextualSpacing/>
        <w:jc w:val="right"/>
        <w:rPr>
          <w:sz w:val="28"/>
          <w:szCs w:val="28"/>
        </w:rPr>
      </w:pPr>
      <w:r w:rsidRPr="00AF4308">
        <w:rPr>
          <w:sz w:val="28"/>
          <w:szCs w:val="28"/>
        </w:rPr>
        <w:t>Приложение №2</w:t>
      </w:r>
    </w:p>
    <w:p w:rsidR="00242649" w:rsidRDefault="00242649" w:rsidP="000C74D1">
      <w:pPr>
        <w:contextualSpacing/>
        <w:jc w:val="center"/>
        <w:rPr>
          <w:b/>
          <w:bCs/>
          <w:sz w:val="28"/>
          <w:szCs w:val="28"/>
        </w:rPr>
      </w:pPr>
    </w:p>
    <w:p w:rsidR="006456B4" w:rsidRDefault="00242649" w:rsidP="000C74D1">
      <w:pPr>
        <w:contextualSpacing/>
        <w:jc w:val="center"/>
      </w:pPr>
      <w:r>
        <w:rPr>
          <w:b/>
          <w:bCs/>
          <w:sz w:val="28"/>
          <w:szCs w:val="28"/>
        </w:rPr>
        <w:t>ТЕХНИЧЕСКАЯ СПЕЦИФИКАЦИЯ</w:t>
      </w:r>
    </w:p>
    <w:p w:rsidR="00242649" w:rsidRDefault="003E4AA6" w:rsidP="000C74D1">
      <w:pPr>
        <w:contextualSpacing/>
        <w:jc w:val="center"/>
        <w:rPr>
          <w:b/>
          <w:bCs/>
          <w:sz w:val="28"/>
          <w:szCs w:val="28"/>
        </w:rPr>
      </w:pPr>
      <w:r w:rsidRPr="003E4AA6">
        <w:rPr>
          <w:b/>
          <w:bCs/>
          <w:sz w:val="28"/>
          <w:szCs w:val="28"/>
        </w:rPr>
        <w:t>текущий ремонт главных распределительных и электрических щитов воинской части 6699</w:t>
      </w:r>
    </w:p>
    <w:p w:rsidR="003E4AA6" w:rsidRPr="000C74D1" w:rsidRDefault="003E4AA6" w:rsidP="000C74D1">
      <w:pPr>
        <w:contextualSpacing/>
        <w:jc w:val="center"/>
        <w:rPr>
          <w:lang w:val="kk-KZ"/>
        </w:rPr>
      </w:pPr>
    </w:p>
    <w:p w:rsidR="000C74D1" w:rsidRPr="00C0745B" w:rsidRDefault="00242649" w:rsidP="00C0745B">
      <w:pPr>
        <w:keepNext/>
        <w:spacing w:before="200"/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b/>
          <w:bCs/>
          <w:sz w:val="28"/>
          <w:szCs w:val="28"/>
        </w:rPr>
        <w:t>1. Наименование работ</w:t>
      </w:r>
      <w:r w:rsidR="00C0745B">
        <w:rPr>
          <w:b/>
          <w:bCs/>
          <w:sz w:val="28"/>
          <w:szCs w:val="28"/>
          <w:lang w:val="kk-KZ"/>
        </w:rPr>
        <w:t xml:space="preserve">: </w:t>
      </w:r>
      <w:proofErr w:type="spellStart"/>
      <w:r w:rsidR="000C74D1" w:rsidRPr="000C74D1">
        <w:rPr>
          <w:sz w:val="28"/>
          <w:szCs w:val="28"/>
        </w:rPr>
        <w:t>текущ</w:t>
      </w:r>
      <w:proofErr w:type="spellEnd"/>
      <w:r w:rsidR="00C0745B">
        <w:rPr>
          <w:sz w:val="28"/>
          <w:szCs w:val="28"/>
          <w:lang w:val="kk-KZ"/>
        </w:rPr>
        <w:t>ий</w:t>
      </w:r>
      <w:r w:rsidR="000C74D1" w:rsidRPr="000C74D1">
        <w:rPr>
          <w:sz w:val="28"/>
          <w:szCs w:val="28"/>
        </w:rPr>
        <w:t xml:space="preserve"> ремонт главных распределительных и электрических щитов воинской части 6699</w:t>
      </w:r>
      <w:r w:rsidR="00C0745B">
        <w:rPr>
          <w:sz w:val="28"/>
          <w:szCs w:val="28"/>
          <w:lang w:val="kk-KZ"/>
        </w:rPr>
        <w:t>.</w:t>
      </w:r>
    </w:p>
    <w:p w:rsidR="000C74D1" w:rsidRPr="00EA3CEF" w:rsidRDefault="000C74D1" w:rsidP="000C74D1">
      <w:pPr>
        <w:spacing w:before="200"/>
        <w:ind w:firstLine="709"/>
        <w:contextualSpacing/>
        <w:jc w:val="both"/>
        <w:rPr>
          <w:sz w:val="28"/>
          <w:szCs w:val="28"/>
        </w:rPr>
      </w:pPr>
      <w:r w:rsidRPr="00EA3CEF">
        <w:rPr>
          <w:b/>
          <w:bCs/>
          <w:sz w:val="28"/>
          <w:szCs w:val="28"/>
        </w:rPr>
        <w:t>2. Место выполнения работ</w:t>
      </w:r>
      <w:r>
        <w:rPr>
          <w:b/>
          <w:bCs/>
          <w:sz w:val="28"/>
          <w:szCs w:val="28"/>
        </w:rPr>
        <w:t xml:space="preserve">: </w:t>
      </w:r>
      <w:r w:rsidRPr="00EA3CEF">
        <w:rPr>
          <w:sz w:val="28"/>
          <w:szCs w:val="28"/>
        </w:rPr>
        <w:t xml:space="preserve">ВКО, г. Усть-Каменогорск, </w:t>
      </w:r>
      <w:r w:rsidRPr="00EA3CEF">
        <w:rPr>
          <w:sz w:val="28"/>
          <w:szCs w:val="28"/>
          <w:lang w:val="kk-KZ"/>
        </w:rPr>
        <w:t>Глубоковский р-он, Бобровский с.о., учетный квартал 086</w:t>
      </w:r>
      <w:r w:rsidRPr="00EA3CEF">
        <w:rPr>
          <w:sz w:val="28"/>
          <w:szCs w:val="28"/>
        </w:rPr>
        <w:t>, строение 8, воинская часть 6699.</w:t>
      </w:r>
    </w:p>
    <w:p w:rsidR="000C74D1" w:rsidRDefault="000C74D1" w:rsidP="000C74D1">
      <w:pPr>
        <w:ind w:firstLine="709"/>
        <w:contextualSpacing/>
        <w:jc w:val="both"/>
        <w:rPr>
          <w:sz w:val="28"/>
          <w:szCs w:val="28"/>
        </w:rPr>
      </w:pPr>
      <w:r w:rsidRPr="00EA3CEF">
        <w:rPr>
          <w:b/>
          <w:sz w:val="28"/>
          <w:szCs w:val="28"/>
        </w:rPr>
        <w:t>3. Срок выполнения работ:</w:t>
      </w:r>
      <w:r w:rsidRPr="00EA3CEF">
        <w:rPr>
          <w:sz w:val="28"/>
          <w:szCs w:val="28"/>
        </w:rPr>
        <w:t xml:space="preserve"> в течении 16 календарных дней, со дня следующего за днем регистрации договора в органах Казначейства.</w:t>
      </w:r>
    </w:p>
    <w:p w:rsidR="006456B4" w:rsidRPr="00C0745B" w:rsidRDefault="00C0745B" w:rsidP="000C74D1">
      <w:pPr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4</w:t>
      </w:r>
      <w:r w:rsidR="00242649">
        <w:rPr>
          <w:b/>
          <w:bCs/>
          <w:sz w:val="28"/>
          <w:szCs w:val="28"/>
        </w:rPr>
        <w:t>. Характеристика объекта ремонта</w:t>
      </w:r>
      <w:r>
        <w:rPr>
          <w:b/>
          <w:bCs/>
          <w:sz w:val="28"/>
          <w:szCs w:val="28"/>
          <w:lang w:val="kk-KZ"/>
        </w:rPr>
        <w:t>:</w:t>
      </w:r>
    </w:p>
    <w:p w:rsidR="000C74D1" w:rsidRPr="00C0745B" w:rsidRDefault="000C74D1" w:rsidP="000C74D1">
      <w:pPr>
        <w:ind w:firstLine="709"/>
        <w:contextualSpacing/>
        <w:jc w:val="both"/>
        <w:rPr>
          <w:sz w:val="28"/>
          <w:szCs w:val="28"/>
          <w:lang w:val="kk-KZ"/>
        </w:rPr>
      </w:pPr>
      <w:r w:rsidRPr="00C0745B">
        <w:rPr>
          <w:sz w:val="28"/>
          <w:szCs w:val="28"/>
          <w:lang w:val="kk-KZ"/>
        </w:rPr>
        <w:t>- главный распределительный щит (ГРЩ) – 2 шт.;</w:t>
      </w:r>
    </w:p>
    <w:p w:rsidR="000C74D1" w:rsidRPr="00C0745B" w:rsidRDefault="000C74D1" w:rsidP="000C74D1">
      <w:pPr>
        <w:ind w:firstLine="709"/>
        <w:contextualSpacing/>
        <w:jc w:val="both"/>
        <w:rPr>
          <w:sz w:val="28"/>
          <w:szCs w:val="28"/>
          <w:lang w:val="kk-KZ"/>
        </w:rPr>
      </w:pPr>
      <w:r w:rsidRPr="00C0745B">
        <w:rPr>
          <w:sz w:val="28"/>
          <w:szCs w:val="28"/>
          <w:lang w:val="kk-KZ"/>
        </w:rPr>
        <w:t>- ящик с рубильником и предохранителями</w:t>
      </w:r>
      <w:r w:rsidR="00C0745B" w:rsidRPr="00C0745B">
        <w:rPr>
          <w:sz w:val="28"/>
          <w:szCs w:val="28"/>
          <w:lang w:val="kk-KZ"/>
        </w:rPr>
        <w:t xml:space="preserve"> </w:t>
      </w:r>
      <w:r w:rsidRPr="00C0745B">
        <w:rPr>
          <w:sz w:val="28"/>
          <w:szCs w:val="28"/>
          <w:lang w:val="kk-KZ"/>
        </w:rPr>
        <w:t>– 3 шт.;</w:t>
      </w:r>
    </w:p>
    <w:p w:rsidR="006456B4" w:rsidRPr="00C0745B" w:rsidRDefault="00C0745B" w:rsidP="00C0745B">
      <w:pPr>
        <w:tabs>
          <w:tab w:val="left" w:pos="851"/>
          <w:tab w:val="left" w:pos="993"/>
        </w:tabs>
        <w:ind w:left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шины, кабельные вводы и отходящие линии в пределах устройства;</w:t>
      </w:r>
    </w:p>
    <w:p w:rsidR="006456B4" w:rsidRPr="00C0745B" w:rsidRDefault="00C0745B" w:rsidP="00C0745B">
      <w:pPr>
        <w:tabs>
          <w:tab w:val="left" w:pos="851"/>
          <w:tab w:val="left" w:pos="993"/>
        </w:tabs>
        <w:ind w:left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корпуса, двери, защитные кожухи и ограждения.</w:t>
      </w:r>
    </w:p>
    <w:p w:rsidR="006456B4" w:rsidRDefault="00242649" w:rsidP="000C74D1">
      <w:pPr>
        <w:ind w:firstLine="709"/>
        <w:contextualSpacing/>
        <w:jc w:val="both"/>
      </w:pPr>
      <w:r w:rsidRPr="00C0745B">
        <w:rPr>
          <w:sz w:val="28"/>
          <w:szCs w:val="28"/>
        </w:rPr>
        <w:t xml:space="preserve">Текущее состояние: деформирован и не закреплён верхний защитный кожух, имеются открытые проёмы с доступом к токоведущим частям и кабелям, на корпусах </w:t>
      </w:r>
      <w:r w:rsidR="000C74D1" w:rsidRPr="00C0745B">
        <w:rPr>
          <w:sz w:val="28"/>
          <w:szCs w:val="28"/>
          <w:lang w:val="kk-KZ"/>
        </w:rPr>
        <w:t>-</w:t>
      </w:r>
      <w:r w:rsidRPr="00C0745B">
        <w:rPr>
          <w:sz w:val="28"/>
          <w:szCs w:val="28"/>
        </w:rPr>
        <w:t xml:space="preserve"> следы коррозии и загрязнения, предупреждающие надписи частично утрачены.</w:t>
      </w:r>
    </w:p>
    <w:p w:rsidR="006456B4" w:rsidRDefault="00C0745B" w:rsidP="000C74D1">
      <w:pPr>
        <w:keepNext/>
        <w:spacing w:before="200"/>
        <w:ind w:firstLine="709"/>
        <w:contextualSpacing/>
      </w:pPr>
      <w:r>
        <w:rPr>
          <w:b/>
          <w:bCs/>
          <w:sz w:val="28"/>
          <w:szCs w:val="28"/>
        </w:rPr>
        <w:t>5</w:t>
      </w:r>
      <w:r w:rsidR="00242649">
        <w:rPr>
          <w:b/>
          <w:bCs/>
          <w:sz w:val="28"/>
          <w:szCs w:val="28"/>
        </w:rPr>
        <w:t>. Объём работ</w:t>
      </w:r>
    </w:p>
    <w:p w:rsidR="006456B4" w:rsidRDefault="00C0745B" w:rsidP="00C0745B">
      <w:pPr>
        <w:tabs>
          <w:tab w:val="left" w:pos="142"/>
          <w:tab w:val="left" w:pos="851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обследование устройства, составление и согласование с Заказчиком дефектной ведомости;</w:t>
      </w:r>
    </w:p>
    <w:p w:rsidR="006456B4" w:rsidRDefault="00C0745B" w:rsidP="00C0745B">
      <w:pPr>
        <w:tabs>
          <w:tab w:val="left" w:pos="142"/>
          <w:tab w:val="left" w:pos="851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отключение устройства и обеспечение мер</w:t>
      </w:r>
      <w:r w:rsidRPr="00C0745B">
        <w:rPr>
          <w:sz w:val="28"/>
          <w:szCs w:val="28"/>
        </w:rPr>
        <w:t xml:space="preserve"> безопасности на период ремонта</w:t>
      </w:r>
      <w:r w:rsidRPr="00C0745B">
        <w:rPr>
          <w:sz w:val="28"/>
          <w:szCs w:val="28"/>
          <w:lang w:val="kk-KZ"/>
        </w:rPr>
        <w:t>;</w:t>
      </w:r>
    </w:p>
    <w:p w:rsidR="006456B4" w:rsidRDefault="00C0745B" w:rsidP="00C0745B">
      <w:pPr>
        <w:tabs>
          <w:tab w:val="left" w:pos="142"/>
          <w:tab w:val="left" w:pos="993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 xml:space="preserve">демонтаж деформированного верхнего защитного кожуха и изготовление (установка) нового из листовой стали толщиной не менее 1,5 мм </w:t>
      </w:r>
      <w:r>
        <w:rPr>
          <w:sz w:val="28"/>
          <w:szCs w:val="28"/>
          <w:lang w:val="kk-KZ"/>
        </w:rPr>
        <w:t>- 1</w:t>
      </w:r>
      <w:r w:rsidR="00242649" w:rsidRPr="00C0745B">
        <w:rPr>
          <w:sz w:val="28"/>
          <w:szCs w:val="28"/>
        </w:rPr>
        <w:t xml:space="preserve"> шт.;</w:t>
      </w:r>
    </w:p>
    <w:p w:rsidR="006456B4" w:rsidRDefault="00C0745B" w:rsidP="00C0745B">
      <w:pPr>
        <w:tabs>
          <w:tab w:val="left" w:pos="142"/>
          <w:tab w:val="left" w:pos="993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закрытие открытых проёмов съёмными стальными панелями на болтовом креплении;</w:t>
      </w:r>
    </w:p>
    <w:p w:rsidR="006456B4" w:rsidRDefault="00C0745B" w:rsidP="00C0745B">
      <w:pPr>
        <w:tabs>
          <w:tab w:val="left" w:pos="142"/>
          <w:tab w:val="left" w:pos="993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рихтовка, ремонт или замена неисправных дверей, петель и запорных устройств;</w:t>
      </w:r>
    </w:p>
    <w:p w:rsidR="006456B4" w:rsidRDefault="00C0745B" w:rsidP="00C0745B">
      <w:pPr>
        <w:tabs>
          <w:tab w:val="left" w:pos="142"/>
          <w:tab w:val="left" w:pos="993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 xml:space="preserve">очистка корпусов от коррозии и загрязнений, грунтовка и окраска наружных поверхностей — не менее </w:t>
      </w:r>
      <w:r>
        <w:rPr>
          <w:sz w:val="28"/>
          <w:szCs w:val="28"/>
          <w:lang w:val="kk-KZ"/>
        </w:rPr>
        <w:t>6</w:t>
      </w:r>
      <w:r w:rsidR="00242649" w:rsidRPr="00C0745B">
        <w:rPr>
          <w:sz w:val="28"/>
          <w:szCs w:val="28"/>
        </w:rPr>
        <w:t xml:space="preserve"> м².</w:t>
      </w:r>
    </w:p>
    <w:p w:rsidR="006456B4" w:rsidRDefault="00C0745B" w:rsidP="00C0745B">
      <w:pPr>
        <w:tabs>
          <w:tab w:val="left" w:pos="142"/>
          <w:tab w:val="left" w:pos="993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ревизия рубильников: зачистка и регулировка ножей и губок, смазка механизма привода;</w:t>
      </w:r>
    </w:p>
    <w:p w:rsidR="006456B4" w:rsidRDefault="00C0745B" w:rsidP="00C0745B">
      <w:pPr>
        <w:tabs>
          <w:tab w:val="left" w:pos="142"/>
          <w:tab w:val="left" w:pos="993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замена рубильников, патронов и плавких вставок предохранителей, признанных неисправными по дефектной ведомости, на аналогичные по номинальному току и напряжению;</w:t>
      </w:r>
    </w:p>
    <w:p w:rsidR="006456B4" w:rsidRDefault="00C0745B" w:rsidP="00C0745B">
      <w:pPr>
        <w:tabs>
          <w:tab w:val="left" w:pos="142"/>
          <w:tab w:val="left" w:pos="993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ревизия и подтяжка болтовых соединений шин и кабельных наконечников, замена повреждённых наконечников;</w:t>
      </w:r>
    </w:p>
    <w:p w:rsidR="006456B4" w:rsidRDefault="00C0745B" w:rsidP="00C0745B">
      <w:pPr>
        <w:tabs>
          <w:tab w:val="left" w:pos="142"/>
          <w:tab w:val="left" w:pos="993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упорядочивание, крепление и изоляция кабелей в верхнем отсеке, восстановление изоляции повреждённых участков;</w:t>
      </w:r>
    </w:p>
    <w:p w:rsidR="006456B4" w:rsidRDefault="00C0745B" w:rsidP="00C0745B">
      <w:pPr>
        <w:tabs>
          <w:tab w:val="left" w:pos="142"/>
          <w:tab w:val="left" w:pos="993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восстановление заземления (</w:t>
      </w:r>
      <w:proofErr w:type="spellStart"/>
      <w:r w:rsidR="00242649" w:rsidRPr="00C0745B">
        <w:rPr>
          <w:sz w:val="28"/>
          <w:szCs w:val="28"/>
        </w:rPr>
        <w:t>зануления</w:t>
      </w:r>
      <w:proofErr w:type="spellEnd"/>
      <w:r w:rsidR="00242649" w:rsidRPr="00C0745B">
        <w:rPr>
          <w:sz w:val="28"/>
          <w:szCs w:val="28"/>
        </w:rPr>
        <w:t>) корпусов и дверей гибкими перемычками.</w:t>
      </w:r>
    </w:p>
    <w:p w:rsidR="006456B4" w:rsidRDefault="00C0745B" w:rsidP="00C0745B">
      <w:pPr>
        <w:tabs>
          <w:tab w:val="left" w:pos="142"/>
          <w:tab w:val="left" w:pos="851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t xml:space="preserve">- </w:t>
      </w:r>
      <w:r w:rsidR="00242649" w:rsidRPr="00C0745B">
        <w:rPr>
          <w:sz w:val="28"/>
          <w:szCs w:val="28"/>
        </w:rPr>
        <w:t>восстановление маркировки цепей, диспетчерских наименований и предупреждающих знаков «Опасно. Электрическое напряжение»;</w:t>
      </w:r>
    </w:p>
    <w:p w:rsidR="006456B4" w:rsidRDefault="00C0745B" w:rsidP="00C0745B">
      <w:pPr>
        <w:tabs>
          <w:tab w:val="left" w:pos="142"/>
          <w:tab w:val="left" w:pos="851"/>
        </w:tabs>
        <w:ind w:firstLine="709"/>
        <w:contextualSpacing/>
        <w:jc w:val="both"/>
      </w:pPr>
      <w:r>
        <w:rPr>
          <w:sz w:val="28"/>
          <w:szCs w:val="28"/>
          <w:lang w:val="kk-KZ"/>
        </w:rPr>
        <w:lastRenderedPageBreak/>
        <w:t xml:space="preserve">- </w:t>
      </w:r>
      <w:proofErr w:type="spellStart"/>
      <w:r w:rsidR="00242649" w:rsidRPr="00C0745B">
        <w:rPr>
          <w:sz w:val="28"/>
          <w:szCs w:val="28"/>
        </w:rPr>
        <w:t>электроизмерения</w:t>
      </w:r>
      <w:proofErr w:type="spellEnd"/>
      <w:r w:rsidR="00242649" w:rsidRPr="00C0745B">
        <w:rPr>
          <w:sz w:val="28"/>
          <w:szCs w:val="28"/>
        </w:rPr>
        <w:t xml:space="preserve"> после ремонта: сопротивление изоляции (не менее 0,5 МОм), наличие цепи между заземлёнными установками и элементами заземлённой установки (не более 0,05 Ом), сопротивление петли «фаза – нуль» с проверкой срабатывания защиты;</w:t>
      </w:r>
    </w:p>
    <w:p w:rsidR="00C0745B" w:rsidRDefault="00C0745B" w:rsidP="00C0745B">
      <w:pPr>
        <w:tabs>
          <w:tab w:val="left" w:pos="142"/>
          <w:tab w:val="left" w:pos="851"/>
        </w:tabs>
        <w:ind w:firstLine="709"/>
        <w:contextualSpacing/>
        <w:jc w:val="both"/>
      </w:pPr>
      <w:r w:rsidRPr="00C0745B">
        <w:rPr>
          <w:sz w:val="28"/>
          <w:szCs w:val="28"/>
          <w:lang w:val="kk-KZ"/>
        </w:rPr>
        <w:t>-</w:t>
      </w:r>
      <w:r>
        <w:rPr>
          <w:sz w:val="28"/>
          <w:szCs w:val="28"/>
          <w:lang w:val="kk-KZ"/>
        </w:rPr>
        <w:t xml:space="preserve"> </w:t>
      </w:r>
      <w:r w:rsidRPr="00C0745B">
        <w:rPr>
          <w:sz w:val="28"/>
          <w:szCs w:val="28"/>
          <w:lang w:val="kk-KZ"/>
        </w:rPr>
        <w:t xml:space="preserve"> </w:t>
      </w:r>
      <w:r w:rsidR="00242649" w:rsidRPr="00C0745B">
        <w:rPr>
          <w:sz w:val="28"/>
          <w:szCs w:val="28"/>
        </w:rPr>
        <w:t>опробование устройства под напряжением и под нагрузкой;</w:t>
      </w:r>
    </w:p>
    <w:p w:rsidR="00C0745B" w:rsidRDefault="00C0745B" w:rsidP="00C0745B">
      <w:pPr>
        <w:tabs>
          <w:tab w:val="left" w:pos="142"/>
          <w:tab w:val="left" w:pos="851"/>
        </w:tabs>
        <w:ind w:firstLine="709"/>
        <w:contextualSpacing/>
        <w:jc w:val="both"/>
      </w:pPr>
      <w:r w:rsidRPr="00C0745B">
        <w:rPr>
          <w:sz w:val="28"/>
          <w:lang w:val="kk-KZ"/>
        </w:rPr>
        <w:t>-</w:t>
      </w:r>
      <w:r>
        <w:rPr>
          <w:lang w:val="kk-KZ"/>
        </w:rPr>
        <w:t xml:space="preserve">  </w:t>
      </w:r>
      <w:r w:rsidR="00242649" w:rsidRPr="00C0745B">
        <w:rPr>
          <w:sz w:val="28"/>
          <w:szCs w:val="28"/>
        </w:rPr>
        <w:t>уборка рабочего места и вывоз демонтированных материалов.</w:t>
      </w:r>
    </w:p>
    <w:p w:rsidR="00C0745B" w:rsidRPr="00EA3CEF" w:rsidRDefault="00C0745B" w:rsidP="00C0745B">
      <w:pPr>
        <w:spacing w:before="200"/>
        <w:ind w:firstLine="709"/>
        <w:contextualSpacing/>
        <w:rPr>
          <w:sz w:val="28"/>
          <w:szCs w:val="28"/>
        </w:rPr>
      </w:pPr>
      <w:r>
        <w:rPr>
          <w:b/>
          <w:bCs/>
          <w:sz w:val="28"/>
          <w:szCs w:val="28"/>
          <w:lang w:val="kk-KZ"/>
        </w:rPr>
        <w:t>6</w:t>
      </w:r>
      <w:r w:rsidR="00242649" w:rsidRPr="00C0745B">
        <w:rPr>
          <w:b/>
          <w:bCs/>
          <w:sz w:val="28"/>
          <w:szCs w:val="28"/>
        </w:rPr>
        <w:t xml:space="preserve">. </w:t>
      </w:r>
      <w:r w:rsidRPr="00EA3CEF">
        <w:rPr>
          <w:b/>
          <w:bCs/>
          <w:sz w:val="28"/>
          <w:szCs w:val="28"/>
        </w:rPr>
        <w:t>Общие требования</w:t>
      </w:r>
      <w:r>
        <w:rPr>
          <w:b/>
          <w:bCs/>
          <w:sz w:val="28"/>
          <w:szCs w:val="28"/>
        </w:rPr>
        <w:t>:</w:t>
      </w:r>
    </w:p>
    <w:p w:rsidR="006456B4" w:rsidRDefault="00242649" w:rsidP="00C0745B">
      <w:pPr>
        <w:tabs>
          <w:tab w:val="left" w:pos="142"/>
          <w:tab w:val="left" w:pos="851"/>
        </w:tabs>
        <w:ind w:firstLine="709"/>
        <w:contextualSpacing/>
        <w:jc w:val="both"/>
      </w:pPr>
      <w:r>
        <w:rPr>
          <w:sz w:val="28"/>
          <w:szCs w:val="28"/>
        </w:rPr>
        <w:t>Работы выполняются в соответствии с Правилами устройства электроустановок, Правилами технической эксплуатации электроустановок потребителей и Правилами техники безопасности при эксплуатации электроустановок потребителей, утверждёнными приказами Министра энергетики Республики Казахстан.</w:t>
      </w:r>
    </w:p>
    <w:p w:rsidR="006456B4" w:rsidRDefault="00242649" w:rsidP="000C74D1">
      <w:pPr>
        <w:ind w:firstLine="709"/>
        <w:contextualSpacing/>
        <w:jc w:val="both"/>
      </w:pPr>
      <w:r>
        <w:rPr>
          <w:sz w:val="28"/>
          <w:szCs w:val="28"/>
        </w:rPr>
        <w:t>Все материалы и изделия поставляются Исполнителем. Они должны быть новыми, не бывшими в употреблении, соответствовать номинальному напряжению не ниже 380 В и номинальным токам заменяемых аппаратов, иметь документы, подтверждающие качество.</w:t>
      </w:r>
    </w:p>
    <w:p w:rsidR="006456B4" w:rsidRDefault="00242649" w:rsidP="000C74D1">
      <w:pPr>
        <w:ind w:firstLine="709"/>
        <w:contextualSpacing/>
        <w:jc w:val="both"/>
      </w:pPr>
      <w:r>
        <w:rPr>
          <w:sz w:val="28"/>
          <w:szCs w:val="28"/>
        </w:rPr>
        <w:t>Степень защиты оболочки устройства после ремонта — не ниже IP31.</w:t>
      </w:r>
    </w:p>
    <w:p w:rsidR="006456B4" w:rsidRDefault="00242649" w:rsidP="000C74D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в электроустановках выполняются с оформлением наряда-допуска. </w:t>
      </w:r>
      <w:r w:rsidR="00C0745B" w:rsidRPr="00EA3CEF">
        <w:rPr>
          <w:sz w:val="28"/>
          <w:szCs w:val="28"/>
        </w:rPr>
        <w:t>Отключение электроснабжения объектов согласовывается с заказчиком не менее чем за 3 рабочих дня.</w:t>
      </w:r>
    </w:p>
    <w:p w:rsidR="00242649" w:rsidRPr="00EA3CEF" w:rsidRDefault="00242649" w:rsidP="00242649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kk-KZ"/>
        </w:rPr>
        <w:t>7</w:t>
      </w:r>
      <w:r w:rsidRPr="00EA3CEF">
        <w:rPr>
          <w:b/>
          <w:bCs/>
          <w:sz w:val="28"/>
          <w:szCs w:val="28"/>
        </w:rPr>
        <w:t>.</w:t>
      </w:r>
      <w:r w:rsidRPr="00EA3CEF">
        <w:rPr>
          <w:sz w:val="28"/>
          <w:szCs w:val="28"/>
        </w:rPr>
        <w:t xml:space="preserve"> При </w:t>
      </w:r>
      <w:r w:rsidRPr="00EA3CEF">
        <w:rPr>
          <w:sz w:val="28"/>
          <w:szCs w:val="28"/>
          <w:lang w:val="kk-KZ"/>
        </w:rPr>
        <w:t>выполнении работ</w:t>
      </w:r>
      <w:r w:rsidRPr="00EA3CEF">
        <w:rPr>
          <w:sz w:val="28"/>
          <w:szCs w:val="28"/>
        </w:rPr>
        <w:t xml:space="preserve"> необходимо учитывать, что работы будут производиться в условиях работы учреждения. Время и режим работы согласовываются с Заказчиком. Поставщик представляет график </w:t>
      </w:r>
      <w:r w:rsidRPr="00EA3CEF">
        <w:rPr>
          <w:sz w:val="28"/>
          <w:szCs w:val="28"/>
          <w:lang w:val="kk-KZ"/>
        </w:rPr>
        <w:t>выполнения работ</w:t>
      </w:r>
      <w:r w:rsidRPr="00EA3CEF">
        <w:rPr>
          <w:sz w:val="28"/>
          <w:szCs w:val="28"/>
        </w:rPr>
        <w:t xml:space="preserve"> с учетом следующих требований:</w:t>
      </w:r>
    </w:p>
    <w:p w:rsidR="00242649" w:rsidRPr="00EA3CEF" w:rsidRDefault="00242649" w:rsidP="00242649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3CEF">
        <w:rPr>
          <w:sz w:val="28"/>
          <w:szCs w:val="28"/>
        </w:rPr>
        <w:t>- производство работ в зданиях с пропускной системой входа;</w:t>
      </w:r>
    </w:p>
    <w:p w:rsidR="00242649" w:rsidRPr="00EA3CEF" w:rsidRDefault="00242649" w:rsidP="00242649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A3CEF">
        <w:rPr>
          <w:sz w:val="28"/>
          <w:szCs w:val="28"/>
        </w:rPr>
        <w:t xml:space="preserve">- режим работ: </w:t>
      </w:r>
      <w:r>
        <w:rPr>
          <w:sz w:val="28"/>
          <w:szCs w:val="28"/>
        </w:rPr>
        <w:t xml:space="preserve">в будние дни </w:t>
      </w:r>
      <w:r w:rsidRPr="00EA3CEF">
        <w:rPr>
          <w:sz w:val="28"/>
          <w:szCs w:val="28"/>
        </w:rPr>
        <w:t>с 9.00 до 18.00</w:t>
      </w:r>
      <w:r w:rsidRPr="00832EF3">
        <w:rPr>
          <w:sz w:val="28"/>
          <w:szCs w:val="28"/>
        </w:rPr>
        <w:t>,</w:t>
      </w:r>
      <w:r w:rsidRPr="00EA3CEF">
        <w:rPr>
          <w:sz w:val="28"/>
          <w:szCs w:val="28"/>
        </w:rPr>
        <w:t xml:space="preserve"> 13.00-15.00 обеденный перерыв.</w:t>
      </w:r>
    </w:p>
    <w:p w:rsidR="00242649" w:rsidRPr="00EA3CEF" w:rsidRDefault="00242649" w:rsidP="00242649">
      <w:pPr>
        <w:spacing w:before="20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Pr="00EA3CEF">
        <w:rPr>
          <w:sz w:val="28"/>
          <w:szCs w:val="28"/>
        </w:rPr>
        <w:t>Гарантийный срок на выполненные работы — не менее 12 месяцев с даты подписания акта выполненных работ. Гарантийный срок на поставленное оборудование — не менее 12 месяцев.</w:t>
      </w:r>
    </w:p>
    <w:p w:rsidR="00242649" w:rsidRPr="005E639B" w:rsidRDefault="00242649" w:rsidP="00242649">
      <w:pPr>
        <w:ind w:firstLine="709"/>
        <w:contextualSpacing/>
        <w:jc w:val="both"/>
        <w:rPr>
          <w:b/>
          <w:sz w:val="28"/>
          <w:szCs w:val="28"/>
        </w:rPr>
      </w:pPr>
    </w:p>
    <w:p w:rsidR="00242649" w:rsidRPr="00EA3CEF" w:rsidRDefault="00242649" w:rsidP="00242649">
      <w:pPr>
        <w:pStyle w:val="ad"/>
        <w:tabs>
          <w:tab w:val="left" w:pos="5812"/>
        </w:tabs>
        <w:contextualSpacing/>
        <w:jc w:val="both"/>
        <w:rPr>
          <w:b/>
          <w:sz w:val="28"/>
          <w:szCs w:val="28"/>
        </w:rPr>
      </w:pPr>
      <w:r w:rsidRPr="00EA3CEF">
        <w:rPr>
          <w:b/>
          <w:sz w:val="28"/>
          <w:szCs w:val="28"/>
          <w:lang w:val="kk-KZ"/>
        </w:rPr>
        <w:t xml:space="preserve">Начальник службы КЭС управления тыла регионального командования </w:t>
      </w:r>
      <w:r w:rsidRPr="00EA3CEF">
        <w:rPr>
          <w:b/>
          <w:sz w:val="28"/>
          <w:szCs w:val="28"/>
        </w:rPr>
        <w:t>«</w:t>
      </w:r>
      <w:r w:rsidRPr="00EA3CEF">
        <w:rPr>
          <w:b/>
          <w:sz w:val="28"/>
          <w:szCs w:val="28"/>
          <w:lang w:val="kk-KZ"/>
        </w:rPr>
        <w:t>Шығыс»</w:t>
      </w:r>
      <w:r w:rsidRPr="00EA3CEF">
        <w:rPr>
          <w:b/>
          <w:sz w:val="28"/>
          <w:szCs w:val="28"/>
        </w:rPr>
        <w:t xml:space="preserve"> </w:t>
      </w:r>
    </w:p>
    <w:p w:rsidR="00242649" w:rsidRPr="00EA3CEF" w:rsidRDefault="00242649" w:rsidP="00242649">
      <w:pPr>
        <w:pStyle w:val="ad"/>
        <w:tabs>
          <w:tab w:val="left" w:pos="5812"/>
        </w:tabs>
        <w:contextualSpacing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к</w:t>
      </w:r>
      <w:r w:rsidRPr="00EA3CEF">
        <w:rPr>
          <w:rStyle w:val="FontStyle14"/>
          <w:sz w:val="28"/>
          <w:szCs w:val="28"/>
        </w:rPr>
        <w:t>апитан</w:t>
      </w:r>
      <w:r w:rsidRPr="00EA3CEF">
        <w:rPr>
          <w:rStyle w:val="FontStyle14"/>
          <w:sz w:val="28"/>
          <w:szCs w:val="28"/>
        </w:rPr>
        <w:tab/>
        <w:t xml:space="preserve">                              А. Зайнулдин</w:t>
      </w:r>
    </w:p>
    <w:p w:rsidR="00242649" w:rsidRDefault="00242649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Default="00E7490B" w:rsidP="000C74D1">
      <w:pPr>
        <w:ind w:firstLine="709"/>
        <w:contextualSpacing/>
        <w:jc w:val="both"/>
        <w:rPr>
          <w:sz w:val="28"/>
          <w:szCs w:val="28"/>
        </w:rPr>
      </w:pPr>
    </w:p>
    <w:p w:rsidR="00E7490B" w:rsidRPr="00E7490B" w:rsidRDefault="00E7490B" w:rsidP="00E7490B">
      <w:pPr>
        <w:ind w:firstLine="709"/>
        <w:contextualSpacing/>
        <w:jc w:val="right"/>
        <w:rPr>
          <w:sz w:val="28"/>
          <w:szCs w:val="28"/>
        </w:rPr>
      </w:pPr>
      <w:r w:rsidRPr="00E7490B">
        <w:rPr>
          <w:sz w:val="28"/>
          <w:szCs w:val="28"/>
        </w:rPr>
        <w:lastRenderedPageBreak/>
        <w:t xml:space="preserve">№2 </w:t>
      </w:r>
      <w:proofErr w:type="spellStart"/>
      <w:r w:rsidRPr="00E7490B">
        <w:rPr>
          <w:sz w:val="28"/>
          <w:szCs w:val="28"/>
        </w:rPr>
        <w:t>қосымша</w:t>
      </w:r>
      <w:proofErr w:type="spellEnd"/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</w:p>
    <w:p w:rsidR="00E7490B" w:rsidRPr="00E7490B" w:rsidRDefault="00E7490B" w:rsidP="00E7490B">
      <w:pPr>
        <w:ind w:firstLine="709"/>
        <w:contextualSpacing/>
        <w:jc w:val="center"/>
        <w:rPr>
          <w:b/>
          <w:sz w:val="28"/>
          <w:szCs w:val="28"/>
          <w:lang w:val="kk-KZ"/>
        </w:rPr>
      </w:pPr>
      <w:r w:rsidRPr="00E7490B">
        <w:rPr>
          <w:b/>
          <w:sz w:val="28"/>
          <w:szCs w:val="28"/>
        </w:rPr>
        <w:t xml:space="preserve">ТЕХНИКАЛЫҚ </w:t>
      </w:r>
      <w:r w:rsidRPr="00E7490B">
        <w:rPr>
          <w:b/>
          <w:sz w:val="28"/>
          <w:szCs w:val="28"/>
          <w:lang w:val="kk-KZ"/>
        </w:rPr>
        <w:t>ЕРЕКШЕЛІК</w:t>
      </w:r>
    </w:p>
    <w:p w:rsidR="00E7490B" w:rsidRPr="00E7490B" w:rsidRDefault="00E7490B" w:rsidP="00E7490B">
      <w:pPr>
        <w:ind w:firstLine="709"/>
        <w:contextualSpacing/>
        <w:jc w:val="center"/>
        <w:rPr>
          <w:b/>
          <w:sz w:val="28"/>
          <w:szCs w:val="28"/>
        </w:rPr>
      </w:pPr>
      <w:r w:rsidRPr="00E7490B">
        <w:rPr>
          <w:b/>
          <w:sz w:val="28"/>
          <w:szCs w:val="28"/>
        </w:rPr>
        <w:t xml:space="preserve">6699 </w:t>
      </w:r>
      <w:proofErr w:type="spellStart"/>
      <w:r w:rsidRPr="00E7490B">
        <w:rPr>
          <w:b/>
          <w:sz w:val="28"/>
          <w:szCs w:val="28"/>
        </w:rPr>
        <w:t>әскери</w:t>
      </w:r>
      <w:proofErr w:type="spellEnd"/>
      <w:r w:rsidRPr="00E7490B">
        <w:rPr>
          <w:b/>
          <w:sz w:val="28"/>
          <w:szCs w:val="28"/>
        </w:rPr>
        <w:t xml:space="preserve"> </w:t>
      </w:r>
      <w:proofErr w:type="spellStart"/>
      <w:r w:rsidRPr="00E7490B">
        <w:rPr>
          <w:b/>
          <w:sz w:val="28"/>
          <w:szCs w:val="28"/>
        </w:rPr>
        <w:t>бөлімінің</w:t>
      </w:r>
      <w:proofErr w:type="spellEnd"/>
      <w:r w:rsidRPr="00E7490B">
        <w:rPr>
          <w:b/>
          <w:sz w:val="28"/>
          <w:szCs w:val="28"/>
        </w:rPr>
        <w:t xml:space="preserve"> бас </w:t>
      </w:r>
      <w:proofErr w:type="spellStart"/>
      <w:r w:rsidRPr="00E7490B">
        <w:rPr>
          <w:b/>
          <w:sz w:val="28"/>
          <w:szCs w:val="28"/>
        </w:rPr>
        <w:t>тарату</w:t>
      </w:r>
      <w:proofErr w:type="spellEnd"/>
      <w:r w:rsidRPr="00E7490B">
        <w:rPr>
          <w:b/>
          <w:sz w:val="28"/>
          <w:szCs w:val="28"/>
        </w:rPr>
        <w:t xml:space="preserve"> </w:t>
      </w:r>
      <w:proofErr w:type="spellStart"/>
      <w:r w:rsidRPr="00E7490B">
        <w:rPr>
          <w:b/>
          <w:sz w:val="28"/>
          <w:szCs w:val="28"/>
        </w:rPr>
        <w:t>және</w:t>
      </w:r>
      <w:proofErr w:type="spellEnd"/>
      <w:r w:rsidRPr="00E7490B">
        <w:rPr>
          <w:b/>
          <w:sz w:val="28"/>
          <w:szCs w:val="28"/>
        </w:rPr>
        <w:t xml:space="preserve"> </w:t>
      </w:r>
      <w:proofErr w:type="spellStart"/>
      <w:r w:rsidRPr="00E7490B">
        <w:rPr>
          <w:b/>
          <w:sz w:val="28"/>
          <w:szCs w:val="28"/>
        </w:rPr>
        <w:t>электр</w:t>
      </w:r>
      <w:proofErr w:type="spellEnd"/>
      <w:r w:rsidRPr="00E7490B">
        <w:rPr>
          <w:b/>
          <w:sz w:val="28"/>
          <w:szCs w:val="28"/>
        </w:rPr>
        <w:t xml:space="preserve"> </w:t>
      </w:r>
      <w:proofErr w:type="spellStart"/>
      <w:r w:rsidRPr="00E7490B">
        <w:rPr>
          <w:b/>
          <w:sz w:val="28"/>
          <w:szCs w:val="28"/>
        </w:rPr>
        <w:t>қалқандарын</w:t>
      </w:r>
      <w:proofErr w:type="spellEnd"/>
      <w:r w:rsidRPr="00E7490B">
        <w:rPr>
          <w:b/>
          <w:sz w:val="28"/>
          <w:szCs w:val="28"/>
        </w:rPr>
        <w:t xml:space="preserve"> </w:t>
      </w:r>
      <w:proofErr w:type="spellStart"/>
      <w:r w:rsidRPr="00E7490B">
        <w:rPr>
          <w:b/>
          <w:sz w:val="28"/>
          <w:szCs w:val="28"/>
        </w:rPr>
        <w:t>ағымдағы</w:t>
      </w:r>
      <w:proofErr w:type="spellEnd"/>
      <w:r w:rsidRPr="00E7490B">
        <w:rPr>
          <w:b/>
          <w:sz w:val="28"/>
          <w:szCs w:val="28"/>
        </w:rPr>
        <w:t xml:space="preserve"> </w:t>
      </w:r>
      <w:proofErr w:type="spellStart"/>
      <w:r w:rsidRPr="00E7490B">
        <w:rPr>
          <w:b/>
          <w:sz w:val="28"/>
          <w:szCs w:val="28"/>
        </w:rPr>
        <w:t>жөндеу</w:t>
      </w:r>
      <w:proofErr w:type="spellEnd"/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  <w:lang w:val="kk-KZ"/>
        </w:rPr>
      </w:pPr>
      <w:r w:rsidRPr="00E7490B">
        <w:rPr>
          <w:b/>
          <w:sz w:val="28"/>
          <w:szCs w:val="28"/>
          <w:lang w:val="kk-KZ"/>
        </w:rPr>
        <w:t xml:space="preserve">1. </w:t>
      </w:r>
      <w:r w:rsidRPr="00E7490B">
        <w:rPr>
          <w:b/>
          <w:sz w:val="28"/>
          <w:szCs w:val="28"/>
          <w:lang w:val="kk-KZ"/>
        </w:rPr>
        <w:t>Жұмыс атауы:</w:t>
      </w:r>
      <w:r w:rsidRPr="00E7490B">
        <w:rPr>
          <w:sz w:val="28"/>
          <w:szCs w:val="28"/>
          <w:lang w:val="kk-KZ"/>
        </w:rPr>
        <w:t xml:space="preserve"> 6699 әскери бөлімінің бас тарату және электр қалқандарын ағымдағы жөндеу.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  <w:lang w:val="kk-KZ"/>
        </w:rPr>
      </w:pPr>
      <w:r w:rsidRPr="00E7490B">
        <w:rPr>
          <w:b/>
          <w:sz w:val="28"/>
          <w:szCs w:val="28"/>
          <w:lang w:val="kk-KZ"/>
        </w:rPr>
        <w:t xml:space="preserve">2. </w:t>
      </w:r>
      <w:r w:rsidRPr="00E7490B">
        <w:rPr>
          <w:b/>
          <w:sz w:val="28"/>
          <w:szCs w:val="28"/>
          <w:lang w:val="kk-KZ"/>
        </w:rPr>
        <w:t>Жұмысты орындау орны:</w:t>
      </w:r>
      <w:r w:rsidRPr="00E7490B">
        <w:rPr>
          <w:sz w:val="28"/>
          <w:szCs w:val="28"/>
          <w:lang w:val="kk-KZ"/>
        </w:rPr>
        <w:t xml:space="preserve"> ШҚО, Өскемен қаласы, Глубокое ауданы, Бобровка ауылдық округі, 086 есептік кварталы, 8 құрылыс, 6699 әскери бөлімі.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  <w:lang w:val="kk-KZ"/>
        </w:rPr>
      </w:pPr>
      <w:r w:rsidRPr="00E7490B">
        <w:rPr>
          <w:b/>
          <w:sz w:val="28"/>
          <w:szCs w:val="28"/>
          <w:lang w:val="kk-KZ"/>
        </w:rPr>
        <w:t xml:space="preserve">3. </w:t>
      </w:r>
      <w:r w:rsidRPr="00E7490B">
        <w:rPr>
          <w:b/>
          <w:sz w:val="28"/>
          <w:szCs w:val="28"/>
          <w:lang w:val="kk-KZ"/>
        </w:rPr>
        <w:t>Жұмысты орындау мерзімі:</w:t>
      </w:r>
      <w:r w:rsidRPr="00E7490B">
        <w:rPr>
          <w:sz w:val="28"/>
          <w:szCs w:val="28"/>
          <w:lang w:val="kk-KZ"/>
        </w:rPr>
        <w:t xml:space="preserve"> Қазынашылық органдарында шарт тіркелген күннен кейінгі күннен бастап 16 күнтізбелік күн ішінде.</w:t>
      </w:r>
    </w:p>
    <w:p w:rsidR="00E7490B" w:rsidRPr="00E7490B" w:rsidRDefault="00E7490B" w:rsidP="00E7490B">
      <w:pPr>
        <w:ind w:firstLine="709"/>
        <w:contextualSpacing/>
        <w:jc w:val="both"/>
        <w:rPr>
          <w:b/>
          <w:sz w:val="28"/>
          <w:szCs w:val="28"/>
          <w:lang w:val="kk-KZ"/>
        </w:rPr>
      </w:pPr>
      <w:r w:rsidRPr="00E7490B">
        <w:rPr>
          <w:b/>
          <w:sz w:val="28"/>
          <w:szCs w:val="28"/>
          <w:lang w:val="kk-KZ"/>
        </w:rPr>
        <w:t xml:space="preserve">4. </w:t>
      </w:r>
      <w:r w:rsidRPr="00E7490B">
        <w:rPr>
          <w:b/>
          <w:sz w:val="28"/>
          <w:szCs w:val="28"/>
          <w:lang w:val="kk-KZ"/>
        </w:rPr>
        <w:t>Жөндеу объектісінің сипаттамасы: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Pr="00E7490B">
        <w:rPr>
          <w:sz w:val="28"/>
          <w:szCs w:val="28"/>
          <w:lang w:val="kk-KZ"/>
        </w:rPr>
        <w:t>бас тарату қалқаны (БТҚ) – 2 дана;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Pr="00E7490B">
        <w:rPr>
          <w:sz w:val="28"/>
          <w:szCs w:val="28"/>
          <w:lang w:val="kk-KZ"/>
        </w:rPr>
        <w:t>ажыратқышы және сақтандырғыштары бар жәшік – 3 дана;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Pr="00E7490B">
        <w:rPr>
          <w:sz w:val="28"/>
          <w:szCs w:val="28"/>
          <w:lang w:val="kk-KZ"/>
        </w:rPr>
        <w:t>шиналар, кабельдік кірістер және құрылғы шегіндегі тарату желілері;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Pr="00E7490B">
        <w:rPr>
          <w:sz w:val="28"/>
          <w:szCs w:val="28"/>
          <w:lang w:val="kk-KZ"/>
        </w:rPr>
        <w:t>корпустар, есіктер, қорғаныш қаптамалар және қоршаулар.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proofErr w:type="spellStart"/>
      <w:r w:rsidRPr="00E7490B">
        <w:rPr>
          <w:sz w:val="28"/>
          <w:szCs w:val="28"/>
        </w:rPr>
        <w:t>Ағымдағы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жай-күйі</w:t>
      </w:r>
      <w:proofErr w:type="spellEnd"/>
      <w:r w:rsidRPr="00E7490B">
        <w:rPr>
          <w:sz w:val="28"/>
          <w:szCs w:val="28"/>
        </w:rPr>
        <w:t xml:space="preserve">: </w:t>
      </w:r>
      <w:proofErr w:type="spellStart"/>
      <w:r w:rsidRPr="00E7490B">
        <w:rPr>
          <w:sz w:val="28"/>
          <w:szCs w:val="28"/>
        </w:rPr>
        <w:t>жоғарғы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қорғаныш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қаптамасы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майысқан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бекітілмеген</w:t>
      </w:r>
      <w:proofErr w:type="spellEnd"/>
      <w:r w:rsidRPr="00E7490B">
        <w:rPr>
          <w:sz w:val="28"/>
          <w:szCs w:val="28"/>
        </w:rPr>
        <w:t xml:space="preserve">, ток </w:t>
      </w:r>
      <w:proofErr w:type="spellStart"/>
      <w:r w:rsidRPr="00E7490B">
        <w:rPr>
          <w:sz w:val="28"/>
          <w:szCs w:val="28"/>
        </w:rPr>
        <w:t>өткізгіш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бөліктерге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кабельдерге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қол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жеткізілетін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ашық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саңылаулар</w:t>
      </w:r>
      <w:proofErr w:type="spellEnd"/>
      <w:r w:rsidRPr="00E7490B">
        <w:rPr>
          <w:sz w:val="28"/>
          <w:szCs w:val="28"/>
        </w:rPr>
        <w:t xml:space="preserve"> бар, </w:t>
      </w:r>
      <w:proofErr w:type="spellStart"/>
      <w:r w:rsidRPr="00E7490B">
        <w:rPr>
          <w:sz w:val="28"/>
          <w:szCs w:val="28"/>
        </w:rPr>
        <w:t>корпустарда</w:t>
      </w:r>
      <w:proofErr w:type="spellEnd"/>
      <w:r w:rsidRPr="00E7490B">
        <w:rPr>
          <w:sz w:val="28"/>
          <w:szCs w:val="28"/>
        </w:rPr>
        <w:t xml:space="preserve"> коррозия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ластану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іздері</w:t>
      </w:r>
      <w:proofErr w:type="spellEnd"/>
      <w:r w:rsidRPr="00E7490B">
        <w:rPr>
          <w:sz w:val="28"/>
          <w:szCs w:val="28"/>
        </w:rPr>
        <w:t xml:space="preserve"> бар, </w:t>
      </w:r>
      <w:proofErr w:type="spellStart"/>
      <w:r w:rsidRPr="00E7490B">
        <w:rPr>
          <w:sz w:val="28"/>
          <w:szCs w:val="28"/>
        </w:rPr>
        <w:t>ескерту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жазулары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ішінара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жоғалған</w:t>
      </w:r>
      <w:proofErr w:type="spellEnd"/>
      <w:r w:rsidRPr="00E7490B">
        <w:rPr>
          <w:sz w:val="28"/>
          <w:szCs w:val="28"/>
        </w:rPr>
        <w:t>.</w:t>
      </w:r>
    </w:p>
    <w:p w:rsidR="00E7490B" w:rsidRPr="00E7490B" w:rsidRDefault="00E7490B" w:rsidP="00E7490B">
      <w:pPr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5. </w:t>
      </w:r>
      <w:proofErr w:type="spellStart"/>
      <w:r w:rsidRPr="00E7490B">
        <w:rPr>
          <w:b/>
          <w:sz w:val="28"/>
          <w:szCs w:val="28"/>
        </w:rPr>
        <w:t>Жұмыс</w:t>
      </w:r>
      <w:proofErr w:type="spellEnd"/>
      <w:r w:rsidRPr="00E7490B">
        <w:rPr>
          <w:b/>
          <w:sz w:val="28"/>
          <w:szCs w:val="28"/>
        </w:rPr>
        <w:t xml:space="preserve"> </w:t>
      </w:r>
      <w:proofErr w:type="spellStart"/>
      <w:r w:rsidRPr="00E7490B">
        <w:rPr>
          <w:b/>
          <w:sz w:val="28"/>
          <w:szCs w:val="28"/>
        </w:rPr>
        <w:t>көлемі</w:t>
      </w:r>
      <w:proofErr w:type="spellEnd"/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құрылғыны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тексеру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ақаулық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ведомосін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жасау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Тапсырыс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берушімен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келісу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жөндеу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кезеңіне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құрылғыны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ажырату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қауіпсіздік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шараларын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қамтамасыз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ету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майысқан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жоғарғы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қорғаныш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қаптаманы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бөлшектеу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қалыңдығы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кемінде</w:t>
      </w:r>
      <w:proofErr w:type="spellEnd"/>
      <w:r w:rsidRPr="00E7490B">
        <w:rPr>
          <w:sz w:val="28"/>
          <w:szCs w:val="28"/>
        </w:rPr>
        <w:t xml:space="preserve"> 1,5 мм </w:t>
      </w:r>
      <w:proofErr w:type="spellStart"/>
      <w:r w:rsidRPr="00E7490B">
        <w:rPr>
          <w:sz w:val="28"/>
          <w:szCs w:val="28"/>
        </w:rPr>
        <w:t>қаңылтыр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болаттан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жаңасын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дайындау</w:t>
      </w:r>
      <w:proofErr w:type="spellEnd"/>
      <w:r w:rsidRPr="00E7490B">
        <w:rPr>
          <w:sz w:val="28"/>
          <w:szCs w:val="28"/>
        </w:rPr>
        <w:t xml:space="preserve"> (</w:t>
      </w:r>
      <w:proofErr w:type="spellStart"/>
      <w:r w:rsidRPr="00E7490B">
        <w:rPr>
          <w:sz w:val="28"/>
          <w:szCs w:val="28"/>
        </w:rPr>
        <w:t>орнату</w:t>
      </w:r>
      <w:proofErr w:type="spellEnd"/>
      <w:r w:rsidRPr="00E7490B">
        <w:rPr>
          <w:sz w:val="28"/>
          <w:szCs w:val="28"/>
        </w:rPr>
        <w:t>) – 1 дана;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ашық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саңылауларды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болтпен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бекітілетін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алмалы-салмалы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болат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панельдермен</w:t>
      </w:r>
      <w:proofErr w:type="spellEnd"/>
      <w:r w:rsidRPr="00E7490B">
        <w:rPr>
          <w:sz w:val="28"/>
          <w:szCs w:val="28"/>
        </w:rPr>
        <w:t xml:space="preserve"> жабу;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ақаулы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есіктерді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топсаларды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бекіту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құрылғыларын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түзету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жөндеу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немесе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ауыстыру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корпустарды</w:t>
      </w:r>
      <w:proofErr w:type="spellEnd"/>
      <w:r w:rsidRPr="00E7490B">
        <w:rPr>
          <w:sz w:val="28"/>
          <w:szCs w:val="28"/>
        </w:rPr>
        <w:t xml:space="preserve"> коррозия мен </w:t>
      </w:r>
      <w:proofErr w:type="spellStart"/>
      <w:r w:rsidRPr="00E7490B">
        <w:rPr>
          <w:sz w:val="28"/>
          <w:szCs w:val="28"/>
        </w:rPr>
        <w:t>ластанудан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тазарту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сыртқы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беттерді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топырақпен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өңдеу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бояу</w:t>
      </w:r>
      <w:proofErr w:type="spellEnd"/>
      <w:r w:rsidRPr="00E7490B">
        <w:rPr>
          <w:sz w:val="28"/>
          <w:szCs w:val="28"/>
        </w:rPr>
        <w:t xml:space="preserve"> — </w:t>
      </w:r>
      <w:proofErr w:type="spellStart"/>
      <w:r w:rsidRPr="00E7490B">
        <w:rPr>
          <w:sz w:val="28"/>
          <w:szCs w:val="28"/>
        </w:rPr>
        <w:t>кемінде</w:t>
      </w:r>
      <w:proofErr w:type="spellEnd"/>
      <w:r w:rsidRPr="00E7490B">
        <w:rPr>
          <w:sz w:val="28"/>
          <w:szCs w:val="28"/>
        </w:rPr>
        <w:t xml:space="preserve"> 6 м²;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ажыратқыштарды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тексеру</w:t>
      </w:r>
      <w:proofErr w:type="spellEnd"/>
      <w:r w:rsidRPr="00E7490B">
        <w:rPr>
          <w:sz w:val="28"/>
          <w:szCs w:val="28"/>
        </w:rPr>
        <w:t xml:space="preserve"> (ревизия): </w:t>
      </w:r>
      <w:proofErr w:type="spellStart"/>
      <w:r w:rsidRPr="00E7490B">
        <w:rPr>
          <w:sz w:val="28"/>
          <w:szCs w:val="28"/>
        </w:rPr>
        <w:t>пышақтар</w:t>
      </w:r>
      <w:proofErr w:type="spellEnd"/>
      <w:r w:rsidRPr="00E7490B">
        <w:rPr>
          <w:sz w:val="28"/>
          <w:szCs w:val="28"/>
        </w:rPr>
        <w:t xml:space="preserve"> мен </w:t>
      </w:r>
      <w:proofErr w:type="spellStart"/>
      <w:r w:rsidRPr="00E7490B">
        <w:rPr>
          <w:sz w:val="28"/>
          <w:szCs w:val="28"/>
        </w:rPr>
        <w:t>қысқыштарды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тазарту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реттеу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жетек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механизмін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майлау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ақаулық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ведомосі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бойынша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ақаулы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деп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танылған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ажыратқыштарды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патрондарды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сақтандырғыштардың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балқымалы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қойындыларын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номиналды</w:t>
      </w:r>
      <w:proofErr w:type="spellEnd"/>
      <w:r w:rsidRPr="00E7490B">
        <w:rPr>
          <w:sz w:val="28"/>
          <w:szCs w:val="28"/>
        </w:rPr>
        <w:t xml:space="preserve"> ток пен </w:t>
      </w:r>
      <w:proofErr w:type="spellStart"/>
      <w:r w:rsidRPr="00E7490B">
        <w:rPr>
          <w:sz w:val="28"/>
          <w:szCs w:val="28"/>
        </w:rPr>
        <w:t>кернеуі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бойынша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ұқсастарына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ауыстыру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шиналар</w:t>
      </w:r>
      <w:proofErr w:type="spellEnd"/>
      <w:r w:rsidRPr="00E7490B">
        <w:rPr>
          <w:sz w:val="28"/>
          <w:szCs w:val="28"/>
        </w:rPr>
        <w:t xml:space="preserve"> мен </w:t>
      </w:r>
      <w:proofErr w:type="spellStart"/>
      <w:r w:rsidRPr="00E7490B">
        <w:rPr>
          <w:sz w:val="28"/>
          <w:szCs w:val="28"/>
        </w:rPr>
        <w:t>кабельдік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ұштықтардың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болттық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қосылыстарын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тексеру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тарту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зақымдалған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ұштықтарды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ауыстыру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жоғарғы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бөліктегі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кабельдерді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ретке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келтіру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бекіту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оқшаулау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зақымдалған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учаскелердің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оқшауламасын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қалпына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келтіру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корпустар</w:t>
      </w:r>
      <w:proofErr w:type="spellEnd"/>
      <w:r w:rsidRPr="00E7490B">
        <w:rPr>
          <w:sz w:val="28"/>
          <w:szCs w:val="28"/>
        </w:rPr>
        <w:t xml:space="preserve"> мен </w:t>
      </w:r>
      <w:proofErr w:type="spellStart"/>
      <w:r w:rsidRPr="00E7490B">
        <w:rPr>
          <w:sz w:val="28"/>
          <w:szCs w:val="28"/>
        </w:rPr>
        <w:t>есіктердің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жерге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қосылуын</w:t>
      </w:r>
      <w:proofErr w:type="spellEnd"/>
      <w:r w:rsidRPr="00E7490B">
        <w:rPr>
          <w:sz w:val="28"/>
          <w:szCs w:val="28"/>
        </w:rPr>
        <w:t xml:space="preserve"> (</w:t>
      </w:r>
      <w:proofErr w:type="spellStart"/>
      <w:r w:rsidRPr="00E7490B">
        <w:rPr>
          <w:sz w:val="28"/>
          <w:szCs w:val="28"/>
        </w:rPr>
        <w:t>нөлдеуін</w:t>
      </w:r>
      <w:proofErr w:type="spellEnd"/>
      <w:r w:rsidRPr="00E7490B">
        <w:rPr>
          <w:sz w:val="28"/>
          <w:szCs w:val="28"/>
        </w:rPr>
        <w:t xml:space="preserve">) </w:t>
      </w:r>
      <w:proofErr w:type="spellStart"/>
      <w:r w:rsidRPr="00E7490B">
        <w:rPr>
          <w:sz w:val="28"/>
          <w:szCs w:val="28"/>
        </w:rPr>
        <w:t>икемді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секіртпелермен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қалпына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келтіру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тізбектердің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таңбаламасын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диспетчерлік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атауларын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«Опасно. Электрическое напряжение» </w:t>
      </w:r>
      <w:proofErr w:type="spellStart"/>
      <w:r w:rsidRPr="00E7490B">
        <w:rPr>
          <w:sz w:val="28"/>
          <w:szCs w:val="28"/>
        </w:rPr>
        <w:t>ескерту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белгілерін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қалпына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келтіру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lastRenderedPageBreak/>
        <w:t xml:space="preserve">- </w:t>
      </w:r>
      <w:proofErr w:type="spellStart"/>
      <w:r w:rsidRPr="00E7490B">
        <w:rPr>
          <w:sz w:val="28"/>
          <w:szCs w:val="28"/>
        </w:rPr>
        <w:t>жөндеуден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кейінгі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электр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өлшеулері</w:t>
      </w:r>
      <w:proofErr w:type="spellEnd"/>
      <w:r w:rsidRPr="00E7490B">
        <w:rPr>
          <w:sz w:val="28"/>
          <w:szCs w:val="28"/>
        </w:rPr>
        <w:t xml:space="preserve">: </w:t>
      </w:r>
      <w:proofErr w:type="spellStart"/>
      <w:r w:rsidRPr="00E7490B">
        <w:rPr>
          <w:sz w:val="28"/>
          <w:szCs w:val="28"/>
        </w:rPr>
        <w:t>оқшаулама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кедергісі</w:t>
      </w:r>
      <w:proofErr w:type="spellEnd"/>
      <w:r w:rsidRPr="00E7490B">
        <w:rPr>
          <w:sz w:val="28"/>
          <w:szCs w:val="28"/>
        </w:rPr>
        <w:t xml:space="preserve"> (</w:t>
      </w:r>
      <w:proofErr w:type="spellStart"/>
      <w:r w:rsidRPr="00E7490B">
        <w:rPr>
          <w:sz w:val="28"/>
          <w:szCs w:val="28"/>
        </w:rPr>
        <w:t>кемінде</w:t>
      </w:r>
      <w:proofErr w:type="spellEnd"/>
      <w:r w:rsidRPr="00E7490B">
        <w:rPr>
          <w:sz w:val="28"/>
          <w:szCs w:val="28"/>
        </w:rPr>
        <w:t xml:space="preserve"> 0,5 МОм), </w:t>
      </w:r>
      <w:proofErr w:type="spellStart"/>
      <w:r w:rsidRPr="00E7490B">
        <w:rPr>
          <w:sz w:val="28"/>
          <w:szCs w:val="28"/>
        </w:rPr>
        <w:t>жерге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қосылған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қондырғылар</w:t>
      </w:r>
      <w:proofErr w:type="spellEnd"/>
      <w:r w:rsidRPr="00E7490B">
        <w:rPr>
          <w:sz w:val="28"/>
          <w:szCs w:val="28"/>
        </w:rPr>
        <w:t xml:space="preserve"> мен </w:t>
      </w:r>
      <w:proofErr w:type="spellStart"/>
      <w:r w:rsidRPr="00E7490B">
        <w:rPr>
          <w:sz w:val="28"/>
          <w:szCs w:val="28"/>
        </w:rPr>
        <w:t>жерге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қосылған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қондырғы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элементтерінің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арасында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тізбектің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болуы</w:t>
      </w:r>
      <w:proofErr w:type="spellEnd"/>
      <w:r w:rsidRPr="00E7490B">
        <w:rPr>
          <w:sz w:val="28"/>
          <w:szCs w:val="28"/>
        </w:rPr>
        <w:t xml:space="preserve"> (0,05 Ом-</w:t>
      </w:r>
      <w:proofErr w:type="spellStart"/>
      <w:r w:rsidRPr="00E7490B">
        <w:rPr>
          <w:sz w:val="28"/>
          <w:szCs w:val="28"/>
        </w:rPr>
        <w:t>нан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аспайды</w:t>
      </w:r>
      <w:proofErr w:type="spellEnd"/>
      <w:r w:rsidRPr="00E7490B">
        <w:rPr>
          <w:sz w:val="28"/>
          <w:szCs w:val="28"/>
        </w:rPr>
        <w:t xml:space="preserve">), </w:t>
      </w:r>
      <w:proofErr w:type="spellStart"/>
      <w:r w:rsidRPr="00E7490B">
        <w:rPr>
          <w:sz w:val="28"/>
          <w:szCs w:val="28"/>
        </w:rPr>
        <w:t>қорғаныстың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іске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қосылуын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тексерумен</w:t>
      </w:r>
      <w:proofErr w:type="spellEnd"/>
      <w:r w:rsidRPr="00E7490B">
        <w:rPr>
          <w:sz w:val="28"/>
          <w:szCs w:val="28"/>
        </w:rPr>
        <w:t xml:space="preserve"> «фаза – </w:t>
      </w:r>
      <w:proofErr w:type="spellStart"/>
      <w:r w:rsidRPr="00E7490B">
        <w:rPr>
          <w:sz w:val="28"/>
          <w:szCs w:val="28"/>
        </w:rPr>
        <w:t>нөл</w:t>
      </w:r>
      <w:proofErr w:type="spellEnd"/>
      <w:r w:rsidRPr="00E7490B">
        <w:rPr>
          <w:sz w:val="28"/>
          <w:szCs w:val="28"/>
        </w:rPr>
        <w:t xml:space="preserve">» </w:t>
      </w:r>
      <w:proofErr w:type="spellStart"/>
      <w:r w:rsidRPr="00E7490B">
        <w:rPr>
          <w:sz w:val="28"/>
          <w:szCs w:val="28"/>
        </w:rPr>
        <w:t>ілмегінің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кедергісі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proofErr w:type="spellStart"/>
      <w:r w:rsidRPr="00E7490B">
        <w:rPr>
          <w:sz w:val="28"/>
          <w:szCs w:val="28"/>
        </w:rPr>
        <w:t>құрылғыны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кернеу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астында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жүктеме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астында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сынау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 </w:t>
      </w:r>
      <w:bookmarkStart w:id="0" w:name="_GoBack"/>
      <w:bookmarkEnd w:id="0"/>
      <w:proofErr w:type="spellStart"/>
      <w:r w:rsidRPr="00E7490B">
        <w:rPr>
          <w:sz w:val="28"/>
          <w:szCs w:val="28"/>
        </w:rPr>
        <w:t>жұмыс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орнын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жинау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бөлшектелген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материалдарды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шығару</w:t>
      </w:r>
      <w:proofErr w:type="spellEnd"/>
      <w:r w:rsidRPr="00E7490B">
        <w:rPr>
          <w:sz w:val="28"/>
          <w:szCs w:val="28"/>
        </w:rPr>
        <w:t>.</w:t>
      </w:r>
    </w:p>
    <w:p w:rsidR="00E7490B" w:rsidRPr="00E7490B" w:rsidRDefault="00E7490B" w:rsidP="00E7490B">
      <w:pPr>
        <w:ind w:firstLine="709"/>
        <w:contextualSpacing/>
        <w:jc w:val="both"/>
        <w:rPr>
          <w:b/>
          <w:sz w:val="28"/>
          <w:szCs w:val="28"/>
        </w:rPr>
      </w:pPr>
      <w:r w:rsidRPr="00E7490B">
        <w:rPr>
          <w:b/>
          <w:sz w:val="28"/>
          <w:szCs w:val="28"/>
          <w:lang w:val="kk-KZ"/>
        </w:rPr>
        <w:t xml:space="preserve">6. </w:t>
      </w:r>
      <w:proofErr w:type="spellStart"/>
      <w:r w:rsidRPr="00E7490B">
        <w:rPr>
          <w:b/>
          <w:sz w:val="28"/>
          <w:szCs w:val="28"/>
        </w:rPr>
        <w:t>Жалпы</w:t>
      </w:r>
      <w:proofErr w:type="spellEnd"/>
      <w:r w:rsidRPr="00E7490B">
        <w:rPr>
          <w:b/>
          <w:sz w:val="28"/>
          <w:szCs w:val="28"/>
        </w:rPr>
        <w:t xml:space="preserve"> </w:t>
      </w:r>
      <w:proofErr w:type="spellStart"/>
      <w:r w:rsidRPr="00E7490B">
        <w:rPr>
          <w:b/>
          <w:sz w:val="28"/>
          <w:szCs w:val="28"/>
        </w:rPr>
        <w:t>талаптар</w:t>
      </w:r>
      <w:proofErr w:type="spellEnd"/>
      <w:r w:rsidRPr="00E7490B">
        <w:rPr>
          <w:b/>
          <w:sz w:val="28"/>
          <w:szCs w:val="28"/>
        </w:rPr>
        <w:t>: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proofErr w:type="spellStart"/>
      <w:r w:rsidRPr="00E7490B">
        <w:rPr>
          <w:sz w:val="28"/>
          <w:szCs w:val="28"/>
        </w:rPr>
        <w:t>Жұмыстар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Қазақстан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Республикасының</w:t>
      </w:r>
      <w:proofErr w:type="spellEnd"/>
      <w:r w:rsidRPr="00E7490B">
        <w:rPr>
          <w:sz w:val="28"/>
          <w:szCs w:val="28"/>
        </w:rPr>
        <w:t xml:space="preserve"> Энергетика </w:t>
      </w:r>
      <w:proofErr w:type="spellStart"/>
      <w:r w:rsidRPr="00E7490B">
        <w:rPr>
          <w:sz w:val="28"/>
          <w:szCs w:val="28"/>
        </w:rPr>
        <w:t>министрінің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бұйрықтарымен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бекітілген</w:t>
      </w:r>
      <w:proofErr w:type="spellEnd"/>
      <w:r w:rsidRPr="00E7490B">
        <w:rPr>
          <w:sz w:val="28"/>
          <w:szCs w:val="28"/>
        </w:rPr>
        <w:t xml:space="preserve"> Электр </w:t>
      </w:r>
      <w:proofErr w:type="spellStart"/>
      <w:r w:rsidRPr="00E7490B">
        <w:rPr>
          <w:sz w:val="28"/>
          <w:szCs w:val="28"/>
        </w:rPr>
        <w:t>қондырғыларын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орнату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ережелеріне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Тұтынушылардың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электр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қондырғыларын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техникалық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пайдалану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ережелеріне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Тұтынушылардың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электр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қондырғыларын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пайдалану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кезіндегі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қауіпсіздік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техникасы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ережелеріне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сәйкес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орындалады</w:t>
      </w:r>
      <w:proofErr w:type="spellEnd"/>
      <w:r w:rsidRPr="00E7490B">
        <w:rPr>
          <w:sz w:val="28"/>
          <w:szCs w:val="28"/>
        </w:rPr>
        <w:t>.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proofErr w:type="spellStart"/>
      <w:r w:rsidRPr="00E7490B">
        <w:rPr>
          <w:sz w:val="28"/>
          <w:szCs w:val="28"/>
        </w:rPr>
        <w:t>Барлық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материалдар</w:t>
      </w:r>
      <w:proofErr w:type="spellEnd"/>
      <w:r w:rsidRPr="00E7490B">
        <w:rPr>
          <w:sz w:val="28"/>
          <w:szCs w:val="28"/>
        </w:rPr>
        <w:t xml:space="preserve"> мен </w:t>
      </w:r>
      <w:proofErr w:type="spellStart"/>
      <w:r w:rsidRPr="00E7490B">
        <w:rPr>
          <w:sz w:val="28"/>
          <w:szCs w:val="28"/>
        </w:rPr>
        <w:t>бұйымдарды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Мердігер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жеткізеді</w:t>
      </w:r>
      <w:proofErr w:type="spellEnd"/>
      <w:r w:rsidRPr="00E7490B">
        <w:rPr>
          <w:sz w:val="28"/>
          <w:szCs w:val="28"/>
        </w:rPr>
        <w:t xml:space="preserve">. </w:t>
      </w:r>
      <w:proofErr w:type="spellStart"/>
      <w:r w:rsidRPr="00E7490B">
        <w:rPr>
          <w:sz w:val="28"/>
          <w:szCs w:val="28"/>
        </w:rPr>
        <w:t>Олар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жаңа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пайдаланылмаған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болуы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номиналды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кернеуі</w:t>
      </w:r>
      <w:proofErr w:type="spellEnd"/>
      <w:r w:rsidRPr="00E7490B">
        <w:rPr>
          <w:sz w:val="28"/>
          <w:szCs w:val="28"/>
        </w:rPr>
        <w:t xml:space="preserve"> 380 В-</w:t>
      </w:r>
      <w:proofErr w:type="spellStart"/>
      <w:r w:rsidRPr="00E7490B">
        <w:rPr>
          <w:sz w:val="28"/>
          <w:szCs w:val="28"/>
        </w:rPr>
        <w:t>тан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төмен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емес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және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ауыстырылатын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аппараттардың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номиналды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токтарына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сәйкес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келуі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сапасын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растайтын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құжаттары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болуы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тиіс</w:t>
      </w:r>
      <w:proofErr w:type="spellEnd"/>
      <w:r w:rsidRPr="00E7490B">
        <w:rPr>
          <w:sz w:val="28"/>
          <w:szCs w:val="28"/>
        </w:rPr>
        <w:t>.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proofErr w:type="spellStart"/>
      <w:r w:rsidRPr="00E7490B">
        <w:rPr>
          <w:sz w:val="28"/>
          <w:szCs w:val="28"/>
        </w:rPr>
        <w:t>Жөндеуден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кейін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құрылғы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қабығының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қорғаныс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дәрежесі</w:t>
      </w:r>
      <w:proofErr w:type="spellEnd"/>
      <w:r w:rsidRPr="00E7490B">
        <w:rPr>
          <w:sz w:val="28"/>
          <w:szCs w:val="28"/>
        </w:rPr>
        <w:t xml:space="preserve"> — IP31-ден </w:t>
      </w:r>
      <w:proofErr w:type="spellStart"/>
      <w:r w:rsidRPr="00E7490B">
        <w:rPr>
          <w:sz w:val="28"/>
          <w:szCs w:val="28"/>
        </w:rPr>
        <w:t>төмен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емес</w:t>
      </w:r>
      <w:proofErr w:type="spellEnd"/>
      <w:r w:rsidRPr="00E7490B">
        <w:rPr>
          <w:sz w:val="28"/>
          <w:szCs w:val="28"/>
        </w:rPr>
        <w:t>.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 w:rsidRPr="00E7490B">
        <w:rPr>
          <w:sz w:val="28"/>
          <w:szCs w:val="28"/>
        </w:rPr>
        <w:t xml:space="preserve">Электр </w:t>
      </w:r>
      <w:proofErr w:type="spellStart"/>
      <w:r w:rsidRPr="00E7490B">
        <w:rPr>
          <w:sz w:val="28"/>
          <w:szCs w:val="28"/>
        </w:rPr>
        <w:t>қондырғыларындағы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жұмыстар</w:t>
      </w:r>
      <w:proofErr w:type="spellEnd"/>
      <w:r w:rsidRPr="00E7490B">
        <w:rPr>
          <w:sz w:val="28"/>
          <w:szCs w:val="28"/>
        </w:rPr>
        <w:t xml:space="preserve"> наряд-</w:t>
      </w:r>
      <w:proofErr w:type="spellStart"/>
      <w:r w:rsidRPr="00E7490B">
        <w:rPr>
          <w:sz w:val="28"/>
          <w:szCs w:val="28"/>
        </w:rPr>
        <w:t>рұқсат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ресімдей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отырып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орындалады</w:t>
      </w:r>
      <w:proofErr w:type="spellEnd"/>
      <w:r w:rsidRPr="00E7490B">
        <w:rPr>
          <w:sz w:val="28"/>
          <w:szCs w:val="28"/>
        </w:rPr>
        <w:t xml:space="preserve">. </w:t>
      </w:r>
      <w:proofErr w:type="spellStart"/>
      <w:r w:rsidRPr="00E7490B">
        <w:rPr>
          <w:sz w:val="28"/>
          <w:szCs w:val="28"/>
        </w:rPr>
        <w:t>Объектілердің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электрмен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жабдықталуын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ажырату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тапсырыс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берушімен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кемінде</w:t>
      </w:r>
      <w:proofErr w:type="spellEnd"/>
      <w:r w:rsidRPr="00E7490B">
        <w:rPr>
          <w:sz w:val="28"/>
          <w:szCs w:val="28"/>
        </w:rPr>
        <w:t xml:space="preserve"> 3 </w:t>
      </w:r>
      <w:proofErr w:type="spellStart"/>
      <w:r w:rsidRPr="00E7490B">
        <w:rPr>
          <w:sz w:val="28"/>
          <w:szCs w:val="28"/>
        </w:rPr>
        <w:t>жұмыс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күні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бұрын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келісіледі</w:t>
      </w:r>
      <w:proofErr w:type="spellEnd"/>
      <w:r w:rsidRPr="00E7490B">
        <w:rPr>
          <w:sz w:val="28"/>
          <w:szCs w:val="28"/>
        </w:rPr>
        <w:t>.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 w:rsidRPr="00E7490B">
        <w:rPr>
          <w:b/>
          <w:sz w:val="28"/>
          <w:szCs w:val="28"/>
          <w:lang w:val="kk-KZ"/>
        </w:rPr>
        <w:t>7.</w:t>
      </w:r>
      <w:r>
        <w:rPr>
          <w:sz w:val="28"/>
          <w:szCs w:val="28"/>
          <w:lang w:val="kk-KZ"/>
        </w:rPr>
        <w:t xml:space="preserve"> </w:t>
      </w:r>
      <w:proofErr w:type="spellStart"/>
      <w:r w:rsidRPr="00E7490B">
        <w:rPr>
          <w:sz w:val="28"/>
          <w:szCs w:val="28"/>
        </w:rPr>
        <w:t>Жұмыстарды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орындау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кезінде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жұмыстар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мекеменің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жұмыс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жағдайында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жүргізілетінін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ескеру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қажет</w:t>
      </w:r>
      <w:proofErr w:type="spellEnd"/>
      <w:r w:rsidRPr="00E7490B">
        <w:rPr>
          <w:sz w:val="28"/>
          <w:szCs w:val="28"/>
        </w:rPr>
        <w:t xml:space="preserve">. </w:t>
      </w:r>
      <w:proofErr w:type="spellStart"/>
      <w:r w:rsidRPr="00E7490B">
        <w:rPr>
          <w:sz w:val="28"/>
          <w:szCs w:val="28"/>
        </w:rPr>
        <w:t>Жұмыс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уақыты</w:t>
      </w:r>
      <w:proofErr w:type="spellEnd"/>
      <w:r w:rsidRPr="00E7490B">
        <w:rPr>
          <w:sz w:val="28"/>
          <w:szCs w:val="28"/>
        </w:rPr>
        <w:t xml:space="preserve"> мен </w:t>
      </w:r>
      <w:proofErr w:type="spellStart"/>
      <w:r w:rsidRPr="00E7490B">
        <w:rPr>
          <w:sz w:val="28"/>
          <w:szCs w:val="28"/>
        </w:rPr>
        <w:t>режимі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Тапсырыс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берушімен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келісіледі</w:t>
      </w:r>
      <w:proofErr w:type="spellEnd"/>
      <w:r w:rsidRPr="00E7490B">
        <w:rPr>
          <w:sz w:val="28"/>
          <w:szCs w:val="28"/>
        </w:rPr>
        <w:t xml:space="preserve">. </w:t>
      </w:r>
      <w:proofErr w:type="spellStart"/>
      <w:r w:rsidRPr="00E7490B">
        <w:rPr>
          <w:sz w:val="28"/>
          <w:szCs w:val="28"/>
        </w:rPr>
        <w:t>Жеткізуші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келесі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талаптарды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ескере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отырып</w:t>
      </w:r>
      <w:proofErr w:type="spellEnd"/>
      <w:r w:rsidRPr="00E7490B">
        <w:rPr>
          <w:sz w:val="28"/>
          <w:szCs w:val="28"/>
        </w:rPr>
        <w:t xml:space="preserve">, </w:t>
      </w:r>
      <w:proofErr w:type="spellStart"/>
      <w:r w:rsidRPr="00E7490B">
        <w:rPr>
          <w:sz w:val="28"/>
          <w:szCs w:val="28"/>
        </w:rPr>
        <w:t>жұмысты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орындау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кестесін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ұсынады</w:t>
      </w:r>
      <w:proofErr w:type="spellEnd"/>
      <w:r w:rsidRPr="00E7490B">
        <w:rPr>
          <w:sz w:val="28"/>
          <w:szCs w:val="28"/>
        </w:rPr>
        <w:t>: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proofErr w:type="spellStart"/>
      <w:r w:rsidRPr="00E7490B">
        <w:rPr>
          <w:sz w:val="28"/>
          <w:szCs w:val="28"/>
        </w:rPr>
        <w:t>кіруде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рұқсат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жүйесі</w:t>
      </w:r>
      <w:proofErr w:type="spellEnd"/>
      <w:r w:rsidRPr="00E7490B">
        <w:rPr>
          <w:sz w:val="28"/>
          <w:szCs w:val="28"/>
        </w:rPr>
        <w:t xml:space="preserve"> бар </w:t>
      </w:r>
      <w:proofErr w:type="spellStart"/>
      <w:r w:rsidRPr="00E7490B">
        <w:rPr>
          <w:sz w:val="28"/>
          <w:szCs w:val="28"/>
        </w:rPr>
        <w:t>ғимараттарда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жұмыс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жүргізу</w:t>
      </w:r>
      <w:proofErr w:type="spellEnd"/>
      <w:r w:rsidRPr="00E7490B">
        <w:rPr>
          <w:sz w:val="28"/>
          <w:szCs w:val="28"/>
        </w:rPr>
        <w:t>;</w:t>
      </w:r>
    </w:p>
    <w:p w:rsidR="00E7490B" w:rsidRP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proofErr w:type="spellStart"/>
      <w:r w:rsidRPr="00E7490B">
        <w:rPr>
          <w:sz w:val="28"/>
          <w:szCs w:val="28"/>
        </w:rPr>
        <w:t>жұмыс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режимі</w:t>
      </w:r>
      <w:proofErr w:type="spellEnd"/>
      <w:r w:rsidRPr="00E7490B">
        <w:rPr>
          <w:sz w:val="28"/>
          <w:szCs w:val="28"/>
        </w:rPr>
        <w:t xml:space="preserve">: </w:t>
      </w:r>
      <w:proofErr w:type="spellStart"/>
      <w:r w:rsidRPr="00E7490B">
        <w:rPr>
          <w:sz w:val="28"/>
          <w:szCs w:val="28"/>
        </w:rPr>
        <w:t>жұмыс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күндері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сағат</w:t>
      </w:r>
      <w:proofErr w:type="spellEnd"/>
      <w:r w:rsidRPr="00E7490B">
        <w:rPr>
          <w:sz w:val="28"/>
          <w:szCs w:val="28"/>
        </w:rPr>
        <w:t xml:space="preserve"> 9.00-ден 18.00-ге </w:t>
      </w:r>
      <w:proofErr w:type="spellStart"/>
      <w:r w:rsidRPr="00E7490B">
        <w:rPr>
          <w:sz w:val="28"/>
          <w:szCs w:val="28"/>
        </w:rPr>
        <w:t>дейін</w:t>
      </w:r>
      <w:proofErr w:type="spellEnd"/>
      <w:r w:rsidRPr="00E7490B">
        <w:rPr>
          <w:sz w:val="28"/>
          <w:szCs w:val="28"/>
        </w:rPr>
        <w:t xml:space="preserve">, 13.00-15.00 </w:t>
      </w:r>
      <w:proofErr w:type="spellStart"/>
      <w:r w:rsidRPr="00E7490B">
        <w:rPr>
          <w:sz w:val="28"/>
          <w:szCs w:val="28"/>
        </w:rPr>
        <w:t>түскі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үзіліс</w:t>
      </w:r>
      <w:proofErr w:type="spellEnd"/>
      <w:r w:rsidRPr="00E7490B">
        <w:rPr>
          <w:sz w:val="28"/>
          <w:szCs w:val="28"/>
        </w:rPr>
        <w:t>.</w:t>
      </w:r>
    </w:p>
    <w:p w:rsidR="00E7490B" w:rsidRDefault="00E7490B" w:rsidP="00E7490B">
      <w:pPr>
        <w:ind w:firstLine="709"/>
        <w:contextualSpacing/>
        <w:jc w:val="both"/>
        <w:rPr>
          <w:sz w:val="28"/>
          <w:szCs w:val="28"/>
        </w:rPr>
      </w:pPr>
      <w:r w:rsidRPr="00E7490B">
        <w:rPr>
          <w:b/>
          <w:sz w:val="28"/>
          <w:szCs w:val="28"/>
          <w:lang w:val="kk-KZ"/>
        </w:rPr>
        <w:t>8.</w:t>
      </w:r>
      <w:r>
        <w:rPr>
          <w:sz w:val="28"/>
          <w:szCs w:val="28"/>
          <w:lang w:val="kk-KZ"/>
        </w:rPr>
        <w:t xml:space="preserve"> </w:t>
      </w:r>
      <w:proofErr w:type="spellStart"/>
      <w:r w:rsidRPr="00E7490B">
        <w:rPr>
          <w:sz w:val="28"/>
          <w:szCs w:val="28"/>
        </w:rPr>
        <w:t>Орындалған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жұмыстарға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кепілдік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мерзімі</w:t>
      </w:r>
      <w:proofErr w:type="spellEnd"/>
      <w:r w:rsidRPr="00E7490B">
        <w:rPr>
          <w:sz w:val="28"/>
          <w:szCs w:val="28"/>
        </w:rPr>
        <w:t xml:space="preserve"> — </w:t>
      </w:r>
      <w:proofErr w:type="spellStart"/>
      <w:r w:rsidRPr="00E7490B">
        <w:rPr>
          <w:sz w:val="28"/>
          <w:szCs w:val="28"/>
        </w:rPr>
        <w:t>орындалған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жұмыстар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актісіне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қол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қойылған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күннен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бастап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кемінде</w:t>
      </w:r>
      <w:proofErr w:type="spellEnd"/>
      <w:r w:rsidRPr="00E7490B">
        <w:rPr>
          <w:sz w:val="28"/>
          <w:szCs w:val="28"/>
        </w:rPr>
        <w:t xml:space="preserve"> 12 ай. </w:t>
      </w:r>
      <w:proofErr w:type="spellStart"/>
      <w:r w:rsidRPr="00E7490B">
        <w:rPr>
          <w:sz w:val="28"/>
          <w:szCs w:val="28"/>
        </w:rPr>
        <w:t>Жеткізілген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жабдыққа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кепілдік</w:t>
      </w:r>
      <w:proofErr w:type="spellEnd"/>
      <w:r w:rsidRPr="00E7490B">
        <w:rPr>
          <w:sz w:val="28"/>
          <w:szCs w:val="28"/>
        </w:rPr>
        <w:t xml:space="preserve"> </w:t>
      </w:r>
      <w:proofErr w:type="spellStart"/>
      <w:r w:rsidRPr="00E7490B">
        <w:rPr>
          <w:sz w:val="28"/>
          <w:szCs w:val="28"/>
        </w:rPr>
        <w:t>мерзімі</w:t>
      </w:r>
      <w:proofErr w:type="spellEnd"/>
      <w:r w:rsidRPr="00E7490B">
        <w:rPr>
          <w:sz w:val="28"/>
          <w:szCs w:val="28"/>
        </w:rPr>
        <w:t xml:space="preserve"> — </w:t>
      </w:r>
      <w:proofErr w:type="spellStart"/>
      <w:r w:rsidRPr="00E7490B">
        <w:rPr>
          <w:sz w:val="28"/>
          <w:szCs w:val="28"/>
        </w:rPr>
        <w:t>кемінде</w:t>
      </w:r>
      <w:proofErr w:type="spellEnd"/>
      <w:r w:rsidRPr="00E7490B">
        <w:rPr>
          <w:sz w:val="28"/>
          <w:szCs w:val="28"/>
        </w:rPr>
        <w:t xml:space="preserve"> 12 ай.</w:t>
      </w:r>
    </w:p>
    <w:p w:rsidR="00242649" w:rsidRDefault="00242649" w:rsidP="00242649">
      <w:pPr>
        <w:contextualSpacing/>
        <w:jc w:val="both"/>
      </w:pPr>
    </w:p>
    <w:sectPr w:rsidR="00242649" w:rsidSect="000C74D1">
      <w:pgSz w:w="11906" w:h="16838"/>
      <w:pgMar w:top="851" w:right="851" w:bottom="851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919DF"/>
    <w:multiLevelType w:val="hybridMultilevel"/>
    <w:tmpl w:val="7598DD28"/>
    <w:lvl w:ilvl="0" w:tplc="C1742B96">
      <w:start w:val="1"/>
      <w:numFmt w:val="bullet"/>
      <w:lvlText w:val="–"/>
      <w:lvlJc w:val="left"/>
      <w:pPr>
        <w:ind w:left="1069" w:hanging="360"/>
      </w:pPr>
    </w:lvl>
    <w:lvl w:ilvl="1" w:tplc="8620FD22">
      <w:numFmt w:val="decimal"/>
      <w:lvlText w:val=""/>
      <w:lvlJc w:val="left"/>
    </w:lvl>
    <w:lvl w:ilvl="2" w:tplc="87F0A2F8">
      <w:numFmt w:val="decimal"/>
      <w:lvlText w:val=""/>
      <w:lvlJc w:val="left"/>
    </w:lvl>
    <w:lvl w:ilvl="3" w:tplc="A462DA34">
      <w:numFmt w:val="decimal"/>
      <w:lvlText w:val=""/>
      <w:lvlJc w:val="left"/>
    </w:lvl>
    <w:lvl w:ilvl="4" w:tplc="C00AD176">
      <w:numFmt w:val="decimal"/>
      <w:lvlText w:val=""/>
      <w:lvlJc w:val="left"/>
    </w:lvl>
    <w:lvl w:ilvl="5" w:tplc="3614F5DE">
      <w:numFmt w:val="decimal"/>
      <w:lvlText w:val=""/>
      <w:lvlJc w:val="left"/>
    </w:lvl>
    <w:lvl w:ilvl="6" w:tplc="F33E4876">
      <w:numFmt w:val="decimal"/>
      <w:lvlText w:val=""/>
      <w:lvlJc w:val="left"/>
    </w:lvl>
    <w:lvl w:ilvl="7" w:tplc="5902259A">
      <w:numFmt w:val="decimal"/>
      <w:lvlText w:val=""/>
      <w:lvlJc w:val="left"/>
    </w:lvl>
    <w:lvl w:ilvl="8" w:tplc="F4A4ECEE">
      <w:numFmt w:val="decimal"/>
      <w:lvlText w:val=""/>
      <w:lvlJc w:val="left"/>
    </w:lvl>
  </w:abstractNum>
  <w:abstractNum w:abstractNumId="1" w15:restartNumberingAfterBreak="0">
    <w:nsid w:val="08FE1F48"/>
    <w:multiLevelType w:val="hybridMultilevel"/>
    <w:tmpl w:val="8EF27E0E"/>
    <w:lvl w:ilvl="0" w:tplc="804671A8" w:tentative="1">
      <w:start w:val="1"/>
      <w:numFmt w:val="bullet"/>
      <w:lvlText w:val="●"/>
      <w:lvlJc w:val="left"/>
      <w:pPr>
        <w:ind w:left="720" w:hanging="360"/>
      </w:pPr>
    </w:lvl>
    <w:lvl w:ilvl="1" w:tplc="B310EF0A" w:tentative="1">
      <w:start w:val="1"/>
      <w:numFmt w:val="bullet"/>
      <w:lvlText w:val="○"/>
      <w:lvlJc w:val="left"/>
      <w:pPr>
        <w:ind w:left="1440" w:hanging="360"/>
      </w:pPr>
    </w:lvl>
    <w:lvl w:ilvl="2" w:tplc="1C4AC17C" w:tentative="1">
      <w:start w:val="1"/>
      <w:numFmt w:val="bullet"/>
      <w:lvlText w:val="■"/>
      <w:lvlJc w:val="left"/>
      <w:pPr>
        <w:ind w:left="2160" w:hanging="360"/>
      </w:pPr>
    </w:lvl>
    <w:lvl w:ilvl="3" w:tplc="59F0E748" w:tentative="1">
      <w:start w:val="1"/>
      <w:numFmt w:val="bullet"/>
      <w:lvlText w:val="●"/>
      <w:lvlJc w:val="left"/>
      <w:pPr>
        <w:ind w:left="2880" w:hanging="360"/>
      </w:pPr>
    </w:lvl>
    <w:lvl w:ilvl="4" w:tplc="52609122" w:tentative="1">
      <w:start w:val="1"/>
      <w:numFmt w:val="bullet"/>
      <w:lvlText w:val="○"/>
      <w:lvlJc w:val="left"/>
      <w:pPr>
        <w:ind w:left="3600" w:hanging="360"/>
      </w:pPr>
    </w:lvl>
    <w:lvl w:ilvl="5" w:tplc="4B08D948" w:tentative="1">
      <w:start w:val="1"/>
      <w:numFmt w:val="bullet"/>
      <w:lvlText w:val="■"/>
      <w:lvlJc w:val="left"/>
      <w:pPr>
        <w:ind w:left="4320" w:hanging="360"/>
      </w:pPr>
    </w:lvl>
    <w:lvl w:ilvl="6" w:tplc="2CCCEDB8" w:tentative="1">
      <w:start w:val="1"/>
      <w:numFmt w:val="bullet"/>
      <w:lvlText w:val="●"/>
      <w:lvlJc w:val="left"/>
      <w:pPr>
        <w:ind w:left="5040" w:hanging="360"/>
      </w:pPr>
    </w:lvl>
    <w:lvl w:ilvl="7" w:tplc="43E053EC" w:tentative="1">
      <w:start w:val="1"/>
      <w:numFmt w:val="bullet"/>
      <w:lvlText w:val="●"/>
      <w:lvlJc w:val="left"/>
      <w:pPr>
        <w:ind w:left="5760" w:hanging="360"/>
      </w:pPr>
    </w:lvl>
    <w:lvl w:ilvl="8" w:tplc="15BA0604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37D94168"/>
    <w:multiLevelType w:val="hybridMultilevel"/>
    <w:tmpl w:val="33721DC6"/>
    <w:lvl w:ilvl="0" w:tplc="1CAEBA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3904EA"/>
    <w:multiLevelType w:val="hybridMultilevel"/>
    <w:tmpl w:val="6B121C62"/>
    <w:lvl w:ilvl="0" w:tplc="41DC22F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6B4"/>
    <w:rsid w:val="000C74D1"/>
    <w:rsid w:val="00242649"/>
    <w:rsid w:val="003E4AA6"/>
    <w:rsid w:val="006456B4"/>
    <w:rsid w:val="00C0745B"/>
    <w:rsid w:val="00E7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D9A60"/>
  <w15:docId w15:val="{9519628F-6FDE-4E4A-9252-690A8280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qFormat/>
    <w:pP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qFormat/>
    <w:pPr>
      <w:outlineLvl w:val="4"/>
    </w:pPr>
    <w:rPr>
      <w:color w:val="2E74B5"/>
    </w:rPr>
  </w:style>
  <w:style w:type="paragraph" w:styleId="6">
    <w:name w:val="heading 6"/>
    <w:basedOn w:val="a"/>
    <w:next w:val="a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rPr>
      <w:sz w:val="56"/>
      <w:szCs w:val="56"/>
    </w:rPr>
  </w:style>
  <w:style w:type="paragraph" w:customStyle="1" w:styleId="10">
    <w:name w:val="Строгий1"/>
    <w:basedOn w:val="a"/>
    <w:next w:val="a"/>
    <w:qFormat/>
    <w:rPr>
      <w:b/>
      <w:bCs/>
    </w:rPr>
  </w:style>
  <w:style w:type="paragraph" w:styleId="a4">
    <w:name w:val="List Paragraph"/>
    <w:basedOn w:val="a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character" w:customStyle="1" w:styleId="ac">
    <w:name w:val="Без интервала Знак"/>
    <w:aliases w:val="Без интервала_new_roman_12 Знак,Рабочий Знак,Обя Знак,мелкий Знак,мой рабочий Знак,норма Знак,Айгерим Знак,свой Знак,обычный 14 Знак,Без интеБез интервала Знак,No Spacing Знак,No Spacing1 Знак,14 TNR Знак,Без интервала11 Знак"/>
    <w:link w:val="ad"/>
    <w:uiPriority w:val="1"/>
    <w:locked/>
    <w:rsid w:val="00242649"/>
    <w:rPr>
      <w:rFonts w:eastAsiaTheme="minorEastAsia"/>
      <w:sz w:val="24"/>
      <w:szCs w:val="24"/>
    </w:rPr>
  </w:style>
  <w:style w:type="paragraph" w:styleId="ad">
    <w:name w:val="No Spacing"/>
    <w:aliases w:val="Без интервала_new_roman_12,Рабочий,Обя,мелкий,мой рабочий,норма,Айгерим,свой,обычный 14,Без интеБез интервала,No Spacing,No Spacing1,14 TNR,Без интервала11,МОЙ СТИЛЬ,Без интервала5,Без интервала4"/>
    <w:link w:val="ac"/>
    <w:uiPriority w:val="1"/>
    <w:qFormat/>
    <w:rsid w:val="00242649"/>
    <w:rPr>
      <w:rFonts w:eastAsiaTheme="minorEastAsia"/>
      <w:sz w:val="24"/>
      <w:szCs w:val="24"/>
    </w:rPr>
  </w:style>
  <w:style w:type="character" w:customStyle="1" w:styleId="FontStyle14">
    <w:name w:val="Font Style14"/>
    <w:basedOn w:val="a0"/>
    <w:uiPriority w:val="99"/>
    <w:rsid w:val="00242649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Зайнулдин Алмас Еркинбекович</cp:lastModifiedBy>
  <cp:revision>5</cp:revision>
  <dcterms:created xsi:type="dcterms:W3CDTF">2026-10-22T13:00:00Z</dcterms:created>
  <dcterms:modified xsi:type="dcterms:W3CDTF">2026-10-23T04:48:00Z</dcterms:modified>
</cp:coreProperties>
</file>