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2243B" w14:textId="77777777" w:rsidR="00F37341" w:rsidRDefault="00874EA6" w:rsidP="00330D2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874EA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Техническая спецификация </w:t>
      </w:r>
      <w:r w:rsidR="00F104B1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закупаемых работ по</w:t>
      </w:r>
      <w:r w:rsidRPr="00874EA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F104B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текущему ремонту </w:t>
      </w:r>
    </w:p>
    <w:p w14:paraId="3B411934" w14:textId="24AF8FF3" w:rsidR="00B03F3C" w:rsidRDefault="00F37341" w:rsidP="00330D2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стен</w:t>
      </w:r>
      <w:r w:rsidR="00942EA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актового зала</w:t>
      </w:r>
      <w:r w:rsidR="00F104B1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</w:p>
    <w:p w14:paraId="10DBCCFD" w14:textId="5B53BABC" w:rsidR="00F104B1" w:rsidRDefault="00F104B1" w:rsidP="00330D2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362F9A4F" w14:textId="1CC36296" w:rsidR="00F104B1" w:rsidRPr="00F104B1" w:rsidRDefault="00F104B1" w:rsidP="00330D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F104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104B1">
        <w:rPr>
          <w:rFonts w:ascii="Times New Roman" w:hAnsi="Times New Roman" w:cs="Times New Roman"/>
          <w:sz w:val="28"/>
          <w:szCs w:val="28"/>
          <w:lang w:val="ru-RU"/>
        </w:rPr>
        <w:t>Наименование заказчика: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Государственное учреждение «Управление специализированной службы охраны Западно-Казахстанской области»</w:t>
      </w:r>
    </w:p>
    <w:p w14:paraId="1A6F9801" w14:textId="46270F24" w:rsidR="00874EA6" w:rsidRPr="00F104B1" w:rsidRDefault="00874EA6" w:rsidP="00330D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C44D916" w14:textId="3608659A" w:rsidR="00E6279E" w:rsidRDefault="00F104B1" w:rsidP="007A6781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25A8">
        <w:rPr>
          <w:rFonts w:ascii="Times New Roman" w:hAnsi="Times New Roman" w:cs="Times New Roman"/>
          <w:b/>
          <w:bCs/>
          <w:sz w:val="28"/>
          <w:szCs w:val="28"/>
          <w:lang w:val="ru-RU"/>
        </w:rPr>
        <w:t>Наименование работ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: Текущий ремонт </w:t>
      </w:r>
      <w:r w:rsidR="00DB5BD3">
        <w:rPr>
          <w:rFonts w:ascii="Times New Roman" w:hAnsi="Times New Roman" w:cs="Times New Roman"/>
          <w:sz w:val="28"/>
          <w:szCs w:val="28"/>
          <w:lang w:val="ru-RU"/>
        </w:rPr>
        <w:t>стен</w:t>
      </w:r>
      <w:r w:rsidR="00942EAF">
        <w:rPr>
          <w:rFonts w:ascii="Times New Roman" w:hAnsi="Times New Roman" w:cs="Times New Roman"/>
          <w:sz w:val="28"/>
          <w:szCs w:val="28"/>
          <w:lang w:val="ru-RU"/>
        </w:rPr>
        <w:t xml:space="preserve"> актового зала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7B2E8442" w14:textId="794D1EF4" w:rsidR="00DB5BD3" w:rsidRPr="00DB5BD3" w:rsidRDefault="00DB5BD3" w:rsidP="007A6781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  <w:lang w:val="ru-RU"/>
        </w:rPr>
      </w:pPr>
      <w:r w:rsidRPr="00DB5BD3">
        <w:rPr>
          <w:rFonts w:ascii="Times New Roman" w:hAnsi="Times New Roman" w:cs="Times New Roman"/>
          <w:sz w:val="28"/>
          <w:szCs w:val="28"/>
        </w:rPr>
        <w:t>Очистка стен от старой краски и штукатурки</w:t>
      </w:r>
      <w:r>
        <w:rPr>
          <w:rFonts w:ascii="Times New Roman" w:hAnsi="Times New Roman" w:cs="Times New Roman"/>
          <w:sz w:val="28"/>
          <w:szCs w:val="28"/>
          <w:lang w:val="ru-RU"/>
        </w:rPr>
        <w:t>, г</w:t>
      </w:r>
      <w:proofErr w:type="spellStart"/>
      <w:r w:rsidRPr="00DB5BD3">
        <w:rPr>
          <w:rFonts w:ascii="Times New Roman" w:hAnsi="Times New Roman" w:cs="Times New Roman"/>
          <w:sz w:val="28"/>
          <w:szCs w:val="28"/>
        </w:rPr>
        <w:t>рунтовка</w:t>
      </w:r>
      <w:proofErr w:type="spellEnd"/>
      <w:r w:rsidRPr="00DB5BD3">
        <w:rPr>
          <w:rFonts w:ascii="Times New Roman" w:hAnsi="Times New Roman" w:cs="Times New Roman"/>
          <w:sz w:val="28"/>
          <w:szCs w:val="28"/>
        </w:rPr>
        <w:t xml:space="preserve"> глубокого проникновения</w:t>
      </w:r>
      <w:r>
        <w:rPr>
          <w:rFonts w:ascii="Times New Roman" w:hAnsi="Times New Roman" w:cs="Times New Roman"/>
          <w:sz w:val="28"/>
          <w:szCs w:val="28"/>
          <w:lang w:val="ru-RU"/>
        </w:rPr>
        <w:t>, работы по демонтажу и монтажу, облицовка стен бамбуковыми панелями, замена электропроводов, розеток и выключателей</w:t>
      </w:r>
    </w:p>
    <w:p w14:paraId="1B264E4D" w14:textId="2EE717E0" w:rsidR="00F104B1" w:rsidRDefault="00F104B1" w:rsidP="007A67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Место выполнения работ: ЗКО, г.</w:t>
      </w:r>
      <w:r w:rsidR="00942E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Уральск, ул.</w:t>
      </w:r>
      <w:r w:rsidR="00942E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М.</w:t>
      </w:r>
      <w:r w:rsidR="00942E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Маметовой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942E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34/1</w:t>
      </w:r>
    </w:p>
    <w:p w14:paraId="637CBB6E" w14:textId="369CF2DC" w:rsidR="00874EA6" w:rsidRDefault="00F104B1" w:rsidP="007A67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Срок выполнения работ: С момента заключения договора в течении </w:t>
      </w:r>
      <w:r w:rsidR="00942EAF">
        <w:rPr>
          <w:rFonts w:ascii="Times New Roman" w:hAnsi="Times New Roman" w:cs="Times New Roman"/>
          <w:sz w:val="28"/>
          <w:szCs w:val="28"/>
          <w:lang w:val="ru-RU"/>
        </w:rPr>
        <w:t>16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календарных дней</w:t>
      </w:r>
      <w:r w:rsidR="00C512D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3B1A427" w14:textId="7DFF02D2" w:rsidR="00C512D0" w:rsidRPr="00F104B1" w:rsidRDefault="00C512D0" w:rsidP="005D25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Гарантийный срок (в месяцах) 12 месяцев со дня подписания сторонами акта о приемке выполненных работ.</w:t>
      </w:r>
    </w:p>
    <w:p w14:paraId="4B96844B" w14:textId="77777777" w:rsidR="00F90969" w:rsidRDefault="00C512D0" w:rsidP="005D25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Приобретение применяемых материалов для осуществления работ и их доставка осуществляется за счет Исполнителя (входит в стоимость договора.)</w:t>
      </w:r>
    </w:p>
    <w:p w14:paraId="0961F46B" w14:textId="45279DDF" w:rsidR="00874EA6" w:rsidRDefault="00BA6663" w:rsidP="005D25A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Для работы по текущему ремонту необходимо:</w:t>
      </w:r>
    </w:p>
    <w:p w14:paraId="1497B6D0" w14:textId="0CB138B5" w:rsidR="007A6781" w:rsidRDefault="00DB5BD3" w:rsidP="00E627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-произвести демонтаж </w:t>
      </w:r>
      <w:r w:rsidR="00AB7C71">
        <w:rPr>
          <w:rFonts w:ascii="Times New Roman" w:hAnsi="Times New Roman" w:cs="Times New Roman"/>
          <w:sz w:val="28"/>
          <w:szCs w:val="28"/>
          <w:lang w:val="ru-RU"/>
        </w:rPr>
        <w:t xml:space="preserve">и монтаж </w:t>
      </w:r>
      <w:r>
        <w:rPr>
          <w:rFonts w:ascii="Times New Roman" w:hAnsi="Times New Roman" w:cs="Times New Roman"/>
          <w:sz w:val="28"/>
          <w:szCs w:val="28"/>
          <w:lang w:val="ru-RU"/>
        </w:rPr>
        <w:t>розеток и выключателей</w:t>
      </w:r>
    </w:p>
    <w:p w14:paraId="71F0F7BE" w14:textId="1DA2C7AE" w:rsidR="00DB5BD3" w:rsidRDefault="00DB5BD3" w:rsidP="00E627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подготовить основание стен для облицовки стен бамбуковыми панелями</w:t>
      </w:r>
    </w:p>
    <w:p w14:paraId="7B49C4DD" w14:textId="77777777" w:rsidR="00AB7C71" w:rsidRDefault="00DB5BD3" w:rsidP="00DB5B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облицовка стен декоративными панелями на основе натурального бамбука под дерево, матовая поверхность, толщина не менее 8 мм. - 15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., </w:t>
      </w:r>
    </w:p>
    <w:p w14:paraId="59285DBC" w14:textId="4F5E34E7" w:rsidR="00DB5BD3" w:rsidRDefault="00AB7C71" w:rsidP="00DB5B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DB5BD3">
        <w:rPr>
          <w:rFonts w:ascii="Times New Roman" w:hAnsi="Times New Roman" w:cs="Times New Roman"/>
          <w:sz w:val="28"/>
          <w:szCs w:val="28"/>
          <w:lang w:val="ru-RU"/>
        </w:rPr>
        <w:t>декоративные панели</w:t>
      </w:r>
      <w:r w:rsidR="00DB5BD3" w:rsidRPr="00DB5B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B5BD3">
        <w:rPr>
          <w:rFonts w:ascii="Times New Roman" w:hAnsi="Times New Roman" w:cs="Times New Roman"/>
          <w:sz w:val="28"/>
          <w:szCs w:val="28"/>
          <w:lang w:val="ru-RU"/>
        </w:rPr>
        <w:t>на основе натурального бамбука серого цвета</w:t>
      </w:r>
      <w:r w:rsidR="00DB5BD3" w:rsidRPr="00DB5B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B5BD3">
        <w:rPr>
          <w:rFonts w:ascii="Times New Roman" w:hAnsi="Times New Roman" w:cs="Times New Roman"/>
          <w:sz w:val="28"/>
          <w:szCs w:val="28"/>
          <w:lang w:val="ru-RU"/>
        </w:rPr>
        <w:t xml:space="preserve">матовая поверхность, толщина не менее 8 мм. - 100 </w:t>
      </w:r>
      <w:proofErr w:type="spellStart"/>
      <w:r w:rsidR="00DB5BD3">
        <w:rPr>
          <w:rFonts w:ascii="Times New Roman" w:hAnsi="Times New Roman" w:cs="Times New Roman"/>
          <w:sz w:val="28"/>
          <w:szCs w:val="28"/>
          <w:lang w:val="ru-RU"/>
        </w:rPr>
        <w:t>кв.м</w:t>
      </w:r>
      <w:proofErr w:type="spellEnd"/>
      <w:r w:rsidR="00DB5BD3">
        <w:rPr>
          <w:rFonts w:ascii="Times New Roman" w:hAnsi="Times New Roman" w:cs="Times New Roman"/>
          <w:sz w:val="28"/>
          <w:szCs w:val="28"/>
          <w:lang w:val="ru-RU"/>
        </w:rPr>
        <w:t>.,</w:t>
      </w:r>
    </w:p>
    <w:p w14:paraId="11ED8FE2" w14:textId="77777777" w:rsidR="00637739" w:rsidRDefault="00637739" w:rsidP="006377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металлические соединители и заглушки, матовые, монтаж по диагонали, согласно утвержденной схемы;</w:t>
      </w:r>
    </w:p>
    <w:p w14:paraId="0D2D221C" w14:textId="7958B17F" w:rsidR="00637739" w:rsidRDefault="00637739" w:rsidP="006377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D3E5A">
        <w:rPr>
          <w:rFonts w:ascii="Times New Roman" w:hAnsi="Times New Roman" w:cs="Times New Roman"/>
          <w:sz w:val="28"/>
          <w:szCs w:val="28"/>
          <w:lang w:val="ru-RU"/>
        </w:rPr>
        <w:t xml:space="preserve">- установка плинтусов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 комплектующими, </w:t>
      </w:r>
      <w:r w:rsidRPr="00AD3E5A">
        <w:rPr>
          <w:rFonts w:ascii="Times New Roman" w:hAnsi="Times New Roman" w:cs="Times New Roman"/>
          <w:sz w:val="28"/>
          <w:szCs w:val="28"/>
          <w:lang w:val="ru-RU"/>
        </w:rPr>
        <w:t>длина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41 м. (высота не менее </w:t>
      </w:r>
      <w:r w:rsidR="006F0B84">
        <w:rPr>
          <w:rFonts w:ascii="Times New Roman" w:hAnsi="Times New Roman" w:cs="Times New Roman"/>
          <w:sz w:val="28"/>
          <w:szCs w:val="28"/>
          <w:lang w:val="ru-RU"/>
        </w:rPr>
        <w:t>10</w:t>
      </w:r>
      <w:r>
        <w:rPr>
          <w:rFonts w:ascii="Times New Roman" w:hAnsi="Times New Roman" w:cs="Times New Roman"/>
          <w:sz w:val="28"/>
          <w:szCs w:val="28"/>
          <w:lang w:val="ru-RU"/>
        </w:rPr>
        <w:t>0</w:t>
      </w:r>
      <w:r w:rsidR="006F0B8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мм.)</w:t>
      </w:r>
    </w:p>
    <w:p w14:paraId="191F8FBE" w14:textId="77777777" w:rsidR="002718A5" w:rsidRDefault="002718A5" w:rsidP="002718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монтаж короба для отопительных радиаторов;</w:t>
      </w:r>
    </w:p>
    <w:p w14:paraId="5BBD8D96" w14:textId="52B77CB0" w:rsidR="00637739" w:rsidRDefault="002718A5" w:rsidP="00DB5B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szCs w:val="28"/>
          <w:lang w:val="ru-RU"/>
        </w:rPr>
        <w:t xml:space="preserve">- </w:t>
      </w:r>
      <w:r w:rsidRPr="002718A5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Start"/>
      <w:r w:rsidRPr="002718A5">
        <w:rPr>
          <w:rFonts w:ascii="Times New Roman" w:hAnsi="Times New Roman" w:cs="Times New Roman"/>
          <w:sz w:val="28"/>
          <w:szCs w:val="28"/>
        </w:rPr>
        <w:t>аштукатурить</w:t>
      </w:r>
      <w:proofErr w:type="spellEnd"/>
      <w:r w:rsidRPr="002718A5">
        <w:rPr>
          <w:rFonts w:ascii="Times New Roman" w:hAnsi="Times New Roman" w:cs="Times New Roman"/>
          <w:sz w:val="28"/>
          <w:szCs w:val="28"/>
        </w:rPr>
        <w:t xml:space="preserve"> поверхность расположения отопительных труб</w:t>
      </w:r>
      <w:r>
        <w:rPr>
          <w:rFonts w:ascii="Times New Roman" w:hAnsi="Times New Roman" w:cs="Times New Roman"/>
          <w:sz w:val="28"/>
          <w:szCs w:val="28"/>
          <w:lang w:val="ru-RU"/>
        </w:rPr>
        <w:t>-10кв.м.</w:t>
      </w:r>
    </w:p>
    <w:p w14:paraId="643760C0" w14:textId="35CF32F7" w:rsidR="00AB7C71" w:rsidRPr="00AB7C71" w:rsidRDefault="00AB7C71" w:rsidP="00DB5B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установка с</w:t>
      </w:r>
      <w:proofErr w:type="spellStart"/>
      <w:r w:rsidRPr="00AB7C71">
        <w:rPr>
          <w:rFonts w:ascii="Times New Roman" w:hAnsi="Times New Roman" w:cs="Times New Roman"/>
          <w:sz w:val="28"/>
          <w:szCs w:val="28"/>
        </w:rPr>
        <w:t>эндвич</w:t>
      </w:r>
      <w:proofErr w:type="spellEnd"/>
      <w:r w:rsidRPr="00AB7C71">
        <w:rPr>
          <w:rFonts w:ascii="Times New Roman" w:hAnsi="Times New Roman" w:cs="Times New Roman"/>
          <w:sz w:val="28"/>
          <w:szCs w:val="28"/>
        </w:rPr>
        <w:t>-панели (ПВХ)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на четыре оконных проемов.</w:t>
      </w:r>
    </w:p>
    <w:p w14:paraId="602A7DC8" w14:textId="77777777" w:rsidR="00DB5BD3" w:rsidRPr="007A6781" w:rsidRDefault="00DB5BD3" w:rsidP="00E627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02D15A5" w14:textId="6ECA518B" w:rsidR="007A6781" w:rsidRDefault="007A6781" w:rsidP="007A678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7A678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Все виды материалов и их цвета Исполнитель обязан предварительно согласовать с заказчиком. </w:t>
      </w:r>
    </w:p>
    <w:p w14:paraId="79089A24" w14:textId="77777777" w:rsidR="00D4119D" w:rsidRDefault="00D4119D" w:rsidP="00D4119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7020BA64" w14:textId="77777777" w:rsidR="00D4119D" w:rsidRDefault="00D4119D" w:rsidP="00D4119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12030866" w14:textId="77777777" w:rsidR="00D4119D" w:rsidRDefault="00D4119D" w:rsidP="00D4119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765E972B" w14:textId="77777777" w:rsidR="00D4119D" w:rsidRDefault="00D4119D" w:rsidP="00D4119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41777B32" w14:textId="77777777" w:rsidR="00D4119D" w:rsidRDefault="00D4119D" w:rsidP="00D4119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5A168C67" w14:textId="77777777" w:rsidR="00D4119D" w:rsidRDefault="00D4119D" w:rsidP="00D4119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7D59FA1A" w14:textId="77777777" w:rsidR="00D4119D" w:rsidRDefault="00D4119D" w:rsidP="00D4119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4F02E9B5" w14:textId="77777777" w:rsidR="00D4119D" w:rsidRDefault="00D4119D" w:rsidP="00D4119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E76F8AE" w14:textId="77777777" w:rsidR="00D4119D" w:rsidRDefault="00D4119D" w:rsidP="00D4119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5CAA1E60" w14:textId="77777777" w:rsidR="00D4119D" w:rsidRDefault="00D4119D" w:rsidP="00D4119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3D055D20" w14:textId="77777777" w:rsidR="00D4119D" w:rsidRDefault="00D4119D" w:rsidP="00D4119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4E3B5B8D" w14:textId="77777777" w:rsidR="00D4119D" w:rsidRDefault="00D4119D" w:rsidP="00D4119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28051BDF" w14:textId="77777777" w:rsidR="00D4119D" w:rsidRDefault="00D4119D" w:rsidP="00D4119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2B81AC59" w14:textId="77777777" w:rsidR="00D4119D" w:rsidRDefault="00D4119D" w:rsidP="00D4119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0D46DF65" w14:textId="77777777" w:rsidR="00D4119D" w:rsidRDefault="00D4119D" w:rsidP="00D4119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130D78D7" w14:textId="77777777" w:rsidR="00D4119D" w:rsidRDefault="00D4119D" w:rsidP="00D4119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4B171B54" w14:textId="5AC132D3" w:rsidR="00D4119D" w:rsidRDefault="00D4119D" w:rsidP="00D4119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А</w:t>
      </w:r>
      <w:r w:rsidRPr="00D4119D">
        <w:rPr>
          <w:rFonts w:ascii="Times New Roman" w:hAnsi="Times New Roman" w:cs="Times New Roman"/>
          <w:b/>
          <w:bCs/>
          <w:sz w:val="28"/>
          <w:szCs w:val="28"/>
          <w:lang w:val="kk-KZ"/>
        </w:rPr>
        <w:t>кт зал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дың </w:t>
      </w:r>
      <w:r w:rsidRPr="00D4119D">
        <w:rPr>
          <w:rFonts w:ascii="Times New Roman" w:hAnsi="Times New Roman" w:cs="Times New Roman"/>
          <w:b/>
          <w:bCs/>
          <w:sz w:val="28"/>
          <w:szCs w:val="28"/>
          <w:lang w:val="kk-KZ"/>
        </w:rPr>
        <w:t>қабырғалары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н а</w:t>
      </w:r>
      <w:r w:rsidRPr="00D4119D">
        <w:rPr>
          <w:rFonts w:ascii="Times New Roman" w:hAnsi="Times New Roman" w:cs="Times New Roman"/>
          <w:b/>
          <w:bCs/>
          <w:sz w:val="28"/>
          <w:szCs w:val="28"/>
          <w:lang w:val="kk-KZ"/>
        </w:rPr>
        <w:t>ғымдағы жөндеу бойынша жұмыстардың</w:t>
      </w:r>
      <w:r w:rsidRPr="00D4119D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 </w:t>
      </w:r>
    </w:p>
    <w:p w14:paraId="2DBE3F44" w14:textId="37857951" w:rsidR="00C20E09" w:rsidRDefault="00D4119D" w:rsidP="00D4119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D4119D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                               </w:t>
      </w:r>
      <w:r w:rsidRPr="00D4119D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техникалық ерекшелігі </w:t>
      </w:r>
    </w:p>
    <w:p w14:paraId="168BECB9" w14:textId="110535F3" w:rsidR="00D4119D" w:rsidRDefault="00D4119D" w:rsidP="00D4119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16E08B53" w14:textId="77777777" w:rsidR="00D4119D" w:rsidRPr="00D4119D" w:rsidRDefault="00D4119D" w:rsidP="00D4119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D4119D">
        <w:rPr>
          <w:rFonts w:ascii="Times New Roman" w:hAnsi="Times New Roman" w:cs="Times New Roman"/>
          <w:sz w:val="28"/>
          <w:szCs w:val="28"/>
          <w:lang w:val="kk-KZ"/>
        </w:rPr>
        <w:t>Тапсырыс берушінің атауы: "Батыс Қазақстан облысының мамандандырылған күзет қызметі басқармасы" мемлекеттік мекемесі</w:t>
      </w:r>
    </w:p>
    <w:p w14:paraId="3F4DA600" w14:textId="77777777" w:rsidR="00D4119D" w:rsidRPr="00D4119D" w:rsidRDefault="00D4119D" w:rsidP="00D4119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20E62658" w14:textId="77777777" w:rsidR="00D4119D" w:rsidRPr="00D4119D" w:rsidRDefault="00D4119D" w:rsidP="00D4119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D4119D">
        <w:rPr>
          <w:rFonts w:ascii="Times New Roman" w:hAnsi="Times New Roman" w:cs="Times New Roman"/>
          <w:sz w:val="28"/>
          <w:szCs w:val="28"/>
          <w:lang w:val="kk-KZ"/>
        </w:rPr>
        <w:t xml:space="preserve">Жұмыс атауы: акт залының қабырғаларын ағымдағы жөндеу </w:t>
      </w:r>
    </w:p>
    <w:p w14:paraId="3859B75D" w14:textId="77777777" w:rsidR="00D4119D" w:rsidRPr="00D4119D" w:rsidRDefault="00D4119D" w:rsidP="00D4119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D4119D">
        <w:rPr>
          <w:rFonts w:ascii="Times New Roman" w:hAnsi="Times New Roman" w:cs="Times New Roman"/>
          <w:sz w:val="28"/>
          <w:szCs w:val="28"/>
          <w:lang w:val="kk-KZ"/>
        </w:rPr>
        <w:t>Қабырғаларды ескі бояудан және сылақтан тазарту, терең ену праймері, бөлшектеу және монтаждау жұмыстары, Қабырғаларды бамбук панельдерімен қаптау, электр сымдарын, розеткалар мен ажыратқыштарды ауыстыру</w:t>
      </w:r>
    </w:p>
    <w:p w14:paraId="64DC49DE" w14:textId="77777777" w:rsidR="00D4119D" w:rsidRPr="00D4119D" w:rsidRDefault="00D4119D" w:rsidP="00D4119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D4119D">
        <w:rPr>
          <w:rFonts w:ascii="Times New Roman" w:hAnsi="Times New Roman" w:cs="Times New Roman"/>
          <w:sz w:val="28"/>
          <w:szCs w:val="28"/>
          <w:lang w:val="kk-KZ"/>
        </w:rPr>
        <w:t>Жұмыстарды орындау орны: БҚО, Орал қ., М. Мәметова к-сі, 34/1</w:t>
      </w:r>
    </w:p>
    <w:p w14:paraId="720AB6BE" w14:textId="77777777" w:rsidR="00D4119D" w:rsidRPr="00D4119D" w:rsidRDefault="00D4119D" w:rsidP="00D4119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D4119D">
        <w:rPr>
          <w:rFonts w:ascii="Times New Roman" w:hAnsi="Times New Roman" w:cs="Times New Roman"/>
          <w:sz w:val="28"/>
          <w:szCs w:val="28"/>
          <w:lang w:val="kk-KZ"/>
        </w:rPr>
        <w:t>Жұмыстарды орындау мерзімі: шарт жасалған сәттен бастап 16 күнтізбелік күн ішінде.</w:t>
      </w:r>
    </w:p>
    <w:p w14:paraId="201182D9" w14:textId="77777777" w:rsidR="00D4119D" w:rsidRPr="00D4119D" w:rsidRDefault="00D4119D" w:rsidP="00D4119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D4119D">
        <w:rPr>
          <w:rFonts w:ascii="Times New Roman" w:hAnsi="Times New Roman" w:cs="Times New Roman"/>
          <w:sz w:val="28"/>
          <w:szCs w:val="28"/>
          <w:lang w:val="kk-KZ"/>
        </w:rPr>
        <w:t>Кепілдік мерзімі (айларда) Тараптар орындалған жұмыстарды қабылдау туралы актіге қол қойған күннен бастап 12 ай.</w:t>
      </w:r>
    </w:p>
    <w:p w14:paraId="0FF35C5C" w14:textId="1D82F1FF" w:rsidR="00D4119D" w:rsidRDefault="00D4119D" w:rsidP="00D4119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D4119D">
        <w:rPr>
          <w:rFonts w:ascii="Times New Roman" w:hAnsi="Times New Roman" w:cs="Times New Roman"/>
          <w:sz w:val="28"/>
          <w:szCs w:val="28"/>
          <w:lang w:val="kk-KZ"/>
        </w:rPr>
        <w:t>Жұмыстарды жүзеге асыру үшін қолданылатын материалдарды сатып алу және оларды жеткізу Орындаушының есебінен жүзеге асырылады (Шарттың құнына кіреді.)</w:t>
      </w:r>
    </w:p>
    <w:p w14:paraId="55F7710A" w14:textId="77777777" w:rsidR="00D4119D" w:rsidRPr="00D4119D" w:rsidRDefault="00D4119D" w:rsidP="00D4119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D4119D">
        <w:rPr>
          <w:rFonts w:ascii="Times New Roman" w:hAnsi="Times New Roman" w:cs="Times New Roman"/>
          <w:b/>
          <w:bCs/>
          <w:sz w:val="28"/>
          <w:szCs w:val="28"/>
          <w:lang w:val="kk-KZ"/>
        </w:rPr>
        <w:t>Ағымдағы жөндеу жұмыстары үшін сізге:</w:t>
      </w:r>
    </w:p>
    <w:p w14:paraId="10B88306" w14:textId="77777777" w:rsidR="00D4119D" w:rsidRPr="00D4119D" w:rsidRDefault="00D4119D" w:rsidP="00D4119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D4119D">
        <w:rPr>
          <w:rFonts w:ascii="Times New Roman" w:hAnsi="Times New Roman" w:cs="Times New Roman"/>
          <w:sz w:val="28"/>
          <w:szCs w:val="28"/>
          <w:lang w:val="kk-KZ"/>
        </w:rPr>
        <w:t>- розеткалар мен ажыратқыштарды бөлшектеу және монтаждау</w:t>
      </w:r>
    </w:p>
    <w:p w14:paraId="1187305C" w14:textId="77777777" w:rsidR="00D4119D" w:rsidRPr="00D4119D" w:rsidRDefault="00D4119D" w:rsidP="00D4119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D4119D">
        <w:rPr>
          <w:rFonts w:ascii="Times New Roman" w:hAnsi="Times New Roman" w:cs="Times New Roman"/>
          <w:sz w:val="28"/>
          <w:szCs w:val="28"/>
          <w:lang w:val="kk-KZ"/>
        </w:rPr>
        <w:t>- қабырғалардың негізін бамбук панельдерімен қаптауға дайындаңыз</w:t>
      </w:r>
    </w:p>
    <w:p w14:paraId="0A56EF39" w14:textId="77777777" w:rsidR="00D4119D" w:rsidRPr="00D4119D" w:rsidRDefault="00D4119D" w:rsidP="00D4119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D4119D">
        <w:rPr>
          <w:rFonts w:ascii="Times New Roman" w:hAnsi="Times New Roman" w:cs="Times New Roman"/>
          <w:sz w:val="28"/>
          <w:szCs w:val="28"/>
          <w:lang w:val="kk-KZ"/>
        </w:rPr>
        <w:t xml:space="preserve">- ағаштан жасалған табиғи бамбук негізіндегі сәндік панельдермен Қабырғаларды қаптау, күңгірт беті, қалыңдығы кемінде 8 мм . - 15 ш. м., </w:t>
      </w:r>
    </w:p>
    <w:p w14:paraId="44242138" w14:textId="77777777" w:rsidR="00D4119D" w:rsidRPr="00D4119D" w:rsidRDefault="00D4119D" w:rsidP="00D4119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D4119D">
        <w:rPr>
          <w:rFonts w:ascii="Times New Roman" w:hAnsi="Times New Roman" w:cs="Times New Roman"/>
          <w:sz w:val="28"/>
          <w:szCs w:val="28"/>
          <w:lang w:val="kk-KZ"/>
        </w:rPr>
        <w:t>- сұр түсті табиғи бамбук негізіндегі сәндік панельдер күңгірт беті, қалыңдығы кемінде 8 мм . - 100 ш. м.,</w:t>
      </w:r>
    </w:p>
    <w:p w14:paraId="391B2E12" w14:textId="77777777" w:rsidR="00D4119D" w:rsidRPr="00D4119D" w:rsidRDefault="00D4119D" w:rsidP="00D4119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D4119D">
        <w:rPr>
          <w:rFonts w:ascii="Times New Roman" w:hAnsi="Times New Roman" w:cs="Times New Roman"/>
          <w:sz w:val="28"/>
          <w:szCs w:val="28"/>
          <w:lang w:val="kk-KZ"/>
        </w:rPr>
        <w:t>- бекітілген схемаға сәйкес металл қосқыштар мен штепсельдер, күңгірт, диагональ бойынша монтаждау;</w:t>
      </w:r>
    </w:p>
    <w:p w14:paraId="62C34260" w14:textId="77777777" w:rsidR="00D4119D" w:rsidRPr="00D4119D" w:rsidRDefault="00D4119D" w:rsidP="00D4119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D4119D">
        <w:rPr>
          <w:rFonts w:ascii="Times New Roman" w:hAnsi="Times New Roman" w:cs="Times New Roman"/>
          <w:sz w:val="28"/>
          <w:szCs w:val="28"/>
          <w:lang w:val="kk-KZ"/>
        </w:rPr>
        <w:t>- ұзындығы 41 м (биіктігі кемінде 100 мм.)</w:t>
      </w:r>
    </w:p>
    <w:p w14:paraId="77D654E8" w14:textId="77777777" w:rsidR="00D4119D" w:rsidRPr="00D4119D" w:rsidRDefault="00D4119D" w:rsidP="00D4119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D4119D">
        <w:rPr>
          <w:rFonts w:ascii="Times New Roman" w:hAnsi="Times New Roman" w:cs="Times New Roman"/>
          <w:sz w:val="28"/>
          <w:szCs w:val="28"/>
          <w:lang w:val="kk-KZ"/>
        </w:rPr>
        <w:t>- жылыту радиаторларына арналған қорапты монтаждау;</w:t>
      </w:r>
    </w:p>
    <w:p w14:paraId="74844808" w14:textId="77777777" w:rsidR="00D4119D" w:rsidRPr="00D4119D" w:rsidRDefault="00D4119D" w:rsidP="00D4119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D4119D">
        <w:rPr>
          <w:rFonts w:ascii="Times New Roman" w:hAnsi="Times New Roman" w:cs="Times New Roman"/>
          <w:sz w:val="28"/>
          <w:szCs w:val="28"/>
          <w:lang w:val="kk-KZ"/>
        </w:rPr>
        <w:t>- жылыту құбырларының орналасу бетін сылау-10кВ.м.</w:t>
      </w:r>
    </w:p>
    <w:p w14:paraId="438A869F" w14:textId="383DA053" w:rsidR="00D4119D" w:rsidRDefault="00D4119D" w:rsidP="00D4119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D4119D">
        <w:rPr>
          <w:rFonts w:ascii="Times New Roman" w:hAnsi="Times New Roman" w:cs="Times New Roman"/>
          <w:sz w:val="28"/>
          <w:szCs w:val="28"/>
          <w:lang w:val="kk-KZ"/>
        </w:rPr>
        <w:t>-төрт терезе саңылауларына сэндвич панелін (ПВХ) орнату.</w:t>
      </w:r>
    </w:p>
    <w:p w14:paraId="2F3C711C" w14:textId="77777777" w:rsidR="00D4119D" w:rsidRDefault="00D4119D" w:rsidP="00D4119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5E16EE91" w14:textId="376EFF1C" w:rsidR="00D4119D" w:rsidRPr="00D4119D" w:rsidRDefault="00D4119D" w:rsidP="00D4119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D4119D">
        <w:rPr>
          <w:rFonts w:ascii="Times New Roman" w:hAnsi="Times New Roman" w:cs="Times New Roman"/>
          <w:b/>
          <w:bCs/>
          <w:sz w:val="28"/>
          <w:szCs w:val="28"/>
          <w:lang w:val="kk-KZ"/>
        </w:rPr>
        <w:t>Орындаушы материалдардың барлық түрлерін және олардың түстерін Тапсырыс берушімен алдын ала келісуге міндетті.</w:t>
      </w:r>
    </w:p>
    <w:sectPr w:rsidR="00D4119D" w:rsidRPr="00D4119D" w:rsidSect="00C20E0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BF4C2D"/>
    <w:multiLevelType w:val="hybridMultilevel"/>
    <w:tmpl w:val="1DD83AF2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966"/>
    <w:rsid w:val="00081787"/>
    <w:rsid w:val="000B6B55"/>
    <w:rsid w:val="00147886"/>
    <w:rsid w:val="001E05CA"/>
    <w:rsid w:val="002718A5"/>
    <w:rsid w:val="00330D26"/>
    <w:rsid w:val="003E1F06"/>
    <w:rsid w:val="0041082E"/>
    <w:rsid w:val="004D6D4A"/>
    <w:rsid w:val="005D25A8"/>
    <w:rsid w:val="00607151"/>
    <w:rsid w:val="00637739"/>
    <w:rsid w:val="0064239F"/>
    <w:rsid w:val="00650264"/>
    <w:rsid w:val="006F0B84"/>
    <w:rsid w:val="007A5D0F"/>
    <w:rsid w:val="007A6781"/>
    <w:rsid w:val="00802267"/>
    <w:rsid w:val="00873F88"/>
    <w:rsid w:val="00874EA6"/>
    <w:rsid w:val="008E1514"/>
    <w:rsid w:val="00942EAF"/>
    <w:rsid w:val="009C4213"/>
    <w:rsid w:val="009E43D1"/>
    <w:rsid w:val="009F4655"/>
    <w:rsid w:val="00A55E2D"/>
    <w:rsid w:val="00AA6EDD"/>
    <w:rsid w:val="00AB7C71"/>
    <w:rsid w:val="00AD3E5A"/>
    <w:rsid w:val="00AD476F"/>
    <w:rsid w:val="00B03F3C"/>
    <w:rsid w:val="00B515FC"/>
    <w:rsid w:val="00BA6663"/>
    <w:rsid w:val="00C206FB"/>
    <w:rsid w:val="00C20E09"/>
    <w:rsid w:val="00C512D0"/>
    <w:rsid w:val="00C52754"/>
    <w:rsid w:val="00CB0479"/>
    <w:rsid w:val="00CB3103"/>
    <w:rsid w:val="00CD3362"/>
    <w:rsid w:val="00D4119D"/>
    <w:rsid w:val="00D7495B"/>
    <w:rsid w:val="00DB5BD3"/>
    <w:rsid w:val="00E259DE"/>
    <w:rsid w:val="00E6279E"/>
    <w:rsid w:val="00EB22A5"/>
    <w:rsid w:val="00F001B7"/>
    <w:rsid w:val="00F104B1"/>
    <w:rsid w:val="00F37341"/>
    <w:rsid w:val="00F90969"/>
    <w:rsid w:val="00FA1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FED6F"/>
  <w15:chartTrackingRefBased/>
  <w15:docId w15:val="{3CE98EA2-918C-4512-8A7D-282CC73A8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3F88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942EAF"/>
    <w:rPr>
      <w:color w:val="0000FF"/>
      <w:u w:val="single"/>
    </w:rPr>
  </w:style>
  <w:style w:type="table" w:styleId="a5">
    <w:name w:val="Table Grid"/>
    <w:basedOn w:val="a1"/>
    <w:uiPriority w:val="39"/>
    <w:rsid w:val="00E6279E"/>
    <w:pPr>
      <w:spacing w:after="0" w:line="240" w:lineRule="auto"/>
    </w:pPr>
    <w:rPr>
      <w:rFonts w:ascii="Times New Roman" w:hAnsi="Times New Roman"/>
      <w:sz w:val="28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E23C8-39EB-42F2-8B80-4720109D0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517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ОТО</dc:creator>
  <cp:keywords/>
  <dc:description/>
  <cp:lastModifiedBy>User</cp:lastModifiedBy>
  <cp:revision>4</cp:revision>
  <cp:lastPrinted>2026-06-19T07:30:00Z</cp:lastPrinted>
  <dcterms:created xsi:type="dcterms:W3CDTF">2026-10-10T06:44:00Z</dcterms:created>
  <dcterms:modified xsi:type="dcterms:W3CDTF">2026-10-10T06:50:00Z</dcterms:modified>
</cp:coreProperties>
</file>