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678" w:rsidRPr="00983643" w:rsidRDefault="00983643" w:rsidP="00983643">
      <w:pPr>
        <w:pStyle w:val="normal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276"/>
        </w:tabs>
        <w:spacing w:before="240" w:after="24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  <w:bdr w:val="nil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«QYZMET-POLICE.KZ» БАҒДАРЛАМАЛЫҚ ҚАМТАМАСЫЗ ЕТУГЕ ҚОЛ ЖЕТКІЗУ ЖӘНЕ ТЕХНИКАЛЫҚ ҚОЛДАУ КӨРСЕТУ БОЙЫНША ТЕХНИКАЛЫҚ СИПАТТАМА</w:t>
      </w:r>
    </w:p>
    <w:p w:rsidR="002D6678" w:rsidRDefault="00983643">
      <w:pPr>
        <w:pStyle w:val="normal"/>
        <w:spacing w:before="8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 Бағдарламалық қамтамасыз етуге қол жеткізу қызметінің мақсаты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Қызмет азаматтарды ІІМ органдарына қабылдау процестерін автоматтандыруға арналған бағдарламалық қамтамасыз етуге қол жеткізуді қамтамасыз етеді. Жүйе онлайн түрде өтініштерді қабылдауды, деректерді автоматты өңдеуді, қажетті құжаттар тізімін қалыптастыруды</w:t>
      </w:r>
      <w:r>
        <w:rPr>
          <w:rFonts w:ascii="Times New Roman" w:eastAsia="Times New Roman" w:hAnsi="Times New Roman" w:cs="Times New Roman"/>
          <w:sz w:val="24"/>
          <w:szCs w:val="24"/>
        </w:rPr>
        <w:t>, бекітілген 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іктеу кезеңдерінен өту және сыртқы мемлекеттік ақпараттық жүйелермен өзара әрекеттесуді қамтамасыз етеді.</w:t>
      </w:r>
    </w:p>
    <w:p w:rsidR="002D6678" w:rsidRPr="00983643" w:rsidRDefault="00983643" w:rsidP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Қол жеткізу бі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іккен сандық платформаны пайдаланып, қабылдау процестерінің ашықтығын арттырады, өтініштерді қарау мерзімін қысқартады ж</w:t>
      </w:r>
      <w:r>
        <w:rPr>
          <w:rFonts w:ascii="Times New Roman" w:eastAsia="Times New Roman" w:hAnsi="Times New Roman" w:cs="Times New Roman"/>
          <w:sz w:val="24"/>
          <w:szCs w:val="24"/>
        </w:rPr>
        <w:t>әне кадр бөлімшелерінің жұмысын жеңілдетеді. Азаматтар барлық кезеңдерді қашықтықтан өтіп, кадр қызметіне жеке келмей-ақ жұмысқа орналаса алады.</w:t>
      </w:r>
    </w:p>
    <w:p w:rsidR="002D6678" w:rsidRDefault="00983643">
      <w:pPr>
        <w:pStyle w:val="2"/>
        <w:spacing w:before="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Қажетті функционалдық, техникалық, сапалық және пайдалану сипаттамалары</w:t>
      </w:r>
    </w:p>
    <w:p w:rsidR="002D6678" w:rsidRDefault="00983643">
      <w:pPr>
        <w:pStyle w:val="3"/>
        <w:spacing w:before="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Бағдарламалық қамтамасыз етуге қол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жеткізудің мақсаты</w:t>
      </w:r>
    </w:p>
    <w:p w:rsidR="002D6678" w:rsidRDefault="00983643">
      <w:pPr>
        <w:pStyle w:val="normal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Қол жеткізудің мақсаты - азаматтарды ІІМ органдарына қабылдау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әсімдерін жетілдіру арқылы бірыңғай сандық қабылдау жүйесін құру. Бағдарламалық қамтамасыз ету келесі процестерді автоматтандырады:</w:t>
      </w:r>
    </w:p>
    <w:p w:rsidR="002D6678" w:rsidRDefault="00983643">
      <w:pPr>
        <w:pStyle w:val="normal"/>
        <w:numPr>
          <w:ilvl w:val="0"/>
          <w:numId w:val="41"/>
        </w:numPr>
        <w:spacing w:before="240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М-ге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қабылдану үшін электронды өтініштерді беру;</w:t>
      </w:r>
    </w:p>
    <w:p w:rsidR="002D6678" w:rsidRDefault="00983643">
      <w:pPr>
        <w:pStyle w:val="normal"/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Құжаттарды жинау, тексеру және өңдеу;</w:t>
      </w:r>
    </w:p>
    <w:p w:rsidR="002D6678" w:rsidRDefault="00983643">
      <w:pPr>
        <w:pStyle w:val="normal"/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Міндетті кезеңдерден өту және нәтижелерді алу;</w:t>
      </w:r>
    </w:p>
    <w:p w:rsidR="002D6678" w:rsidRDefault="00983643">
      <w:pPr>
        <w:pStyle w:val="normal"/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Электрондық жеке істерді қалыптастыру жә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 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үргізу;</w:t>
      </w:r>
    </w:p>
    <w:p w:rsidR="002D6678" w:rsidRDefault="00983643">
      <w:pPr>
        <w:pStyle w:val="normal"/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Адам факторын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әсімдеу процесіне әсерін азайту;</w:t>
      </w:r>
    </w:p>
    <w:p w:rsidR="002D6678" w:rsidRDefault="00983643">
      <w:pPr>
        <w:pStyle w:val="normal"/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Ашықтық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арттыру жә</w:t>
      </w:r>
      <w:r>
        <w:rPr>
          <w:rFonts w:ascii="Times New Roman" w:eastAsia="Times New Roman" w:hAnsi="Times New Roman" w:cs="Times New Roman"/>
          <w:sz w:val="24"/>
          <w:szCs w:val="24"/>
        </w:rPr>
        <w:t>не сыбайлас жемқорлық тәуекелдерін азайту;</w:t>
      </w:r>
    </w:p>
    <w:p w:rsidR="002D6678" w:rsidRPr="00983643" w:rsidRDefault="00983643" w:rsidP="00983643">
      <w:pPr>
        <w:pStyle w:val="normal"/>
        <w:numPr>
          <w:ilvl w:val="0"/>
          <w:numId w:val="41"/>
        </w:num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Өтініштерді қарау мерзімін қысқарту және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кадрлық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әсімдерді оңтайландыру.</w:t>
      </w:r>
    </w:p>
    <w:p w:rsidR="002D6678" w:rsidRDefault="00983643">
      <w:pPr>
        <w:pStyle w:val="3"/>
        <w:spacing w:before="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Автоматтандыру нысанының сипаттамасы</w:t>
      </w:r>
    </w:p>
    <w:p w:rsidR="002D6678" w:rsidRDefault="00983643">
      <w:pPr>
        <w:pStyle w:val="4"/>
        <w:spacing w:after="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Автоматтандырылатын процестер</w:t>
      </w:r>
    </w:p>
    <w:p w:rsidR="002D6678" w:rsidRDefault="00983643">
      <w:pPr>
        <w:pStyle w:val="normal"/>
        <w:spacing w:before="240" w:after="24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Бағдарламалық қамтамасыз ету келесі функцияларды автоматтандырады:</w:t>
      </w:r>
    </w:p>
    <w:p w:rsidR="002D6678" w:rsidRDefault="00983643">
      <w:pPr>
        <w:pStyle w:val="normal"/>
        <w:numPr>
          <w:ilvl w:val="0"/>
          <w:numId w:val="3"/>
        </w:numPr>
        <w:spacing w:before="240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ІІМ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қызметі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ақпарат беру;</w:t>
      </w:r>
    </w:p>
    <w:p w:rsidR="002D6678" w:rsidRDefault="00983643">
      <w:pPr>
        <w:pStyle w:val="normal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Бос орындарды және қабылдау шарттарын қарау;</w:t>
      </w:r>
    </w:p>
    <w:p w:rsidR="002D6678" w:rsidRDefault="00983643">
      <w:pPr>
        <w:pStyle w:val="normal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Кандидаттың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болжамды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ақысын есептеу;</w:t>
      </w:r>
    </w:p>
    <w:p w:rsidR="002D6678" w:rsidRDefault="00983643">
      <w:pPr>
        <w:pStyle w:val="normal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Электрондық өтініш беру;</w:t>
      </w:r>
    </w:p>
    <w:p w:rsidR="002D6678" w:rsidRDefault="00983643">
      <w:pPr>
        <w:pStyle w:val="normal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Өтіні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шт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қабылдау, бастапқы өңдеу және тіркеу;</w:t>
      </w:r>
    </w:p>
    <w:p w:rsidR="002D6678" w:rsidRDefault="00983643">
      <w:pPr>
        <w:pStyle w:val="normal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Өтіні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шт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ің жағдайын және орындалу мерзімін бақылау;</w:t>
      </w:r>
    </w:p>
    <w:p w:rsidR="002D6678" w:rsidRDefault="00983643">
      <w:pPr>
        <w:pStyle w:val="normal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Электрондық жеке 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қалыптастыру;</w:t>
      </w:r>
    </w:p>
    <w:p w:rsidR="002D6678" w:rsidRDefault="00983643">
      <w:pPr>
        <w:pStyle w:val="normal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Кандидатты кезеңдерден өту және құжаттарды ұсыну қажеттілігі туралы хабарландыру;</w:t>
      </w:r>
    </w:p>
    <w:p w:rsidR="002D6678" w:rsidRDefault="00983643">
      <w:pPr>
        <w:pStyle w:val="normal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Міндетті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әсімдердің нәтижелерін алу (медкомиссия, ФИЗО, полиграф, тестілеу, сұхбат);</w:t>
      </w:r>
    </w:p>
    <w:p w:rsidR="002D6678" w:rsidRDefault="00983643">
      <w:pPr>
        <w:pStyle w:val="normal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Кандидаттың бі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іктілік талаптарына сәйкестігін тексе</w:t>
      </w:r>
      <w:r>
        <w:rPr>
          <w:rFonts w:ascii="Times New Roman" w:eastAsia="Times New Roman" w:hAnsi="Times New Roman" w:cs="Times New Roman"/>
          <w:sz w:val="24"/>
          <w:szCs w:val="24"/>
        </w:rPr>
        <w:t>ру;</w:t>
      </w:r>
    </w:p>
    <w:p w:rsidR="002D6678" w:rsidRDefault="00983643">
      <w:pPr>
        <w:pStyle w:val="normal"/>
        <w:numPr>
          <w:ilvl w:val="0"/>
          <w:numId w:val="3"/>
        </w:num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Өтініштер мен олардың қаралу нәтижелерінің электрондық мұрағатын қалыптастыру және сақтау.</w:t>
      </w:r>
    </w:p>
    <w:p w:rsidR="002D6678" w:rsidRDefault="00983643">
      <w:pPr>
        <w:pStyle w:val="3"/>
        <w:spacing w:before="8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Қол жеткізу құқықтарын бөлу</w:t>
      </w:r>
    </w:p>
    <w:p w:rsidR="002D6678" w:rsidRDefault="00983643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80" w:after="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Бағдарламалық қамтамасыз етуге пайдаланушылардың қол жеткізуі бекітілген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өлдер арқылы анықталады. Жалпы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 пайдаланушы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өлі бар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D6678" w:rsidRDefault="00983643">
      <w:pPr>
        <w:pStyle w:val="normal"/>
        <w:spacing w:before="80" w:after="8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Ж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үйе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әкімшісі</w:t>
      </w:r>
    </w:p>
    <w:p w:rsidR="002D6678" w:rsidRDefault="00983643">
      <w:pPr>
        <w:pStyle w:val="normal"/>
        <w:spacing w:before="80" w:after="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пайдаланушыларды тіркеу,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өлдерді тағайындау, өзгерту және жою, есептік жазбаларды басқару, ПО әкімшілігі, жаңарту және техникалық қызмет көрсету, сақтық көшірме жасау, ұйымдық құрылымды басқару, анықтамалықтар жүргізу, қауіпсіздік талаптарының с</w:t>
      </w:r>
      <w:r>
        <w:rPr>
          <w:rFonts w:ascii="Times New Roman" w:eastAsia="Times New Roman" w:hAnsi="Times New Roman" w:cs="Times New Roman"/>
          <w:sz w:val="24"/>
          <w:szCs w:val="24"/>
        </w:rPr>
        <w:t>ақталуын бақылау.</w:t>
      </w:r>
    </w:p>
    <w:p w:rsidR="002D6678" w:rsidRDefault="00983643">
      <w:pPr>
        <w:pStyle w:val="normal"/>
        <w:spacing w:before="80" w:after="8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Кадр қызметінің басшысы</w:t>
      </w:r>
    </w:p>
    <w:p w:rsidR="002D6678" w:rsidRDefault="00983643">
      <w:pPr>
        <w:pStyle w:val="normal"/>
        <w:spacing w:before="80" w:after="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барлық өтініштерді қарау, өңдеу кезең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дер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ін бақылау, орындалу мерзімдерін қарау, бас тартуларды талдау, өтініштерді орындаушылар арасында бөлу, жеке істер мен аналитикаға қол жеткізу.</w:t>
      </w:r>
    </w:p>
    <w:p w:rsidR="002D6678" w:rsidRDefault="00983643">
      <w:pPr>
        <w:pStyle w:val="normal"/>
        <w:spacing w:before="80" w:after="8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Орындаушы (кадр қызметкері)</w:t>
      </w:r>
    </w:p>
    <w:p w:rsidR="002D6678" w:rsidRDefault="00983643">
      <w:pPr>
        <w:pStyle w:val="normal"/>
        <w:spacing w:before="80" w:after="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орындарды құру және өңдеу, түскен өтініштерді тексеру, жеке 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қалыптастыру, өтініш берушіні түзетуге жіберу, кезеңдердің нәтижелерін алу (медкомиссия, ФИЗО, полиграф, тестілеу, сұхбат), мұрағатпен жұмыс.</w:t>
      </w:r>
    </w:p>
    <w:p w:rsidR="002D6678" w:rsidRDefault="00983643">
      <w:pPr>
        <w:pStyle w:val="normal"/>
        <w:spacing w:before="80" w:after="8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ЦВВК қызметкері</w:t>
      </w:r>
    </w:p>
    <w:p w:rsidR="002D6678" w:rsidRDefault="00983643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80" w:after="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Кірген өтініштерді қарайды; құжаттардың дұрыстығын тексереді; өтіні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шт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қабылдайды немесе қабылдамайды; медициналық қорытынды жасайды және жүктейді; архивпен жұмыс істейді.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Дене дайындығы инспекторы (ФИЗО)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Өтініштер мен жеке істерді қарайды; нормативтерді 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апсыру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үнін және уақытын белгілейді; нәтижелерді енгізеді; растайтын құжаттарды тіркейді; архивпен жұмыс істейді.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Полиграфолог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Өтініштер мен жазбалар күнтізбесіне қол жеткізе алады; зерттеу уақытын тағайындайды; жеке 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қарайды; нәтижелерді енгізеді жән</w:t>
      </w:r>
      <w:r>
        <w:rPr>
          <w:rFonts w:ascii="Times New Roman" w:eastAsia="Times New Roman" w:hAnsi="Times New Roman" w:cs="Times New Roman"/>
          <w:sz w:val="24"/>
          <w:szCs w:val="24"/>
        </w:rPr>
        <w:t>е қорытындыны жүктейді; архивпен жұмыс істейді.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Конкурс комиссиясы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Жеке істерді қарайды; сұхбат уақыты мен күнін белгілейді; онлайн-сұхбат өткізеді; соңғы шешімді тіркейді; құжаттар мен комментарийлерді тіркейді; кандидаттың 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қарайғы бағытын анықтайды.</w:t>
      </w:r>
    </w:p>
    <w:p w:rsidR="002D6678" w:rsidRPr="00983643" w:rsidRDefault="00983643" w:rsidP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Кандидат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Вакансияларды және шарттарды қарауға қол жеткізеді; ұйым мен лауазымды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таңдайды; өтініш толтырады және береді; статусты бақылайды; кезеңдерге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үн мен уақытты таңдайды; тестілеуден өтеді; хабарламалар алады; құжаттарды жүктейді; өтініштерді ЭЦҚ арқ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ылы қол қояды; ФИЗО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тапсыру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ға жолдама алады.</w:t>
      </w:r>
    </w:p>
    <w:p w:rsidR="002D6678" w:rsidRDefault="00983643">
      <w:pPr>
        <w:pStyle w:val="normal"/>
        <w:spacing w:before="80" w:after="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Ү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дер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істерді сипаттау</w:t>
      </w:r>
    </w:p>
    <w:p w:rsidR="002D6678" w:rsidRPr="00983643" w:rsidRDefault="00983643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80" w:after="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Бағдарламалық қамтамасыз ету азаматтарды ішкі істер органдарына қызметке қабылдаудың толық циклі бойынша автоматтандырылған өңдеуді қамтамасыз етеді, оған кандидаттың тіркелуі, электрондық </w:t>
      </w:r>
      <w:r>
        <w:rPr>
          <w:rFonts w:ascii="Times New Roman" w:eastAsia="Times New Roman" w:hAnsi="Times New Roman" w:cs="Times New Roman"/>
          <w:sz w:val="24"/>
          <w:szCs w:val="24"/>
        </w:rPr>
        <w:t>өтіні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шт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ің жасалуы, іріктеу кезеңдерінен өту және соңғы шешім қабылдау кіреді. Жүйе өтініштердің жауапты қатысушылар арасында кезең-кезеңімен бағытталуын қолдайтын біртұтас цифрлық сервис ретінде жұмыс істейді.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Бағдарламалық қамтамасыз ету қамтамасыз етеді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2D6678" w:rsidRDefault="00983643">
      <w:pPr>
        <w:pStyle w:val="normal"/>
        <w:numPr>
          <w:ilvl w:val="0"/>
          <w:numId w:val="43"/>
        </w:numPr>
        <w:spacing w:before="240"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кандидаттар мен кадр бө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імдерінің қызметкерлерінің жеке кабинеттін құру және жүргізу;</w:t>
      </w:r>
    </w:p>
    <w:p w:rsidR="002D6678" w:rsidRDefault="00983643">
      <w:pPr>
        <w:pStyle w:val="normal"/>
        <w:numPr>
          <w:ilvl w:val="0"/>
          <w:numId w:val="4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қызметке қабылдау үшін электрондық өтініштерді қалыптастыру, тіркеу және сақтау;</w:t>
      </w:r>
    </w:p>
    <w:p w:rsidR="002D6678" w:rsidRDefault="00983643">
      <w:pPr>
        <w:pStyle w:val="normal"/>
        <w:numPr>
          <w:ilvl w:val="0"/>
          <w:numId w:val="4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бекітілген бизнес-процеске сәйкес өтініштердің өңдеу кезең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дер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арасындағы автоматтандыр</w:t>
      </w:r>
      <w:r>
        <w:rPr>
          <w:rFonts w:ascii="Times New Roman" w:eastAsia="Times New Roman" w:hAnsi="Times New Roman" w:cs="Times New Roman"/>
          <w:sz w:val="24"/>
          <w:szCs w:val="24"/>
        </w:rPr>
        <w:t>ылған маршрутизациясы;</w:t>
      </w:r>
    </w:p>
    <w:p w:rsidR="002D6678" w:rsidRDefault="00983643">
      <w:pPr>
        <w:pStyle w:val="normal"/>
        <w:numPr>
          <w:ilvl w:val="0"/>
          <w:numId w:val="4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кандидатты тексеруге қажетті мәліметтерді алу үшін сыртқы мемлекетті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ақпараттық жүйелермен интеграциялық деректер алмасу;</w:t>
      </w:r>
    </w:p>
    <w:p w:rsidR="002D6678" w:rsidRDefault="00983643">
      <w:pPr>
        <w:pStyle w:val="normal"/>
        <w:numPr>
          <w:ilvl w:val="0"/>
          <w:numId w:val="4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енгізілген деректер мен алынған тексеру нәтижелеріне негізделген электрондық жеке 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автоматтандырылған түрд</w:t>
      </w:r>
      <w:r>
        <w:rPr>
          <w:rFonts w:ascii="Times New Roman" w:eastAsia="Times New Roman" w:hAnsi="Times New Roman" w:cs="Times New Roman"/>
          <w:sz w:val="24"/>
          <w:szCs w:val="24"/>
        </w:rPr>
        <w:t>е қалыптастыру;</w:t>
      </w:r>
    </w:p>
    <w:p w:rsidR="002D6678" w:rsidRDefault="00983643">
      <w:pPr>
        <w:pStyle w:val="normal"/>
        <w:numPr>
          <w:ilvl w:val="0"/>
          <w:numId w:val="4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індетті процедуралардан өтуге өтініштердің берілуі (медициналық тексеру, полиграфологиялық зерттеу, физикалық дайындық, тестілеу, сұхбат);</w:t>
      </w:r>
    </w:p>
    <w:p w:rsidR="002D6678" w:rsidRDefault="00983643">
      <w:pPr>
        <w:pStyle w:val="normal"/>
        <w:numPr>
          <w:ilvl w:val="0"/>
          <w:numId w:val="4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аталған процедуралардан өткен нәтижелерді электрондық түрде алу және тіркеу;</w:t>
      </w:r>
    </w:p>
    <w:p w:rsidR="002D6678" w:rsidRDefault="00983643">
      <w:pPr>
        <w:pStyle w:val="normal"/>
        <w:numPr>
          <w:ilvl w:val="0"/>
          <w:numId w:val="4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тағайындалған процедура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ларға қолжетімділік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үнтізбелерін қамтамасыз ету және кандидатқа уақытты таңдау мүмкіндігін беру;</w:t>
      </w:r>
    </w:p>
    <w:p w:rsidR="002D6678" w:rsidRDefault="00983643">
      <w:pPr>
        <w:pStyle w:val="normal"/>
        <w:numPr>
          <w:ilvl w:val="0"/>
          <w:numId w:val="4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кадр қызметкерлерімен, әскери-медициналық комиссиямен, полиграфологтармен, ФИЗО инспекторларымен және конкурс комиссиясымен электрондық өзара әрекеттесу;</w:t>
      </w:r>
    </w:p>
    <w:p w:rsidR="002D6678" w:rsidRDefault="00983643">
      <w:pPr>
        <w:pStyle w:val="normal"/>
        <w:numPr>
          <w:ilvl w:val="0"/>
          <w:numId w:val="4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проц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едуралар нәтижелері мен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әкілетті тұлғалардың шешімдеріне сәйкес өтініштердің мәртебесін автоматты түрде өзгерту;</w:t>
      </w:r>
    </w:p>
    <w:p w:rsidR="002D6678" w:rsidRDefault="00983643">
      <w:pPr>
        <w:pStyle w:val="normal"/>
        <w:numPr>
          <w:ilvl w:val="0"/>
          <w:numId w:val="4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ары қарайғы кезеңдерге өту немесе өтуге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ұқсат бермеу туралы соңғы шешімдерді қалыптастыру, сондай-ақ ІІМ білім беру ұйымдарына (бастапқы дайы</w:t>
      </w:r>
      <w:r>
        <w:rPr>
          <w:rFonts w:ascii="Times New Roman" w:eastAsia="Times New Roman" w:hAnsi="Times New Roman" w:cs="Times New Roman"/>
          <w:sz w:val="24"/>
          <w:szCs w:val="24"/>
        </w:rPr>
        <w:t>ндық академиялары) жолдау құру;</w:t>
      </w:r>
    </w:p>
    <w:p w:rsidR="002D6678" w:rsidRDefault="00983643">
      <w:pPr>
        <w:pStyle w:val="normal"/>
        <w:numPr>
          <w:ilvl w:val="0"/>
          <w:numId w:val="43"/>
        </w:num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өтініштердің және олардың қаралу хаттамаларының электрондық архивін жүргізу.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Бағдарламалық қамтамасыз етудің жұмысы деректерді өңдеудің регламенттелген маршруттарына негізделген. Кезең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дер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арасындағы өту логикасы, автоматты тексеру критерийлері, өту, қабылдамау немесе қайта өңдеуге қайтару шарттары жүйенің функционалдық моделіне енг</w:t>
      </w:r>
      <w:r>
        <w:rPr>
          <w:rFonts w:ascii="Times New Roman" w:eastAsia="Times New Roman" w:hAnsi="Times New Roman" w:cs="Times New Roman"/>
          <w:sz w:val="24"/>
          <w:szCs w:val="24"/>
        </w:rPr>
        <w:t>ізілген және серверлік бөлімі арқылы пайдаланушының қатысуынсыз қамтамасыз етіледі.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үйе қолдайды:</w:t>
      </w:r>
    </w:p>
    <w:p w:rsidR="002D6678" w:rsidRDefault="00983643">
      <w:pPr>
        <w:pStyle w:val="normal"/>
        <w:numPr>
          <w:ilvl w:val="0"/>
          <w:numId w:val="32"/>
        </w:numPr>
        <w:spacing w:before="240"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өту немесе қабылдамау шарттары нормативтік талаптармен анықталатын жағдайларда автоматты шешім қабылдауды;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Default="00983643">
      <w:pPr>
        <w:pStyle w:val="normal"/>
        <w:numPr>
          <w:ilvl w:val="0"/>
          <w:numId w:val="32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сыртқы жүйелерден процедуралардың нәтижелерін қаб</w:t>
      </w:r>
      <w:r>
        <w:rPr>
          <w:rFonts w:ascii="Times New Roman" w:eastAsia="Times New Roman" w:hAnsi="Times New Roman" w:cs="Times New Roman"/>
          <w:sz w:val="24"/>
          <w:szCs w:val="24"/>
        </w:rPr>
        <w:t>ылдауды (мысалы, «Damumed» 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інен медициналық қорытынды немесе прокторинг деректері);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Default="00983643">
      <w:pPr>
        <w:pStyle w:val="normal"/>
        <w:numPr>
          <w:ilvl w:val="0"/>
          <w:numId w:val="32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барлық аралық деректерді, файлдық материалдарды және тексеру нәтижелерін құрылымдық түрде сақтау;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Default="00983643">
      <w:pPr>
        <w:pStyle w:val="normal"/>
        <w:numPr>
          <w:ilvl w:val="0"/>
          <w:numId w:val="32"/>
        </w:num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оқиғалар журналын, мәртебелер өзгерістерінің логтарын, комиссия шешімдерінің хаттамаларын және кадр 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 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үргізу ережелерінде қарастырылған басқа да деректерді қалыптастыру.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Бағдарламалық қамтамасыз ету орталықтандырылған сервис ретінде жұмыс істейді, өтіні</w:t>
      </w:r>
      <w:r>
        <w:rPr>
          <w:rFonts w:ascii="Times New Roman" w:eastAsia="Times New Roman" w:hAnsi="Times New Roman" w:cs="Times New Roman"/>
          <w:sz w:val="24"/>
          <w:szCs w:val="24"/>
        </w:rPr>
        <w:t>штерді өңдеудің біртұтас технологиялық контурын, олардың тексерілуін, барлық міндетті 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іктеу кезеңдерінен өтуін және соңғы нәтижесін ІІМ кадрлық жүйелеріне жеткізуді қамтамасыз етеді.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3. Функционалдық талаптар</w:t>
      </w:r>
    </w:p>
    <w:p w:rsidR="002D6678" w:rsidRPr="00983643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Процестерді сипаттау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Бағдарламалық қамтамасыз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ету пайдаланушыларға тағайындалған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өлдерге сәйкес функционалға қолжетімділікті қамтамасыз етеді және ішкі істер органдарына азаматтарды қызметке қабылдау бизнес-процесінде қарастырылған операцияларды орындауды қамтамасыз етеді.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Тіркеусіз қолжетімділік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іркелмеген пайдаланушылар келесі бөлімдерге қол жеткізе алады:</w:t>
      </w:r>
    </w:p>
    <w:p w:rsidR="002D6678" w:rsidRDefault="00983643">
      <w:pPr>
        <w:pStyle w:val="normal"/>
        <w:numPr>
          <w:ilvl w:val="0"/>
          <w:numId w:val="18"/>
        </w:numPr>
        <w:spacing w:before="240"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ІІО қызметі туралы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жалпы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ақпарат;</w:t>
      </w:r>
    </w:p>
    <w:p w:rsidR="002D6678" w:rsidRDefault="00983643">
      <w:pPr>
        <w:pStyle w:val="normal"/>
        <w:numPr>
          <w:ilvl w:val="0"/>
          <w:numId w:val="18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аймақ,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департамент 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әне аудан бойынша сүзгілеумен бос орындар тізімі;</w:t>
      </w:r>
    </w:p>
    <w:p w:rsidR="002D6678" w:rsidRDefault="00983643">
      <w:pPr>
        <w:pStyle w:val="normal"/>
        <w:numPr>
          <w:ilvl w:val="0"/>
          <w:numId w:val="18"/>
        </w:num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болжамды айлық мөлшерін есептейтін калькулятор.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Бұ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функциялар тек қарау режимінде жұмыс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істейді.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Негі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зг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і ақпараттық бет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Басты бет көрсетеді:</w:t>
      </w:r>
    </w:p>
    <w:p w:rsidR="002D6678" w:rsidRDefault="00983643">
      <w:pPr>
        <w:pStyle w:val="normal"/>
        <w:numPr>
          <w:ilvl w:val="0"/>
          <w:numId w:val="26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ІІО қызметі туралы жалпы мәліметтер;</w:t>
      </w:r>
    </w:p>
    <w:p w:rsidR="002D6678" w:rsidRDefault="00983643">
      <w:pPr>
        <w:pStyle w:val="normal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нормативті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ақпарат пен талаптар;</w:t>
      </w:r>
    </w:p>
    <w:p w:rsidR="002D6678" w:rsidRDefault="00983643">
      <w:pPr>
        <w:pStyle w:val="normal"/>
        <w:numPr>
          <w:ilvl w:val="0"/>
          <w:numId w:val="26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консультация алу үшін Call-орталықтың байланыс деректері.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«Бос орындар» бөлім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өлімнің функционалы қамтамасыз етеді:</w:t>
      </w:r>
    </w:p>
    <w:p w:rsidR="002D6678" w:rsidRDefault="00983643">
      <w:pPr>
        <w:pStyle w:val="normal"/>
        <w:numPr>
          <w:ilvl w:val="0"/>
          <w:numId w:val="37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бос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орындардың толық тізімін көрсету;</w:t>
      </w:r>
    </w:p>
    <w:p w:rsidR="002D6678" w:rsidRDefault="00983643">
      <w:pPr>
        <w:pStyle w:val="normal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аймақ,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департамент 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әне аудан бойынша сүзгілеу;</w:t>
      </w:r>
    </w:p>
    <w:p w:rsidR="002D6678" w:rsidRDefault="00983643">
      <w:pPr>
        <w:pStyle w:val="normal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таңдалған параметрлерге сәйкес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бос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орындарды автоматты түрде шығару;</w:t>
      </w:r>
    </w:p>
    <w:p w:rsidR="002D6678" w:rsidRDefault="00983643">
      <w:pPr>
        <w:pStyle w:val="normal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бос орын картасын толық сипаттамасымен көрсету (лауазым, бөлімше, талаптар, міндеттер, лауазым тү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ж</w:t>
      </w:r>
      <w:r>
        <w:rPr>
          <w:rFonts w:ascii="Times New Roman" w:eastAsia="Times New Roman" w:hAnsi="Times New Roman" w:cs="Times New Roman"/>
          <w:sz w:val="24"/>
          <w:szCs w:val="24"/>
        </w:rPr>
        <w:t>әне т.б.);</w:t>
      </w:r>
    </w:p>
    <w:p w:rsidR="002D6678" w:rsidRPr="00983643" w:rsidRDefault="00983643" w:rsidP="00983643">
      <w:pPr>
        <w:pStyle w:val="normal"/>
        <w:numPr>
          <w:ilvl w:val="0"/>
          <w:numId w:val="37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өтініш беру бетіне өту (тіркелген пайдаланушылар үшін).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«Каль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кулятор» бө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л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імі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Калькулятор:</w:t>
      </w:r>
    </w:p>
    <w:p w:rsidR="002D6678" w:rsidRDefault="00983643">
      <w:pPr>
        <w:pStyle w:val="normal"/>
        <w:numPr>
          <w:ilvl w:val="0"/>
          <w:numId w:val="22"/>
        </w:numPr>
        <w:spacing w:before="240"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ү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іткердің болжамды табысын есептейді;</w:t>
      </w:r>
    </w:p>
    <w:p w:rsidR="002D6678" w:rsidRDefault="00983643">
      <w:pPr>
        <w:pStyle w:val="normal"/>
        <w:numPr>
          <w:ilvl w:val="0"/>
          <w:numId w:val="22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бос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орын параметрлерін пайдаланады (санат, біліктілік, мемлекеттік құпияға қолжетімділік және т.б.);</w:t>
      </w:r>
    </w:p>
    <w:p w:rsidR="002D6678" w:rsidRDefault="00983643">
      <w:pPr>
        <w:pStyle w:val="normal"/>
        <w:numPr>
          <w:ilvl w:val="0"/>
          <w:numId w:val="22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енгізілген деректерге (лақап, жұмыс өтілі және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т.б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.) негізделген нәтижені қалыптастырады.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Тіркеу және авторизация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Бағдарламалық қамтамасыз ету:</w:t>
      </w:r>
    </w:p>
    <w:p w:rsidR="002D6678" w:rsidRDefault="00983643">
      <w:pPr>
        <w:pStyle w:val="normal"/>
        <w:numPr>
          <w:ilvl w:val="0"/>
          <w:numId w:val="30"/>
        </w:numPr>
        <w:spacing w:before="240"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ү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іткерді тіркеу формасын ұсынады;</w:t>
      </w:r>
    </w:p>
    <w:p w:rsidR="002D6678" w:rsidRDefault="00983643">
      <w:pPr>
        <w:pStyle w:val="normal"/>
        <w:numPr>
          <w:ilvl w:val="0"/>
          <w:numId w:val="30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телефон нөмі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ін растауды сұрайды;</w:t>
      </w:r>
    </w:p>
    <w:p w:rsidR="002D6678" w:rsidRDefault="00983643">
      <w:pPr>
        <w:pStyle w:val="normal"/>
        <w:numPr>
          <w:ilvl w:val="0"/>
          <w:numId w:val="30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тіркеуден кейін жеке кабинет құрады;</w:t>
      </w:r>
    </w:p>
    <w:p w:rsidR="002D6678" w:rsidRDefault="00983643">
      <w:pPr>
        <w:pStyle w:val="normal"/>
        <w:numPr>
          <w:ilvl w:val="0"/>
          <w:numId w:val="30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ЭЦҚ 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емесе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логин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/құпия сөз арқылы авторизацияны қамтамасыз етеді.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Өтіні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шт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і қалыптастыру және жіберу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Өтініш беру функционалы қамтиды:</w:t>
      </w:r>
    </w:p>
    <w:p w:rsidR="002D6678" w:rsidRDefault="00983643">
      <w:pPr>
        <w:pStyle w:val="normal"/>
        <w:numPr>
          <w:ilvl w:val="0"/>
          <w:numId w:val="14"/>
        </w:numPr>
        <w:spacing w:before="240"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бірегей нөмі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тағайындаумен электрондық өтініш жасау;</w:t>
      </w:r>
    </w:p>
    <w:p w:rsidR="002D6678" w:rsidRDefault="00983643">
      <w:pPr>
        <w:pStyle w:val="normal"/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ЭЦҚ негізінде ФИО және ЖСН-ді автоматты түрде толтыру;</w:t>
      </w:r>
    </w:p>
    <w:p w:rsidR="002D6678" w:rsidRDefault="00983643">
      <w:pPr>
        <w:pStyle w:val="normal"/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анкетаны толтыру, соның ішінде бі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ім, байланыс деректері және туыстары туралы мәліметтер;</w:t>
      </w:r>
    </w:p>
    <w:p w:rsidR="002D6678" w:rsidRDefault="00983643">
      <w:pPr>
        <w:pStyle w:val="normal"/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сканерленген құжаттарды жүктеу;</w:t>
      </w:r>
    </w:p>
    <w:p w:rsidR="002D6678" w:rsidRDefault="00983643">
      <w:pPr>
        <w:pStyle w:val="normal"/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жобасын сақтау немесе өтіні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шт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жіберу;</w:t>
      </w:r>
    </w:p>
    <w:p w:rsidR="002D6678" w:rsidRPr="00983643" w:rsidRDefault="00983643" w:rsidP="00983643">
      <w:pPr>
        <w:pStyle w:val="normal"/>
        <w:numPr>
          <w:ilvl w:val="0"/>
          <w:numId w:val="14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жіберу кезінде ЭЦҚ арқылы қол қою.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Әрбі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бос орын жеке өтініш жасайды.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Өтініш мәртебесін қада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ғалау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«Менің өтініштері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м» 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өлімі:</w:t>
      </w:r>
    </w:p>
    <w:p w:rsidR="002D6678" w:rsidRDefault="00983643">
      <w:pPr>
        <w:pStyle w:val="normal"/>
        <w:numPr>
          <w:ilvl w:val="0"/>
          <w:numId w:val="42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ү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іткердің барлық өтініштерін көрсетеді;</w:t>
      </w:r>
    </w:p>
    <w:p w:rsidR="002D6678" w:rsidRDefault="00983643">
      <w:pPr>
        <w:pStyle w:val="normal"/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ағымдағы мәртебе мен өңдеу кезеңі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көрсетеді;</w:t>
      </w:r>
    </w:p>
    <w:p w:rsidR="002D6678" w:rsidRDefault="00983643">
      <w:pPr>
        <w:pStyle w:val="normal"/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келесі кезеңге өткенде мәртебені автоматты түрде жаңартады;</w:t>
      </w:r>
    </w:p>
    <w:p w:rsidR="002D6678" w:rsidRDefault="00983643">
      <w:pPr>
        <w:pStyle w:val="normal"/>
        <w:numPr>
          <w:ilvl w:val="0"/>
          <w:numId w:val="42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хабарламалар мен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ікірлерді қалыптастырады.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Кадрлық қызметкерлердің өтініштерді өңдеуі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Кадрлық қызметкер:</w:t>
      </w:r>
    </w:p>
    <w:p w:rsidR="002D6678" w:rsidRDefault="00983643">
      <w:pPr>
        <w:pStyle w:val="normal"/>
        <w:numPr>
          <w:ilvl w:val="0"/>
          <w:numId w:val="8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түскен өтініштерді қарастырады;</w:t>
      </w:r>
    </w:p>
    <w:p w:rsidR="002D6678" w:rsidRDefault="00983643">
      <w:pPr>
        <w:pStyle w:val="normal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деректер мен тіркелген құжаттардың дұрыстығын тексереді;</w:t>
      </w:r>
    </w:p>
    <w:p w:rsidR="002D6678" w:rsidRDefault="00983643">
      <w:pPr>
        <w:pStyle w:val="normal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өтіні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шт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қабылдау, бас тарту немесе түзетуге жіберу туралы шешім қабылдайды;</w:t>
      </w:r>
    </w:p>
    <w:p w:rsidR="002D6678" w:rsidRDefault="00983643">
      <w:pPr>
        <w:pStyle w:val="normal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ү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іткердің электрондық жеке </w:t>
      </w:r>
      <w:r>
        <w:rPr>
          <w:rFonts w:ascii="Times New Roman" w:eastAsia="Times New Roman" w:hAnsi="Times New Roman" w:cs="Times New Roman"/>
          <w:sz w:val="24"/>
          <w:szCs w:val="24"/>
        </w:rPr>
        <w:t>ісін қалыптастырады;</w:t>
      </w:r>
    </w:p>
    <w:p w:rsidR="002D6678" w:rsidRDefault="00983643">
      <w:pPr>
        <w:pStyle w:val="normal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мемлекеттік ИС арқылы алынған деректерді пайдаланады;</w:t>
      </w:r>
    </w:p>
    <w:p w:rsidR="002D6678" w:rsidRDefault="00983643">
      <w:pPr>
        <w:pStyle w:val="normal"/>
        <w:numPr>
          <w:ilvl w:val="0"/>
          <w:numId w:val="8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шешімдерді жүйеде тіркейді.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Есептілікті қалыптастыру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үйе:</w:t>
      </w:r>
    </w:p>
    <w:p w:rsidR="002D6678" w:rsidRDefault="00983643">
      <w:pPr>
        <w:pStyle w:val="normal"/>
        <w:numPr>
          <w:ilvl w:val="0"/>
          <w:numId w:val="10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бекітілген параметрлер бойынша есептер қалыптастырады;</w:t>
      </w:r>
    </w:p>
    <w:p w:rsidR="002D6678" w:rsidRDefault="00983643">
      <w:pPr>
        <w:pStyle w:val="normal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статистиканы кезең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дер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, аймақтар және өңдеу кезеңдері бойынша көрсе</w:t>
      </w:r>
      <w:r>
        <w:rPr>
          <w:rFonts w:ascii="Times New Roman" w:eastAsia="Times New Roman" w:hAnsi="Times New Roman" w:cs="Times New Roman"/>
          <w:sz w:val="24"/>
          <w:szCs w:val="24"/>
        </w:rPr>
        <w:t>теді;</w:t>
      </w:r>
    </w:p>
    <w:p w:rsidR="002D6678" w:rsidRDefault="00983643">
      <w:pPr>
        <w:pStyle w:val="normal"/>
        <w:numPr>
          <w:ilvl w:val="0"/>
          <w:numId w:val="10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тіркелген пайдаланушылар, бас тартулар, түзетулер,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архив 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әне ағымдағы жүктеме туралы деректерді ұсынады.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Вед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омстволық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өлдердің функционалы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Әскери-медициналық комиссия (ӘМК):</w:t>
      </w:r>
    </w:p>
    <w:p w:rsidR="002D6678" w:rsidRDefault="00983643">
      <w:pPr>
        <w:pStyle w:val="normal"/>
        <w:numPr>
          <w:ilvl w:val="0"/>
          <w:numId w:val="28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медициналық тексеруге өтініштерді қарайды;</w:t>
      </w:r>
    </w:p>
    <w:p w:rsidR="002D6678" w:rsidRDefault="00983643">
      <w:pPr>
        <w:pStyle w:val="normal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құжаттарды тексереді;</w:t>
      </w:r>
    </w:p>
    <w:p w:rsidR="002D6678" w:rsidRDefault="00983643">
      <w:pPr>
        <w:pStyle w:val="normal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қорытындыны тіркейді;</w:t>
      </w:r>
    </w:p>
    <w:p w:rsidR="002D6678" w:rsidRDefault="00983643">
      <w:pPr>
        <w:pStyle w:val="normal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өтініштерді қабылдайды немесе бас тартады;</w:t>
      </w:r>
    </w:p>
    <w:p w:rsidR="002D6678" w:rsidRDefault="00983643">
      <w:pPr>
        <w:pStyle w:val="normal"/>
        <w:numPr>
          <w:ilvl w:val="0"/>
          <w:numId w:val="28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өңделген нәтижелерді кадрлық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ға жібереді.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Кадрлық қызмет орындаушысы:</w:t>
      </w:r>
    </w:p>
    <w:p w:rsidR="002D6678" w:rsidRDefault="00983643">
      <w:pPr>
        <w:pStyle w:val="normal"/>
        <w:numPr>
          <w:ilvl w:val="0"/>
          <w:numId w:val="29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өтініштермен барлық кезеңдерде жұмыс істейді;</w:t>
      </w:r>
    </w:p>
    <w:p w:rsidR="002D6678" w:rsidRDefault="00983643">
      <w:pPr>
        <w:pStyle w:val="normal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мемлекеттік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базалар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ға сұраныстар жасайды;</w:t>
      </w:r>
    </w:p>
    <w:p w:rsidR="002D6678" w:rsidRDefault="00983643">
      <w:pPr>
        <w:pStyle w:val="normal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тексеру нәтижелерін ала</w:t>
      </w:r>
      <w:r>
        <w:rPr>
          <w:rFonts w:ascii="Times New Roman" w:eastAsia="Times New Roman" w:hAnsi="Times New Roman" w:cs="Times New Roman"/>
          <w:sz w:val="24"/>
          <w:szCs w:val="24"/>
        </w:rPr>
        <w:t>ды;</w:t>
      </w:r>
    </w:p>
    <w:p w:rsidR="002D6678" w:rsidRDefault="00983643">
      <w:pPr>
        <w:pStyle w:val="normal"/>
        <w:numPr>
          <w:ilvl w:val="0"/>
          <w:numId w:val="29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жеке 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қалыптастырады және жаңартады.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Интеграциялар арқылы алынатын деректер тізімі (техникалық мүмкіндігі болған жағдайда)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Жүйе алады және көрсетеді:</w:t>
      </w:r>
    </w:p>
    <w:p w:rsidR="002D6678" w:rsidRDefault="00983643">
      <w:pPr>
        <w:pStyle w:val="normal"/>
        <w:numPr>
          <w:ilvl w:val="0"/>
          <w:numId w:val="35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ү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іткердің жеке деректері;</w:t>
      </w:r>
    </w:p>
    <w:p w:rsidR="002D6678" w:rsidRDefault="00983643">
      <w:pPr>
        <w:pStyle w:val="normal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ЖСН деректері;</w:t>
      </w:r>
    </w:p>
    <w:p w:rsidR="002D6678" w:rsidRDefault="00983643">
      <w:pPr>
        <w:pStyle w:val="normal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туыстары туралы мәліметтер;</w:t>
      </w:r>
    </w:p>
    <w:p w:rsidR="002D6678" w:rsidRDefault="00983643">
      <w:pPr>
        <w:pStyle w:val="normal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кәсіпкерлік қызмет туралы деректер;</w:t>
      </w:r>
    </w:p>
    <w:p w:rsidR="002D6678" w:rsidRDefault="00983643">
      <w:pPr>
        <w:pStyle w:val="normal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салық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қ ақпарат және декларациялар;</w:t>
      </w:r>
    </w:p>
    <w:p w:rsidR="002D6678" w:rsidRDefault="00983643">
      <w:pPr>
        <w:pStyle w:val="normal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табыс пен ұсталған салықтар туралы деректер;</w:t>
      </w:r>
    </w:p>
    <w:p w:rsidR="002D6678" w:rsidRDefault="00983643">
      <w:pPr>
        <w:pStyle w:val="normal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несие тарихы;</w:t>
      </w:r>
    </w:p>
    <w:p w:rsidR="002D6678" w:rsidRDefault="00983643">
      <w:pPr>
        <w:pStyle w:val="normal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жеке деректерді өңдеуге келісі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D6678" w:rsidRDefault="00983643">
      <w:pPr>
        <w:pStyle w:val="normal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мобильді азаматтар базасындағы мәртебе;</w:t>
      </w:r>
    </w:p>
    <w:p w:rsidR="002D6678" w:rsidRDefault="00983643">
      <w:pPr>
        <w:pStyle w:val="normal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үгедектік туралы мәліметтер;</w:t>
      </w:r>
    </w:p>
    <w:p w:rsidR="002D6678" w:rsidRDefault="00983643">
      <w:pPr>
        <w:pStyle w:val="normal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ім, еңбек қызметі, зейнетақы аударымдары туралы деректер;</w:t>
      </w:r>
    </w:p>
    <w:p w:rsidR="002D6678" w:rsidRDefault="00983643">
      <w:pPr>
        <w:pStyle w:val="normal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қылмыстық әрекеттер, құқық бұзушылықтар, шектеулер туралы мәліметтер;</w:t>
      </w:r>
    </w:p>
    <w:p w:rsidR="002D6678" w:rsidRDefault="00983643">
      <w:pPr>
        <w:pStyle w:val="normal"/>
        <w:numPr>
          <w:ilvl w:val="0"/>
          <w:numId w:val="35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диспансерлерден медициналық деректер.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Ақпарат асинхронды түрде келеді және өңдеуден кейі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көрсетіледі.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Бос орындарды жариял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ау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өлім ұсынады:</w:t>
      </w:r>
    </w:p>
    <w:p w:rsidR="002D6678" w:rsidRDefault="00983643">
      <w:pPr>
        <w:pStyle w:val="normal"/>
        <w:numPr>
          <w:ilvl w:val="0"/>
          <w:numId w:val="5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бос орындарды жасау, өңдеу, жою;</w:t>
      </w:r>
    </w:p>
    <w:p w:rsidR="002D6678" w:rsidRDefault="00983643">
      <w:pPr>
        <w:pStyle w:val="normal"/>
        <w:numPr>
          <w:ilvl w:val="0"/>
          <w:numId w:val="5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жарияланған бос орындарды үміткерге автоматты түрде көрсету.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Есептерді қалыптастыру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үйе басшыға құралдар ұсынады:</w:t>
      </w:r>
    </w:p>
    <w:p w:rsidR="002D6678" w:rsidRDefault="00983643">
      <w:pPr>
        <w:pStyle w:val="normal"/>
        <w:numPr>
          <w:ilvl w:val="0"/>
          <w:numId w:val="11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өтініштер бойынша есептерді қалыптастыру;</w:t>
      </w:r>
    </w:p>
    <w:p w:rsidR="002D6678" w:rsidRDefault="00983643">
      <w:pPr>
        <w:pStyle w:val="normal"/>
        <w:numPr>
          <w:ilvl w:val="0"/>
          <w:numId w:val="1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есеп материалдарын сақтау және басып шығару.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асшының функционалы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Басшы:</w:t>
      </w:r>
    </w:p>
    <w:p w:rsidR="002D6678" w:rsidRDefault="00983643">
      <w:pPr>
        <w:pStyle w:val="normal"/>
        <w:numPr>
          <w:ilvl w:val="0"/>
          <w:numId w:val="27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барлық түскен өтініштерді қарайды;</w:t>
      </w:r>
    </w:p>
    <w:p w:rsidR="002D6678" w:rsidRDefault="00983643">
      <w:pPr>
        <w:pStyle w:val="normal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олардың өңделу процесін бақылап отырады;</w:t>
      </w:r>
    </w:p>
    <w:p w:rsidR="002D6678" w:rsidRDefault="00983643">
      <w:pPr>
        <w:pStyle w:val="normal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өтініштерді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орындаушылар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ға бөледі;</w:t>
      </w:r>
    </w:p>
    <w:p w:rsidR="002D6678" w:rsidRPr="00983643" w:rsidRDefault="00983643" w:rsidP="00983643">
      <w:pPr>
        <w:pStyle w:val="normal"/>
        <w:numPr>
          <w:ilvl w:val="0"/>
          <w:numId w:val="27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қызметкерлердің жүктемесін басқарады.</w:t>
      </w:r>
    </w:p>
    <w:p w:rsidR="002D6678" w:rsidRDefault="00983643">
      <w:pPr>
        <w:pStyle w:val="1"/>
        <w:spacing w:before="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Ж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үйенің функционалды емес талаптары және архитектурасы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Функционалды емес талаптар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Пайдаланушы интерфейсі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Жүйенің пайдаланушы интерфейсі кө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ілділікті қолдайды (қазақ және орыс тілдері) әрі болашақта тілдік қолдауды кеңейтуге мүмкіндік береді.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Интерфейс экранның 1024×600 пиксель және одан жоғары рұқсатында дұры</w:t>
      </w:r>
      <w:r>
        <w:rPr>
          <w:rFonts w:ascii="Times New Roman" w:eastAsia="Times New Roman" w:hAnsi="Times New Roman" w:cs="Times New Roman"/>
          <w:sz w:val="24"/>
          <w:szCs w:val="24"/>
        </w:rPr>
        <w:t>с көрсетіледі.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Жүйе келесі браузерлердің өзекті тұрақты нұсқаларында жұмыс істейді:</w:t>
      </w:r>
    </w:p>
    <w:p w:rsidR="002D6678" w:rsidRDefault="00983643">
      <w:pPr>
        <w:pStyle w:val="normal"/>
        <w:numPr>
          <w:ilvl w:val="0"/>
          <w:numId w:val="31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Google Chrome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Default="00983643">
      <w:pPr>
        <w:pStyle w:val="normal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Mozilla Firefox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Default="00983643">
      <w:pPr>
        <w:pStyle w:val="normal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Safari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Default="00983643">
      <w:pPr>
        <w:pStyle w:val="normal"/>
        <w:numPr>
          <w:ilvl w:val="0"/>
          <w:numId w:val="3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Microsoft Edge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«Өзекті тұрақты нұсқа» деп браузер әзірлеушісі тарапынан пайдалануға арналған тұрақты релиз ретінде жарияланған нұсқасы түсінді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іледі.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Эксплуатациялық сипаттамалар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ағдарламалық қамтамасыз ету келесі технологиялық стек бойынша жұмыс істейді:</w:t>
      </w:r>
    </w:p>
    <w:p w:rsidR="002D6678" w:rsidRPr="00983643" w:rsidRDefault="00983643">
      <w:pPr>
        <w:pStyle w:val="normal"/>
        <w:numPr>
          <w:ilvl w:val="0"/>
          <w:numId w:val="34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83643">
        <w:rPr>
          <w:rFonts w:ascii="Times New Roman" w:eastAsia="Times New Roman" w:hAnsi="Times New Roman" w:cs="Times New Roman"/>
          <w:sz w:val="24"/>
          <w:szCs w:val="24"/>
          <w:lang w:val="en-US"/>
        </w:rPr>
        <w:t>Backend: C#</w:t>
      </w:r>
      <w:r w:rsidRPr="00983643">
        <w:rPr>
          <w:rFonts w:ascii="Times New Roman" w:eastAsia="Times New Roman" w:hAnsi="Times New Roman" w:cs="Times New Roman"/>
          <w:sz w:val="24"/>
          <w:szCs w:val="24"/>
          <w:lang w:val="en-US"/>
        </w:rPr>
        <w:t>, ASP.NET MVC 3.0</w:t>
      </w:r>
      <w:r w:rsidRPr="00983643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</w:p>
    <w:p w:rsidR="002D6678" w:rsidRDefault="00983643">
      <w:pPr>
        <w:pStyle w:val="normal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Бағдарламалау тілі: C#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Default="00983643">
      <w:pPr>
        <w:pStyle w:val="normal"/>
        <w:numPr>
          <w:ilvl w:val="0"/>
          <w:numId w:val="34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СУБД: PostgreSQL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Дерекқордың резервтік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өшірмесі жеткізуші тарапынан ай сайын жасалады.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Клиентті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серверлік деңгей арасындағы деректер алмасу SOAP протоколы арқылы жүзеге асырылады, ол деректерді алу, өзгер</w:t>
      </w:r>
      <w:r>
        <w:rPr>
          <w:rFonts w:ascii="Times New Roman" w:eastAsia="Times New Roman" w:hAnsi="Times New Roman" w:cs="Times New Roman"/>
          <w:sz w:val="24"/>
          <w:szCs w:val="24"/>
        </w:rPr>
        <w:t>ту және өңдеу сұраныстарын орындау үшін қолданылады.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үйенің архитектурасы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Жалпы құрылым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үйенің архитектурасы екі контекстке бөлінеді:</w:t>
      </w:r>
    </w:p>
    <w:p w:rsidR="002D6678" w:rsidRDefault="00983643">
      <w:pPr>
        <w:pStyle w:val="normal"/>
        <w:numPr>
          <w:ilvl w:val="0"/>
          <w:numId w:val="24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Сыртқы контур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ү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іткерлерге веб-портал арқылы қолжетімді сервистер.</w:t>
      </w:r>
    </w:p>
    <w:p w:rsidR="002D6678" w:rsidRDefault="00983643">
      <w:pPr>
        <w:pStyle w:val="normal"/>
        <w:numPr>
          <w:ilvl w:val="0"/>
          <w:numId w:val="24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ІІМ ішкі контур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өтініштерді өңдеу және ІІМ қызметкерлерінің өзара әрекеттесуі.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Контурларды бөлу жеке деректермен қауіпсіз жұмыс жасау және ішкі ресурстарға қолжетімділікті шектеу мүмкіндігін қамтамасыз етеді.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үйе модульдері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Өтініштерді беру модулі (Сыртқы контур)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sz w:val="24"/>
          <w:szCs w:val="24"/>
        </w:rPr>
        <w:t>дуль ашық функционалды ұсынады:</w:t>
      </w:r>
    </w:p>
    <w:p w:rsidR="002D6678" w:rsidRDefault="00983643">
      <w:pPr>
        <w:pStyle w:val="normal"/>
        <w:numPr>
          <w:ilvl w:val="0"/>
          <w:numId w:val="25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қызмет және бос орындар туралы ақпаратқа қолжетімділік;</w:t>
      </w:r>
    </w:p>
    <w:p w:rsidR="002D6678" w:rsidRDefault="00983643">
      <w:pPr>
        <w:pStyle w:val="normal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ЭЦҚ арқылы электрондық өтіні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шт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толтыру және қол қою;</w:t>
      </w:r>
    </w:p>
    <w:p w:rsidR="002D6678" w:rsidRDefault="00983643">
      <w:pPr>
        <w:pStyle w:val="normal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өтінішті серверлік бөлікке жіберу әрі 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қарай өңдеу;</w:t>
      </w:r>
    </w:p>
    <w:p w:rsidR="002D6678" w:rsidRDefault="00983643">
      <w:pPr>
        <w:pStyle w:val="normal"/>
        <w:numPr>
          <w:ilvl w:val="0"/>
          <w:numId w:val="25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пайдаланушы деректерін қалыптастыру және дерекқорға сақтау.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Сыртқы модульге интернет арқылы персоналды компьютерлерден қ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осылу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ға болады.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Өтініштерді өңдеу модулі (ІІМ ішкі контур)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Ішкі модуль ІІМ қызметкерлеріне өтініштерді толық өңдеу циклін қамтамасыз етеді.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Функционалды қасиеттері:</w:t>
      </w:r>
    </w:p>
    <w:p w:rsidR="002D6678" w:rsidRDefault="00983643">
      <w:pPr>
        <w:pStyle w:val="normal"/>
        <w:numPr>
          <w:ilvl w:val="0"/>
          <w:numId w:val="4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ЖСН бойынша мемлекеттік ИС а</w:t>
      </w:r>
      <w:r>
        <w:rPr>
          <w:rFonts w:ascii="Times New Roman" w:eastAsia="Times New Roman" w:hAnsi="Times New Roman" w:cs="Times New Roman"/>
          <w:sz w:val="24"/>
          <w:szCs w:val="24"/>
        </w:rPr>
        <w:t>рқылы SmartBridge арқылы деректерді автоматты алу;</w:t>
      </w:r>
    </w:p>
    <w:p w:rsidR="002D6678" w:rsidRDefault="00983643">
      <w:pPr>
        <w:pStyle w:val="normal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алынғ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ақпаратты ІІМ қорғалған дерекқорына жазу;</w:t>
      </w:r>
    </w:p>
    <w:p w:rsidR="002D6678" w:rsidRDefault="00983643">
      <w:pPr>
        <w:pStyle w:val="normal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ІІМ қызметкерлерінің өтініш деректері, құжаттар, тексеру нәтижелеріне қолжетімділігі;</w:t>
      </w:r>
    </w:p>
    <w:p w:rsidR="002D6678" w:rsidRDefault="00983643">
      <w:pPr>
        <w:pStyle w:val="normal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ішкі интерфейстер арқылы үміткерлермен өзара әрекеттесу;</w:t>
      </w:r>
    </w:p>
    <w:p w:rsidR="002D6678" w:rsidRDefault="00983643">
      <w:pPr>
        <w:pStyle w:val="normal"/>
        <w:numPr>
          <w:ilvl w:val="0"/>
          <w:numId w:val="4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өтініштердің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тарихын, операция журналдарын және архивін жүргізу.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Қолжетімділік тек ІІМ ішкі қорғалған желісінен қамтамасыз етіледі, интернетке шығ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 жо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қ.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Желілік талаптар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Сыртқы желі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Сыртқы желінің функциялары:</w:t>
      </w:r>
    </w:p>
    <w:p w:rsidR="002D6678" w:rsidRDefault="00983643">
      <w:pPr>
        <w:pStyle w:val="normal"/>
        <w:numPr>
          <w:ilvl w:val="0"/>
          <w:numId w:val="13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пайдаланушылардың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веб-портал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ға интернет арқылы қолжетімд</w:t>
      </w:r>
      <w:r>
        <w:rPr>
          <w:rFonts w:ascii="Times New Roman" w:eastAsia="Times New Roman" w:hAnsi="Times New Roman" w:cs="Times New Roman"/>
          <w:sz w:val="24"/>
          <w:szCs w:val="24"/>
        </w:rPr>
        <w:t>ілігі;</w:t>
      </w:r>
    </w:p>
    <w:p w:rsidR="002D6678" w:rsidRDefault="00983643">
      <w:pPr>
        <w:pStyle w:val="normal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веб-қосымша серверлері мен API жұмысы, кіріс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ұраныстарын өңдеу;</w:t>
      </w:r>
    </w:p>
    <w:p w:rsidR="002D6678" w:rsidRDefault="00983643">
      <w:pPr>
        <w:pStyle w:val="normal"/>
        <w:numPr>
          <w:ilvl w:val="0"/>
          <w:numId w:val="13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HTTPS протоколы бойынша қорғалған қосылымды қамтамасыз ету.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Ішкі желі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ІІМ ішкі желісі қамтамасыз етеді:</w:t>
      </w:r>
    </w:p>
    <w:p w:rsidR="002D6678" w:rsidRDefault="00983643">
      <w:pPr>
        <w:pStyle w:val="normal"/>
        <w:numPr>
          <w:ilvl w:val="0"/>
          <w:numId w:val="19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қызметкерлердің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тек қорғал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ған ішкі арналар арқылы қолжетімділігі;</w:t>
      </w:r>
    </w:p>
    <w:p w:rsidR="002D6678" w:rsidRDefault="00983643">
      <w:pPr>
        <w:pStyle w:val="normal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дерекқорлар мен жеке деректерді оқшауланған серверлерде сақтау;</w:t>
      </w:r>
    </w:p>
    <w:p w:rsidR="002D6678" w:rsidRDefault="00983643">
      <w:pPr>
        <w:pStyle w:val="normal"/>
        <w:numPr>
          <w:ilvl w:val="0"/>
          <w:numId w:val="19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(техникалық мүмкіндік болған жағдайда) мемлекеттік жүйелермен (ЕТС, SmartBridge және т.б.) қорғалған арналар арқылы интеграция.</w:t>
      </w:r>
      <w:proofErr w:type="gramEnd"/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Архитектуралық модель сипаттамасы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үйенің архитектурасы:</w:t>
      </w:r>
    </w:p>
    <w:p w:rsidR="002D6678" w:rsidRDefault="00983643">
      <w:pPr>
        <w:pStyle w:val="normal"/>
        <w:numPr>
          <w:ilvl w:val="0"/>
          <w:numId w:val="20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веб-по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рталды (сыртқы контур) және өтініштерді өңдеу серверін (ІІМ ішкі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контур) 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өледі;</w:t>
      </w:r>
    </w:p>
    <w:p w:rsidR="002D6678" w:rsidRDefault="00983643">
      <w:pPr>
        <w:pStyle w:val="normal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деректерді тексеру үшін SmartBridge және ЕТС интеграциялық механизмдерін қолданады (техникалық мүмкінді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болған жағдайда);</w:t>
      </w:r>
    </w:p>
    <w:p w:rsidR="002D6678" w:rsidRDefault="00983643">
      <w:pPr>
        <w:pStyle w:val="normal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пайдаланушы сервистері мен жеке деректерді өңдейтін сервистердің логикалық оқшаулануын қамтамасыз етеді;</w:t>
      </w:r>
    </w:p>
    <w:p w:rsidR="002D6678" w:rsidRDefault="00983643">
      <w:pPr>
        <w:pStyle w:val="normal"/>
        <w:numPr>
          <w:ilvl w:val="0"/>
          <w:numId w:val="20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қосалқы жүйелер арасында қауіпсіз өзара әрекеттесуді және ү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іткерлердің жеке деректерін қорғауды қолдайды.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Мұндай архитектура жүйенің тұрақтылығын, ақ</w:t>
      </w:r>
      <w:r>
        <w:rPr>
          <w:rFonts w:ascii="Times New Roman" w:eastAsia="Times New Roman" w:hAnsi="Times New Roman" w:cs="Times New Roman"/>
          <w:sz w:val="24"/>
          <w:szCs w:val="24"/>
        </w:rPr>
        <w:t>параттың қорғалуын және өтініштерді беру мен өңдеу процестері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оңтайландыруды қамтамасыз етеді.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Сыртқы және ішкі желілер арасындағы өзара әрекет сценарийі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Жалпы өзара әрекет схемасы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үйе сыртқы контур (өтініштерді беру веб-порталы) мен ІІМ ішкі контур (өт</w:t>
      </w:r>
      <w:r>
        <w:rPr>
          <w:rFonts w:ascii="Times New Roman" w:eastAsia="Times New Roman" w:hAnsi="Times New Roman" w:cs="Times New Roman"/>
          <w:sz w:val="24"/>
          <w:szCs w:val="24"/>
        </w:rPr>
        <w:t>ініштерді өңдеу интерфейсі) арасында деректердің қауіпсіз алмасуын қамтамасыз етеді.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Өзара әрекеттесу электрондық үкіметтің қорғалған шлюзі (ШЭП/ВШЭП) арқылы SOAP протоколымен криптографиялық қорғауды қолданып жүзеге асады, бұл деректердің тұтастығы, шынай</w:t>
      </w:r>
      <w:r>
        <w:rPr>
          <w:rFonts w:ascii="Times New Roman" w:eastAsia="Times New Roman" w:hAnsi="Times New Roman" w:cs="Times New Roman"/>
          <w:sz w:val="24"/>
          <w:szCs w:val="24"/>
        </w:rPr>
        <w:t>ылығы және құпиялылығын кепілдейді.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Контурлар арасындағы логикалық өзара әрекет реттілігі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1-кезең. Сыртқы контур: өтіні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шт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і қалыптастыру және жіберу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Сыртқы портал электрондық өтініш қалыптастырады, оны дерекқорында сақтайды және SOAP-пакетті дайындайды, онд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өтініштің бірегей идентификаторы, ЖСН және басқа құрылымдық атрибуттар болады. Дайындалған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хабар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ІІМ ішкі контурына ШЭП/ВШЭП арқылы HTTPS қорғалған арнадан жіберіледі.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2-кезең. Ішкі контур: өтіні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шт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і қабылдау және өңдеу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Ішкі контур SOAP-хабарламаны қабылд</w:t>
      </w:r>
      <w:r>
        <w:rPr>
          <w:rFonts w:ascii="Times New Roman" w:eastAsia="Times New Roman" w:hAnsi="Times New Roman" w:cs="Times New Roman"/>
          <w:sz w:val="24"/>
          <w:szCs w:val="24"/>
        </w:rPr>
        <w:t>айды, қолтаңбаны және қауіпсіздік параметрлеріне сәйкестікті тексереді. Тексеру сәтті өткен соң өтініш деректері ІІМ қорғалған ішкі дерекқорына сақталады. Жүйе SmartBridge арқылы мемлекетті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ақпараттық жүйелерге автоматты сұраныстар жібереді, соның ішінде </w:t>
      </w:r>
      <w:r>
        <w:rPr>
          <w:rFonts w:ascii="Times New Roman" w:eastAsia="Times New Roman" w:hAnsi="Times New Roman" w:cs="Times New Roman"/>
          <w:sz w:val="24"/>
          <w:szCs w:val="24"/>
        </w:rPr>
        <w:t>үміткердің жеке басы, құқықтық мәртебесі, құқық бұзушылық тарихы, әлеуметтік және медициналық мәртебесі туралы мәліметтер алу. Тексеру нәтижелері ішкі контурда тіркеледі.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3-кезең. ІІМ қызметкерлерінің жұмысы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Авторизацияланған ІІМ қызметкерлері жабық желіде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жұмыс істейтін ішкі веб-интерфейс арқылы өтініш деректері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 қол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жеткізеді. Қызметкерлер деректерді талдайды, өтініш мәртебесін жаңартады және өңдеу нәтижелерін тіркейді. Мәртебе өзгергеннен кейін жүйе жаңартылған деректері бар SOAP-хабарламаны сыртқы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конт</w:t>
      </w:r>
      <w:r>
        <w:rPr>
          <w:rFonts w:ascii="Times New Roman" w:eastAsia="Times New Roman" w:hAnsi="Times New Roman" w:cs="Times New Roman"/>
          <w:sz w:val="24"/>
          <w:szCs w:val="24"/>
        </w:rPr>
        <w:t>ур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ға ШЭП/ВШЭП арқылы жібереді, бұл контурлар арасындағы мәртебелердің синхрондалуын қамтамасыз етеді.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Деректер алмасуды жүзеге асырудың техникалық сипаттамалары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Қорғалған шлюз ШЭП/ВШЭП</w:t>
      </w:r>
    </w:p>
    <w:p w:rsidR="002D6678" w:rsidRDefault="00983643">
      <w:pPr>
        <w:pStyle w:val="normal"/>
        <w:numPr>
          <w:ilvl w:val="0"/>
          <w:numId w:val="33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құрылымдық деректермен алмасу үшін SOAP протоколын қолданады;</w:t>
      </w:r>
    </w:p>
    <w:p w:rsidR="002D6678" w:rsidRDefault="00983643">
      <w:pPr>
        <w:pStyle w:val="normal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хабарламаларды криптографиялық шифрлау және аутентификациялау қамтамасыз етеді;</w:t>
      </w:r>
    </w:p>
    <w:p w:rsidR="002D6678" w:rsidRDefault="00983643">
      <w:pPr>
        <w:pStyle w:val="normal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WS-Security стандартына сәйкес Қ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ҰЦК берген ЭЦҚ-ны тексереді және өңдейді;</w:t>
      </w:r>
    </w:p>
    <w:p w:rsidR="002D6678" w:rsidRDefault="00983643">
      <w:pPr>
        <w:pStyle w:val="normal"/>
        <w:numPr>
          <w:ilvl w:val="0"/>
          <w:numId w:val="33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хабарламаның тұтастығын бақылайды.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SOAP өзара әрекеті</w:t>
      </w:r>
    </w:p>
    <w:p w:rsidR="002D6678" w:rsidRDefault="00983643">
      <w:pPr>
        <w:pStyle w:val="normal"/>
        <w:numPr>
          <w:ilvl w:val="0"/>
          <w:numId w:val="36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C# тілінің стандартты кітапханаларын пайда</w:t>
      </w:r>
      <w:r>
        <w:rPr>
          <w:rFonts w:ascii="Times New Roman" w:eastAsia="Times New Roman" w:hAnsi="Times New Roman" w:cs="Times New Roman"/>
          <w:sz w:val="24"/>
          <w:szCs w:val="24"/>
        </w:rPr>
        <w:t>лана отырып жүзеге асырылады;</w:t>
      </w:r>
    </w:p>
    <w:p w:rsidR="002D6678" w:rsidRDefault="00983643">
      <w:pPr>
        <w:pStyle w:val="normal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барлық кі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іс және шығыс SOAP-пакеттерді журналдайды;</w:t>
      </w:r>
    </w:p>
    <w:p w:rsidR="002D6678" w:rsidRDefault="00983643">
      <w:pPr>
        <w:pStyle w:val="normal"/>
        <w:numPr>
          <w:ilvl w:val="0"/>
          <w:numId w:val="36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контурлар арасындағы өзара әрекеттесуді аудиттеу,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мониторинг 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әне диагностика қамтамасыз етеді.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Дерекқорлар</w:t>
      </w:r>
    </w:p>
    <w:p w:rsidR="002D6678" w:rsidRDefault="00983643">
      <w:pPr>
        <w:pStyle w:val="normal"/>
        <w:numPr>
          <w:ilvl w:val="0"/>
          <w:numId w:val="2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сыртқы және ішкі дерекқорлар физикалық және логикалық түрде оқша</w:t>
      </w:r>
      <w:r>
        <w:rPr>
          <w:rFonts w:ascii="Times New Roman" w:eastAsia="Times New Roman" w:hAnsi="Times New Roman" w:cs="Times New Roman"/>
          <w:sz w:val="24"/>
          <w:szCs w:val="24"/>
        </w:rPr>
        <w:t>уланған;</w:t>
      </w:r>
    </w:p>
    <w:p w:rsidR="002D6678" w:rsidRDefault="00983643">
      <w:pPr>
        <w:pStyle w:val="normal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ішкі дерекқорға қолжетімділік тек ІІМ ішкі желісінде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ұқсат етілген;</w:t>
      </w:r>
    </w:p>
    <w:p w:rsidR="002D6678" w:rsidRDefault="00983643">
      <w:pPr>
        <w:pStyle w:val="normal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деректер жеке деректерді қорғау талаптарына сәйкес шифрланған түрде сақталады.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ШЭП/ВШЭП деректер алмасу талаптары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үйелер арасындағы өзара әрекет нормативтік талаптарға сәйкес </w:t>
      </w:r>
      <w:r>
        <w:rPr>
          <w:rFonts w:ascii="Times New Roman" w:eastAsia="Times New Roman" w:hAnsi="Times New Roman" w:cs="Times New Roman"/>
          <w:sz w:val="24"/>
          <w:szCs w:val="24"/>
        </w:rPr>
        <w:t>жүзеге асады:</w:t>
      </w:r>
    </w:p>
    <w:p w:rsidR="002D6678" w:rsidRDefault="00983643">
      <w:pPr>
        <w:pStyle w:val="normal"/>
        <w:numPr>
          <w:ilvl w:val="0"/>
          <w:numId w:val="23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қорғалған HTTPS протоколы қолданылады;</w:t>
      </w:r>
    </w:p>
    <w:p w:rsidR="002D6678" w:rsidRDefault="00983643">
      <w:pPr>
        <w:pStyle w:val="normal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негізгі алмасу протоколы ретінде SOAP қолданылады;</w:t>
      </w:r>
    </w:p>
    <w:p w:rsidR="002D6678" w:rsidRDefault="00983643">
      <w:pPr>
        <w:pStyle w:val="normal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хабарламалардың цифрлық қолтаңбасы WS-Security стандартына сәйкес орындалады;</w:t>
      </w:r>
    </w:p>
    <w:p w:rsidR="002D6678" w:rsidRDefault="00983643">
      <w:pPr>
        <w:pStyle w:val="normal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XML-қолтаңбалардың құрылымы W3C «XML Signature Syntax and Processing» спецификациясына сәйкес;</w:t>
      </w:r>
    </w:p>
    <w:p w:rsidR="002D6678" w:rsidRDefault="00983643">
      <w:pPr>
        <w:pStyle w:val="normal"/>
        <w:numPr>
          <w:ilvl w:val="0"/>
          <w:numId w:val="23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(техникалық мүмкіндік болған жағдайда) интеграция ҚР Үкіметінің 2016 жылғы 20 желтоқсандағы №832 Қаулысына сәйкес ИКТ және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ҚЕЕ саласындағы Біртұтас талаптардың </w:t>
      </w:r>
      <w:r>
        <w:rPr>
          <w:rFonts w:ascii="Times New Roman" w:eastAsia="Times New Roman" w:hAnsi="Times New Roman" w:cs="Times New Roman"/>
          <w:sz w:val="24"/>
          <w:szCs w:val="24"/>
        </w:rPr>
        <w:t>139-бабының 7) және 11) тармақтарына сәйкес.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Міндетті оқиғаларды тіркеу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D6678" w:rsidRDefault="00983643">
      <w:pPr>
        <w:pStyle w:val="normal"/>
        <w:numPr>
          <w:ilvl w:val="0"/>
          <w:numId w:val="39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операциялық жүйелер оқиғалары;</w:t>
      </w:r>
    </w:p>
    <w:p w:rsidR="002D6678" w:rsidRDefault="00983643">
      <w:pPr>
        <w:pStyle w:val="normal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СУБД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қиғалары;</w:t>
      </w:r>
    </w:p>
    <w:p w:rsidR="002D6678" w:rsidRDefault="00983643">
      <w:pPr>
        <w:pStyle w:val="normal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антивирус қорғау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қиғалары;</w:t>
      </w:r>
    </w:p>
    <w:p w:rsidR="002D6678" w:rsidRDefault="00983643">
      <w:pPr>
        <w:pStyle w:val="normal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қолданбалы бағдарламалық қамтамасыз ету оқиғалары;</w:t>
      </w:r>
    </w:p>
    <w:p w:rsidR="002D6678" w:rsidRDefault="00983643">
      <w:pPr>
        <w:pStyle w:val="normal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телекоммуникациялық жабдық оқиғалары;</w:t>
      </w:r>
    </w:p>
    <w:p w:rsidR="002D6678" w:rsidRDefault="00983643">
      <w:pPr>
        <w:pStyle w:val="normal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шабуылдарды анықтау және алдын алу жүйелерінің оқиғалары;</w:t>
      </w:r>
    </w:p>
    <w:p w:rsidR="002D6678" w:rsidRDefault="00983643">
      <w:pPr>
        <w:pStyle w:val="normal"/>
        <w:numPr>
          <w:ilvl w:val="0"/>
          <w:numId w:val="39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контентті басқару жүйелері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ің оқиғалары.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ШЭП/ВШЭП қайтару кодтарының классификаторы</w:t>
      </w:r>
    </w:p>
    <w:p w:rsidR="002D6678" w:rsidRDefault="00983643">
      <w:pPr>
        <w:pStyle w:val="normal"/>
        <w:numPr>
          <w:ilvl w:val="0"/>
          <w:numId w:val="40"/>
        </w:numPr>
        <w:spacing w:before="240"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SCSS001 - сә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өңдеу;</w:t>
      </w:r>
    </w:p>
    <w:p w:rsidR="002D6678" w:rsidRDefault="00983643">
      <w:pPr>
        <w:pStyle w:val="normal"/>
        <w:numPr>
          <w:ilvl w:val="0"/>
          <w:numId w:val="40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SCSE002 - бизнес деректеріндегі қате;</w:t>
      </w:r>
    </w:p>
    <w:p w:rsidR="002D6678" w:rsidRDefault="00983643">
      <w:pPr>
        <w:pStyle w:val="normal"/>
        <w:numPr>
          <w:ilvl w:val="0"/>
          <w:numId w:val="40"/>
        </w:num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SCSE003 - өңделмеген ерекшелік.</w:t>
      </w:r>
    </w:p>
    <w:p w:rsidR="002D6678" w:rsidRDefault="002D6678">
      <w:pPr>
        <w:pStyle w:val="normal"/>
      </w:pPr>
    </w:p>
    <w:p w:rsidR="002D6678" w:rsidRDefault="00983643">
      <w:pPr>
        <w:pStyle w:val="1"/>
        <w:spacing w:before="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 Қауіпсіздік</w:t>
      </w:r>
    </w:p>
    <w:p w:rsidR="002D6678" w:rsidRDefault="00983643">
      <w:pPr>
        <w:pStyle w:val="4"/>
        <w:keepNext w:val="0"/>
        <w:keepLines w:val="0"/>
        <w:spacing w:before="24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</w:pPr>
      <w:bookmarkStart w:id="0" w:name="_heading=h.1n0r1nrkeumt" w:colFirst="0" w:colLast="0"/>
      <w:bookmarkEnd w:id="0"/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Дербес деректерді қорғау және ақпараттық қауіпсіздік шаралары</w:t>
      </w:r>
    </w:p>
    <w:p w:rsidR="002D6678" w:rsidRDefault="00983643">
      <w:pPr>
        <w:pStyle w:val="4"/>
        <w:keepNext w:val="0"/>
        <w:keepLines w:val="0"/>
        <w:spacing w:before="24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</w:pPr>
      <w:bookmarkStart w:id="1" w:name="_heading=h.ksit7wk4ojdj" w:colFirst="0" w:colLast="0"/>
      <w:bookmarkEnd w:id="1"/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Дербес деректерді қорғау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Дербес деректерді өңдеу, сақтау және беру Қазақстан Республикасының «Дербес деректер және оларды қорғау туралы» Заңына сәйкес жүзеге асырылады. Төмендегілерді қамтамасыз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ететін ұйымдастырушылық және техникалық шаралар іске асырылады:</w:t>
      </w:r>
    </w:p>
    <w:p w:rsidR="002D6678" w:rsidRDefault="00983643">
      <w:pPr>
        <w:pStyle w:val="normal"/>
        <w:numPr>
          <w:ilvl w:val="0"/>
          <w:numId w:val="15"/>
        </w:numPr>
        <w:spacing w:before="240" w:after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дербес деректер субъектісінің мәліметтерге қол жеткізу, оларды түзету және жою құқықтарын сақтау;</w:t>
      </w:r>
      <w:proofErr w:type="gramEnd"/>
    </w:p>
    <w:p w:rsidR="002D6678" w:rsidRDefault="00983643">
      <w:pPr>
        <w:pStyle w:val="normal"/>
        <w:numPr>
          <w:ilvl w:val="0"/>
          <w:numId w:val="15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дербес деректерді жинау, сақтау, өңдеу және беру тәртібін, сондай-ақ деректердің тізбесін, өң</w:t>
      </w:r>
      <w:r>
        <w:rPr>
          <w:rFonts w:ascii="Times New Roman" w:eastAsia="Times New Roman" w:hAnsi="Times New Roman" w:cs="Times New Roman"/>
          <w:sz w:val="24"/>
          <w:szCs w:val="24"/>
        </w:rPr>
        <w:t>деу мақсаттары мен әдістерін айқындайтын ішкі құпиялылық саясатын қолдану;</w:t>
      </w:r>
    </w:p>
    <w:p w:rsidR="002D6678" w:rsidRDefault="00983643">
      <w:pPr>
        <w:pStyle w:val="normal"/>
        <w:numPr>
          <w:ilvl w:val="0"/>
          <w:numId w:val="15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Қазақстан Республикасы Үкіметінің 20.12.2016 ж. № 832 қаулысымен бекітілген АКТ және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Қ Бірыңғай талаптарының 48 және 90-1-тармақтарын сақтай отырып деректерді беру;</w:t>
      </w:r>
    </w:p>
    <w:p w:rsidR="002D6678" w:rsidRDefault="00983643">
      <w:pPr>
        <w:pStyle w:val="normal"/>
        <w:numPr>
          <w:ilvl w:val="0"/>
          <w:numId w:val="15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байланыс арнала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рын қорғау және мәліметтердің үшінші тарап жүйелеріне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ұқсатсыз берілуін болдырмау.</w:t>
      </w:r>
    </w:p>
    <w:p w:rsidR="002D6678" w:rsidRDefault="00983643">
      <w:pPr>
        <w:pStyle w:val="4"/>
        <w:keepNext w:val="0"/>
        <w:keepLines w:val="0"/>
        <w:spacing w:before="24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</w:pPr>
      <w:bookmarkStart w:id="2" w:name="_heading=h.c9ltoupmoslq" w:colFirst="0" w:colLast="0"/>
      <w:bookmarkEnd w:id="2"/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Ақпараттық қауіпсіздікті қамтамасыз ету шаралары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Жүйе ақпараттық қауіпсіздік шаралары кешенін қолдана отырып жұмыс істейді, оған келесі тізім кі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і:</w:t>
      </w:r>
    </w:p>
    <w:p w:rsidR="002D6678" w:rsidRDefault="00983643">
      <w:pPr>
        <w:pStyle w:val="normal"/>
        <w:numPr>
          <w:ilvl w:val="0"/>
          <w:numId w:val="1"/>
        </w:numPr>
        <w:spacing w:before="240"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Қазақстан Республикасы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ның «Ақпараттандыру туралы» Заңына сәйкес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электронды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қ ақпараттық ресурстарды және ақпараттандыру объектілерін қорғау;</w:t>
      </w:r>
    </w:p>
    <w:p w:rsidR="002D6678" w:rsidRDefault="00983643">
      <w:pPr>
        <w:pStyle w:val="normal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қол жеткізуді бақылауды, тұтастықты мониторингтеуді және қатерлерді уақтылы жоюды қоса алғанда, ақпараттық жүйенің үздіксіз және қорғалғ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ұмысын қамтамасыз ету;</w:t>
      </w:r>
    </w:p>
    <w:p w:rsidR="002D6678" w:rsidRDefault="00983643">
      <w:pPr>
        <w:pStyle w:val="normal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қол жеткізу регламенттерін және деректерді өңдеу қағидаларын белгілеу;</w:t>
      </w:r>
    </w:p>
    <w:p w:rsidR="002D6678" w:rsidRDefault="00983643">
      <w:pPr>
        <w:pStyle w:val="normal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ақпараттық қауіпсіздік қатерлерін анықтау, тіркеу және жолын кесу, инциденттерге әрекет ету, олар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ақпаратты MISP жүйесіне беру;</w:t>
      </w:r>
    </w:p>
    <w:p w:rsidR="002D6678" w:rsidRDefault="00983643">
      <w:pPr>
        <w:pStyle w:val="normal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қолжетімділігі шектеулі деректерге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ұқсатсыз қол жеткізуді болдырмау және оларды құқықтық негізсіз таратуды болдырмау;</w:t>
      </w:r>
    </w:p>
    <w:p w:rsidR="002D6678" w:rsidRDefault="00983643">
      <w:pPr>
        <w:pStyle w:val="normal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электронды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қ ақпараттық ресурстарды сақтау, көшіру, тарату шарттарын айқындау;</w:t>
      </w:r>
    </w:p>
    <w:p w:rsidR="002D6678" w:rsidRDefault="00983643">
      <w:pPr>
        <w:pStyle w:val="normal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жүйенің тұрақты және қауіпсіз жұмысын қамтамасыз ету бойынш</w:t>
      </w:r>
      <w:r>
        <w:rPr>
          <w:rFonts w:ascii="Times New Roman" w:eastAsia="Times New Roman" w:hAnsi="Times New Roman" w:cs="Times New Roman"/>
          <w:sz w:val="24"/>
          <w:szCs w:val="24"/>
        </w:rPr>
        <w:t>а регламентті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профилактикалық жұмыстарды орындау;</w:t>
      </w:r>
    </w:p>
    <w:p w:rsidR="002D6678" w:rsidRDefault="00983643">
      <w:pPr>
        <w:pStyle w:val="normal"/>
        <w:numPr>
          <w:ilvl w:val="0"/>
          <w:numId w:val="1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үйенің үздіксіз жұмысын қамтамасыз ететін жауапты мамандардың өзекті байланыс деректерін ұсыну.</w:t>
      </w:r>
    </w:p>
    <w:p w:rsidR="002D6678" w:rsidRDefault="00983643">
      <w:pPr>
        <w:pStyle w:val="4"/>
        <w:keepNext w:val="0"/>
        <w:keepLines w:val="0"/>
        <w:spacing w:before="24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</w:pPr>
      <w:bookmarkStart w:id="3" w:name="_heading=h.w76swaaffbry" w:colFirst="0" w:colLast="0"/>
      <w:bookmarkEnd w:id="3"/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Оқиғаларды журналдау талаптары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үйе қол жеткізуге, пайдаланушылардың операцияларына және модульдердің </w:t>
      </w:r>
      <w:r>
        <w:rPr>
          <w:rFonts w:ascii="Times New Roman" w:eastAsia="Times New Roman" w:hAnsi="Times New Roman" w:cs="Times New Roman"/>
          <w:sz w:val="24"/>
          <w:szCs w:val="24"/>
        </w:rPr>
        <w:t>жұмыс істеуіне байланысты оқиғаларды міндетті түрде тіркеуді қамтамасыз етеді, оның ішінде:</w:t>
      </w:r>
    </w:p>
    <w:p w:rsidR="002D6678" w:rsidRDefault="00983643">
      <w:pPr>
        <w:pStyle w:val="normal"/>
        <w:numPr>
          <w:ilvl w:val="0"/>
          <w:numId w:val="38"/>
        </w:numPr>
        <w:spacing w:before="240"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аутентификацияның сә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 және сәтсіз әрекеттері;</w:t>
      </w:r>
    </w:p>
    <w:p w:rsidR="002D6678" w:rsidRDefault="00983643">
      <w:pPr>
        <w:pStyle w:val="normal"/>
        <w:numPr>
          <w:ilvl w:val="0"/>
          <w:numId w:val="3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пайдаланушыларды және конфигурациялық деректерді құру, өзгерту, көшіру, жылжыту және жою;</w:t>
      </w:r>
    </w:p>
    <w:p w:rsidR="002D6678" w:rsidRDefault="00983643">
      <w:pPr>
        <w:pStyle w:val="normal"/>
        <w:numPr>
          <w:ilvl w:val="0"/>
          <w:numId w:val="3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пайдаланушының сәтсіз операциялары;</w:t>
      </w:r>
    </w:p>
    <w:p w:rsidR="002D6678" w:rsidRDefault="00983643">
      <w:pPr>
        <w:pStyle w:val="normal"/>
        <w:numPr>
          <w:ilvl w:val="0"/>
          <w:numId w:val="3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қорғалатын ресурстарға қол жеткізу және басқа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қпараттық жүйелерге сұрауларды бастау;</w:t>
      </w:r>
    </w:p>
    <w:p w:rsidR="002D6678" w:rsidRDefault="00983643">
      <w:pPr>
        <w:pStyle w:val="normal"/>
        <w:numPr>
          <w:ilvl w:val="0"/>
          <w:numId w:val="38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сыртқ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ақпараттық жүйелермен деректер алмасу.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Әрбі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оқиға бір жолда мәтіндік форматта тіркеледі және келесі мәліметтерді қамтиды:</w:t>
      </w:r>
    </w:p>
    <w:p w:rsidR="002D6678" w:rsidRDefault="00983643">
      <w:pPr>
        <w:pStyle w:val="normal"/>
        <w:numPr>
          <w:ilvl w:val="0"/>
          <w:numId w:val="16"/>
        </w:numPr>
        <w:spacing w:before="240"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А.ЖЖЖЖ СС:ММ:СС форматындағы күн мен уақыт;</w:t>
      </w:r>
    </w:p>
    <w:p w:rsidR="002D6678" w:rsidRDefault="00983643">
      <w:pPr>
        <w:pStyle w:val="normal"/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оқиға көзі (модуль, қызмет, компонент);</w:t>
      </w:r>
    </w:p>
    <w:p w:rsidR="002D6678" w:rsidRDefault="00983643">
      <w:pPr>
        <w:pStyle w:val="normal"/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пайдаланушының ID-і немесе аты;</w:t>
      </w:r>
    </w:p>
    <w:p w:rsidR="002D6678" w:rsidRDefault="00983643">
      <w:pPr>
        <w:pStyle w:val="normal"/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клиенттің IP-мекенжайы;</w:t>
      </w:r>
    </w:p>
    <w:p w:rsidR="002D6678" w:rsidRDefault="00983643">
      <w:pPr>
        <w:pStyle w:val="normal"/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операцияның басталу және аяқталу уақыты;</w:t>
      </w:r>
    </w:p>
    <w:p w:rsidR="002D6678" w:rsidRPr="00983643" w:rsidRDefault="00983643">
      <w:pPr>
        <w:pStyle w:val="normal"/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оқиға</w:t>
      </w:r>
      <w:r w:rsidRPr="0098364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деңгейі</w:t>
      </w:r>
      <w:r w:rsidRPr="0098364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(Alerts, Critical, Errors, Warning, Notifications, Informati</w:t>
      </w:r>
      <w:r w:rsidRPr="00983643">
        <w:rPr>
          <w:rFonts w:ascii="Times New Roman" w:eastAsia="Times New Roman" w:hAnsi="Times New Roman" w:cs="Times New Roman"/>
          <w:sz w:val="24"/>
          <w:szCs w:val="24"/>
          <w:lang w:val="en-US"/>
        </w:rPr>
        <w:t>onal, Debug);</w:t>
      </w:r>
    </w:p>
    <w:p w:rsidR="002D6678" w:rsidRPr="00983643" w:rsidRDefault="00983643">
      <w:pPr>
        <w:pStyle w:val="normal"/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оқиға</w:t>
      </w:r>
      <w:r w:rsidRPr="0098364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санаты</w:t>
      </w:r>
      <w:r w:rsidRPr="0098364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(INFO, WARN, ERROR, DEBUG);</w:t>
      </w:r>
    </w:p>
    <w:p w:rsidR="002D6678" w:rsidRDefault="00983643">
      <w:pPr>
        <w:pStyle w:val="normal"/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ірегей сәйкестендіргіш (ID);</w:t>
      </w:r>
    </w:p>
    <w:p w:rsidR="002D6678" w:rsidRDefault="00983643">
      <w:pPr>
        <w:pStyle w:val="normal"/>
        <w:numPr>
          <w:ilvl w:val="0"/>
          <w:numId w:val="16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оқиғаның сипаттамасы.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Журналдау келесі талаптарды сақтай отырып жүзеге асырылады:</w:t>
      </w:r>
    </w:p>
    <w:p w:rsidR="002D6678" w:rsidRDefault="00983643">
      <w:pPr>
        <w:pStyle w:val="normal"/>
        <w:numPr>
          <w:ilvl w:val="0"/>
          <w:numId w:val="9"/>
        </w:numPr>
        <w:spacing w:before="240"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журналдарды кемінде үш жыл сақтау, жедел қолжетімділікте - кемінде үш ай;</w:t>
      </w:r>
    </w:p>
    <w:p w:rsidR="002D6678" w:rsidRDefault="00983643">
      <w:pPr>
        <w:pStyle w:val="normal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уақытты сенімд</w:t>
      </w:r>
      <w:r>
        <w:rPr>
          <w:rFonts w:ascii="Times New Roman" w:eastAsia="Times New Roman" w:hAnsi="Times New Roman" w:cs="Times New Roman"/>
          <w:sz w:val="24"/>
          <w:szCs w:val="24"/>
        </w:rPr>
        <w:t>і уақыт көзімен синхрондау;</w:t>
      </w:r>
    </w:p>
    <w:p w:rsidR="002D6678" w:rsidRDefault="00983643">
      <w:pPr>
        <w:pStyle w:val="normal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UTF-8 кодтамасын қолдану;</w:t>
      </w:r>
    </w:p>
    <w:p w:rsidR="002D6678" w:rsidRDefault="00983643">
      <w:pPr>
        <w:pStyle w:val="normal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журнал файлы шегінде деректердің бірыңғай форматы;</w:t>
      </w:r>
    </w:p>
    <w:p w:rsidR="002D6678" w:rsidRDefault="00983643">
      <w:pPr>
        <w:pStyle w:val="normal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«кілт-мән» жұптарын пайдалану;</w:t>
      </w:r>
    </w:p>
    <w:p w:rsidR="002D6678" w:rsidRDefault="00983643">
      <w:pPr>
        <w:pStyle w:val="normal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журналдарды мәтіндік форматта, XML форматында немесе дерекқордың кестелік құрылымында сақтау мүмкіндігі;</w:t>
      </w:r>
    </w:p>
    <w:p w:rsidR="002D6678" w:rsidRDefault="00983643">
      <w:pPr>
        <w:pStyle w:val="normal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syslog протоколы мен форматы бойынша SIEM-жүйелерімен интеграцияны қолдау;</w:t>
      </w:r>
    </w:p>
    <w:p w:rsidR="002D6678" w:rsidRDefault="00983643">
      <w:pPr>
        <w:pStyle w:val="normal"/>
        <w:numPr>
          <w:ilvl w:val="0"/>
          <w:numId w:val="9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журналдарға қол жеткізу тек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үйе әкімшісіне беріледі.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үйе барлық ерекшелік жағдайларды тіркейді және қате сипаттамасы бар журнал жазбасын қалыптастырады.</w:t>
      </w:r>
    </w:p>
    <w:p w:rsidR="002D6678" w:rsidRDefault="00983643">
      <w:pPr>
        <w:pStyle w:val="4"/>
        <w:keepNext w:val="0"/>
        <w:keepLines w:val="0"/>
        <w:spacing w:before="24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</w:pPr>
      <w:bookmarkStart w:id="4" w:name="_heading=h.a7u2vtdmams4" w:colFirst="0" w:colLast="0"/>
      <w:bookmarkEnd w:id="4"/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Екі факторлы аутентификаци</w:t>
      </w: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я (2FA)</w:t>
      </w:r>
    </w:p>
    <w:p w:rsidR="002D6678" w:rsidRDefault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</w:rPr>
        <w:t>Жұмыс қағидаттары</w:t>
      </w:r>
      <w:r>
        <w:rPr>
          <w:rFonts w:ascii="Times New Roman" w:eastAsia="Times New Roman" w:hAnsi="Times New Roman" w:cs="Times New Roman"/>
          <w:b/>
          <w:bCs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Пайдаланушылардың қол жеткізуін қорғау үшін екі факторлы аутентификация іске асырылады, оған келесі тізім кі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і:</w:t>
      </w:r>
    </w:p>
    <w:p w:rsidR="002D6678" w:rsidRDefault="00983643">
      <w:pPr>
        <w:pStyle w:val="normal"/>
        <w:numPr>
          <w:ilvl w:val="0"/>
          <w:numId w:val="7"/>
        </w:numPr>
        <w:spacing w:before="240"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«білім» факторы - ЭЦҚ немесе авторизация деректерін пайдалана отырып жеке тұ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лғаны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растау;</w:t>
      </w:r>
    </w:p>
    <w:p w:rsidR="002D6678" w:rsidRDefault="00983643">
      <w:pPr>
        <w:pStyle w:val="normal"/>
        <w:numPr>
          <w:ilvl w:val="0"/>
          <w:numId w:val="7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«иелену» факторы - жүйеге кіруді немесе аса маңызды операцияларды растау үшін пайдаланушыға жіберілетін бі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реттік код.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Pr="00983643" w:rsidRDefault="00983643" w:rsidP="00983643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2FA дербес деректерді өңдеуге байланысты тіркеу, авторизация және әрекеттерді орындау кезінде қолданылады.</w:t>
      </w:r>
    </w:p>
    <w:p w:rsidR="002D6678" w:rsidRDefault="00983643">
      <w:pPr>
        <w:pStyle w:val="1"/>
        <w:spacing w:before="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Техникалық қолдау және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сүйемелдеу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Бағдарламалық қамтамасыз етудің тұрақты, қауіпсіз және үздіксіз жұмысын қамтамасыз ету үшін техникалық қолдау мен пайдалану кезіндегі сүйемелдеудің толық кешені ұйымдастырылады. Қолдау жүйенің жұмыс қабілеттілігін мониторингтеуді, инциденттерге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жедел әрекет етуді, пайдаланушыларға кеңес беруді, деректерді резервтік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өшіруді және жаңартуларды сүйемелдеуді қамтиды.</w:t>
      </w:r>
    </w:p>
    <w:p w:rsidR="002D6678" w:rsidRDefault="00983643">
      <w:pPr>
        <w:pStyle w:val="4"/>
        <w:keepNext w:val="0"/>
        <w:keepLines w:val="0"/>
        <w:spacing w:before="240" w:line="240" w:lineRule="auto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</w:pPr>
      <w:bookmarkStart w:id="5" w:name="_heading=h.i07vi784fjzq" w:colFirst="0" w:colLast="0"/>
      <w:bookmarkEnd w:id="5"/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Жұмыс режимі және қолжетімділі</w:t>
      </w:r>
      <w:proofErr w:type="gramStart"/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к</w:t>
      </w:r>
      <w:proofErr w:type="gramEnd"/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Техникалық қолдау тә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ік бойы (24/7) жұмыс істейді. Бағдарламалық қамтамасыз етудің қолжетімділік деңгейі айына кемінде 99,5 % болуы тиіс, алдын ала келісілген регламенттік жұмыстарды қоспағанда. Барлық профилактикалық және регламенттік іс-шаралар алдын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жоспарланады, ІІМ уәкілетті өкілдерін хабардар етумен және техникалық оқиғалар журналында міндетті түрде тіркеумен қатар жүргізіледі.</w:t>
      </w:r>
    </w:p>
    <w:p w:rsidR="002D6678" w:rsidRDefault="00983643">
      <w:pPr>
        <w:pStyle w:val="4"/>
        <w:keepNext w:val="0"/>
        <w:keepLines w:val="0"/>
        <w:spacing w:before="240" w:line="240" w:lineRule="auto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</w:pPr>
      <w:bookmarkStart w:id="6" w:name="_heading=h.2epaxqn8hzsm" w:colFirst="0" w:colLast="0"/>
      <w:bookmarkEnd w:id="6"/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Үздіксіз мониторинг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ік бойы автоматтандырылған мониторинг қамтамасыз етіледі:</w:t>
      </w:r>
    </w:p>
    <w:p w:rsidR="002D6678" w:rsidRDefault="00983643">
      <w:pPr>
        <w:pStyle w:val="normal"/>
        <w:numPr>
          <w:ilvl w:val="0"/>
          <w:numId w:val="17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веб-порталдың функционалдық модульдері</w:t>
      </w:r>
      <w:r>
        <w:rPr>
          <w:rFonts w:ascii="Times New Roman" w:eastAsia="Times New Roman" w:hAnsi="Times New Roman" w:cs="Times New Roman"/>
          <w:sz w:val="24"/>
          <w:szCs w:val="24"/>
        </w:rPr>
        <w:t>нің қолжетімділігі;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Default="00983643">
      <w:pPr>
        <w:pStyle w:val="normal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серверлі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және желілік жабдықтың жай-күйі;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Default="00983643">
      <w:pPr>
        <w:pStyle w:val="normal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дерекқорлардың жұмысы және транзакциялардың күйі;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Default="00983643">
      <w:pPr>
        <w:pStyle w:val="normal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мемлекетті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ақпараттық жүйелермен интеграциялардың дұрыстығы мен тұрақтылығы;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6678" w:rsidRDefault="00983643">
      <w:pPr>
        <w:pStyle w:val="normal"/>
        <w:numPr>
          <w:ilvl w:val="0"/>
          <w:numId w:val="17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жүктеме деңгейі, операцияларды орындау қателері, кіді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істер м</w:t>
      </w:r>
      <w:r>
        <w:rPr>
          <w:rFonts w:ascii="Times New Roman" w:eastAsia="Times New Roman" w:hAnsi="Times New Roman" w:cs="Times New Roman"/>
          <w:sz w:val="24"/>
          <w:szCs w:val="24"/>
        </w:rPr>
        <w:t>ен істен шығулар.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Ауытқулар анықталған жағ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дайда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ақауларды оқшаулау және жою бойынша іс-шаралар басталады.</w:t>
      </w:r>
    </w:p>
    <w:p w:rsidR="002D6678" w:rsidRDefault="00983643">
      <w:pPr>
        <w:pStyle w:val="4"/>
        <w:keepNext w:val="0"/>
        <w:keepLines w:val="0"/>
        <w:spacing w:before="240" w:line="240" w:lineRule="auto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</w:pPr>
      <w:bookmarkStart w:id="7" w:name="_heading=h.m4n9wrcqltnq" w:colFirst="0" w:colLast="0"/>
      <w:bookmarkEnd w:id="7"/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Инциденттерге әрекет ету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Инциденттер сындылық деңгейі бойынша жіктеледі. 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деңгей үшін әрекет ету мерзімдері белгіленеді: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Сындарлы деңгей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(порталды</w:t>
      </w:r>
      <w:r>
        <w:rPr>
          <w:rFonts w:ascii="Times New Roman" w:eastAsia="Times New Roman" w:hAnsi="Times New Roman" w:cs="Times New Roman"/>
          <w:sz w:val="24"/>
          <w:szCs w:val="24"/>
        </w:rPr>
        <w:t>ң қолжетімсіздігі немесе өтінімдерді беру/өңдеудің мүмкін еместігі):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- әрекет етуді бастау: 15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минут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қа дейін;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- жұмыс қабілеттілігін қалпына келтіру: мүмкіндігінше қысқа мерзімде, әдетте бірнеше сағат ішінде.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Жоғары деңгей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(жекелеген негізгі модульдердің қ</w:t>
      </w:r>
      <w:r>
        <w:rPr>
          <w:rFonts w:ascii="Times New Roman" w:eastAsia="Times New Roman" w:hAnsi="Times New Roman" w:cs="Times New Roman"/>
          <w:sz w:val="24"/>
          <w:szCs w:val="24"/>
        </w:rPr>
        <w:t>олжетімсіздігі: медициналық комиссия, ФИЗО, полиграф, әңгімелесу, авторизация, ЭЦҚ):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- әрекет етуді бастау: 30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минут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қа дейін.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Орта деңгей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(жүйенің жалпы жұмыс қабілеттілігіне әсер етпейтін функционалдық қателер):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- әрекет етуді бастау: 2 сағатқа дейін.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Төмен деңгей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(интерфейстік сәйкессіздіктер, ұсақ ескертулер):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- түзету жоспарлы режимде жүзеге асырылады.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Қажет болған жағ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дайда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ақау толық жойылғанға дейін сындарлы операцияларды орындауды қамтамасыз ететін уақытша шешімдерді қолдануға жол беріледі.</w:t>
      </w:r>
    </w:p>
    <w:p w:rsidR="002D6678" w:rsidRDefault="00983643">
      <w:pPr>
        <w:pStyle w:val="4"/>
        <w:keepNext w:val="0"/>
        <w:keepLines w:val="0"/>
        <w:spacing w:before="240" w:line="240" w:lineRule="auto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</w:pPr>
      <w:bookmarkStart w:id="8" w:name="_heading=h.cm3yjuvuyb6c" w:colFirst="0" w:colLast="0"/>
      <w:bookmarkEnd w:id="8"/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Пайда</w:t>
      </w: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ланушыларды қолдау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Пайдаланушыларға (кандидаттар мен ІІМ қызметкерлеріне) келесі арналар арқылы консультациялық қолдау көрсетіледі:</w:t>
      </w:r>
    </w:p>
    <w:p w:rsidR="002D6678" w:rsidRDefault="00983643">
      <w:pPr>
        <w:pStyle w:val="normal"/>
        <w:numPr>
          <w:ilvl w:val="0"/>
          <w:numId w:val="21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телефон;</w:t>
      </w:r>
    </w:p>
    <w:p w:rsidR="002D6678" w:rsidRDefault="00983643">
      <w:pPr>
        <w:pStyle w:val="normal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электрондық пошта;</w:t>
      </w:r>
    </w:p>
    <w:p w:rsidR="002D6678" w:rsidRDefault="00983643">
      <w:pPr>
        <w:pStyle w:val="normal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мессенджерлер;</w:t>
      </w:r>
    </w:p>
    <w:p w:rsidR="002D6678" w:rsidRDefault="00983643">
      <w:pPr>
        <w:pStyle w:val="normal"/>
        <w:numPr>
          <w:ilvl w:val="0"/>
          <w:numId w:val="2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жеке кабинеттегі кі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іктірілген өтініш формасы.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Барлық өтініштер тіркеледі, есепке алынады, жіктеледі және техникалық қолдау регламентіне сәйкес өңделеді.</w:t>
      </w:r>
    </w:p>
    <w:p w:rsidR="002D6678" w:rsidRDefault="00983643">
      <w:pPr>
        <w:pStyle w:val="4"/>
        <w:keepNext w:val="0"/>
        <w:keepLines w:val="0"/>
        <w:spacing w:before="240" w:line="240" w:lineRule="auto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</w:pPr>
      <w:bookmarkStart w:id="9" w:name="_heading=h.eh9t3378dvm9" w:colFirst="0" w:colLast="0"/>
      <w:bookmarkEnd w:id="9"/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Өтініштерді есепке алу және есептілік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Барлық инциденттер, пайдаланушылардың сұраулары және орындалған техникалық операциялар міндетті түрде тіркелу</w:t>
      </w:r>
      <w:r>
        <w:rPr>
          <w:rFonts w:ascii="Times New Roman" w:eastAsia="Times New Roman" w:hAnsi="Times New Roman" w:cs="Times New Roman"/>
          <w:sz w:val="24"/>
          <w:szCs w:val="24"/>
        </w:rPr>
        <w:t>ге жатады. Мерзімді түрде келесі мәліметтерді қамтитын есептер қалыптастырылады:</w:t>
      </w:r>
    </w:p>
    <w:p w:rsidR="002D6678" w:rsidRDefault="00983643">
      <w:pPr>
        <w:pStyle w:val="normal"/>
        <w:numPr>
          <w:ilvl w:val="0"/>
          <w:numId w:val="6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өтініштердің жалпы саны;</w:t>
      </w:r>
    </w:p>
    <w:p w:rsidR="002D6678" w:rsidRDefault="00983643">
      <w:pPr>
        <w:pStyle w:val="normal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әрекет ету уақыты және жою уақыты;</w:t>
      </w:r>
    </w:p>
    <w:p w:rsidR="002D6678" w:rsidRDefault="00983643">
      <w:pPr>
        <w:pStyle w:val="normal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инциденттердің түрлері мен себептері;</w:t>
      </w:r>
    </w:p>
    <w:p w:rsidR="002D6678" w:rsidRDefault="00983643">
      <w:pPr>
        <w:pStyle w:val="normal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қолжетімділі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ктің 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ұзылуы туралы мәліметтер</w:t>
      </w:r>
    </w:p>
    <w:p w:rsidR="002D6678" w:rsidRDefault="00983643">
      <w:pPr>
        <w:pStyle w:val="normal"/>
        <w:numPr>
          <w:ilvl w:val="0"/>
          <w:numId w:val="6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қабылданған түзету шараларының тіз</w:t>
      </w:r>
      <w:r>
        <w:rPr>
          <w:rFonts w:ascii="Times New Roman" w:eastAsia="Times New Roman" w:hAnsi="Times New Roman" w:cs="Times New Roman"/>
          <w:sz w:val="24"/>
          <w:szCs w:val="24"/>
        </w:rPr>
        <w:t>бесі.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Есептер белгіленген мерзімдерде ІІМ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әкілетті өкілдеріне ұсынылады.</w:t>
      </w:r>
    </w:p>
    <w:p w:rsidR="002D6678" w:rsidRDefault="00983643">
      <w:pPr>
        <w:pStyle w:val="4"/>
        <w:keepNext w:val="0"/>
        <w:keepLines w:val="0"/>
        <w:spacing w:before="240" w:line="240" w:lineRule="auto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</w:pPr>
      <w:bookmarkStart w:id="10" w:name="_heading=h.4khk8wwkfdvm" w:colFirst="0" w:colLast="0"/>
      <w:bookmarkEnd w:id="10"/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Жаңартулар және нұсқаларды сүйемелдеу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Жаңартулар міндетті тестілеуден кейін ғана жүзеге асырылады. Әрбі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жаңарту төмендегісін қамтиды:</w:t>
      </w:r>
    </w:p>
    <w:p w:rsidR="002D6678" w:rsidRDefault="00983643">
      <w:pPr>
        <w:pStyle w:val="normal"/>
        <w:numPr>
          <w:ilvl w:val="0"/>
          <w:numId w:val="12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өзгертілген компоненттерді құжаттау;</w:t>
      </w:r>
    </w:p>
    <w:p w:rsidR="002D6678" w:rsidRDefault="00983643">
      <w:pPr>
        <w:pStyle w:val="normal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іске асы</w:t>
      </w:r>
      <w:r>
        <w:rPr>
          <w:rFonts w:ascii="Times New Roman" w:eastAsia="Times New Roman" w:hAnsi="Times New Roman" w:cs="Times New Roman"/>
          <w:sz w:val="24"/>
          <w:szCs w:val="24"/>
        </w:rPr>
        <w:t>рылған жетілдірулер мен түзетулердің сипаттамасы;</w:t>
      </w:r>
    </w:p>
    <w:p w:rsidR="002D6678" w:rsidRDefault="00983643">
      <w:pPr>
        <w:pStyle w:val="normal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орнатудан кейін жұмыстың дұрыстығын тексеру;</w:t>
      </w:r>
    </w:p>
    <w:p w:rsidR="002D6678" w:rsidRDefault="00983643">
      <w:pPr>
        <w:pStyle w:val="normal"/>
        <w:numPr>
          <w:ilvl w:val="0"/>
          <w:numId w:val="12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ІІМ уәкілетті өкілдерін хабардар ету.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Жаңартулар өтінімдерді беру және өңдеу процестерін бұзу қаупінсіз және елеулі тоқтап қалусыз орнатылады.</w:t>
      </w:r>
    </w:p>
    <w:p w:rsidR="002D6678" w:rsidRDefault="00983643">
      <w:pPr>
        <w:pStyle w:val="4"/>
        <w:keepNext w:val="0"/>
        <w:keepLines w:val="0"/>
        <w:spacing w:before="240" w:line="240" w:lineRule="auto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</w:pPr>
      <w:bookmarkStart w:id="11" w:name="_heading=h.75sde62zfwxe" w:colFirst="0" w:colLast="0"/>
      <w:bookmarkEnd w:id="11"/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 xml:space="preserve">Резервтік </w:t>
      </w:r>
      <w:proofErr w:type="gramStart"/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к</w:t>
      </w:r>
      <w:proofErr w:type="gramEnd"/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>өшіру</w:t>
      </w: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</w:rPr>
        <w:t xml:space="preserve"> және қалпына келтіру</w:t>
      </w:r>
    </w:p>
    <w:p w:rsidR="002D6678" w:rsidRDefault="00983643">
      <w:pPr>
        <w:pStyle w:val="normal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Осы тізім қамтамасыз етіледі:</w:t>
      </w:r>
    </w:p>
    <w:p w:rsidR="002D6678" w:rsidRDefault="00983643">
      <w:pPr>
        <w:pStyle w:val="normal"/>
        <w:numPr>
          <w:ilvl w:val="0"/>
          <w:numId w:val="44"/>
        </w:num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деректер мен жүйелік конфигурацияларды тұрақты резервтік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өшіру;</w:t>
      </w:r>
    </w:p>
    <w:p w:rsidR="002D6678" w:rsidRDefault="00983643">
      <w:pPr>
        <w:pStyle w:val="normal"/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резервтік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өшірмелерді ақпараттық қауіпсіздік талаптарына сәйкес сақтау;</w:t>
      </w:r>
    </w:p>
    <w:p w:rsidR="002D6678" w:rsidRDefault="00983643">
      <w:pPr>
        <w:pStyle w:val="normal"/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істен шығулар кезінде жүйені жедел қалпына келтіру мүмкіндігі;</w:t>
      </w:r>
    </w:p>
    <w:p w:rsidR="002D6678" w:rsidRDefault="00983643">
      <w:pPr>
        <w:pStyle w:val="normal"/>
        <w:numPr>
          <w:ilvl w:val="0"/>
          <w:numId w:val="44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деректердің жоғалуын жә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 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ұмыстың ұзақ уақытқа тоқтап қалуын болдырма</w:t>
      </w:r>
    </w:p>
    <w:sectPr w:rsidR="002D6678" w:rsidSect="002D6678">
      <w:pgSz w:w="11906" w:h="16838"/>
      <w:pgMar w:top="851" w:right="1440" w:bottom="851" w:left="1440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D057A1E6-FBAD-413A-969C-0DCDCDD1EF04}"/>
    <w:embedItalic r:id="rId2" w:fontKey="{D2EBE917-BB29-42E1-A0D9-D6B735EF01DA}"/>
  </w:font>
  <w:font w:name="Play">
    <w:charset w:val="00"/>
    <w:family w:val="auto"/>
    <w:pitch w:val="default"/>
    <w:sig w:usb0="00000000" w:usb1="00000000" w:usb2="00000000" w:usb3="00000000" w:csb0="00000000" w:csb1="00000000"/>
    <w:embedRegular r:id="rId3" w:fontKey="{68AE6C0B-2AB3-436A-9491-6FB4797C2CBB}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pto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0CBE"/>
    <w:multiLevelType w:val="multilevel"/>
    <w:tmpl w:val="08A64D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F6D72B3"/>
    <w:multiLevelType w:val="multilevel"/>
    <w:tmpl w:val="F57C1C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1511532B"/>
    <w:multiLevelType w:val="multilevel"/>
    <w:tmpl w:val="C7128F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16AF6893"/>
    <w:multiLevelType w:val="multilevel"/>
    <w:tmpl w:val="44AC0F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16D3496F"/>
    <w:multiLevelType w:val="multilevel"/>
    <w:tmpl w:val="D264CE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1B5F4345"/>
    <w:multiLevelType w:val="multilevel"/>
    <w:tmpl w:val="009A60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1D894896"/>
    <w:multiLevelType w:val="multilevel"/>
    <w:tmpl w:val="CE46E0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1F4D0212"/>
    <w:multiLevelType w:val="multilevel"/>
    <w:tmpl w:val="26F85F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1F577626"/>
    <w:multiLevelType w:val="multilevel"/>
    <w:tmpl w:val="D56C29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26716996"/>
    <w:multiLevelType w:val="multilevel"/>
    <w:tmpl w:val="F020BB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26955106"/>
    <w:multiLevelType w:val="multilevel"/>
    <w:tmpl w:val="2E9450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2B326845"/>
    <w:multiLevelType w:val="multilevel"/>
    <w:tmpl w:val="F27045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nsid w:val="2F353154"/>
    <w:multiLevelType w:val="multilevel"/>
    <w:tmpl w:val="1DA466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3170550F"/>
    <w:multiLevelType w:val="multilevel"/>
    <w:tmpl w:val="C0201A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nsid w:val="356645CA"/>
    <w:multiLevelType w:val="multilevel"/>
    <w:tmpl w:val="4F7486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nsid w:val="36CA34A3"/>
    <w:multiLevelType w:val="multilevel"/>
    <w:tmpl w:val="16E0DC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nsid w:val="43E912E9"/>
    <w:multiLevelType w:val="multilevel"/>
    <w:tmpl w:val="5DCE03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nsid w:val="449F453B"/>
    <w:multiLevelType w:val="multilevel"/>
    <w:tmpl w:val="550635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nsid w:val="47CF0E91"/>
    <w:multiLevelType w:val="multilevel"/>
    <w:tmpl w:val="E6B8E5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4CE53914"/>
    <w:multiLevelType w:val="multilevel"/>
    <w:tmpl w:val="D3D4F0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4EC81929"/>
    <w:multiLevelType w:val="multilevel"/>
    <w:tmpl w:val="F3DE2F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507B3C27"/>
    <w:multiLevelType w:val="multilevel"/>
    <w:tmpl w:val="B1EC3D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nsid w:val="5198696B"/>
    <w:multiLevelType w:val="multilevel"/>
    <w:tmpl w:val="1666C5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nsid w:val="51A03952"/>
    <w:multiLevelType w:val="multilevel"/>
    <w:tmpl w:val="65F263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nsid w:val="53227631"/>
    <w:multiLevelType w:val="multilevel"/>
    <w:tmpl w:val="2A80E4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nsid w:val="54627E70"/>
    <w:multiLevelType w:val="multilevel"/>
    <w:tmpl w:val="C99011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nsid w:val="56C16F98"/>
    <w:multiLevelType w:val="multilevel"/>
    <w:tmpl w:val="D86E6D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nsid w:val="58BC721C"/>
    <w:multiLevelType w:val="multilevel"/>
    <w:tmpl w:val="CA56BD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nsid w:val="594F7D7C"/>
    <w:multiLevelType w:val="multilevel"/>
    <w:tmpl w:val="8168FA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nsid w:val="5E2C0CC9"/>
    <w:multiLevelType w:val="multilevel"/>
    <w:tmpl w:val="7AA6B4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nsid w:val="623A0E99"/>
    <w:multiLevelType w:val="multilevel"/>
    <w:tmpl w:val="838626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nsid w:val="635B6BFC"/>
    <w:multiLevelType w:val="multilevel"/>
    <w:tmpl w:val="D6E0F9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nsid w:val="649F7491"/>
    <w:multiLevelType w:val="multilevel"/>
    <w:tmpl w:val="77625B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nsid w:val="66B338AD"/>
    <w:multiLevelType w:val="multilevel"/>
    <w:tmpl w:val="E21CFD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nsid w:val="6A870B19"/>
    <w:multiLevelType w:val="multilevel"/>
    <w:tmpl w:val="FD485A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nsid w:val="6C390EB4"/>
    <w:multiLevelType w:val="multilevel"/>
    <w:tmpl w:val="883CF4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nsid w:val="6D274B1B"/>
    <w:multiLevelType w:val="multilevel"/>
    <w:tmpl w:val="2F7C07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nsid w:val="6F7C4459"/>
    <w:multiLevelType w:val="multilevel"/>
    <w:tmpl w:val="8BC21D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nsid w:val="714E1248"/>
    <w:multiLevelType w:val="multilevel"/>
    <w:tmpl w:val="F0FA27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nsid w:val="71976E9F"/>
    <w:multiLevelType w:val="multilevel"/>
    <w:tmpl w:val="291EAB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nsid w:val="76C11099"/>
    <w:multiLevelType w:val="multilevel"/>
    <w:tmpl w:val="EBBE74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nsid w:val="78564160"/>
    <w:multiLevelType w:val="multilevel"/>
    <w:tmpl w:val="9E6AC2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nsid w:val="7ED802F4"/>
    <w:multiLevelType w:val="multilevel"/>
    <w:tmpl w:val="1096BF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nsid w:val="7F4D1070"/>
    <w:multiLevelType w:val="multilevel"/>
    <w:tmpl w:val="B1ACC1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25"/>
  </w:num>
  <w:num w:numId="3">
    <w:abstractNumId w:val="39"/>
  </w:num>
  <w:num w:numId="4">
    <w:abstractNumId w:val="35"/>
  </w:num>
  <w:num w:numId="5">
    <w:abstractNumId w:val="31"/>
  </w:num>
  <w:num w:numId="6">
    <w:abstractNumId w:val="3"/>
  </w:num>
  <w:num w:numId="7">
    <w:abstractNumId w:val="14"/>
  </w:num>
  <w:num w:numId="8">
    <w:abstractNumId w:val="4"/>
  </w:num>
  <w:num w:numId="9">
    <w:abstractNumId w:val="10"/>
  </w:num>
  <w:num w:numId="10">
    <w:abstractNumId w:val="13"/>
  </w:num>
  <w:num w:numId="11">
    <w:abstractNumId w:val="8"/>
  </w:num>
  <w:num w:numId="12">
    <w:abstractNumId w:val="1"/>
  </w:num>
  <w:num w:numId="13">
    <w:abstractNumId w:val="23"/>
  </w:num>
  <w:num w:numId="14">
    <w:abstractNumId w:val="17"/>
  </w:num>
  <w:num w:numId="15">
    <w:abstractNumId w:val="29"/>
  </w:num>
  <w:num w:numId="16">
    <w:abstractNumId w:val="42"/>
  </w:num>
  <w:num w:numId="17">
    <w:abstractNumId w:val="5"/>
  </w:num>
  <w:num w:numId="18">
    <w:abstractNumId w:val="0"/>
  </w:num>
  <w:num w:numId="19">
    <w:abstractNumId w:val="18"/>
  </w:num>
  <w:num w:numId="20">
    <w:abstractNumId w:val="2"/>
  </w:num>
  <w:num w:numId="21">
    <w:abstractNumId w:val="38"/>
  </w:num>
  <w:num w:numId="22">
    <w:abstractNumId w:val="11"/>
  </w:num>
  <w:num w:numId="23">
    <w:abstractNumId w:val="22"/>
  </w:num>
  <w:num w:numId="24">
    <w:abstractNumId w:val="41"/>
  </w:num>
  <w:num w:numId="25">
    <w:abstractNumId w:val="34"/>
  </w:num>
  <w:num w:numId="26">
    <w:abstractNumId w:val="43"/>
  </w:num>
  <w:num w:numId="27">
    <w:abstractNumId w:val="16"/>
  </w:num>
  <w:num w:numId="28">
    <w:abstractNumId w:val="36"/>
  </w:num>
  <w:num w:numId="29">
    <w:abstractNumId w:val="20"/>
  </w:num>
  <w:num w:numId="30">
    <w:abstractNumId w:val="12"/>
  </w:num>
  <w:num w:numId="31">
    <w:abstractNumId w:val="27"/>
  </w:num>
  <w:num w:numId="32">
    <w:abstractNumId w:val="37"/>
  </w:num>
  <w:num w:numId="33">
    <w:abstractNumId w:val="28"/>
  </w:num>
  <w:num w:numId="34">
    <w:abstractNumId w:val="19"/>
  </w:num>
  <w:num w:numId="35">
    <w:abstractNumId w:val="21"/>
  </w:num>
  <w:num w:numId="36">
    <w:abstractNumId w:val="24"/>
  </w:num>
  <w:num w:numId="37">
    <w:abstractNumId w:val="15"/>
  </w:num>
  <w:num w:numId="38">
    <w:abstractNumId w:val="9"/>
  </w:num>
  <w:num w:numId="39">
    <w:abstractNumId w:val="40"/>
  </w:num>
  <w:num w:numId="40">
    <w:abstractNumId w:val="30"/>
  </w:num>
  <w:num w:numId="41">
    <w:abstractNumId w:val="32"/>
  </w:num>
  <w:num w:numId="42">
    <w:abstractNumId w:val="7"/>
  </w:num>
  <w:num w:numId="43">
    <w:abstractNumId w:val="33"/>
  </w:num>
  <w:num w:numId="4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TrueTypeFonts/>
  <w:proofState w:grammar="clean"/>
  <w:defaultTabStop w:val="720"/>
  <w:characterSpacingControl w:val="doNotCompress"/>
  <w:compat/>
  <w:rsids>
    <w:rsidRoot w:val="002D6678"/>
    <w:rsid w:val="002D6678"/>
    <w:rsid w:val="00983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2D6678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2">
    <w:name w:val="heading 2"/>
    <w:basedOn w:val="normal"/>
    <w:next w:val="normal"/>
    <w:rsid w:val="002D6678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3">
    <w:name w:val="heading 3"/>
    <w:basedOn w:val="normal"/>
    <w:next w:val="normal"/>
    <w:rsid w:val="002D6678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4">
    <w:name w:val="heading 4"/>
    <w:basedOn w:val="normal"/>
    <w:next w:val="normal"/>
    <w:rsid w:val="002D6678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5">
    <w:name w:val="heading 5"/>
    <w:basedOn w:val="normal"/>
    <w:next w:val="normal"/>
    <w:rsid w:val="002D6678"/>
    <w:pPr>
      <w:keepNext/>
      <w:keepLines/>
      <w:spacing w:before="80" w:after="40"/>
      <w:outlineLvl w:val="4"/>
    </w:pPr>
    <w:rPr>
      <w:color w:val="0F4761"/>
    </w:rPr>
  </w:style>
  <w:style w:type="paragraph" w:styleId="6">
    <w:name w:val="heading 6"/>
    <w:basedOn w:val="normal"/>
    <w:next w:val="normal"/>
    <w:rsid w:val="002D6678"/>
    <w:pPr>
      <w:keepNext/>
      <w:keepLines/>
      <w:spacing w:before="40"/>
      <w:outlineLvl w:val="5"/>
    </w:pPr>
    <w:rPr>
      <w:i/>
      <w:iCs/>
      <w:color w:val="595959"/>
    </w:rPr>
  </w:style>
  <w:style w:type="paragraph" w:styleId="7">
    <w:name w:val="heading 7"/>
    <w:link w:val="70"/>
    <w:uiPriority w:val="9"/>
    <w:semiHidden/>
    <w:unhideWhenUsed/>
    <w:qFormat/>
    <w:rsid w:val="00E1216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link w:val="80"/>
    <w:uiPriority w:val="9"/>
    <w:semiHidden/>
    <w:unhideWhenUsed/>
    <w:qFormat/>
    <w:rsid w:val="00E1216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link w:val="90"/>
    <w:uiPriority w:val="9"/>
    <w:semiHidden/>
    <w:unhideWhenUsed/>
    <w:qFormat/>
    <w:rsid w:val="00E1216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2D6678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">
    <w:name w:val="normal"/>
    <w:rsid w:val="002D6678"/>
  </w:style>
  <w:style w:type="paragraph" w:styleId="a3">
    <w:name w:val="Title"/>
    <w:basedOn w:val="normal"/>
    <w:next w:val="normal"/>
    <w:rsid w:val="002D6678"/>
    <w:pPr>
      <w:spacing w:after="80"/>
    </w:pPr>
    <w:rPr>
      <w:rFonts w:ascii="Play" w:eastAsia="Play" w:hAnsi="Play" w:cs="Play"/>
      <w:sz w:val="56"/>
      <w:szCs w:val="56"/>
    </w:rPr>
  </w:style>
  <w:style w:type="table" w:customStyle="1" w:styleId="TableNormal1">
    <w:name w:val="TableNormal1"/>
    <w:rsid w:val="002D6678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10">
    <w:name w:val="Заголовок 1 Знак"/>
    <w:basedOn w:val="a0"/>
    <w:uiPriority w:val="9"/>
    <w:rsid w:val="00E121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uiPriority w:val="9"/>
    <w:semiHidden/>
    <w:rsid w:val="00E121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uiPriority w:val="9"/>
    <w:semiHidden/>
    <w:rsid w:val="00E121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uiPriority w:val="9"/>
    <w:semiHidden/>
    <w:rsid w:val="00E1216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uiPriority w:val="9"/>
    <w:semiHidden/>
    <w:rsid w:val="00E1216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uiPriority w:val="9"/>
    <w:semiHidden/>
    <w:rsid w:val="00E121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121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121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12163"/>
    <w:rPr>
      <w:rFonts w:eastAsiaTheme="majorEastAsia" w:cstheme="majorBidi"/>
      <w:color w:val="272727" w:themeColor="text1" w:themeTint="D8"/>
    </w:rPr>
  </w:style>
  <w:style w:type="character" w:customStyle="1" w:styleId="a4">
    <w:name w:val="Заголовок Знак"/>
    <w:basedOn w:val="a0"/>
    <w:uiPriority w:val="10"/>
    <w:rsid w:val="00E121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Подзаголовок Знак"/>
    <w:basedOn w:val="a0"/>
    <w:uiPriority w:val="11"/>
    <w:rsid w:val="00E121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link w:val="22"/>
    <w:uiPriority w:val="29"/>
    <w:qFormat/>
    <w:rsid w:val="00E121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12163"/>
    <w:rPr>
      <w:i/>
      <w:iCs/>
      <w:color w:val="404040" w:themeColor="text1" w:themeTint="BF"/>
    </w:rPr>
  </w:style>
  <w:style w:type="paragraph" w:styleId="a6">
    <w:name w:val="List Paragraph"/>
    <w:aliases w:val="маркированный,Heading1,Colorful List - Accent 11,Colorful List - Accent 11CxSpLast,H1-1,Заголовок3,Bullet List,FooterText,numbered,Содержание. 2 уровень,AC List 01,List Paragraph,Списки,Bullet 1,Use Case List Paragraph,Маркер,Заголовок_3"/>
    <w:link w:val="a7"/>
    <w:uiPriority w:val="34"/>
    <w:qFormat/>
    <w:rsid w:val="00E1216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12163"/>
    <w:rPr>
      <w:i/>
      <w:iCs/>
      <w:color w:val="0F4761" w:themeColor="accent1" w:themeShade="BF"/>
    </w:rPr>
  </w:style>
  <w:style w:type="paragraph" w:styleId="a9">
    <w:name w:val="Intense Quote"/>
    <w:link w:val="aa"/>
    <w:uiPriority w:val="30"/>
    <w:qFormat/>
    <w:rsid w:val="00E121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1216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12163"/>
    <w:rPr>
      <w:b/>
      <w:bCs/>
      <w:smallCaps/>
      <w:color w:val="0F4761" w:themeColor="accent1" w:themeShade="BF"/>
      <w:spacing w:val="5"/>
    </w:rPr>
  </w:style>
  <w:style w:type="character" w:customStyle="1" w:styleId="a7">
    <w:name w:val="Абзац списка Знак"/>
    <w:aliases w:val="маркированный Знак,Heading1 Знак,Colorful List - Accent 11 Знак,Colorful List - Accent 11CxSpLast Знак,H1-1 Знак,Заголовок3 Знак,Bullet List Знак,FooterText Знак,numbered Знак,Содержание. 2 уровень Знак,AC List 01 Знак,Списки Знак"/>
    <w:link w:val="a6"/>
    <w:uiPriority w:val="34"/>
    <w:qFormat/>
    <w:locked/>
    <w:rsid w:val="00E12163"/>
  </w:style>
  <w:style w:type="paragraph" w:styleId="ac">
    <w:name w:val="Body Text"/>
    <w:link w:val="ad"/>
    <w:uiPriority w:val="1"/>
    <w:qFormat/>
    <w:rsid w:val="00E22E66"/>
    <w:pPr>
      <w:widowControl w:val="0"/>
      <w:autoSpaceDE w:val="0"/>
      <w:autoSpaceDN w:val="0"/>
      <w:spacing w:after="0" w:line="240" w:lineRule="auto"/>
    </w:pPr>
    <w:rPr>
      <w:lang w:val="ru-RU"/>
    </w:rPr>
  </w:style>
  <w:style w:type="character" w:customStyle="1" w:styleId="ad">
    <w:name w:val="Основной текст Знак"/>
    <w:basedOn w:val="a0"/>
    <w:link w:val="ac"/>
    <w:uiPriority w:val="1"/>
    <w:rsid w:val="00E22E66"/>
    <w:rPr>
      <w:rFonts w:ascii="Calibri" w:eastAsia="Calibri" w:hAnsi="Calibri" w:cs="Calibri"/>
      <w:kern w:val="0"/>
      <w:sz w:val="22"/>
      <w:szCs w:val="22"/>
      <w:lang w:val="ru-RU"/>
    </w:rPr>
  </w:style>
  <w:style w:type="paragraph" w:customStyle="1" w:styleId="TableParagraph">
    <w:name w:val="Table Paragraph"/>
    <w:uiPriority w:val="1"/>
    <w:qFormat/>
    <w:rsid w:val="00E22E66"/>
    <w:pPr>
      <w:widowControl w:val="0"/>
      <w:autoSpaceDE w:val="0"/>
      <w:autoSpaceDN w:val="0"/>
      <w:spacing w:after="0" w:line="240" w:lineRule="auto"/>
    </w:pPr>
    <w:rPr>
      <w:lang w:val="ru-RU"/>
    </w:rPr>
  </w:style>
  <w:style w:type="paragraph" w:customStyle="1" w:styleId="11">
    <w:name w:val="11"/>
    <w:uiPriority w:val="99"/>
    <w:unhideWhenUsed/>
    <w:rsid w:val="00F004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/>
    </w:rPr>
  </w:style>
  <w:style w:type="paragraph" w:styleId="ae">
    <w:name w:val="Normal (Web)"/>
    <w:uiPriority w:val="99"/>
    <w:unhideWhenUsed/>
    <w:rsid w:val="008614AF"/>
    <w:rPr>
      <w:rFonts w:ascii="Times New Roman" w:hAnsi="Times New Roman"/>
      <w:sz w:val="24"/>
      <w:szCs w:val="24"/>
    </w:rPr>
  </w:style>
  <w:style w:type="character" w:styleId="af">
    <w:name w:val="Strong"/>
    <w:uiPriority w:val="22"/>
    <w:qFormat/>
    <w:rsid w:val="00F004E2"/>
    <w:rPr>
      <w:b/>
      <w:bCs/>
    </w:rPr>
  </w:style>
  <w:style w:type="paragraph" w:styleId="HTML">
    <w:name w:val="HTML Preformatted"/>
    <w:link w:val="HTML0"/>
    <w:uiPriority w:val="99"/>
    <w:unhideWhenUsed/>
    <w:rsid w:val="00F004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F004E2"/>
    <w:rPr>
      <w:rFonts w:ascii="Courier New" w:eastAsia="Times New Roman" w:hAnsi="Courier New" w:cs="Courier New"/>
      <w:kern w:val="0"/>
      <w:sz w:val="20"/>
      <w:szCs w:val="20"/>
      <w:lang w:val="ru-RU" w:eastAsia="ru-RU"/>
    </w:rPr>
  </w:style>
  <w:style w:type="character" w:styleId="HTML1">
    <w:name w:val="HTML Code"/>
    <w:uiPriority w:val="99"/>
    <w:semiHidden/>
    <w:unhideWhenUsed/>
    <w:rsid w:val="00F004E2"/>
    <w:rPr>
      <w:rFonts w:ascii="Courier New" w:eastAsia="Times New Roman" w:hAnsi="Courier New" w:cs="Courier New"/>
      <w:sz w:val="20"/>
      <w:szCs w:val="20"/>
    </w:rPr>
  </w:style>
  <w:style w:type="table" w:customStyle="1" w:styleId="100">
    <w:name w:val="10"/>
    <w:basedOn w:val="TableNormal1"/>
    <w:rsid w:val="002D667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91">
    <w:name w:val="9"/>
    <w:basedOn w:val="TableNormal1"/>
    <w:rsid w:val="002D667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81">
    <w:name w:val="8"/>
    <w:basedOn w:val="TableNormal1"/>
    <w:rsid w:val="002D667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">
    <w:name w:val="7"/>
    <w:basedOn w:val="TableNormal1"/>
    <w:rsid w:val="002D667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1">
    <w:name w:val="6"/>
    <w:basedOn w:val="TableNormal1"/>
    <w:rsid w:val="002D667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1">
    <w:name w:val="5"/>
    <w:basedOn w:val="TableNormal1"/>
    <w:rsid w:val="002D667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1">
    <w:name w:val="4"/>
    <w:basedOn w:val="TableNormal1"/>
    <w:rsid w:val="002D667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1">
    <w:name w:val="3"/>
    <w:basedOn w:val="TableNormal1"/>
    <w:rsid w:val="002D667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3">
    <w:name w:val="2"/>
    <w:basedOn w:val="TableNormal1"/>
    <w:rsid w:val="002D667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2">
    <w:name w:val="1"/>
    <w:basedOn w:val="TableNormal1"/>
    <w:rsid w:val="002D667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styleId="af0">
    <w:name w:val="Table Grid"/>
    <w:basedOn w:val="a1"/>
    <w:uiPriority w:val="39"/>
    <w:rsid w:val="009653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">
    <w:name w:val="Body"/>
    <w:rsid w:val="0065717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XIAiu26g/52Cq+1dR/JuYLs/qg==">CgMxLjAyDmguMW4wcjFucmtldW10Mg5oLmtzaXQ3d2s0b2pkajIOaC5jOWx0b3VwbW9zbHEyDmgudzc2c3dhYWZmYnJ5Mg5oLmE3dTJ2dGRtYW1zNDIOaC5pMDd2aTc4NGZqenEyDmguMmVwYXhxbjhoenNtMg5oLm00bjl3cmNxbHRucTIOaC5jbTN5anV2dXliNmMyDmguZWg5dDMzNzhkdm05Mg5oLjRraGs4d3drZmR2bTIOaC43NXNkZTYyemZ3eGU4AHIhMWVTZVNHbDhxaGJCNnhPajJNemlSc0dZRWtQckk0Qzl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3970</Words>
  <Characters>22630</Characters>
  <Application>Microsoft Office Word</Application>
  <DocSecurity>0</DocSecurity>
  <Lines>188</Lines>
  <Paragraphs>53</Paragraphs>
  <ScaleCrop>false</ScaleCrop>
  <Company/>
  <LinksUpToDate>false</LinksUpToDate>
  <CharactersWithSpaces>26547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2025-12-08T06:22:00Z</dcterms:created>
  <dcterms:modified xsi:type="dcterms:W3CDTF">2026-03-30T07:02:00Z</dcterms:modified>
</cp:coreProperties>
</file>