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C25A" w14:textId="77777777" w:rsidR="00401C03" w:rsidRDefault="00401C03" w:rsidP="0032489D">
      <w:pPr>
        <w:pStyle w:val="1"/>
        <w:spacing w:before="0" w:after="0"/>
        <w:ind w:left="36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техническая-спецификация"/>
      <w:bookmarkStart w:id="1" w:name="особые-условия"/>
      <w:r w:rsidRPr="0032489D"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  <w:t>ТЕХНИКАЛЫҚ ЕРЕКШЕЛІК</w:t>
      </w:r>
    </w:p>
    <w:p w14:paraId="02E6ECAA" w14:textId="77777777" w:rsidR="0032489D" w:rsidRPr="0032489D" w:rsidRDefault="0032489D" w:rsidP="0032489D">
      <w:pPr>
        <w:pStyle w:val="a0"/>
      </w:pPr>
    </w:p>
    <w:p w14:paraId="047DE3A5" w14:textId="77777777" w:rsidR="00401C03" w:rsidRPr="00401C03" w:rsidRDefault="00401C03" w:rsidP="0032489D">
      <w:pPr>
        <w:pStyle w:val="2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401C03">
        <w:rPr>
          <w:rFonts w:ascii="Times New Roman" w:hAnsi="Times New Roman" w:cs="Times New Roman"/>
          <w:color w:val="auto"/>
          <w:sz w:val="24"/>
          <w:szCs w:val="24"/>
          <w:lang w:val="ru-RU"/>
        </w:rPr>
        <w:t>Мемлекеттік білім беру ұйымдары үшін оқулықтар мен оқу-әдістемелік кешендерді тасымалдау және жеткізу қызметтерін сатып алуға</w:t>
      </w:r>
    </w:p>
    <w:p w14:paraId="6C92E89C" w14:textId="77777777" w:rsidR="00401C03" w:rsidRPr="00401C03" w:rsidRDefault="00401C03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401C03">
        <w:rPr>
          <w:rFonts w:ascii="Times New Roman" w:hAnsi="Times New Roman" w:cs="Times New Roman"/>
          <w:color w:val="auto"/>
          <w:sz w:val="24"/>
          <w:szCs w:val="24"/>
          <w:lang w:val="ru-RU"/>
        </w:rPr>
        <w:t>1. Сатып алу нысанасы</w:t>
      </w:r>
    </w:p>
    <w:p w14:paraId="5AF2A74D" w14:textId="77777777" w:rsidR="00401C03" w:rsidRPr="00401C03" w:rsidRDefault="00401C03" w:rsidP="0032489D">
      <w:pPr>
        <w:pStyle w:val="af1"/>
        <w:spacing w:before="0" w:beforeAutospacing="0" w:after="0" w:afterAutospacing="0"/>
      </w:pPr>
      <w:r w:rsidRPr="00401C03">
        <w:t>Бір баспаның бір қоймасынан оқулықтар мен оқу-әдістемелік кешендерді (бұдан әрі – Оқулықтар) қабылдау, тиеу, тасымалдау, түсіру, сұрыптау және Атырау қаласындағы Тапсырыс беруші көрсеткен жеткізу орнына жеткізу қызметтерін көрсету.</w:t>
      </w:r>
    </w:p>
    <w:p w14:paraId="2A090DEA" w14:textId="22061AEE" w:rsidR="00F922C8" w:rsidRDefault="00000000" w:rsidP="0032489D">
      <w:pPr>
        <w:pStyle w:val="af1"/>
        <w:spacing w:before="0" w:beforeAutospacing="0" w:after="0" w:afterAutospacing="0"/>
      </w:pPr>
      <w:r>
        <w:t xml:space="preserve">Тиеу орны: Алматы қаласы, Алмалы ауданы, Абай даңғылы, 143/93 </w:t>
      </w:r>
    </w:p>
    <w:p w14:paraId="386794C9" w14:textId="77777777" w:rsidR="00401C03" w:rsidRPr="00401C03" w:rsidRDefault="00401C03" w:rsidP="0032489D">
      <w:pPr>
        <w:pStyle w:val="af1"/>
        <w:spacing w:before="0" w:beforeAutospacing="0" w:after="0" w:afterAutospacing="0"/>
      </w:pPr>
      <w:r w:rsidRPr="00401C03">
        <w:rPr>
          <w:rStyle w:val="af2"/>
        </w:rPr>
        <w:t>Жеткізу орны:</w:t>
      </w:r>
      <w:r w:rsidRPr="00401C03">
        <w:br/>
        <w:t>Қазақстан Республикасы, Атырау қаласы, Алмагүл шағын ауданы, 26.</w:t>
      </w:r>
    </w:p>
    <w:p w14:paraId="78C3C77F" w14:textId="77777777" w:rsidR="00401C03" w:rsidRPr="00401C03" w:rsidRDefault="00401C03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401C03">
        <w:rPr>
          <w:rFonts w:ascii="Times New Roman" w:hAnsi="Times New Roman" w:cs="Times New Roman"/>
          <w:color w:val="auto"/>
          <w:sz w:val="24"/>
          <w:szCs w:val="24"/>
          <w:lang w:val="ru-RU"/>
        </w:rPr>
        <w:t>2. Қызмет көрсету көлемі</w:t>
      </w:r>
    </w:p>
    <w:p w14:paraId="09C9433C" w14:textId="77777777" w:rsidR="00401C03" w:rsidRPr="00401C03" w:rsidRDefault="00401C03" w:rsidP="0032489D">
      <w:pPr>
        <w:pStyle w:val="af1"/>
        <w:spacing w:before="0" w:beforeAutospacing="0" w:after="0" w:afterAutospacing="0"/>
      </w:pPr>
      <w:r w:rsidRPr="00401C03">
        <w:t>Өнім беруші бір баспаның бір қоймасынан 130 701 дана оқулықты қабылдап, тасымалдауды қамтамасыз етеді.</w:t>
      </w:r>
    </w:p>
    <w:p w14:paraId="0924FE16" w14:textId="77777777" w:rsidR="00401C03" w:rsidRPr="00401C03" w:rsidRDefault="00401C03" w:rsidP="0032489D">
      <w:pPr>
        <w:pStyle w:val="af1"/>
        <w:spacing w:before="0" w:beforeAutospacing="0" w:after="0" w:afterAutospacing="0"/>
      </w:pPr>
      <w:r w:rsidRPr="00401C03">
        <w:t>Тасымалдаудың болжамды көлемі:</w:t>
      </w:r>
    </w:p>
    <w:p w14:paraId="6B3448B0" w14:textId="77777777" w:rsidR="00401C03" w:rsidRPr="00401C03" w:rsidRDefault="00401C03" w:rsidP="0032489D">
      <w:pPr>
        <w:pStyle w:val="af1"/>
        <w:numPr>
          <w:ilvl w:val="0"/>
          <w:numId w:val="23"/>
        </w:numPr>
        <w:spacing w:before="0" w:beforeAutospacing="0" w:after="0" w:afterAutospacing="0"/>
      </w:pPr>
      <w:r w:rsidRPr="00401C03">
        <w:t>оқулықтардың жалпы саны – 130 701 дана;</w:t>
      </w:r>
    </w:p>
    <w:p w14:paraId="4FD578B4" w14:textId="102B3062" w:rsidR="00401C03" w:rsidRPr="00401C03" w:rsidRDefault="00401C03" w:rsidP="0032489D">
      <w:pPr>
        <w:pStyle w:val="af1"/>
        <w:numPr>
          <w:ilvl w:val="0"/>
          <w:numId w:val="23"/>
        </w:numPr>
        <w:spacing w:before="0" w:beforeAutospacing="0" w:after="0" w:afterAutospacing="0"/>
      </w:pPr>
      <w:r w:rsidRPr="00401C03">
        <w:t xml:space="preserve">жүктің жалпы салмағы – шамамен </w:t>
      </w:r>
      <w:r w:rsidR="0032489D" w:rsidRPr="0032489D">
        <w:t>45-50</w:t>
      </w:r>
      <w:r w:rsidRPr="00401C03">
        <w:t xml:space="preserve"> тонна.</w:t>
      </w:r>
    </w:p>
    <w:p w14:paraId="4B847977" w14:textId="77777777" w:rsidR="00401C03" w:rsidRPr="00401C03" w:rsidRDefault="00401C03" w:rsidP="0032489D">
      <w:pPr>
        <w:pStyle w:val="af1"/>
        <w:spacing w:before="0" w:beforeAutospacing="0" w:after="0" w:afterAutospacing="0"/>
      </w:pPr>
      <w:r w:rsidRPr="00401C03">
        <w:t>Тапсырыс берушінің нақты қажеттілігіне байланысты оқулықтардың саны мен жалпы салмағы өзгеруі мүмкін. Бұл шарт өзгерген жағдайда шарттың жалпы сомасы өзгертілмейді.</w:t>
      </w:r>
    </w:p>
    <w:p w14:paraId="3434AF89" w14:textId="77777777" w:rsidR="00401C03" w:rsidRPr="00401C03" w:rsidRDefault="00401C03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401C03">
        <w:rPr>
          <w:rFonts w:ascii="Times New Roman" w:hAnsi="Times New Roman" w:cs="Times New Roman"/>
          <w:color w:val="auto"/>
          <w:sz w:val="24"/>
          <w:szCs w:val="24"/>
          <w:lang w:val="ru-RU"/>
        </w:rPr>
        <w:t>3. Қызмет көрсетуге қойылатын талаптар</w:t>
      </w:r>
    </w:p>
    <w:p w14:paraId="643EE46C" w14:textId="77777777" w:rsidR="00401C03" w:rsidRPr="00401C03" w:rsidRDefault="00401C03" w:rsidP="0032489D">
      <w:pPr>
        <w:pStyle w:val="af1"/>
        <w:spacing w:before="0" w:beforeAutospacing="0" w:after="0" w:afterAutospacing="0"/>
      </w:pPr>
      <w:r w:rsidRPr="00401C03">
        <w:t>Өнім беруші:</w:t>
      </w:r>
    </w:p>
    <w:p w14:paraId="5BCDF247" w14:textId="63EBD65F" w:rsidR="00401C03" w:rsidRPr="00401C03" w:rsidRDefault="00401C03" w:rsidP="0032489D">
      <w:pPr>
        <w:pStyle w:val="af1"/>
        <w:numPr>
          <w:ilvl w:val="0"/>
          <w:numId w:val="24"/>
        </w:numPr>
        <w:spacing w:before="0" w:beforeAutospacing="0" w:after="0" w:afterAutospacing="0"/>
      </w:pPr>
      <w:r w:rsidRPr="00401C03">
        <w:t>Тапсырыс берушінің тарату жоспарына сәйкес бір баспаның бір қоймасынан оқулықтарды қабылдауға;</w:t>
      </w:r>
    </w:p>
    <w:p w14:paraId="06D46EFB" w14:textId="77777777" w:rsidR="00401C03" w:rsidRPr="00401C03" w:rsidRDefault="00401C03" w:rsidP="0032489D">
      <w:pPr>
        <w:pStyle w:val="af1"/>
        <w:numPr>
          <w:ilvl w:val="0"/>
          <w:numId w:val="24"/>
        </w:numPr>
        <w:spacing w:before="0" w:beforeAutospacing="0" w:after="0" w:afterAutospacing="0"/>
      </w:pPr>
      <w:r w:rsidRPr="00401C03">
        <w:t>оқулықтарды бір қоймадан тиеп, Тапсырыс беруші көрсеткен жеткізу орнына тасымалдауға;</w:t>
      </w:r>
    </w:p>
    <w:p w14:paraId="1EB236DA" w14:textId="77777777" w:rsidR="00401C03" w:rsidRPr="00401C03" w:rsidRDefault="00401C03" w:rsidP="0032489D">
      <w:pPr>
        <w:pStyle w:val="af1"/>
        <w:numPr>
          <w:ilvl w:val="0"/>
          <w:numId w:val="24"/>
        </w:numPr>
        <w:spacing w:before="0" w:beforeAutospacing="0" w:after="0" w:afterAutospacing="0"/>
      </w:pPr>
      <w:r w:rsidRPr="00401C03">
        <w:t>оқулықтарды тиеуді, тасымалдауды, түсіруді және Тапсырыс берушінің тарату жоспарына сәйкес сұрыптауды қамтамасыз етуге;</w:t>
      </w:r>
    </w:p>
    <w:p w14:paraId="35EF0E5B" w14:textId="77777777" w:rsidR="00401C03" w:rsidRPr="00401C03" w:rsidRDefault="00401C03" w:rsidP="0032489D">
      <w:pPr>
        <w:pStyle w:val="af1"/>
        <w:numPr>
          <w:ilvl w:val="0"/>
          <w:numId w:val="24"/>
        </w:numPr>
        <w:spacing w:before="0" w:beforeAutospacing="0" w:after="0" w:afterAutospacing="0"/>
      </w:pPr>
      <w:r w:rsidRPr="00401C03">
        <w:t>оқулықтарды орналастыру үшін қажетті паллеттерді (поддондарды) өз қаражаты есебінен пайдалануға;</w:t>
      </w:r>
    </w:p>
    <w:p w14:paraId="2F0685A3" w14:textId="77777777" w:rsidR="00401C03" w:rsidRPr="00401C03" w:rsidRDefault="00401C03" w:rsidP="0032489D">
      <w:pPr>
        <w:pStyle w:val="af1"/>
        <w:numPr>
          <w:ilvl w:val="0"/>
          <w:numId w:val="24"/>
        </w:numPr>
        <w:spacing w:before="0" w:beforeAutospacing="0" w:after="0" w:afterAutospacing="0"/>
      </w:pPr>
      <w:r w:rsidRPr="00401C03">
        <w:t>тасымалдау барысында жүктің толық сақталуын қамтамасыз етуге, соның ішінде жаңбырдан, қардан, ылғалдан, шаңнан, механикалық зақымданудан және басқа да қолайсыз әсерлерден қорғауға;</w:t>
      </w:r>
    </w:p>
    <w:p w14:paraId="28418A1E" w14:textId="37745F13" w:rsidR="00401C03" w:rsidRPr="00401C03" w:rsidRDefault="00401C03" w:rsidP="0032489D">
      <w:pPr>
        <w:pStyle w:val="af1"/>
        <w:numPr>
          <w:ilvl w:val="0"/>
          <w:numId w:val="24"/>
        </w:numPr>
        <w:spacing w:before="0" w:beforeAutospacing="0" w:after="0" w:afterAutospacing="0"/>
      </w:pPr>
      <w:r w:rsidRPr="00401C03">
        <w:t xml:space="preserve">оқулықтарды </w:t>
      </w:r>
      <w:r w:rsidR="0032489D">
        <w:rPr>
          <w:lang w:val="kk-KZ"/>
        </w:rPr>
        <w:t>баспадан дайындығы туралы</w:t>
      </w:r>
      <w:r w:rsidRPr="00401C03">
        <w:t xml:space="preserve"> хабарламасын алған күннен бастап 16 (он алты) күнтізбелік күн ішінде жеткізуге;</w:t>
      </w:r>
    </w:p>
    <w:p w14:paraId="755C7ACF" w14:textId="77777777" w:rsidR="00401C03" w:rsidRPr="00401C03" w:rsidRDefault="00401C03" w:rsidP="0032489D">
      <w:pPr>
        <w:pStyle w:val="af1"/>
        <w:numPr>
          <w:ilvl w:val="0"/>
          <w:numId w:val="24"/>
        </w:numPr>
        <w:spacing w:before="0" w:beforeAutospacing="0" w:after="0" w:afterAutospacing="0"/>
      </w:pPr>
      <w:r w:rsidRPr="00401C03">
        <w:t>тауар-көлік жүкқұжаттарын, қабылдау-тапсыру актілерін, көрсетілген қызмет актілерін және өзге де қажетті құжаттарды тиісті түрде рәсімдеуге міндетті.</w:t>
      </w:r>
    </w:p>
    <w:p w14:paraId="77E05633" w14:textId="77777777" w:rsidR="00401C03" w:rsidRPr="004E2193" w:rsidRDefault="004E2193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4. </w:t>
      </w:r>
      <w:r w:rsidR="00401C03"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Қызметтер толық орындалғаннан кейін Өнім беруші Тапсырыс берушіге мынадай құжаттарды ұсынады:</w:t>
      </w:r>
    </w:p>
    <w:p w14:paraId="7457DE3B" w14:textId="77777777" w:rsidR="00401C03" w:rsidRPr="00401C03" w:rsidRDefault="00401C03" w:rsidP="0032489D">
      <w:pPr>
        <w:pStyle w:val="af1"/>
        <w:numPr>
          <w:ilvl w:val="0"/>
          <w:numId w:val="25"/>
        </w:numPr>
        <w:spacing w:before="0" w:beforeAutospacing="0" w:after="0" w:afterAutospacing="0"/>
      </w:pPr>
      <w:r w:rsidRPr="00401C03">
        <w:t>тауар-көлік жүкқұжаттары;</w:t>
      </w:r>
    </w:p>
    <w:p w14:paraId="69F57970" w14:textId="77777777" w:rsidR="00401C03" w:rsidRPr="00401C03" w:rsidRDefault="00401C03" w:rsidP="0032489D">
      <w:pPr>
        <w:pStyle w:val="af1"/>
        <w:numPr>
          <w:ilvl w:val="0"/>
          <w:numId w:val="25"/>
        </w:numPr>
        <w:spacing w:before="0" w:beforeAutospacing="0" w:after="0" w:afterAutospacing="0"/>
      </w:pPr>
      <w:r w:rsidRPr="00401C03">
        <w:t>қабылдау-тапсыру актілері;</w:t>
      </w:r>
    </w:p>
    <w:p w14:paraId="0940AF35" w14:textId="77777777" w:rsidR="00401C03" w:rsidRPr="00401C03" w:rsidRDefault="001027A9" w:rsidP="0032489D">
      <w:pPr>
        <w:pStyle w:val="af1"/>
        <w:numPr>
          <w:ilvl w:val="0"/>
          <w:numId w:val="25"/>
        </w:numPr>
        <w:spacing w:before="0" w:beforeAutospacing="0" w:after="0" w:afterAutospacing="0"/>
      </w:pPr>
      <w:r>
        <w:rPr>
          <w:lang w:val="kk-KZ"/>
        </w:rPr>
        <w:t>оқ</w:t>
      </w:r>
      <w:r w:rsidR="00401C03" w:rsidRPr="00401C03">
        <w:t>улықтарды қабылдағанын растайтын өзге де құжаттар;</w:t>
      </w:r>
    </w:p>
    <w:p w14:paraId="118E3EDA" w14:textId="77777777" w:rsidR="00401C03" w:rsidRPr="004E2193" w:rsidRDefault="004E2193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5. </w:t>
      </w:r>
      <w:r w:rsidR="00401C03"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Өнім беруші оқулықтардың қабылданған сәтінен бастап Тапсырыс берушіге тапсырылғанға дейін олардың толық сақталуын қамтамасыз етуге міндетті.</w:t>
      </w:r>
    </w:p>
    <w:p w14:paraId="190DE652" w14:textId="77777777" w:rsidR="00401C03" w:rsidRPr="00401C03" w:rsidRDefault="00401C03" w:rsidP="0032489D">
      <w:pPr>
        <w:pStyle w:val="af1"/>
        <w:spacing w:before="0" w:beforeAutospacing="0" w:after="0" w:afterAutospacing="0"/>
      </w:pPr>
      <w:r w:rsidRPr="00401C03">
        <w:t>Тасымалдау кезінде:</w:t>
      </w:r>
    </w:p>
    <w:p w14:paraId="4549A950" w14:textId="77777777" w:rsidR="00401C03" w:rsidRPr="00401C03" w:rsidRDefault="00401C03" w:rsidP="0032489D">
      <w:pPr>
        <w:pStyle w:val="af1"/>
        <w:numPr>
          <w:ilvl w:val="0"/>
          <w:numId w:val="26"/>
        </w:numPr>
        <w:spacing w:before="0" w:beforeAutospacing="0" w:after="0" w:afterAutospacing="0"/>
      </w:pPr>
      <w:r w:rsidRPr="00401C03">
        <w:t>жүктің дұрыс орналастырылуы;</w:t>
      </w:r>
    </w:p>
    <w:p w14:paraId="35F12D84" w14:textId="77777777" w:rsidR="00401C03" w:rsidRPr="00401C03" w:rsidRDefault="00401C03" w:rsidP="0032489D">
      <w:pPr>
        <w:pStyle w:val="af1"/>
        <w:numPr>
          <w:ilvl w:val="0"/>
          <w:numId w:val="26"/>
        </w:numPr>
        <w:spacing w:before="0" w:beforeAutospacing="0" w:after="0" w:afterAutospacing="0"/>
      </w:pPr>
      <w:r w:rsidRPr="00401C03">
        <w:t>сенімді бекітілуі;</w:t>
      </w:r>
    </w:p>
    <w:p w14:paraId="006BF76D" w14:textId="77777777" w:rsidR="00401C03" w:rsidRPr="00401C03" w:rsidRDefault="00401C03" w:rsidP="0032489D">
      <w:pPr>
        <w:pStyle w:val="af1"/>
        <w:numPr>
          <w:ilvl w:val="0"/>
          <w:numId w:val="26"/>
        </w:numPr>
        <w:spacing w:before="0" w:beforeAutospacing="0" w:after="0" w:afterAutospacing="0"/>
      </w:pPr>
      <w:r w:rsidRPr="00401C03">
        <w:t>қажет болған жағдайда уақытша сақталуы;</w:t>
      </w:r>
    </w:p>
    <w:p w14:paraId="48FFB53D" w14:textId="77777777" w:rsidR="00401C03" w:rsidRPr="00401C03" w:rsidRDefault="00401C03" w:rsidP="0032489D">
      <w:pPr>
        <w:pStyle w:val="af1"/>
        <w:numPr>
          <w:ilvl w:val="0"/>
          <w:numId w:val="26"/>
        </w:numPr>
        <w:spacing w:before="0" w:beforeAutospacing="0" w:after="0" w:afterAutospacing="0"/>
      </w:pPr>
      <w:r w:rsidRPr="00401C03">
        <w:t>қорғаныш материалдарымен жабылуы;</w:t>
      </w:r>
    </w:p>
    <w:p w14:paraId="14D8B82F" w14:textId="77777777" w:rsidR="00401C03" w:rsidRPr="00401C03" w:rsidRDefault="00401C03" w:rsidP="0032489D">
      <w:pPr>
        <w:pStyle w:val="af1"/>
        <w:numPr>
          <w:ilvl w:val="0"/>
          <w:numId w:val="26"/>
        </w:numPr>
        <w:spacing w:before="0" w:beforeAutospacing="0" w:after="0" w:afterAutospacing="0"/>
      </w:pPr>
      <w:r w:rsidRPr="00401C03">
        <w:t>алыс қашықтыққа тасымалдау талаптарының сақталуы қамтамасыз етілуге тиіс.</w:t>
      </w:r>
    </w:p>
    <w:p w14:paraId="591EABE7" w14:textId="77777777" w:rsidR="00401C03" w:rsidRPr="00401C03" w:rsidRDefault="00401C03" w:rsidP="0032489D">
      <w:pPr>
        <w:pStyle w:val="af1"/>
        <w:spacing w:before="0" w:beforeAutospacing="0" w:after="0" w:afterAutospacing="0"/>
      </w:pPr>
      <w:r w:rsidRPr="00401C03">
        <w:lastRenderedPageBreak/>
        <w:t>Өнім берушінің кінәсінен оқулықтар жоғалған, бүлінген немесе зақымданған жағдайда, келтірілген барлық шығындарды Өнім беруші толық көлемде өтейді.</w:t>
      </w:r>
    </w:p>
    <w:p w14:paraId="08B5AC0A" w14:textId="77777777" w:rsidR="00401C03" w:rsidRPr="004E2193" w:rsidRDefault="00401C03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401C03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6. </w:t>
      </w:r>
      <w:r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Шарттың құнына қызмет көрсетуге байланысты барлық шығындар енгізіледі, оның ішінде:</w:t>
      </w:r>
    </w:p>
    <w:p w14:paraId="3C95BD6C" w14:textId="77777777" w:rsidR="00401C03" w:rsidRPr="00401C03" w:rsidRDefault="00401C03" w:rsidP="0032489D">
      <w:pPr>
        <w:pStyle w:val="af1"/>
        <w:numPr>
          <w:ilvl w:val="0"/>
          <w:numId w:val="27"/>
        </w:numPr>
        <w:spacing w:before="0" w:beforeAutospacing="0" w:after="0" w:afterAutospacing="0"/>
      </w:pPr>
      <w:r w:rsidRPr="00401C03">
        <w:t>оқулықтарды қабылдау;</w:t>
      </w:r>
    </w:p>
    <w:p w14:paraId="57909E24" w14:textId="77777777" w:rsidR="00401C03" w:rsidRPr="00401C03" w:rsidRDefault="00401C03" w:rsidP="0032489D">
      <w:pPr>
        <w:pStyle w:val="af1"/>
        <w:numPr>
          <w:ilvl w:val="0"/>
          <w:numId w:val="27"/>
        </w:numPr>
        <w:spacing w:before="0" w:beforeAutospacing="0" w:after="0" w:afterAutospacing="0"/>
      </w:pPr>
      <w:r w:rsidRPr="00401C03">
        <w:t>тиеу және түсіру жұмыстары;</w:t>
      </w:r>
    </w:p>
    <w:p w14:paraId="620FB6F9" w14:textId="77777777" w:rsidR="00401C03" w:rsidRPr="00401C03" w:rsidRDefault="00401C03" w:rsidP="0032489D">
      <w:pPr>
        <w:pStyle w:val="af1"/>
        <w:numPr>
          <w:ilvl w:val="0"/>
          <w:numId w:val="27"/>
        </w:numPr>
        <w:spacing w:before="0" w:beforeAutospacing="0" w:after="0" w:afterAutospacing="0"/>
      </w:pPr>
      <w:r w:rsidRPr="00401C03">
        <w:t>тасымалдау;</w:t>
      </w:r>
    </w:p>
    <w:p w14:paraId="0FEB5DE1" w14:textId="77777777" w:rsidR="00401C03" w:rsidRPr="00401C03" w:rsidRDefault="00401C03" w:rsidP="0032489D">
      <w:pPr>
        <w:pStyle w:val="af1"/>
        <w:numPr>
          <w:ilvl w:val="0"/>
          <w:numId w:val="27"/>
        </w:numPr>
        <w:spacing w:before="0" w:beforeAutospacing="0" w:after="0" w:afterAutospacing="0"/>
      </w:pPr>
      <w:r w:rsidRPr="00401C03">
        <w:t>сұрыптау;</w:t>
      </w:r>
    </w:p>
    <w:p w14:paraId="537D3809" w14:textId="77777777" w:rsidR="00401C03" w:rsidRPr="00401C03" w:rsidRDefault="00401C03" w:rsidP="0032489D">
      <w:pPr>
        <w:pStyle w:val="af1"/>
        <w:numPr>
          <w:ilvl w:val="0"/>
          <w:numId w:val="27"/>
        </w:numPr>
        <w:spacing w:before="0" w:beforeAutospacing="0" w:after="0" w:afterAutospacing="0"/>
      </w:pPr>
      <w:r w:rsidRPr="00401C03">
        <w:t>қажет болған жағдайда сақтау;</w:t>
      </w:r>
    </w:p>
    <w:p w14:paraId="05DB8D10" w14:textId="77777777" w:rsidR="00401C03" w:rsidRPr="00401C03" w:rsidRDefault="00401C03" w:rsidP="0032489D">
      <w:pPr>
        <w:pStyle w:val="af1"/>
        <w:numPr>
          <w:ilvl w:val="0"/>
          <w:numId w:val="27"/>
        </w:numPr>
        <w:spacing w:before="0" w:beforeAutospacing="0" w:after="0" w:afterAutospacing="0"/>
      </w:pPr>
      <w:r w:rsidRPr="00401C03">
        <w:t>жүкті алып жүру;</w:t>
      </w:r>
    </w:p>
    <w:p w14:paraId="52BF3F7B" w14:textId="77777777" w:rsidR="00401C03" w:rsidRPr="00401C03" w:rsidRDefault="00401C03" w:rsidP="0032489D">
      <w:pPr>
        <w:pStyle w:val="af1"/>
        <w:numPr>
          <w:ilvl w:val="0"/>
          <w:numId w:val="27"/>
        </w:numPr>
        <w:spacing w:before="0" w:beforeAutospacing="0" w:after="0" w:afterAutospacing="0"/>
      </w:pPr>
      <w:r w:rsidRPr="00401C03">
        <w:t>жүктің сақталуын қамтамасыз ету;</w:t>
      </w:r>
    </w:p>
    <w:p w14:paraId="0DF33305" w14:textId="77777777" w:rsidR="00401C03" w:rsidRPr="00401C03" w:rsidRDefault="00401C03" w:rsidP="0032489D">
      <w:pPr>
        <w:pStyle w:val="af1"/>
        <w:numPr>
          <w:ilvl w:val="0"/>
          <w:numId w:val="27"/>
        </w:numPr>
        <w:spacing w:before="0" w:beforeAutospacing="0" w:after="0" w:afterAutospacing="0"/>
      </w:pPr>
      <w:r w:rsidRPr="00401C03">
        <w:t>паллеттерді (поддондарды) пайдалану;</w:t>
      </w:r>
    </w:p>
    <w:p w14:paraId="45F8F86B" w14:textId="77777777" w:rsidR="00401C03" w:rsidRPr="00401C03" w:rsidRDefault="00401C03" w:rsidP="0032489D">
      <w:pPr>
        <w:pStyle w:val="af1"/>
        <w:numPr>
          <w:ilvl w:val="0"/>
          <w:numId w:val="27"/>
        </w:numPr>
        <w:spacing w:before="0" w:beforeAutospacing="0" w:after="0" w:afterAutospacing="0"/>
      </w:pPr>
      <w:r w:rsidRPr="00401C03">
        <w:t>буып-түю материалдары;</w:t>
      </w:r>
    </w:p>
    <w:p w14:paraId="7B5F0426" w14:textId="77777777" w:rsidR="00401C03" w:rsidRPr="00401C03" w:rsidRDefault="00401C03" w:rsidP="0032489D">
      <w:pPr>
        <w:pStyle w:val="af1"/>
        <w:numPr>
          <w:ilvl w:val="0"/>
          <w:numId w:val="27"/>
        </w:numPr>
        <w:spacing w:before="0" w:beforeAutospacing="0" w:after="0" w:afterAutospacing="0"/>
      </w:pPr>
      <w:r w:rsidRPr="00401C03">
        <w:t>құжаттарды рәсімдеу;</w:t>
      </w:r>
    </w:p>
    <w:p w14:paraId="072F197F" w14:textId="77777777" w:rsidR="00401C03" w:rsidRPr="00401C03" w:rsidRDefault="00401C03" w:rsidP="0032489D">
      <w:pPr>
        <w:pStyle w:val="af1"/>
        <w:numPr>
          <w:ilvl w:val="0"/>
          <w:numId w:val="27"/>
        </w:numPr>
        <w:spacing w:before="0" w:beforeAutospacing="0" w:after="0" w:afterAutospacing="0"/>
      </w:pPr>
      <w:r w:rsidRPr="00401C03">
        <w:t>қызмет көрсетуге байланысты өзге де шығындар.</w:t>
      </w:r>
    </w:p>
    <w:p w14:paraId="34F1E1FF" w14:textId="77777777" w:rsidR="00401C03" w:rsidRPr="00401C03" w:rsidRDefault="00401C03" w:rsidP="0032489D">
      <w:pPr>
        <w:pStyle w:val="af1"/>
        <w:spacing w:before="0" w:beforeAutospacing="0" w:after="0" w:afterAutospacing="0"/>
      </w:pPr>
      <w:r w:rsidRPr="00401C03">
        <w:t>Көрсетілген шығындар үшін Тапсырыс беруші тарапынан қосымша ақы төленбейді.</w:t>
      </w:r>
    </w:p>
    <w:p w14:paraId="14A837C8" w14:textId="0149C3EB" w:rsidR="00401C03" w:rsidRPr="004E2193" w:rsidRDefault="00005554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7. </w:t>
      </w:r>
      <w:r w:rsidR="00401C03"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Конкурстың жеңімпазы болып танылған Өнім беруші оқулықтар мен оқу-әдістемелік кешендерді </w:t>
      </w:r>
      <w:r w:rsidR="00401C03" w:rsidRPr="004E2193">
        <w:rPr>
          <w:rStyle w:val="af2"/>
          <w:rFonts w:ascii="Times New Roman" w:hAnsi="Times New Roman" w:cs="Times New Roman"/>
          <w:color w:val="auto"/>
          <w:sz w:val="24"/>
          <w:szCs w:val="24"/>
          <w:lang w:val="ru-RU"/>
        </w:rPr>
        <w:t>100% көлемде</w:t>
      </w:r>
      <w:r w:rsidR="00401C03"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жеткізуді қамтамасыз етуге міндетті.</w:t>
      </w:r>
    </w:p>
    <w:p w14:paraId="3B978BA8" w14:textId="300D711D" w:rsidR="00401C03" w:rsidRPr="0032489D" w:rsidRDefault="0032489D" w:rsidP="0032489D">
      <w:pPr>
        <w:pStyle w:val="3"/>
        <w:spacing w:before="0" w:after="0"/>
      </w:pPr>
      <w:r>
        <w:rPr>
          <w:rFonts w:ascii="Times New Roman" w:hAnsi="Times New Roman" w:cs="Times New Roman"/>
          <w:color w:val="auto"/>
          <w:sz w:val="24"/>
          <w:szCs w:val="24"/>
        </w:rPr>
        <w:t>8</w:t>
      </w:r>
      <w:r w:rsidR="00401C03" w:rsidRPr="00401C03">
        <w:rPr>
          <w:rFonts w:ascii="Times New Roman" w:hAnsi="Times New Roman" w:cs="Times New Roman"/>
          <w:color w:val="auto"/>
          <w:sz w:val="24"/>
          <w:szCs w:val="24"/>
          <w:lang w:val="ru-RU"/>
        </w:rPr>
        <w:t>.</w:t>
      </w:r>
      <w:r>
        <w:t xml:space="preserve"> </w:t>
      </w:r>
      <w:r w:rsid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Өнім берушінің жауапкершілігі:</w:t>
      </w:r>
    </w:p>
    <w:p w14:paraId="3FD582B9" w14:textId="77777777" w:rsidR="00401C03" w:rsidRPr="00401C03" w:rsidRDefault="00401C03" w:rsidP="0032489D">
      <w:pPr>
        <w:pStyle w:val="af1"/>
        <w:numPr>
          <w:ilvl w:val="0"/>
          <w:numId w:val="30"/>
        </w:numPr>
        <w:spacing w:before="0" w:beforeAutospacing="0" w:after="0" w:afterAutospacing="0"/>
      </w:pPr>
      <w:r w:rsidRPr="00401C03">
        <w:t>қызметтердің сапалы және уақтылы орындалуына;</w:t>
      </w:r>
    </w:p>
    <w:p w14:paraId="7D04D31D" w14:textId="77777777" w:rsidR="00401C03" w:rsidRPr="00401C03" w:rsidRDefault="00401C03" w:rsidP="0032489D">
      <w:pPr>
        <w:pStyle w:val="af1"/>
        <w:numPr>
          <w:ilvl w:val="0"/>
          <w:numId w:val="30"/>
        </w:numPr>
        <w:spacing w:before="0" w:beforeAutospacing="0" w:after="0" w:afterAutospacing="0"/>
      </w:pPr>
      <w:r w:rsidRPr="00401C03">
        <w:t>белгіленген мерзімдердің сақталуына;</w:t>
      </w:r>
    </w:p>
    <w:p w14:paraId="3D23EC8E" w14:textId="77777777" w:rsidR="00401C03" w:rsidRPr="00401C03" w:rsidRDefault="00401C03" w:rsidP="0032489D">
      <w:pPr>
        <w:pStyle w:val="af1"/>
        <w:numPr>
          <w:ilvl w:val="0"/>
          <w:numId w:val="30"/>
        </w:numPr>
        <w:spacing w:before="0" w:beforeAutospacing="0" w:after="0" w:afterAutospacing="0"/>
      </w:pPr>
      <w:r w:rsidRPr="00401C03">
        <w:t>тасымалданатын жүктің толық сақталуына;</w:t>
      </w:r>
    </w:p>
    <w:p w14:paraId="2636E884" w14:textId="77777777" w:rsidR="00401C03" w:rsidRPr="00401C03" w:rsidRDefault="00401C03" w:rsidP="0032489D">
      <w:pPr>
        <w:pStyle w:val="af1"/>
        <w:numPr>
          <w:ilvl w:val="0"/>
          <w:numId w:val="30"/>
        </w:numPr>
        <w:spacing w:before="0" w:beforeAutospacing="0" w:after="0" w:afterAutospacing="0"/>
      </w:pPr>
      <w:r w:rsidRPr="00401C03">
        <w:t>нақты жеткізілген оқулықтардың Тапсырыс берушінің тарату жоспарына сәйкестігіне;</w:t>
      </w:r>
    </w:p>
    <w:p w14:paraId="7ECFDBE2" w14:textId="72C98284" w:rsidR="00005554" w:rsidRPr="0032489D" w:rsidRDefault="00401C03" w:rsidP="0032489D">
      <w:pPr>
        <w:pStyle w:val="af1"/>
        <w:numPr>
          <w:ilvl w:val="0"/>
          <w:numId w:val="30"/>
        </w:numPr>
        <w:spacing w:before="0" w:beforeAutospacing="0" w:after="0" w:afterAutospacing="0"/>
      </w:pPr>
      <w:r w:rsidRPr="00401C03">
        <w:t>барлық ілеспе құжаттардың дұрыс рә</w:t>
      </w:r>
      <w:r w:rsidR="004E2193">
        <w:t>сімделу</w:t>
      </w:r>
    </w:p>
    <w:p w14:paraId="77C65025" w14:textId="77777777" w:rsidR="0032489D" w:rsidRPr="0032489D" w:rsidRDefault="0032489D" w:rsidP="0032489D">
      <w:pPr>
        <w:pStyle w:val="af1"/>
        <w:spacing w:before="0" w:beforeAutospacing="0" w:after="0" w:afterAutospacing="0"/>
        <w:ind w:left="720"/>
      </w:pPr>
    </w:p>
    <w:p w14:paraId="073356C1" w14:textId="77777777" w:rsidR="00005554" w:rsidRDefault="00005554" w:rsidP="008F44EB">
      <w:pPr>
        <w:pStyle w:val="1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F44EB"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  <w:t>ТЕХНИЧЕСКАЯ</w:t>
      </w:r>
      <w:r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 w:rsidRPr="008F44EB">
        <w:rPr>
          <w:rFonts w:ascii="Times New Roman" w:hAnsi="Times New Roman" w:cs="Times New Roman"/>
          <w:b/>
          <w:bCs/>
          <w:color w:val="auto"/>
          <w:sz w:val="24"/>
          <w:szCs w:val="24"/>
          <w:lang w:val="ru-RU"/>
        </w:rPr>
        <w:t>СПЕЦИФИКАЦИЯ</w:t>
      </w:r>
    </w:p>
    <w:p w14:paraId="52DBF69F" w14:textId="77777777" w:rsidR="0032489D" w:rsidRPr="0032489D" w:rsidRDefault="0032489D" w:rsidP="0032489D">
      <w:pPr>
        <w:pStyle w:val="a0"/>
      </w:pPr>
    </w:p>
    <w:p w14:paraId="5793E215" w14:textId="77777777" w:rsidR="00005554" w:rsidRPr="004E2193" w:rsidRDefault="00005554" w:rsidP="0032489D">
      <w:pPr>
        <w:pStyle w:val="2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На закупку услуг по перевозке и доставке учебников и учебно-методических комплексов для государственных организаций образования</w:t>
      </w:r>
    </w:p>
    <w:p w14:paraId="5F5533C4" w14:textId="77777777" w:rsidR="00005554" w:rsidRPr="004E2193" w:rsidRDefault="00005554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1. Предмет закупки</w:t>
      </w:r>
    </w:p>
    <w:p w14:paraId="62AFD4DF" w14:textId="77777777" w:rsidR="00005554" w:rsidRPr="004E2193" w:rsidRDefault="00005554" w:rsidP="0032489D">
      <w:pPr>
        <w:pStyle w:val="af1"/>
        <w:spacing w:before="0" w:beforeAutospacing="0" w:after="0" w:afterAutospacing="0"/>
      </w:pPr>
      <w:r w:rsidRPr="004E2193">
        <w:t>Оказание услуг по приему, погрузке, транспортировке, разгрузке, сортировке и доставке учебников и учебно-методических комплексов (далее – Учебники) с одного склада одного издательства до места доставки, указанного Заказчиком в городе Атырау.</w:t>
      </w:r>
    </w:p>
    <w:p w14:paraId="0E8653B8" w14:textId="77777777" w:rsidR="00F922C8" w:rsidRDefault="00000000" w:rsidP="0032489D">
      <w:pPr>
        <w:pStyle w:val="af1"/>
        <w:spacing w:before="0" w:beforeAutospacing="0" w:after="0" w:afterAutospacing="0"/>
      </w:pPr>
      <w:r>
        <w:t>Место погрузки: город Алматы, Алмалинский район, проспект Абая, 143/93 (один склад одного издательства).</w:t>
      </w:r>
    </w:p>
    <w:p w14:paraId="5246721D" w14:textId="689BEBEA" w:rsidR="00005554" w:rsidRPr="004E2193" w:rsidRDefault="00005554" w:rsidP="0032489D">
      <w:pPr>
        <w:pStyle w:val="af1"/>
        <w:spacing w:before="0" w:beforeAutospacing="0" w:after="0" w:afterAutospacing="0"/>
      </w:pPr>
      <w:r w:rsidRPr="004E2193">
        <w:rPr>
          <w:rStyle w:val="af2"/>
        </w:rPr>
        <w:t>Место доставки:</w:t>
      </w:r>
      <w:r w:rsidR="0032489D" w:rsidRPr="0032489D">
        <w:t xml:space="preserve"> </w:t>
      </w:r>
      <w:r w:rsidRPr="004E2193">
        <w:t>город Атырау, микрорайон Алмагуль, 26.</w:t>
      </w:r>
    </w:p>
    <w:p w14:paraId="7394AC2E" w14:textId="77777777" w:rsidR="00005554" w:rsidRPr="004E2193" w:rsidRDefault="00005554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2. Объем оказываемых услуг</w:t>
      </w:r>
    </w:p>
    <w:p w14:paraId="299E6543" w14:textId="77777777" w:rsidR="00005554" w:rsidRPr="004E2193" w:rsidRDefault="00005554" w:rsidP="0032489D">
      <w:pPr>
        <w:pStyle w:val="af1"/>
        <w:spacing w:before="0" w:beforeAutospacing="0" w:after="0" w:afterAutospacing="0"/>
      </w:pPr>
      <w:r w:rsidRPr="004E2193">
        <w:t>Поставщик обеспечивает прием и транспортировку 130 701 экземпляра учебников с одного склада одного издательства.</w:t>
      </w:r>
    </w:p>
    <w:p w14:paraId="3C9F7B41" w14:textId="77777777" w:rsidR="00005554" w:rsidRPr="004E2193" w:rsidRDefault="00005554" w:rsidP="0032489D">
      <w:pPr>
        <w:pStyle w:val="af1"/>
        <w:spacing w:before="0" w:beforeAutospacing="0" w:after="0" w:afterAutospacing="0"/>
      </w:pPr>
      <w:r w:rsidRPr="004E2193">
        <w:t>Ориентировочный объем перевозки:</w:t>
      </w:r>
    </w:p>
    <w:p w14:paraId="4D484421" w14:textId="77777777" w:rsidR="00005554" w:rsidRPr="004E2193" w:rsidRDefault="00005554" w:rsidP="0032489D">
      <w:pPr>
        <w:pStyle w:val="af1"/>
        <w:numPr>
          <w:ilvl w:val="0"/>
          <w:numId w:val="32"/>
        </w:numPr>
        <w:spacing w:before="0" w:beforeAutospacing="0" w:after="0" w:afterAutospacing="0"/>
      </w:pPr>
      <w:r w:rsidRPr="004E2193">
        <w:t>общее количество учебников – 130 701 экземпляр;</w:t>
      </w:r>
    </w:p>
    <w:p w14:paraId="686A85D2" w14:textId="2C86F0B2" w:rsidR="00005554" w:rsidRPr="004E2193" w:rsidRDefault="00005554" w:rsidP="0032489D">
      <w:pPr>
        <w:pStyle w:val="af1"/>
        <w:numPr>
          <w:ilvl w:val="0"/>
          <w:numId w:val="32"/>
        </w:numPr>
        <w:spacing w:before="0" w:beforeAutospacing="0" w:after="0" w:afterAutospacing="0"/>
      </w:pPr>
      <w:r w:rsidRPr="004E2193">
        <w:t xml:space="preserve">общий вес груза – около </w:t>
      </w:r>
      <w:r w:rsidR="00395C97" w:rsidRPr="00395C97">
        <w:t>45</w:t>
      </w:r>
      <w:r w:rsidRPr="004E2193">
        <w:t>–</w:t>
      </w:r>
      <w:r w:rsidR="00395C97" w:rsidRPr="00395C97">
        <w:t>50</w:t>
      </w:r>
      <w:r w:rsidRPr="004E2193">
        <w:t xml:space="preserve"> тонн.</w:t>
      </w:r>
    </w:p>
    <w:p w14:paraId="599CAF57" w14:textId="77777777" w:rsidR="00005554" w:rsidRPr="004E2193" w:rsidRDefault="00005554" w:rsidP="0032489D">
      <w:pPr>
        <w:pStyle w:val="af1"/>
        <w:spacing w:before="0" w:beforeAutospacing="0" w:after="0" w:afterAutospacing="0"/>
      </w:pPr>
      <w:r w:rsidRPr="004E2193">
        <w:t>Количество экземпляров учебников и общий вес груза могут изменяться в зависимости от фактической потребности Заказчика. При этом изменение количества не является основанием для изменения общей стоимости договора.</w:t>
      </w:r>
    </w:p>
    <w:p w14:paraId="6AFF8594" w14:textId="77777777" w:rsidR="00005554" w:rsidRPr="004E2193" w:rsidRDefault="00005554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3. Требования к оказанию услуг</w:t>
      </w:r>
    </w:p>
    <w:p w14:paraId="67B46AF6" w14:textId="77777777" w:rsidR="00005554" w:rsidRPr="004E2193" w:rsidRDefault="00005554" w:rsidP="0032489D">
      <w:pPr>
        <w:pStyle w:val="af1"/>
        <w:spacing w:before="0" w:beforeAutospacing="0" w:after="0" w:afterAutospacing="0"/>
      </w:pPr>
      <w:r w:rsidRPr="004E2193">
        <w:t>Поставщик обязан:</w:t>
      </w:r>
    </w:p>
    <w:p w14:paraId="0F78444D" w14:textId="77777777" w:rsidR="00005554" w:rsidRPr="004E2193" w:rsidRDefault="00005554" w:rsidP="0032489D">
      <w:pPr>
        <w:pStyle w:val="af1"/>
        <w:numPr>
          <w:ilvl w:val="0"/>
          <w:numId w:val="33"/>
        </w:numPr>
        <w:spacing w:before="0" w:beforeAutospacing="0" w:after="0" w:afterAutospacing="0"/>
      </w:pPr>
      <w:r w:rsidRPr="004E2193">
        <w:lastRenderedPageBreak/>
        <w:t>принимать учебники с одного склада одного издательства в соответствии с разнарядкой Заказчика (Приложение №1);</w:t>
      </w:r>
    </w:p>
    <w:p w14:paraId="13E0E4CA" w14:textId="77777777" w:rsidR="00005554" w:rsidRPr="004E2193" w:rsidRDefault="00005554" w:rsidP="0032489D">
      <w:pPr>
        <w:pStyle w:val="af1"/>
        <w:numPr>
          <w:ilvl w:val="0"/>
          <w:numId w:val="33"/>
        </w:numPr>
        <w:spacing w:before="0" w:beforeAutospacing="0" w:after="0" w:afterAutospacing="0"/>
      </w:pPr>
      <w:r w:rsidRPr="004E2193">
        <w:t>осуществлять погрузку учебников на одном складе и их перевозку до места доставки, указанного Заказчиком;</w:t>
      </w:r>
    </w:p>
    <w:p w14:paraId="35B5D04E" w14:textId="77777777" w:rsidR="00005554" w:rsidRPr="004E2193" w:rsidRDefault="00005554" w:rsidP="0032489D">
      <w:pPr>
        <w:pStyle w:val="af1"/>
        <w:numPr>
          <w:ilvl w:val="0"/>
          <w:numId w:val="33"/>
        </w:numPr>
        <w:spacing w:before="0" w:beforeAutospacing="0" w:after="0" w:afterAutospacing="0"/>
      </w:pPr>
      <w:r w:rsidRPr="004E2193">
        <w:t>обеспечивать погрузку, перевозку, разгрузку и сортировку учебников в соответствии с разнарядкой Заказчика;</w:t>
      </w:r>
    </w:p>
    <w:p w14:paraId="1B051FA6" w14:textId="77777777" w:rsidR="00005554" w:rsidRPr="004E2193" w:rsidRDefault="00005554" w:rsidP="0032489D">
      <w:pPr>
        <w:pStyle w:val="af1"/>
        <w:numPr>
          <w:ilvl w:val="0"/>
          <w:numId w:val="33"/>
        </w:numPr>
        <w:spacing w:before="0" w:beforeAutospacing="0" w:after="0" w:afterAutospacing="0"/>
      </w:pPr>
      <w:r w:rsidRPr="004E2193">
        <w:t>использовать необходимые паллеты (поддоны) для размещения учебников за счет собственных средств;</w:t>
      </w:r>
    </w:p>
    <w:p w14:paraId="2E9BD895" w14:textId="77777777" w:rsidR="00005554" w:rsidRPr="004E2193" w:rsidRDefault="00005554" w:rsidP="0032489D">
      <w:pPr>
        <w:pStyle w:val="af1"/>
        <w:numPr>
          <w:ilvl w:val="0"/>
          <w:numId w:val="33"/>
        </w:numPr>
        <w:spacing w:before="0" w:beforeAutospacing="0" w:after="0" w:afterAutospacing="0"/>
      </w:pPr>
      <w:r w:rsidRPr="004E2193">
        <w:t>обеспечивать полную сохранность груза во время перевозки, включая защиту от дождя, снега, влаги, пыли, механических повреждений и других неблагоприятных воздействий;</w:t>
      </w:r>
    </w:p>
    <w:p w14:paraId="2BD0853A" w14:textId="186F6745" w:rsidR="00005554" w:rsidRPr="004E2193" w:rsidRDefault="00005554" w:rsidP="0032489D">
      <w:pPr>
        <w:pStyle w:val="af1"/>
        <w:numPr>
          <w:ilvl w:val="0"/>
          <w:numId w:val="33"/>
        </w:numPr>
        <w:spacing w:before="0" w:beforeAutospacing="0" w:after="0" w:afterAutospacing="0"/>
      </w:pPr>
      <w:r w:rsidRPr="004E2193">
        <w:t>доставить учебники в течение 16 (шестнадцати) календарных дней со дня получения уведомления</w:t>
      </w:r>
      <w:r w:rsidR="00395C97" w:rsidRPr="00395C97">
        <w:t xml:space="preserve"> </w:t>
      </w:r>
      <w:r w:rsidR="00395C97">
        <w:t>о готовности книг</w:t>
      </w:r>
      <w:r w:rsidRPr="004E2193">
        <w:t>;</w:t>
      </w:r>
    </w:p>
    <w:p w14:paraId="7993C547" w14:textId="77777777" w:rsidR="00005554" w:rsidRPr="004E2193" w:rsidRDefault="00005554" w:rsidP="0032489D">
      <w:pPr>
        <w:pStyle w:val="af1"/>
        <w:numPr>
          <w:ilvl w:val="0"/>
          <w:numId w:val="33"/>
        </w:numPr>
        <w:spacing w:before="0" w:beforeAutospacing="0" w:after="0" w:afterAutospacing="0"/>
      </w:pPr>
      <w:r w:rsidRPr="004E2193">
        <w:t>надлежащим образом оформлять товарно-транспортные накладные, акты приема-передачи, акты оказанных услуг и иные необходимые документы.</w:t>
      </w:r>
    </w:p>
    <w:p w14:paraId="35043260" w14:textId="77777777" w:rsidR="00005554" w:rsidRPr="004E2193" w:rsidRDefault="00005554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4. После полного выполнения услуг Поставщик предоставляет Заказчику следующие документы:</w:t>
      </w:r>
    </w:p>
    <w:p w14:paraId="7D0D50D5" w14:textId="77777777" w:rsidR="00005554" w:rsidRPr="004E2193" w:rsidRDefault="00005554" w:rsidP="0032489D">
      <w:pPr>
        <w:pStyle w:val="af1"/>
        <w:numPr>
          <w:ilvl w:val="0"/>
          <w:numId w:val="34"/>
        </w:numPr>
        <w:spacing w:before="0" w:beforeAutospacing="0" w:after="0" w:afterAutospacing="0"/>
      </w:pPr>
      <w:r w:rsidRPr="004E2193">
        <w:t>товарно-транспортные накладные;</w:t>
      </w:r>
    </w:p>
    <w:p w14:paraId="02E2F1EB" w14:textId="77777777" w:rsidR="00005554" w:rsidRPr="004E2193" w:rsidRDefault="00005554" w:rsidP="0032489D">
      <w:pPr>
        <w:pStyle w:val="af1"/>
        <w:numPr>
          <w:ilvl w:val="0"/>
          <w:numId w:val="34"/>
        </w:numPr>
        <w:spacing w:before="0" w:beforeAutospacing="0" w:after="0" w:afterAutospacing="0"/>
      </w:pPr>
      <w:r w:rsidRPr="004E2193">
        <w:t>акты приема-передачи;</w:t>
      </w:r>
    </w:p>
    <w:p w14:paraId="576785A2" w14:textId="77777777" w:rsidR="00005554" w:rsidRPr="004E2193" w:rsidRDefault="00005554" w:rsidP="0032489D">
      <w:pPr>
        <w:pStyle w:val="af1"/>
        <w:numPr>
          <w:ilvl w:val="0"/>
          <w:numId w:val="34"/>
        </w:numPr>
        <w:spacing w:before="0" w:beforeAutospacing="0" w:after="0" w:afterAutospacing="0"/>
      </w:pPr>
      <w:r w:rsidRPr="004E2193">
        <w:t>иные документы, подтверждающие получение учебников.</w:t>
      </w:r>
    </w:p>
    <w:p w14:paraId="397E79B6" w14:textId="77777777" w:rsidR="00005554" w:rsidRPr="004E2193" w:rsidRDefault="00005554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5. Поставщик обязан обеспечить полную сохранность учебников с момента их приема до момента передачи Заказчику.</w:t>
      </w:r>
    </w:p>
    <w:p w14:paraId="44100E23" w14:textId="77777777" w:rsidR="00005554" w:rsidRPr="004E2193" w:rsidRDefault="00005554" w:rsidP="0032489D">
      <w:pPr>
        <w:pStyle w:val="af1"/>
        <w:spacing w:before="0" w:beforeAutospacing="0" w:after="0" w:afterAutospacing="0"/>
      </w:pPr>
      <w:r w:rsidRPr="004E2193">
        <w:t>При перевозке должны быть обеспечены:</w:t>
      </w:r>
    </w:p>
    <w:p w14:paraId="36FB3872" w14:textId="77777777" w:rsidR="00005554" w:rsidRPr="004E2193" w:rsidRDefault="00005554" w:rsidP="0032489D">
      <w:pPr>
        <w:pStyle w:val="af1"/>
        <w:numPr>
          <w:ilvl w:val="0"/>
          <w:numId w:val="35"/>
        </w:numPr>
        <w:spacing w:before="0" w:beforeAutospacing="0" w:after="0" w:afterAutospacing="0"/>
      </w:pPr>
      <w:r w:rsidRPr="004E2193">
        <w:t>правильное размещение груза;</w:t>
      </w:r>
    </w:p>
    <w:p w14:paraId="5EB13E2F" w14:textId="77777777" w:rsidR="00005554" w:rsidRPr="004E2193" w:rsidRDefault="00005554" w:rsidP="0032489D">
      <w:pPr>
        <w:pStyle w:val="af1"/>
        <w:numPr>
          <w:ilvl w:val="0"/>
          <w:numId w:val="35"/>
        </w:numPr>
        <w:spacing w:before="0" w:beforeAutospacing="0" w:after="0" w:afterAutospacing="0"/>
      </w:pPr>
      <w:r w:rsidRPr="004E2193">
        <w:t>надежное крепление;</w:t>
      </w:r>
    </w:p>
    <w:p w14:paraId="50AB89EF" w14:textId="77777777" w:rsidR="00005554" w:rsidRPr="004E2193" w:rsidRDefault="00005554" w:rsidP="0032489D">
      <w:pPr>
        <w:pStyle w:val="af1"/>
        <w:numPr>
          <w:ilvl w:val="0"/>
          <w:numId w:val="35"/>
        </w:numPr>
        <w:spacing w:before="0" w:beforeAutospacing="0" w:after="0" w:afterAutospacing="0"/>
      </w:pPr>
      <w:r w:rsidRPr="004E2193">
        <w:t>временное хранение при необходимости;</w:t>
      </w:r>
    </w:p>
    <w:p w14:paraId="5FD76F23" w14:textId="77777777" w:rsidR="00005554" w:rsidRPr="004E2193" w:rsidRDefault="00005554" w:rsidP="0032489D">
      <w:pPr>
        <w:pStyle w:val="af1"/>
        <w:numPr>
          <w:ilvl w:val="0"/>
          <w:numId w:val="35"/>
        </w:numPr>
        <w:spacing w:before="0" w:beforeAutospacing="0" w:after="0" w:afterAutospacing="0"/>
      </w:pPr>
      <w:r w:rsidRPr="004E2193">
        <w:t>укрытие защитными материалами;</w:t>
      </w:r>
    </w:p>
    <w:p w14:paraId="66CF7F55" w14:textId="77777777" w:rsidR="00005554" w:rsidRPr="004E2193" w:rsidRDefault="00005554" w:rsidP="0032489D">
      <w:pPr>
        <w:pStyle w:val="af1"/>
        <w:numPr>
          <w:ilvl w:val="0"/>
          <w:numId w:val="35"/>
        </w:numPr>
        <w:spacing w:before="0" w:beforeAutospacing="0" w:after="0" w:afterAutospacing="0"/>
      </w:pPr>
      <w:r w:rsidRPr="004E2193">
        <w:t>соблюдение требований при перевозке на дальние расстояния.</w:t>
      </w:r>
    </w:p>
    <w:p w14:paraId="4154D61E" w14:textId="77777777" w:rsidR="00005554" w:rsidRPr="004E2193" w:rsidRDefault="00005554" w:rsidP="0032489D">
      <w:pPr>
        <w:pStyle w:val="af1"/>
        <w:spacing w:before="0" w:beforeAutospacing="0" w:after="0" w:afterAutospacing="0"/>
      </w:pPr>
      <w:r w:rsidRPr="004E2193">
        <w:t>В случае утраты, порчи или повреждения учебников по вине Поставщика, все причиненные убытки возмещаются Поставщиком в полном объеме.</w:t>
      </w:r>
    </w:p>
    <w:p w14:paraId="6EA70880" w14:textId="77777777" w:rsidR="00005554" w:rsidRPr="004E2193" w:rsidRDefault="00005554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6. В стоимость договора включаются все расходы, связанные с оказанием услуг, в том числе:</w:t>
      </w:r>
    </w:p>
    <w:p w14:paraId="18FDFAE8" w14:textId="77777777" w:rsidR="00005554" w:rsidRPr="004E2193" w:rsidRDefault="00005554" w:rsidP="0032489D">
      <w:pPr>
        <w:pStyle w:val="af1"/>
        <w:numPr>
          <w:ilvl w:val="0"/>
          <w:numId w:val="36"/>
        </w:numPr>
        <w:spacing w:before="0" w:beforeAutospacing="0" w:after="0" w:afterAutospacing="0"/>
      </w:pPr>
      <w:r w:rsidRPr="004E2193">
        <w:t>прием учебников;</w:t>
      </w:r>
    </w:p>
    <w:p w14:paraId="628F590A" w14:textId="77777777" w:rsidR="00005554" w:rsidRPr="004E2193" w:rsidRDefault="00005554" w:rsidP="0032489D">
      <w:pPr>
        <w:pStyle w:val="af1"/>
        <w:numPr>
          <w:ilvl w:val="0"/>
          <w:numId w:val="36"/>
        </w:numPr>
        <w:spacing w:before="0" w:beforeAutospacing="0" w:after="0" w:afterAutospacing="0"/>
      </w:pPr>
      <w:r w:rsidRPr="004E2193">
        <w:t>погрузочно-разгрузочные работы;</w:t>
      </w:r>
    </w:p>
    <w:p w14:paraId="3057CEC4" w14:textId="77777777" w:rsidR="00005554" w:rsidRPr="004E2193" w:rsidRDefault="00005554" w:rsidP="0032489D">
      <w:pPr>
        <w:pStyle w:val="af1"/>
        <w:numPr>
          <w:ilvl w:val="0"/>
          <w:numId w:val="36"/>
        </w:numPr>
        <w:spacing w:before="0" w:beforeAutospacing="0" w:after="0" w:afterAutospacing="0"/>
      </w:pPr>
      <w:r w:rsidRPr="004E2193">
        <w:t>транспортировка;</w:t>
      </w:r>
    </w:p>
    <w:p w14:paraId="33A411E4" w14:textId="77777777" w:rsidR="00005554" w:rsidRPr="004E2193" w:rsidRDefault="00005554" w:rsidP="0032489D">
      <w:pPr>
        <w:pStyle w:val="af1"/>
        <w:numPr>
          <w:ilvl w:val="0"/>
          <w:numId w:val="36"/>
        </w:numPr>
        <w:spacing w:before="0" w:beforeAutospacing="0" w:after="0" w:afterAutospacing="0"/>
      </w:pPr>
      <w:r w:rsidRPr="004E2193">
        <w:t>сортировка;</w:t>
      </w:r>
    </w:p>
    <w:p w14:paraId="384F25C1" w14:textId="77777777" w:rsidR="00005554" w:rsidRPr="004E2193" w:rsidRDefault="00005554" w:rsidP="0032489D">
      <w:pPr>
        <w:pStyle w:val="af1"/>
        <w:numPr>
          <w:ilvl w:val="0"/>
          <w:numId w:val="36"/>
        </w:numPr>
        <w:spacing w:before="0" w:beforeAutospacing="0" w:after="0" w:afterAutospacing="0"/>
      </w:pPr>
      <w:r w:rsidRPr="004E2193">
        <w:t>хранение при необходимости;</w:t>
      </w:r>
    </w:p>
    <w:p w14:paraId="4F68335B" w14:textId="77777777" w:rsidR="00005554" w:rsidRPr="004E2193" w:rsidRDefault="00005554" w:rsidP="0032489D">
      <w:pPr>
        <w:pStyle w:val="af1"/>
        <w:numPr>
          <w:ilvl w:val="0"/>
          <w:numId w:val="36"/>
        </w:numPr>
        <w:spacing w:before="0" w:beforeAutospacing="0" w:after="0" w:afterAutospacing="0"/>
      </w:pPr>
      <w:r w:rsidRPr="004E2193">
        <w:t>сопровождение груза;</w:t>
      </w:r>
    </w:p>
    <w:p w14:paraId="6B870685" w14:textId="77777777" w:rsidR="00005554" w:rsidRPr="004E2193" w:rsidRDefault="00005554" w:rsidP="0032489D">
      <w:pPr>
        <w:pStyle w:val="af1"/>
        <w:numPr>
          <w:ilvl w:val="0"/>
          <w:numId w:val="36"/>
        </w:numPr>
        <w:spacing w:before="0" w:beforeAutospacing="0" w:after="0" w:afterAutospacing="0"/>
      </w:pPr>
      <w:r w:rsidRPr="004E2193">
        <w:t>обеспечение сохранности груза;</w:t>
      </w:r>
    </w:p>
    <w:p w14:paraId="3611FBB3" w14:textId="77777777" w:rsidR="00005554" w:rsidRPr="004E2193" w:rsidRDefault="00005554" w:rsidP="0032489D">
      <w:pPr>
        <w:pStyle w:val="af1"/>
        <w:numPr>
          <w:ilvl w:val="0"/>
          <w:numId w:val="36"/>
        </w:numPr>
        <w:spacing w:before="0" w:beforeAutospacing="0" w:after="0" w:afterAutospacing="0"/>
      </w:pPr>
      <w:r w:rsidRPr="004E2193">
        <w:t>использование паллет (поддонов);</w:t>
      </w:r>
    </w:p>
    <w:p w14:paraId="6AF1E4B5" w14:textId="77777777" w:rsidR="00005554" w:rsidRPr="004E2193" w:rsidRDefault="00005554" w:rsidP="0032489D">
      <w:pPr>
        <w:pStyle w:val="af1"/>
        <w:numPr>
          <w:ilvl w:val="0"/>
          <w:numId w:val="36"/>
        </w:numPr>
        <w:spacing w:before="0" w:beforeAutospacing="0" w:after="0" w:afterAutospacing="0"/>
      </w:pPr>
      <w:r w:rsidRPr="004E2193">
        <w:t>упаковочные материалы;</w:t>
      </w:r>
    </w:p>
    <w:p w14:paraId="5CDFD60F" w14:textId="77777777" w:rsidR="00005554" w:rsidRPr="004E2193" w:rsidRDefault="00005554" w:rsidP="0032489D">
      <w:pPr>
        <w:pStyle w:val="af1"/>
        <w:numPr>
          <w:ilvl w:val="0"/>
          <w:numId w:val="36"/>
        </w:numPr>
        <w:spacing w:before="0" w:beforeAutospacing="0" w:after="0" w:afterAutospacing="0"/>
      </w:pPr>
      <w:r w:rsidRPr="004E2193">
        <w:t>оформление документов;</w:t>
      </w:r>
    </w:p>
    <w:p w14:paraId="0822667C" w14:textId="1FA11662" w:rsidR="00005554" w:rsidRPr="008F44EB" w:rsidRDefault="00005554" w:rsidP="0032489D">
      <w:pPr>
        <w:pStyle w:val="af1"/>
        <w:numPr>
          <w:ilvl w:val="0"/>
          <w:numId w:val="36"/>
        </w:numPr>
        <w:spacing w:before="0" w:beforeAutospacing="0" w:after="0" w:afterAutospacing="0"/>
      </w:pPr>
      <w:r w:rsidRPr="004E2193">
        <w:t>иные расходы, связанные с оказанием услуг.</w:t>
      </w:r>
    </w:p>
    <w:p w14:paraId="2AC2607D" w14:textId="343BAD9B" w:rsidR="00005554" w:rsidRPr="004E2193" w:rsidRDefault="008F44EB" w:rsidP="0032489D">
      <w:pPr>
        <w:pStyle w:val="3"/>
        <w:spacing w:before="0" w:after="0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7</w:t>
      </w:r>
      <w:r w:rsid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. </w:t>
      </w:r>
      <w:r w:rsidR="00005554"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Поставщик, признанный победителем конкурса, обязан обеспечить доставку учебников и учебно-</w:t>
      </w:r>
      <w:r w:rsidR="00005554" w:rsidRPr="004E2193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методических комплексов в полном объеме (</w:t>
      </w:r>
      <w:r w:rsidR="00005554" w:rsidRPr="004E2193">
        <w:rPr>
          <w:rStyle w:val="af2"/>
          <w:rFonts w:ascii="Times New Roman" w:hAnsi="Times New Roman" w:cs="Times New Roman"/>
          <w:b w:val="0"/>
          <w:color w:val="auto"/>
          <w:sz w:val="24"/>
          <w:szCs w:val="24"/>
          <w:lang w:val="ru-RU"/>
        </w:rPr>
        <w:t>100%</w:t>
      </w:r>
      <w:r w:rsidR="00005554" w:rsidRPr="004E2193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>).</w:t>
      </w:r>
    </w:p>
    <w:p w14:paraId="7DFC7326" w14:textId="72A486DE" w:rsidR="00005554" w:rsidRPr="004E2193" w:rsidRDefault="00005554" w:rsidP="0032489D">
      <w:pPr>
        <w:pStyle w:val="af1"/>
        <w:spacing w:before="0" w:beforeAutospacing="0" w:after="0" w:afterAutospacing="0"/>
      </w:pPr>
      <w:r w:rsidRPr="004E2193">
        <w:t>Дата отгрузки учебников с</w:t>
      </w:r>
      <w:r w:rsidR="008F44EB">
        <w:t>о</w:t>
      </w:r>
      <w:r w:rsidRPr="004E2193">
        <w:t xml:space="preserve"> склада издательства согласовывается Заказчиком и Поставщиком.</w:t>
      </w:r>
    </w:p>
    <w:p w14:paraId="52EA27B2" w14:textId="4DA54190" w:rsidR="00005554" w:rsidRPr="008F44EB" w:rsidRDefault="008F44EB" w:rsidP="0032489D">
      <w:pPr>
        <w:pStyle w:val="3"/>
        <w:spacing w:before="0" w:after="0"/>
        <w:rPr>
          <w:lang w:val="ru-RU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ru-RU"/>
        </w:rPr>
        <w:t>8</w:t>
      </w:r>
      <w:r w:rsidR="00005554"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.</w:t>
      </w:r>
      <w:r>
        <w:rPr>
          <w:lang w:val="ru-RU"/>
        </w:rPr>
        <w:t xml:space="preserve"> </w:t>
      </w:r>
      <w:r w:rsidR="00005554" w:rsidRPr="004E2193">
        <w:rPr>
          <w:rFonts w:ascii="Times New Roman" w:hAnsi="Times New Roman" w:cs="Times New Roman"/>
          <w:color w:val="auto"/>
          <w:sz w:val="24"/>
          <w:szCs w:val="24"/>
          <w:lang w:val="ru-RU"/>
        </w:rPr>
        <w:t>Поставщик несет полную ответственность за:</w:t>
      </w:r>
    </w:p>
    <w:p w14:paraId="7C01BF83" w14:textId="77777777" w:rsidR="00005554" w:rsidRPr="004E2193" w:rsidRDefault="00005554" w:rsidP="0032489D">
      <w:pPr>
        <w:pStyle w:val="af1"/>
        <w:numPr>
          <w:ilvl w:val="0"/>
          <w:numId w:val="39"/>
        </w:numPr>
        <w:spacing w:before="0" w:beforeAutospacing="0" w:after="0" w:afterAutospacing="0"/>
      </w:pPr>
      <w:r w:rsidRPr="004E2193">
        <w:t>качественное и своевременное выполнение услуг;</w:t>
      </w:r>
    </w:p>
    <w:p w14:paraId="6A1CFB59" w14:textId="77777777" w:rsidR="00005554" w:rsidRPr="004E2193" w:rsidRDefault="00005554" w:rsidP="0032489D">
      <w:pPr>
        <w:pStyle w:val="af1"/>
        <w:numPr>
          <w:ilvl w:val="0"/>
          <w:numId w:val="39"/>
        </w:numPr>
        <w:spacing w:before="0" w:beforeAutospacing="0" w:after="0" w:afterAutospacing="0"/>
      </w:pPr>
      <w:r w:rsidRPr="004E2193">
        <w:t>соблюдение установленных сроков;</w:t>
      </w:r>
    </w:p>
    <w:p w14:paraId="74E381C9" w14:textId="77777777" w:rsidR="00005554" w:rsidRPr="004E2193" w:rsidRDefault="00005554" w:rsidP="0032489D">
      <w:pPr>
        <w:pStyle w:val="af1"/>
        <w:numPr>
          <w:ilvl w:val="0"/>
          <w:numId w:val="39"/>
        </w:numPr>
        <w:spacing w:before="0" w:beforeAutospacing="0" w:after="0" w:afterAutospacing="0"/>
      </w:pPr>
      <w:r w:rsidRPr="004E2193">
        <w:t>сохранность перевозимого груза;</w:t>
      </w:r>
    </w:p>
    <w:p w14:paraId="56F6F0E8" w14:textId="77777777" w:rsidR="00005554" w:rsidRPr="004E2193" w:rsidRDefault="00005554" w:rsidP="0032489D">
      <w:pPr>
        <w:pStyle w:val="af1"/>
        <w:numPr>
          <w:ilvl w:val="0"/>
          <w:numId w:val="39"/>
        </w:numPr>
        <w:spacing w:before="0" w:beforeAutospacing="0" w:after="0" w:afterAutospacing="0"/>
      </w:pPr>
      <w:r w:rsidRPr="004E2193">
        <w:t>соответствие фактически доставленных учебников разнарядке Заказчика;</w:t>
      </w:r>
    </w:p>
    <w:p w14:paraId="5A84DBE8" w14:textId="77777777" w:rsidR="00005554" w:rsidRPr="004E2193" w:rsidRDefault="00005554" w:rsidP="0032489D">
      <w:pPr>
        <w:pStyle w:val="af1"/>
        <w:numPr>
          <w:ilvl w:val="0"/>
          <w:numId w:val="39"/>
        </w:numPr>
        <w:spacing w:before="0" w:beforeAutospacing="0" w:after="0" w:afterAutospacing="0"/>
      </w:pPr>
      <w:r w:rsidRPr="004E2193">
        <w:t>правильное оформление всех сопроводительных документов.</w:t>
      </w:r>
      <w:bookmarkEnd w:id="0"/>
      <w:bookmarkEnd w:id="1"/>
    </w:p>
    <w:sectPr w:rsidR="00005554" w:rsidRPr="004E2193" w:rsidSect="002B0E93">
      <w:footnotePr>
        <w:numRestart w:val="eachSect"/>
      </w:footnotePr>
      <w:pgSz w:w="12240" w:h="15840"/>
      <w:pgMar w:top="1134" w:right="333" w:bottom="113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705CDA26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844E18E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17D4219"/>
    <w:multiLevelType w:val="multilevel"/>
    <w:tmpl w:val="06DA4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2C606C6"/>
    <w:multiLevelType w:val="multilevel"/>
    <w:tmpl w:val="F44A4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790A6D"/>
    <w:multiLevelType w:val="multilevel"/>
    <w:tmpl w:val="46C2C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4F26DF"/>
    <w:multiLevelType w:val="multilevel"/>
    <w:tmpl w:val="DCCC2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3B0BB1"/>
    <w:multiLevelType w:val="multilevel"/>
    <w:tmpl w:val="5E8A6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4B65E6"/>
    <w:multiLevelType w:val="multilevel"/>
    <w:tmpl w:val="0CC07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3C7D17"/>
    <w:multiLevelType w:val="multilevel"/>
    <w:tmpl w:val="74A6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655D68"/>
    <w:multiLevelType w:val="multilevel"/>
    <w:tmpl w:val="3BEE7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1B668E0"/>
    <w:multiLevelType w:val="multilevel"/>
    <w:tmpl w:val="6FD6D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C6661D"/>
    <w:multiLevelType w:val="multilevel"/>
    <w:tmpl w:val="4AB0B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DA2EED"/>
    <w:multiLevelType w:val="multilevel"/>
    <w:tmpl w:val="D856F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963ADB"/>
    <w:multiLevelType w:val="multilevel"/>
    <w:tmpl w:val="407E9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AA1ACF"/>
    <w:multiLevelType w:val="multilevel"/>
    <w:tmpl w:val="7B7A9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3C0D51"/>
    <w:multiLevelType w:val="multilevel"/>
    <w:tmpl w:val="31E8F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6676D6"/>
    <w:multiLevelType w:val="multilevel"/>
    <w:tmpl w:val="61A20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67EF6"/>
    <w:multiLevelType w:val="multilevel"/>
    <w:tmpl w:val="D7624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E72857"/>
    <w:multiLevelType w:val="multilevel"/>
    <w:tmpl w:val="BCB89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E37FA5"/>
    <w:multiLevelType w:val="multilevel"/>
    <w:tmpl w:val="41BAF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6B3770"/>
    <w:multiLevelType w:val="multilevel"/>
    <w:tmpl w:val="1D163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621F43"/>
    <w:multiLevelType w:val="hybridMultilevel"/>
    <w:tmpl w:val="1C4A8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074F8B"/>
    <w:multiLevelType w:val="multilevel"/>
    <w:tmpl w:val="7A48A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594C17"/>
    <w:multiLevelType w:val="multilevel"/>
    <w:tmpl w:val="8440F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4C41A8"/>
    <w:multiLevelType w:val="multilevel"/>
    <w:tmpl w:val="2E609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DD6368"/>
    <w:multiLevelType w:val="multilevel"/>
    <w:tmpl w:val="9104C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5C20CE"/>
    <w:multiLevelType w:val="multilevel"/>
    <w:tmpl w:val="8E2C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DE72F50"/>
    <w:multiLevelType w:val="multilevel"/>
    <w:tmpl w:val="BA980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E466576"/>
    <w:multiLevelType w:val="multilevel"/>
    <w:tmpl w:val="6B3A2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785DF5"/>
    <w:multiLevelType w:val="multilevel"/>
    <w:tmpl w:val="793EA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921380"/>
    <w:multiLevelType w:val="multilevel"/>
    <w:tmpl w:val="6D2A4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267128"/>
    <w:multiLevelType w:val="multilevel"/>
    <w:tmpl w:val="AA0E8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4C22C1"/>
    <w:multiLevelType w:val="multilevel"/>
    <w:tmpl w:val="FBDEF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AD7166"/>
    <w:multiLevelType w:val="multilevel"/>
    <w:tmpl w:val="661C9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2754ADB"/>
    <w:multiLevelType w:val="multilevel"/>
    <w:tmpl w:val="001A4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77D3D1D"/>
    <w:multiLevelType w:val="multilevel"/>
    <w:tmpl w:val="A7ACE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A15A56"/>
    <w:multiLevelType w:val="multilevel"/>
    <w:tmpl w:val="9AC89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32411962">
    <w:abstractNumId w:val="0"/>
  </w:num>
  <w:num w:numId="2" w16cid:durableId="1695226631">
    <w:abstractNumId w:val="1"/>
  </w:num>
  <w:num w:numId="3" w16cid:durableId="262300961">
    <w:abstractNumId w:val="1"/>
  </w:num>
  <w:num w:numId="4" w16cid:durableId="1168012668">
    <w:abstractNumId w:val="1"/>
  </w:num>
  <w:num w:numId="5" w16cid:durableId="196243540">
    <w:abstractNumId w:val="33"/>
  </w:num>
  <w:num w:numId="6" w16cid:durableId="1312100520">
    <w:abstractNumId w:val="15"/>
  </w:num>
  <w:num w:numId="7" w16cid:durableId="984816569">
    <w:abstractNumId w:val="27"/>
  </w:num>
  <w:num w:numId="8" w16cid:durableId="1710228005">
    <w:abstractNumId w:val="6"/>
  </w:num>
  <w:num w:numId="9" w16cid:durableId="944536585">
    <w:abstractNumId w:val="14"/>
  </w:num>
  <w:num w:numId="10" w16cid:durableId="853616236">
    <w:abstractNumId w:val="30"/>
  </w:num>
  <w:num w:numId="11" w16cid:durableId="2067138746">
    <w:abstractNumId w:val="11"/>
  </w:num>
  <w:num w:numId="12" w16cid:durableId="2141334696">
    <w:abstractNumId w:val="12"/>
  </w:num>
  <w:num w:numId="13" w16cid:durableId="2120562874">
    <w:abstractNumId w:val="4"/>
  </w:num>
  <w:num w:numId="14" w16cid:durableId="635329705">
    <w:abstractNumId w:val="26"/>
  </w:num>
  <w:num w:numId="15" w16cid:durableId="35661509">
    <w:abstractNumId w:val="29"/>
  </w:num>
  <w:num w:numId="16" w16cid:durableId="982199849">
    <w:abstractNumId w:val="35"/>
  </w:num>
  <w:num w:numId="17" w16cid:durableId="2145728513">
    <w:abstractNumId w:val="18"/>
  </w:num>
  <w:num w:numId="18" w16cid:durableId="1047803630">
    <w:abstractNumId w:val="34"/>
  </w:num>
  <w:num w:numId="19" w16cid:durableId="364721064">
    <w:abstractNumId w:val="36"/>
  </w:num>
  <w:num w:numId="20" w16cid:durableId="1859344450">
    <w:abstractNumId w:val="17"/>
  </w:num>
  <w:num w:numId="21" w16cid:durableId="1644503072">
    <w:abstractNumId w:val="8"/>
  </w:num>
  <w:num w:numId="22" w16cid:durableId="513887552">
    <w:abstractNumId w:val="32"/>
  </w:num>
  <w:num w:numId="23" w16cid:durableId="293829056">
    <w:abstractNumId w:val="22"/>
  </w:num>
  <w:num w:numId="24" w16cid:durableId="265581650">
    <w:abstractNumId w:val="16"/>
  </w:num>
  <w:num w:numId="25" w16cid:durableId="1829133155">
    <w:abstractNumId w:val="24"/>
  </w:num>
  <w:num w:numId="26" w16cid:durableId="1520855860">
    <w:abstractNumId w:val="23"/>
  </w:num>
  <w:num w:numId="27" w16cid:durableId="799373185">
    <w:abstractNumId w:val="19"/>
  </w:num>
  <w:num w:numId="28" w16cid:durableId="1031566010">
    <w:abstractNumId w:val="28"/>
  </w:num>
  <w:num w:numId="29" w16cid:durableId="496850702">
    <w:abstractNumId w:val="3"/>
  </w:num>
  <w:num w:numId="30" w16cid:durableId="1996638022">
    <w:abstractNumId w:val="20"/>
  </w:num>
  <w:num w:numId="31" w16cid:durableId="1276868339">
    <w:abstractNumId w:val="21"/>
  </w:num>
  <w:num w:numId="32" w16cid:durableId="620503657">
    <w:abstractNumId w:val="25"/>
  </w:num>
  <w:num w:numId="33" w16cid:durableId="441262452">
    <w:abstractNumId w:val="9"/>
  </w:num>
  <w:num w:numId="34" w16cid:durableId="1098870558">
    <w:abstractNumId w:val="2"/>
  </w:num>
  <w:num w:numId="35" w16cid:durableId="1463420202">
    <w:abstractNumId w:val="5"/>
  </w:num>
  <w:num w:numId="36" w16cid:durableId="1970359396">
    <w:abstractNumId w:val="31"/>
  </w:num>
  <w:num w:numId="37" w16cid:durableId="1974024363">
    <w:abstractNumId w:val="13"/>
  </w:num>
  <w:num w:numId="38" w16cid:durableId="1734889277">
    <w:abstractNumId w:val="7"/>
  </w:num>
  <w:num w:numId="39" w16cid:durableId="16756431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0616"/>
    <w:rsid w:val="00005554"/>
    <w:rsid w:val="001027A9"/>
    <w:rsid w:val="002B0E93"/>
    <w:rsid w:val="0032489D"/>
    <w:rsid w:val="00395C97"/>
    <w:rsid w:val="00401C03"/>
    <w:rsid w:val="004E2193"/>
    <w:rsid w:val="005841D0"/>
    <w:rsid w:val="005B255A"/>
    <w:rsid w:val="00726785"/>
    <w:rsid w:val="007A6F31"/>
    <w:rsid w:val="008F44EB"/>
    <w:rsid w:val="00AA4CB9"/>
    <w:rsid w:val="00D60616"/>
    <w:rsid w:val="00F9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975D8"/>
  <w15:docId w15:val="{F3AC4599-BF5E-4158-AF14-68B36E10B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0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0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0"/>
    <w:uiPriority w:val="9"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0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0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a5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4"/>
    <w:next w:val="a0"/>
    <w:link w:val="a7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8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9">
    <w:name w:val="Bibliography"/>
    <w:basedOn w:val="a"/>
    <w:qFormat/>
  </w:style>
  <w:style w:type="character" w:customStyle="1" w:styleId="10">
    <w:name w:val="Заголовок 1 Знак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a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b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b"/>
    <w:next w:val="ab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c">
    <w:name w:val="caption"/>
    <w:basedOn w:val="a"/>
    <w:link w:val="ad"/>
    <w:pPr>
      <w:spacing w:after="120"/>
    </w:pPr>
    <w:rPr>
      <w:i/>
    </w:rPr>
  </w:style>
  <w:style w:type="paragraph" w:customStyle="1" w:styleId="TableCaption">
    <w:name w:val="Table Caption"/>
    <w:basedOn w:val="ac"/>
    <w:pPr>
      <w:keepNext/>
    </w:pPr>
  </w:style>
  <w:style w:type="paragraph" w:customStyle="1" w:styleId="ImageCaption">
    <w:name w:val="Image Caption"/>
    <w:basedOn w:val="ac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ad">
    <w:name w:val="Название объекта Знак"/>
    <w:basedOn w:val="a1"/>
    <w:link w:val="ac"/>
  </w:style>
  <w:style w:type="character" w:customStyle="1" w:styleId="VerbatimChar">
    <w:name w:val="Verbatim Char"/>
    <w:basedOn w:val="ad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ad"/>
  </w:style>
  <w:style w:type="character" w:styleId="ae">
    <w:name w:val="footnote reference"/>
    <w:basedOn w:val="ad"/>
    <w:rPr>
      <w:vertAlign w:val="superscript"/>
    </w:rPr>
  </w:style>
  <w:style w:type="character" w:styleId="af">
    <w:name w:val="Hyperlink"/>
    <w:basedOn w:val="ad"/>
    <w:rPr>
      <w:color w:val="156082" w:themeColor="accent1"/>
    </w:rPr>
  </w:style>
  <w:style w:type="paragraph" w:styleId="af0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f1">
    <w:name w:val="Normal (Web)"/>
    <w:basedOn w:val="a"/>
    <w:uiPriority w:val="99"/>
    <w:unhideWhenUsed/>
    <w:rsid w:val="002B0E9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/>
    </w:rPr>
  </w:style>
  <w:style w:type="character" w:styleId="af2">
    <w:name w:val="Strong"/>
    <w:basedOn w:val="a1"/>
    <w:uiPriority w:val="22"/>
    <w:qFormat/>
    <w:rsid w:val="002B0E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BA1011-391F-4A7A-AC1B-37D8849EC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3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образования Отдел</cp:lastModifiedBy>
  <cp:revision>6</cp:revision>
  <dcterms:created xsi:type="dcterms:W3CDTF">2026-07-17T11:48:00Z</dcterms:created>
  <dcterms:modified xsi:type="dcterms:W3CDTF">2026-10-23T07:10:00Z</dcterms:modified>
</cp:coreProperties>
</file>