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F6" w:rsidRDefault="005335FE" w:rsidP="00B16D9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Техническая спецификация</w:t>
      </w:r>
    </w:p>
    <w:p w:rsidR="00B16D99" w:rsidRDefault="00B16D99" w:rsidP="00B16D9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проведение лабораторных исследований в рамках проведения производственного контроля на 202</w:t>
      </w:r>
      <w:r w:rsidR="004103E3" w:rsidRPr="004103E3">
        <w:rPr>
          <w:rFonts w:ascii="Times New Roman" w:hAnsi="Times New Roman" w:cs="Times New Roman"/>
        </w:rPr>
        <w:t>6</w:t>
      </w:r>
      <w:bookmarkStart w:id="0" w:name="_GoBack"/>
      <w:bookmarkEnd w:id="0"/>
      <w:r>
        <w:rPr>
          <w:rFonts w:ascii="Times New Roman" w:hAnsi="Times New Roman" w:cs="Times New Roman"/>
        </w:rPr>
        <w:t>г</w:t>
      </w:r>
    </w:p>
    <w:p w:rsidR="00B16D99" w:rsidRDefault="005F5AB7" w:rsidP="00B16D9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 КГКП "Ясли-сад № 20</w:t>
      </w:r>
      <w:r w:rsidR="00B16D99">
        <w:rPr>
          <w:rFonts w:ascii="Times New Roman" w:hAnsi="Times New Roman" w:cs="Times New Roman"/>
        </w:rPr>
        <w:t xml:space="preserve"> </w:t>
      </w:r>
      <w:proofErr w:type="spellStart"/>
      <w:r w:rsidR="00B16D99">
        <w:rPr>
          <w:rFonts w:ascii="Times New Roman" w:hAnsi="Times New Roman" w:cs="Times New Roman"/>
        </w:rPr>
        <w:t>г.Аксу</w:t>
      </w:r>
      <w:proofErr w:type="spellEnd"/>
      <w:r w:rsidR="00B16D99">
        <w:rPr>
          <w:rFonts w:ascii="Times New Roman" w:hAnsi="Times New Roman" w:cs="Times New Roman"/>
        </w:rPr>
        <w:t xml:space="preserve">" отдел образования </w:t>
      </w:r>
      <w:proofErr w:type="spellStart"/>
      <w:r w:rsidR="00B16D99">
        <w:rPr>
          <w:rFonts w:ascii="Times New Roman" w:hAnsi="Times New Roman" w:cs="Times New Roman"/>
        </w:rPr>
        <w:t>г.Аксу</w:t>
      </w:r>
      <w:proofErr w:type="spellEnd"/>
      <w:r w:rsidR="00B16D99">
        <w:rPr>
          <w:rFonts w:ascii="Times New Roman" w:hAnsi="Times New Roman" w:cs="Times New Roman"/>
        </w:rPr>
        <w:t xml:space="preserve">, Управления образования Павлодарской области. Адрес: Павлодарская область, </w:t>
      </w:r>
      <w:proofErr w:type="spellStart"/>
      <w:r w:rsidR="00B16D99">
        <w:rPr>
          <w:rFonts w:ascii="Times New Roman" w:hAnsi="Times New Roman" w:cs="Times New Roman"/>
        </w:rPr>
        <w:t>г.Аксу</w:t>
      </w:r>
      <w:proofErr w:type="spellEnd"/>
      <w:r w:rsidR="00B16D99">
        <w:rPr>
          <w:rFonts w:ascii="Times New Roman" w:hAnsi="Times New Roman" w:cs="Times New Roman"/>
        </w:rPr>
        <w:t xml:space="preserve">, </w:t>
      </w:r>
      <w:proofErr w:type="spellStart"/>
      <w:r w:rsidR="00B16D99">
        <w:rPr>
          <w:rFonts w:ascii="Times New Roman" w:hAnsi="Times New Roman" w:cs="Times New Roman"/>
        </w:rPr>
        <w:t>ул</w:t>
      </w:r>
      <w:proofErr w:type="spellEnd"/>
      <w:r w:rsidR="00B16D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Чкалова, 16</w:t>
      </w:r>
      <w:r w:rsidR="00B16D99">
        <w:rPr>
          <w:rFonts w:ascii="Times New Roman" w:hAnsi="Times New Roman" w:cs="Times New Roman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4"/>
        <w:gridCol w:w="6474"/>
        <w:gridCol w:w="2235"/>
        <w:gridCol w:w="1379"/>
      </w:tblGrid>
      <w:tr w:rsidR="00B16D99" w:rsidTr="00186149">
        <w:tc>
          <w:tcPr>
            <w:tcW w:w="675" w:type="dxa"/>
          </w:tcPr>
          <w:p w:rsidR="00B16D99" w:rsidRPr="00B16D99" w:rsidRDefault="00B16D99" w:rsidP="00B16D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№п/п</w:t>
            </w:r>
          </w:p>
        </w:tc>
        <w:tc>
          <w:tcPr>
            <w:tcW w:w="6663" w:type="dxa"/>
          </w:tcPr>
          <w:p w:rsidR="00B16D99" w:rsidRDefault="00B16D99" w:rsidP="00B16D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Исследуемые показатели</w:t>
            </w:r>
          </w:p>
        </w:tc>
        <w:tc>
          <w:tcPr>
            <w:tcW w:w="2268" w:type="dxa"/>
          </w:tcPr>
          <w:p w:rsidR="00B16D99" w:rsidRDefault="00B16D99" w:rsidP="001861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Кратность исследования (</w:t>
            </w:r>
            <w:proofErr w:type="spellStart"/>
            <w:r>
              <w:rPr>
                <w:rFonts w:ascii="Times New Roman" w:hAnsi="Times New Roman" w:cs="Times New Roman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82" w:type="dxa"/>
          </w:tcPr>
          <w:p w:rsidR="00B16D99" w:rsidRDefault="00B16D99" w:rsidP="001861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проб</w:t>
            </w:r>
          </w:p>
        </w:tc>
      </w:tr>
      <w:tr w:rsidR="00B16D99" w:rsidTr="00186149">
        <w:tc>
          <w:tcPr>
            <w:tcW w:w="675" w:type="dxa"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B16D99" w:rsidRDefault="00954713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пищевого сырья 8</w:t>
            </w:r>
            <w:r w:rsidR="00C374E7">
              <w:rPr>
                <w:rFonts w:ascii="Times New Roman" w:hAnsi="Times New Roman" w:cs="Times New Roman"/>
              </w:rPr>
              <w:t xml:space="preserve"> наименований на микробиологические показатели (мясо, яйца, масло </w:t>
            </w:r>
            <w:proofErr w:type="spellStart"/>
            <w:r w:rsidR="00C374E7">
              <w:rPr>
                <w:rFonts w:ascii="Times New Roman" w:hAnsi="Times New Roman" w:cs="Times New Roman"/>
              </w:rPr>
              <w:t>сливочное,</w:t>
            </w:r>
            <w:r>
              <w:rPr>
                <w:rFonts w:ascii="Times New Roman" w:hAnsi="Times New Roman" w:cs="Times New Roman"/>
              </w:rPr>
              <w:t>творог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C374E7">
              <w:rPr>
                <w:rFonts w:ascii="Times New Roman" w:hAnsi="Times New Roman" w:cs="Times New Roman"/>
              </w:rPr>
              <w:t xml:space="preserve"> молоко паст, сметана, сыр)</w:t>
            </w:r>
          </w:p>
        </w:tc>
        <w:tc>
          <w:tcPr>
            <w:tcW w:w="2268" w:type="dxa"/>
          </w:tcPr>
          <w:p w:rsidR="00B16D9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1382" w:type="dxa"/>
          </w:tcPr>
          <w:p w:rsidR="00B16D99" w:rsidRDefault="00954713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16D99" w:rsidTr="00186149">
        <w:tc>
          <w:tcPr>
            <w:tcW w:w="675" w:type="dxa"/>
            <w:vMerge w:val="restart"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B16D99" w:rsidRPr="00C374E7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Исследование вторых блюд на микробиологические показатели: </w:t>
            </w:r>
            <w:proofErr w:type="spellStart"/>
            <w:r>
              <w:rPr>
                <w:rFonts w:ascii="Times New Roman" w:hAnsi="Times New Roman" w:cs="Times New Roman"/>
              </w:rPr>
              <w:t>КМАФАнМ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БГКП, патогенные </w:t>
            </w:r>
            <w:proofErr w:type="spellStart"/>
            <w:r>
              <w:rPr>
                <w:rFonts w:ascii="Times New Roman" w:hAnsi="Times New Roman" w:cs="Times New Roman"/>
              </w:rPr>
              <w:t>энтеробактерии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C374E7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aures</w:t>
            </w:r>
            <w:proofErr w:type="spellEnd"/>
            <w:r>
              <w:rPr>
                <w:rFonts w:ascii="Times New Roman" w:hAnsi="Times New Roman" w:cs="Times New Roman"/>
              </w:rPr>
              <w:t>, протей</w:t>
            </w:r>
          </w:p>
        </w:tc>
        <w:tc>
          <w:tcPr>
            <w:tcW w:w="2268" w:type="dxa"/>
          </w:tcPr>
          <w:p w:rsidR="00B16D9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год(2пробы)</w:t>
            </w:r>
          </w:p>
        </w:tc>
        <w:tc>
          <w:tcPr>
            <w:tcW w:w="1382" w:type="dxa"/>
          </w:tcPr>
          <w:p w:rsidR="00B16D9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Исследование салатов на микробиологические показатели: </w:t>
            </w:r>
            <w:proofErr w:type="spellStart"/>
            <w:r>
              <w:rPr>
                <w:rFonts w:ascii="Times New Roman" w:hAnsi="Times New Roman" w:cs="Times New Roman"/>
              </w:rPr>
              <w:t>КМАФАнМ</w:t>
            </w:r>
            <w:proofErr w:type="spellEnd"/>
            <w:r>
              <w:rPr>
                <w:rFonts w:ascii="Times New Roman" w:hAnsi="Times New Roman" w:cs="Times New Roman"/>
              </w:rPr>
              <w:t xml:space="preserve">, БГКП, патогенные </w:t>
            </w:r>
            <w:proofErr w:type="spellStart"/>
            <w:r>
              <w:rPr>
                <w:rFonts w:ascii="Times New Roman" w:hAnsi="Times New Roman" w:cs="Times New Roman"/>
              </w:rPr>
              <w:t>энтеробактерии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 w:rsidRPr="00C374E7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aures</w:t>
            </w:r>
            <w:proofErr w:type="spellEnd"/>
          </w:p>
        </w:tc>
        <w:tc>
          <w:tcPr>
            <w:tcW w:w="2268" w:type="dxa"/>
          </w:tcPr>
          <w:p w:rsidR="0018614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Исследование качества обработки </w:t>
            </w:r>
            <w:r w:rsidR="005335FE">
              <w:rPr>
                <w:rFonts w:ascii="Times New Roman" w:hAnsi="Times New Roman" w:cs="Times New Roman"/>
              </w:rPr>
              <w:t>объектов</w:t>
            </w:r>
            <w:r>
              <w:rPr>
                <w:rFonts w:ascii="Times New Roman" w:hAnsi="Times New Roman" w:cs="Times New Roman"/>
              </w:rPr>
              <w:t xml:space="preserve"> внеш</w:t>
            </w:r>
            <w:r w:rsidR="00A7515A">
              <w:rPr>
                <w:rFonts w:ascii="Times New Roman" w:hAnsi="Times New Roman" w:cs="Times New Roman"/>
              </w:rPr>
              <w:t>ней среды на кишечную палочку (8</w:t>
            </w:r>
            <w:r>
              <w:rPr>
                <w:rFonts w:ascii="Times New Roman" w:hAnsi="Times New Roman" w:cs="Times New Roman"/>
              </w:rPr>
              <w:t>гр*5смывов с пищеблока)</w:t>
            </w:r>
          </w:p>
        </w:tc>
        <w:tc>
          <w:tcPr>
            <w:tcW w:w="2268" w:type="dxa"/>
          </w:tcPr>
          <w:p w:rsidR="0018614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протоколов результатов исследований (по </w:t>
            </w:r>
            <w:proofErr w:type="spellStart"/>
            <w:r>
              <w:rPr>
                <w:rFonts w:ascii="Times New Roman" w:hAnsi="Times New Roman" w:cs="Times New Roman"/>
              </w:rPr>
              <w:t>бак.лаб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86149" w:rsidTr="00186149">
        <w:tc>
          <w:tcPr>
            <w:tcW w:w="675" w:type="dxa"/>
            <w:vMerge w:val="restart"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калорийности 1х, 2х, 3х блюд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протоколов результатов исследований</w:t>
            </w:r>
          </w:p>
        </w:tc>
        <w:tc>
          <w:tcPr>
            <w:tcW w:w="2268" w:type="dxa"/>
          </w:tcPr>
          <w:p w:rsidR="0018614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186149" w:rsidTr="00186149">
        <w:tc>
          <w:tcPr>
            <w:tcW w:w="675" w:type="dxa"/>
            <w:vMerge w:val="restart"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186149" w:rsidRDefault="00C374E7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воды на бактериологический и санитарно-химические показатели (краткий хим.анализ)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382" w:type="dxa"/>
          </w:tcPr>
          <w:p w:rsidR="00C374E7" w:rsidRDefault="005335FE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протоколов результатов исследований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6149" w:rsidTr="00186149">
        <w:tc>
          <w:tcPr>
            <w:tcW w:w="675" w:type="dxa"/>
            <w:vMerge w:val="restart"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186149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Кратность воздухообмена:</w:t>
            </w:r>
          </w:p>
          <w:p w:rsidR="005335FE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-пищеблок</w:t>
            </w:r>
          </w:p>
          <w:p w:rsidR="005335FE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-прачка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6149" w:rsidTr="00186149">
        <w:tc>
          <w:tcPr>
            <w:tcW w:w="675" w:type="dxa"/>
            <w:vMerge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протоколов результатов исследований</w:t>
            </w:r>
          </w:p>
        </w:tc>
        <w:tc>
          <w:tcPr>
            <w:tcW w:w="2268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чел-час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86149" w:rsidTr="00186149">
        <w:tc>
          <w:tcPr>
            <w:tcW w:w="675" w:type="dxa"/>
            <w:vMerge w:val="restart"/>
          </w:tcPr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186149" w:rsidRDefault="0018614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86149" w:rsidRDefault="005335FE" w:rsidP="00C374E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остаточного хлора в дезинфицирующих средств в растворах</w:t>
            </w:r>
          </w:p>
        </w:tc>
        <w:tc>
          <w:tcPr>
            <w:tcW w:w="2268" w:type="dxa"/>
          </w:tcPr>
          <w:p w:rsidR="00186149" w:rsidRDefault="00186149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1382" w:type="dxa"/>
          </w:tcPr>
          <w:p w:rsidR="00186149" w:rsidRDefault="00C374E7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335FE" w:rsidTr="00186149">
        <w:tc>
          <w:tcPr>
            <w:tcW w:w="675" w:type="dxa"/>
            <w:vMerge/>
          </w:tcPr>
          <w:p w:rsidR="005335FE" w:rsidRDefault="005335FE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5335FE" w:rsidRDefault="005335FE" w:rsidP="002E760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протоколов результатов исследований (по </w:t>
            </w:r>
            <w:proofErr w:type="spellStart"/>
            <w:r>
              <w:rPr>
                <w:rFonts w:ascii="Times New Roman" w:hAnsi="Times New Roman" w:cs="Times New Roman"/>
              </w:rPr>
              <w:t>сан.гиг.лаб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8" w:type="dxa"/>
          </w:tcPr>
          <w:p w:rsidR="005335FE" w:rsidRDefault="005335FE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</w:tcPr>
          <w:p w:rsidR="005335FE" w:rsidRDefault="005335FE" w:rsidP="0018614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16D99" w:rsidRDefault="00B16D99" w:rsidP="00B16D9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ПК детского сада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4"/>
        <w:gridCol w:w="6526"/>
        <w:gridCol w:w="2218"/>
        <w:gridCol w:w="1354"/>
      </w:tblGrid>
      <w:tr w:rsidR="00B16D99" w:rsidTr="00A7515A">
        <w:tc>
          <w:tcPr>
            <w:tcW w:w="664" w:type="dxa"/>
            <w:vMerge w:val="restart"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526" w:type="dxa"/>
          </w:tcPr>
          <w:p w:rsidR="00B16D99" w:rsidRDefault="005335FE" w:rsidP="005335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Параметры микроклимата (температуры, влажнос</w:t>
            </w:r>
            <w:r w:rsidR="00A7515A">
              <w:rPr>
                <w:rFonts w:ascii="Times New Roman" w:hAnsi="Times New Roman" w:cs="Times New Roman"/>
              </w:rPr>
              <w:t>ть, скорость движения воздуха) 8</w:t>
            </w:r>
            <w:r>
              <w:rPr>
                <w:rFonts w:ascii="Times New Roman" w:hAnsi="Times New Roman" w:cs="Times New Roman"/>
              </w:rPr>
              <w:t xml:space="preserve"> групп, пищеблок, прачка, </w:t>
            </w:r>
            <w:proofErr w:type="spellStart"/>
            <w:r>
              <w:rPr>
                <w:rFonts w:ascii="Times New Roman" w:hAnsi="Times New Roman" w:cs="Times New Roman"/>
              </w:rPr>
              <w:t>мед.каб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8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354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B16D99" w:rsidTr="00A7515A">
        <w:tc>
          <w:tcPr>
            <w:tcW w:w="664" w:type="dxa"/>
            <w:vMerge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26" w:type="dxa"/>
          </w:tcPr>
          <w:p w:rsidR="00B16D99" w:rsidRDefault="005335FE" w:rsidP="005335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 протоколов результатов исследований</w:t>
            </w:r>
          </w:p>
        </w:tc>
        <w:tc>
          <w:tcPr>
            <w:tcW w:w="2218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чел-час</w:t>
            </w:r>
          </w:p>
        </w:tc>
        <w:tc>
          <w:tcPr>
            <w:tcW w:w="1354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16D99" w:rsidTr="00A7515A">
        <w:tc>
          <w:tcPr>
            <w:tcW w:w="664" w:type="dxa"/>
            <w:vMerge w:val="restart"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526" w:type="dxa"/>
          </w:tcPr>
          <w:p w:rsidR="00B16D99" w:rsidRDefault="005335FE" w:rsidP="005335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песка на паразитологические показатели (выявление яиц гельминтов, выявление цист патогенных простейших)</w:t>
            </w:r>
          </w:p>
        </w:tc>
        <w:tc>
          <w:tcPr>
            <w:tcW w:w="2218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354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16D99" w:rsidTr="00A7515A">
        <w:tc>
          <w:tcPr>
            <w:tcW w:w="664" w:type="dxa"/>
            <w:vMerge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26" w:type="dxa"/>
          </w:tcPr>
          <w:p w:rsidR="00B16D99" w:rsidRDefault="005335FE" w:rsidP="005335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Исследование смывов с объектов внешней среды на яйц</w:t>
            </w:r>
            <w:r w:rsidR="00A7515A">
              <w:rPr>
                <w:rFonts w:ascii="Times New Roman" w:hAnsi="Times New Roman" w:cs="Times New Roman"/>
              </w:rPr>
              <w:t>а гельминтов в группах (по 5 в 8</w:t>
            </w:r>
            <w:r>
              <w:rPr>
                <w:rFonts w:ascii="Times New Roman" w:hAnsi="Times New Roman" w:cs="Times New Roman"/>
              </w:rPr>
              <w:t xml:space="preserve"> группах)</w:t>
            </w:r>
          </w:p>
        </w:tc>
        <w:tc>
          <w:tcPr>
            <w:tcW w:w="2218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4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B16D99" w:rsidTr="00A7515A">
        <w:tc>
          <w:tcPr>
            <w:tcW w:w="664" w:type="dxa"/>
            <w:vMerge/>
          </w:tcPr>
          <w:p w:rsidR="00B16D99" w:rsidRDefault="00B16D99" w:rsidP="00B16D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26" w:type="dxa"/>
          </w:tcPr>
          <w:p w:rsidR="00B16D99" w:rsidRDefault="005335FE" w:rsidP="005335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Оформление протоколов результатов исследований песка (по </w:t>
            </w:r>
            <w:proofErr w:type="spellStart"/>
            <w:r>
              <w:rPr>
                <w:rFonts w:ascii="Times New Roman" w:hAnsi="Times New Roman" w:cs="Times New Roman"/>
              </w:rPr>
              <w:t>параз.лаб</w:t>
            </w:r>
            <w:proofErr w:type="spellEnd"/>
            <w:r>
              <w:rPr>
                <w:rFonts w:ascii="Times New Roman" w:hAnsi="Times New Roman" w:cs="Times New Roman"/>
              </w:rPr>
              <w:t>) и смывов</w:t>
            </w:r>
          </w:p>
        </w:tc>
        <w:tc>
          <w:tcPr>
            <w:tcW w:w="2218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4" w:type="dxa"/>
          </w:tcPr>
          <w:p w:rsidR="00B16D99" w:rsidRDefault="00C374E7" w:rsidP="00C374E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B16D99" w:rsidRDefault="00A7515A" w:rsidP="00B16D9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15A">
        <w:rPr>
          <w:rFonts w:ascii="Times New Roman" w:hAnsi="Times New Roman" w:cs="Times New Roman"/>
        </w:rPr>
        <w:t xml:space="preserve">Услуга по проведению производственного контроля должна включать отбор, регистрацию проб для проведения исследований и </w:t>
      </w:r>
      <w:r>
        <w:rPr>
          <w:rFonts w:ascii="Times New Roman" w:hAnsi="Times New Roman" w:cs="Times New Roman"/>
        </w:rPr>
        <w:t>о</w:t>
      </w:r>
      <w:r w:rsidRPr="00A7515A">
        <w:rPr>
          <w:rFonts w:ascii="Times New Roman" w:hAnsi="Times New Roman" w:cs="Times New Roman"/>
        </w:rPr>
        <w:t>формление протоколов результатов исследований</w:t>
      </w:r>
    </w:p>
    <w:p w:rsidR="00A7515A" w:rsidRPr="00B16D99" w:rsidRDefault="00A7515A" w:rsidP="00B16D9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7515A">
        <w:rPr>
          <w:rFonts w:ascii="Times New Roman" w:hAnsi="Times New Roman" w:cs="Times New Roman"/>
        </w:rPr>
        <w:t xml:space="preserve">Услуга по проведению производственного </w:t>
      </w:r>
      <w:proofErr w:type="gramStart"/>
      <w:r w:rsidRPr="00A7515A">
        <w:rPr>
          <w:rFonts w:ascii="Times New Roman" w:hAnsi="Times New Roman" w:cs="Times New Roman"/>
        </w:rPr>
        <w:t>контроля  оказывается</w:t>
      </w:r>
      <w:proofErr w:type="gramEnd"/>
      <w:r w:rsidRPr="00A7515A">
        <w:rPr>
          <w:rFonts w:ascii="Times New Roman" w:hAnsi="Times New Roman" w:cs="Times New Roman"/>
        </w:rPr>
        <w:t xml:space="preserve"> СТРОГО по ПРЕДВАРИТЕЛЬНОМУ СОГЛАСОВАНИЮ С ЗАКАЗЧИКОМ</w:t>
      </w:r>
    </w:p>
    <w:sectPr w:rsidR="00A7515A" w:rsidRPr="00B16D99" w:rsidSect="00B16D99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D99"/>
    <w:rsid w:val="00186149"/>
    <w:rsid w:val="002A3472"/>
    <w:rsid w:val="004103E3"/>
    <w:rsid w:val="005335FE"/>
    <w:rsid w:val="005F5AB7"/>
    <w:rsid w:val="00694CF6"/>
    <w:rsid w:val="006A78EB"/>
    <w:rsid w:val="007271E4"/>
    <w:rsid w:val="00954713"/>
    <w:rsid w:val="00A7515A"/>
    <w:rsid w:val="00B16D99"/>
    <w:rsid w:val="00C3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1A3EA"/>
  <w15:docId w15:val="{8F56BF48-3330-4DC7-8325-F4CC66FE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Lenovo_</cp:lastModifiedBy>
  <cp:revision>2</cp:revision>
  <dcterms:created xsi:type="dcterms:W3CDTF">2026-10-14T10:39:00Z</dcterms:created>
  <dcterms:modified xsi:type="dcterms:W3CDTF">2026-10-14T10:39:00Z</dcterms:modified>
</cp:coreProperties>
</file>