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71A3D6" w14:textId="77777777" w:rsidR="002C1D2A" w:rsidRDefault="002C1D2A" w:rsidP="00305EBE">
      <w:pPr>
        <w:pStyle w:val="a3"/>
        <w:ind w:left="2832" w:firstLine="3"/>
        <w:jc w:val="center"/>
        <w:rPr>
          <w:rFonts w:ascii="Times New Roman" w:hAnsi="Times New Roman" w:cs="Times New Roman"/>
          <w:b/>
          <w:sz w:val="28"/>
          <w:lang w:val="kk-KZ"/>
        </w:rPr>
      </w:pPr>
    </w:p>
    <w:p w14:paraId="3DEF3A7B" w14:textId="77777777" w:rsidR="00AB747C" w:rsidRPr="00BC4BC6" w:rsidRDefault="00AB747C" w:rsidP="00935B75">
      <w:pPr>
        <w:pStyle w:val="a3"/>
        <w:jc w:val="center"/>
        <w:rPr>
          <w:rFonts w:ascii="Times New Roman" w:hAnsi="Times New Roman" w:cs="Times New Roman"/>
          <w:b/>
          <w:sz w:val="27"/>
          <w:szCs w:val="27"/>
        </w:rPr>
      </w:pPr>
      <w:r w:rsidRPr="00BC4BC6">
        <w:rPr>
          <w:rFonts w:ascii="Times New Roman" w:hAnsi="Times New Roman" w:cs="Times New Roman"/>
          <w:b/>
          <w:sz w:val="27"/>
          <w:szCs w:val="27"/>
        </w:rPr>
        <w:t xml:space="preserve">Техническая спецификация </w:t>
      </w:r>
    </w:p>
    <w:p w14:paraId="1EBE30C3" w14:textId="05C54A6A" w:rsidR="00D265FB" w:rsidRPr="00BC4BC6" w:rsidRDefault="00AB747C" w:rsidP="00D265FB">
      <w:pPr>
        <w:spacing w:after="0"/>
        <w:jc w:val="center"/>
        <w:rPr>
          <w:rFonts w:ascii="Times New Roman" w:hAnsi="Times New Roman" w:cs="Times New Roman"/>
          <w:b/>
          <w:bCs/>
          <w:sz w:val="27"/>
          <w:szCs w:val="27"/>
        </w:rPr>
      </w:pPr>
      <w:r w:rsidRPr="00BC4BC6">
        <w:rPr>
          <w:rFonts w:ascii="Times New Roman" w:hAnsi="Times New Roman" w:cs="Times New Roman"/>
          <w:b/>
          <w:bCs/>
          <w:sz w:val="27"/>
          <w:szCs w:val="27"/>
        </w:rPr>
        <w:t xml:space="preserve">на </w:t>
      </w:r>
      <w:r w:rsidR="00D265FB" w:rsidRPr="00BC4BC6">
        <w:rPr>
          <w:rFonts w:ascii="Times New Roman" w:hAnsi="Times New Roman" w:cs="Times New Roman"/>
          <w:b/>
          <w:bCs/>
          <w:sz w:val="27"/>
          <w:szCs w:val="27"/>
        </w:rPr>
        <w:t xml:space="preserve">ремонт </w:t>
      </w:r>
      <w:r w:rsidR="00305EBE">
        <w:rPr>
          <w:rFonts w:ascii="Times New Roman" w:hAnsi="Times New Roman" w:cs="Times New Roman"/>
          <w:b/>
          <w:bCs/>
          <w:sz w:val="27"/>
          <w:szCs w:val="27"/>
          <w:lang w:val="kk-KZ"/>
        </w:rPr>
        <w:t xml:space="preserve">спортивного зала </w:t>
      </w:r>
    </w:p>
    <w:p w14:paraId="01616550" w14:textId="77777777" w:rsidR="00D265FB" w:rsidRPr="00BC4BC6" w:rsidRDefault="00D265FB" w:rsidP="00D265FB">
      <w:pPr>
        <w:spacing w:after="0"/>
        <w:jc w:val="center"/>
        <w:rPr>
          <w:rFonts w:ascii="Times New Roman" w:hAnsi="Times New Roman" w:cs="Times New Roman"/>
          <w:b/>
          <w:bCs/>
          <w:sz w:val="27"/>
          <w:szCs w:val="27"/>
        </w:rPr>
      </w:pPr>
      <w:r w:rsidRPr="00BC4BC6">
        <w:rPr>
          <w:rFonts w:ascii="Times New Roman" w:hAnsi="Times New Roman" w:cs="Times New Roman"/>
          <w:b/>
          <w:bCs/>
          <w:sz w:val="27"/>
          <w:szCs w:val="27"/>
        </w:rPr>
        <w:t xml:space="preserve"> УТЦ СК МО РК - ЦСК (филиал, п. Панфилова, </w:t>
      </w:r>
      <w:proofErr w:type="spellStart"/>
      <w:r w:rsidRPr="00BC4BC6">
        <w:rPr>
          <w:rFonts w:ascii="Times New Roman" w:hAnsi="Times New Roman" w:cs="Times New Roman"/>
          <w:b/>
          <w:bCs/>
          <w:sz w:val="27"/>
          <w:szCs w:val="27"/>
        </w:rPr>
        <w:t>Алматинская</w:t>
      </w:r>
      <w:proofErr w:type="spellEnd"/>
      <w:r w:rsidRPr="00BC4BC6">
        <w:rPr>
          <w:rFonts w:ascii="Times New Roman" w:hAnsi="Times New Roman" w:cs="Times New Roman"/>
          <w:b/>
          <w:bCs/>
          <w:sz w:val="27"/>
          <w:szCs w:val="27"/>
        </w:rPr>
        <w:t xml:space="preserve"> область)</w:t>
      </w:r>
    </w:p>
    <w:p w14:paraId="43E6658C" w14:textId="77777777" w:rsidR="00183778" w:rsidRPr="00BC4BC6" w:rsidRDefault="00183778" w:rsidP="00183778">
      <w:pPr>
        <w:spacing w:after="0"/>
        <w:jc w:val="both"/>
        <w:rPr>
          <w:rFonts w:ascii="Times New Roman" w:hAnsi="Times New Roman" w:cs="Times New Roman"/>
          <w:b/>
          <w:bCs/>
          <w:sz w:val="10"/>
          <w:szCs w:val="27"/>
          <w:lang w:val="kk-KZ"/>
        </w:rPr>
      </w:pPr>
    </w:p>
    <w:p w14:paraId="58398199" w14:textId="4A4DDD4F" w:rsidR="00CA7834" w:rsidRPr="00BC4BC6" w:rsidRDefault="00963F1F" w:rsidP="00963F1F">
      <w:pPr>
        <w:pStyle w:val="a3"/>
        <w:ind w:firstLine="360"/>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Работы должны выполняться </w:t>
      </w:r>
      <w:r w:rsidR="002D24E2" w:rsidRPr="00BC4BC6">
        <w:rPr>
          <w:rFonts w:ascii="Times New Roman" w:hAnsi="Times New Roman" w:cs="Times New Roman"/>
          <w:sz w:val="27"/>
          <w:szCs w:val="27"/>
          <w:lang w:val="kk-KZ"/>
        </w:rPr>
        <w:t xml:space="preserve">с соблюдением требования Закона «Об архитектурной, градостроительной деятельности в РК», Требований по безопасности объектов, а также всех действующих правил и норм и </w:t>
      </w:r>
      <w:r w:rsidRPr="00BC4BC6">
        <w:rPr>
          <w:rFonts w:ascii="Times New Roman" w:hAnsi="Times New Roman" w:cs="Times New Roman"/>
          <w:sz w:val="27"/>
          <w:szCs w:val="27"/>
          <w:lang w:val="kk-KZ"/>
        </w:rPr>
        <w:t xml:space="preserve">в соответствии с государственным нормативными требованиями по – санитарной, экологической, противопожарной, производственной безопасности </w:t>
      </w:r>
      <w:r w:rsidR="002D24E2" w:rsidRPr="00BC4BC6">
        <w:rPr>
          <w:rFonts w:ascii="Times New Roman" w:hAnsi="Times New Roman" w:cs="Times New Roman"/>
          <w:sz w:val="27"/>
          <w:szCs w:val="27"/>
          <w:lang w:val="kk-KZ"/>
        </w:rPr>
        <w:t xml:space="preserve"> </w:t>
      </w:r>
      <w:r w:rsidRPr="00BC4BC6">
        <w:rPr>
          <w:rFonts w:ascii="Times New Roman" w:hAnsi="Times New Roman" w:cs="Times New Roman"/>
          <w:sz w:val="27"/>
          <w:szCs w:val="27"/>
          <w:lang w:val="kk-KZ"/>
        </w:rPr>
        <w:t>Республики Казахстан, которые обеспечивают качественную и надежную работу. Гарантии качества распространяются на весь объем выполненных работ и используемые материалы. Гарант</w:t>
      </w:r>
      <w:r w:rsidR="00E06366" w:rsidRPr="00BC4BC6">
        <w:rPr>
          <w:rFonts w:ascii="Times New Roman" w:hAnsi="Times New Roman" w:cs="Times New Roman"/>
          <w:sz w:val="27"/>
          <w:szCs w:val="27"/>
          <w:lang w:val="kk-KZ"/>
        </w:rPr>
        <w:t>ийный срок составляет не менее 12</w:t>
      </w:r>
      <w:r w:rsidRPr="00BC4BC6">
        <w:rPr>
          <w:rFonts w:ascii="Times New Roman" w:hAnsi="Times New Roman" w:cs="Times New Roman"/>
          <w:sz w:val="27"/>
          <w:szCs w:val="27"/>
          <w:lang w:val="kk-KZ"/>
        </w:rPr>
        <w:t xml:space="preserve"> месяцев с даты подписания сторонами договора акта выполненных работ. Если в период гарантийной эксплуатации обнаруживается дефекты, возникшие по вине Поставщика, то устаренение дефектов осуществляется Поставщиком за свой счет. Гарантийный срок продлевается соответственно на период устренения дефектов. Срок устранения дефектов – не более 15 </w:t>
      </w:r>
      <w:r w:rsidR="00CA7834" w:rsidRPr="00BC4BC6">
        <w:rPr>
          <w:rFonts w:ascii="Times New Roman" w:hAnsi="Times New Roman" w:cs="Times New Roman"/>
          <w:sz w:val="27"/>
          <w:szCs w:val="27"/>
          <w:lang w:val="kk-KZ"/>
        </w:rPr>
        <w:t xml:space="preserve">календарных дней с момента уведомления Заказчика. </w:t>
      </w:r>
    </w:p>
    <w:p w14:paraId="0EFCC474" w14:textId="77777777" w:rsidR="00294896" w:rsidRPr="00BC4BC6" w:rsidRDefault="00E8701B" w:rsidP="00963F1F">
      <w:pPr>
        <w:pStyle w:val="a3"/>
        <w:ind w:firstLine="360"/>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Поставщик принимает на себя обяз</w:t>
      </w:r>
      <w:r w:rsidR="00CA7834" w:rsidRPr="00BC4BC6">
        <w:rPr>
          <w:rFonts w:ascii="Times New Roman" w:hAnsi="Times New Roman" w:cs="Times New Roman"/>
          <w:sz w:val="27"/>
          <w:szCs w:val="27"/>
          <w:lang w:val="kk-KZ"/>
        </w:rPr>
        <w:t>анность</w:t>
      </w:r>
      <w:r w:rsidR="00294896" w:rsidRPr="00BC4BC6">
        <w:rPr>
          <w:rFonts w:ascii="Times New Roman" w:hAnsi="Times New Roman" w:cs="Times New Roman"/>
          <w:sz w:val="27"/>
          <w:szCs w:val="27"/>
          <w:lang w:val="kk-KZ"/>
        </w:rPr>
        <w:t xml:space="preserve"> по:</w:t>
      </w:r>
    </w:p>
    <w:p w14:paraId="4EF16A2C" w14:textId="77777777" w:rsidR="001D047B" w:rsidRPr="00BC4BC6" w:rsidRDefault="001D047B" w:rsidP="001D047B">
      <w:pPr>
        <w:pStyle w:val="a3"/>
        <w:numPr>
          <w:ilvl w:val="0"/>
          <w:numId w:val="7"/>
        </w:numPr>
        <w:ind w:left="426" w:firstLine="76"/>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предоставлению списка своих сотрудников/работников в установленном порядке для согласования допуска на территорию центра;</w:t>
      </w:r>
    </w:p>
    <w:p w14:paraId="1AB083CF" w14:textId="30AB2B3D" w:rsidR="001D7976" w:rsidRPr="00BC4BC6" w:rsidRDefault="001D7976" w:rsidP="00294896">
      <w:pPr>
        <w:pStyle w:val="a3"/>
        <w:numPr>
          <w:ilvl w:val="0"/>
          <w:numId w:val="7"/>
        </w:numPr>
        <w:ind w:left="284" w:firstLine="76"/>
        <w:jc w:val="both"/>
        <w:rPr>
          <w:rFonts w:ascii="Times New Roman" w:hAnsi="Times New Roman" w:cs="Times New Roman"/>
          <w:sz w:val="27"/>
          <w:szCs w:val="27"/>
          <w:lang w:val="kk-KZ"/>
        </w:rPr>
      </w:pPr>
      <w:r w:rsidRPr="00BC4BC6">
        <w:rPr>
          <w:rFonts w:ascii="Times New Roman" w:eastAsia="Times New Roman" w:hAnsi="Times New Roman" w:cs="Times New Roman"/>
          <w:bCs/>
          <w:color w:val="000000"/>
          <w:sz w:val="27"/>
          <w:szCs w:val="27"/>
          <w:lang w:eastAsia="ru-RU"/>
        </w:rPr>
        <w:t xml:space="preserve">предоставлению </w:t>
      </w:r>
      <w:r w:rsidRPr="00BC4BC6">
        <w:rPr>
          <w:rFonts w:ascii="Times New Roman" w:hAnsi="Times New Roman" w:cs="Times New Roman"/>
          <w:sz w:val="27"/>
          <w:szCs w:val="27"/>
          <w:lang w:val="kk-KZ"/>
        </w:rPr>
        <w:t>Заказчику</w:t>
      </w:r>
      <w:r w:rsidR="00487189" w:rsidRPr="00BC4BC6">
        <w:rPr>
          <w:rFonts w:ascii="Times New Roman" w:eastAsia="Times New Roman" w:hAnsi="Times New Roman" w:cs="Times New Roman"/>
          <w:bCs/>
          <w:color w:val="000000"/>
          <w:sz w:val="27"/>
          <w:szCs w:val="27"/>
          <w:lang w:eastAsia="ru-RU"/>
        </w:rPr>
        <w:t xml:space="preserve"> сметной документации</w:t>
      </w:r>
      <w:r w:rsidRPr="00BC4BC6">
        <w:rPr>
          <w:rFonts w:ascii="Times New Roman" w:eastAsia="Times New Roman" w:hAnsi="Times New Roman" w:cs="Times New Roman"/>
          <w:bCs/>
          <w:color w:val="000000"/>
          <w:sz w:val="27"/>
          <w:szCs w:val="27"/>
          <w:lang w:eastAsia="ru-RU"/>
        </w:rPr>
        <w:t xml:space="preserve"> на </w:t>
      </w:r>
      <w:r w:rsidR="00487189" w:rsidRPr="00BC4BC6">
        <w:rPr>
          <w:rFonts w:ascii="Times New Roman" w:eastAsia="Times New Roman" w:hAnsi="Times New Roman" w:cs="Times New Roman"/>
          <w:bCs/>
          <w:color w:val="000000"/>
          <w:sz w:val="27"/>
          <w:szCs w:val="27"/>
          <w:lang w:eastAsia="ru-RU"/>
        </w:rPr>
        <w:t>согласование, составленную</w:t>
      </w:r>
      <w:r w:rsidRPr="00BC4BC6">
        <w:rPr>
          <w:rFonts w:ascii="Times New Roman" w:eastAsia="Times New Roman" w:hAnsi="Times New Roman" w:cs="Times New Roman"/>
          <w:bCs/>
          <w:color w:val="000000"/>
          <w:sz w:val="27"/>
          <w:szCs w:val="27"/>
          <w:lang w:eastAsia="ru-RU"/>
        </w:rPr>
        <w:t xml:space="preserve"> на основании дефектного акта в течени</w:t>
      </w:r>
      <w:proofErr w:type="gramStart"/>
      <w:r w:rsidRPr="00BC4BC6">
        <w:rPr>
          <w:rFonts w:ascii="Times New Roman" w:eastAsia="Times New Roman" w:hAnsi="Times New Roman" w:cs="Times New Roman"/>
          <w:bCs/>
          <w:color w:val="000000"/>
          <w:sz w:val="27"/>
          <w:szCs w:val="27"/>
          <w:lang w:eastAsia="ru-RU"/>
        </w:rPr>
        <w:t>и</w:t>
      </w:r>
      <w:proofErr w:type="gramEnd"/>
      <w:r w:rsidRPr="00BC4BC6">
        <w:rPr>
          <w:rFonts w:ascii="Times New Roman" w:eastAsia="Times New Roman" w:hAnsi="Times New Roman" w:cs="Times New Roman"/>
          <w:bCs/>
          <w:color w:val="000000"/>
          <w:sz w:val="27"/>
          <w:szCs w:val="27"/>
          <w:lang w:eastAsia="ru-RU"/>
        </w:rPr>
        <w:t xml:space="preserve"> 10 календарных дней </w:t>
      </w:r>
      <w:r w:rsidRPr="00BC4BC6">
        <w:rPr>
          <w:rFonts w:ascii="Times New Roman" w:hAnsi="Times New Roman" w:cs="Times New Roman"/>
          <w:color w:val="000000"/>
          <w:sz w:val="27"/>
          <w:szCs w:val="27"/>
        </w:rPr>
        <w:t>со дня регистрации договора в территориальном органе казначейства;</w:t>
      </w:r>
      <w:r w:rsidRPr="00BC4BC6">
        <w:rPr>
          <w:rFonts w:ascii="Times New Roman" w:eastAsia="Times New Roman" w:hAnsi="Times New Roman" w:cs="Times New Roman"/>
          <w:bCs/>
          <w:color w:val="000000"/>
          <w:sz w:val="27"/>
          <w:szCs w:val="27"/>
          <w:lang w:eastAsia="ru-RU"/>
        </w:rPr>
        <w:t xml:space="preserve">  </w:t>
      </w:r>
    </w:p>
    <w:p w14:paraId="5A46139A" w14:textId="77777777" w:rsidR="001D7976" w:rsidRPr="00BC4BC6" w:rsidRDefault="00CA7834" w:rsidP="00294896">
      <w:pPr>
        <w:pStyle w:val="a3"/>
        <w:numPr>
          <w:ilvl w:val="0"/>
          <w:numId w:val="7"/>
        </w:numPr>
        <w:ind w:left="284" w:firstLine="76"/>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 обеспечению персоналом, качественным материалами, с представлением сертификата, оборудованием, автотранспортом, строительными механизмами, приспособлениями и инструментами, а также все прочие вещи  временного и постоянного характера, необходимые для выполнения работ и устранения в</w:t>
      </w:r>
      <w:r w:rsidR="001D7976" w:rsidRPr="00BC4BC6">
        <w:rPr>
          <w:rFonts w:ascii="Times New Roman" w:hAnsi="Times New Roman" w:cs="Times New Roman"/>
          <w:sz w:val="27"/>
          <w:szCs w:val="27"/>
          <w:lang w:val="kk-KZ"/>
        </w:rPr>
        <w:t>сех недостатков (дефектов);</w:t>
      </w:r>
    </w:p>
    <w:p w14:paraId="3BC708E3" w14:textId="0C3F8C71" w:rsidR="00666361" w:rsidRPr="00BC4BC6" w:rsidRDefault="00666361" w:rsidP="00294896">
      <w:pPr>
        <w:pStyle w:val="a3"/>
        <w:numPr>
          <w:ilvl w:val="0"/>
          <w:numId w:val="7"/>
        </w:numPr>
        <w:ind w:left="284" w:firstLine="76"/>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своевременному предоставлению Заказчику технической документации (акты скрытых работ, журналы ведущиеся на объекте и т.д.);</w:t>
      </w:r>
    </w:p>
    <w:p w14:paraId="312DB67B" w14:textId="195317AC" w:rsidR="00CA7834" w:rsidRPr="00BC4BC6" w:rsidRDefault="002D24E2" w:rsidP="00294896">
      <w:pPr>
        <w:pStyle w:val="a3"/>
        <w:numPr>
          <w:ilvl w:val="0"/>
          <w:numId w:val="7"/>
        </w:numPr>
        <w:ind w:left="284" w:firstLine="76"/>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 </w:t>
      </w:r>
      <w:r w:rsidR="001D7976" w:rsidRPr="00BC4BC6">
        <w:rPr>
          <w:rFonts w:ascii="Times New Roman" w:hAnsi="Times New Roman" w:cs="Times New Roman"/>
          <w:sz w:val="27"/>
          <w:szCs w:val="27"/>
          <w:lang w:val="kk-KZ"/>
        </w:rPr>
        <w:t>сдаче</w:t>
      </w:r>
      <w:r w:rsidR="00CA7834" w:rsidRPr="00BC4BC6">
        <w:rPr>
          <w:rFonts w:ascii="Times New Roman" w:hAnsi="Times New Roman" w:cs="Times New Roman"/>
          <w:sz w:val="27"/>
          <w:szCs w:val="27"/>
          <w:lang w:val="kk-KZ"/>
        </w:rPr>
        <w:t xml:space="preserve"> Заказчику </w:t>
      </w:r>
      <w:r w:rsidR="00546AD7" w:rsidRPr="00BC4BC6">
        <w:rPr>
          <w:rFonts w:ascii="Times New Roman" w:hAnsi="Times New Roman" w:cs="Times New Roman"/>
          <w:sz w:val="27"/>
          <w:szCs w:val="27"/>
          <w:lang w:val="kk-KZ"/>
        </w:rPr>
        <w:t>работ в установленном порядке правовыми актами</w:t>
      </w:r>
      <w:r w:rsidR="00CA7834" w:rsidRPr="00BC4BC6">
        <w:rPr>
          <w:rFonts w:ascii="Times New Roman" w:hAnsi="Times New Roman" w:cs="Times New Roman"/>
          <w:sz w:val="27"/>
          <w:szCs w:val="27"/>
          <w:lang w:val="kk-KZ"/>
        </w:rPr>
        <w:t>.</w:t>
      </w:r>
    </w:p>
    <w:p w14:paraId="41BE55BD" w14:textId="77B160BA" w:rsidR="00CA7834" w:rsidRPr="00BC4BC6" w:rsidRDefault="00CA7834" w:rsidP="00963F1F">
      <w:pPr>
        <w:pStyle w:val="a3"/>
        <w:ind w:firstLine="360"/>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Поставщик польностью отвечает за технику безопасности работ на Объекте</w:t>
      </w:r>
      <w:r w:rsidR="0057037A" w:rsidRPr="00BC4BC6">
        <w:rPr>
          <w:rFonts w:ascii="Times New Roman" w:hAnsi="Times New Roman" w:cs="Times New Roman"/>
          <w:sz w:val="27"/>
          <w:szCs w:val="27"/>
          <w:lang w:val="kk-KZ"/>
        </w:rPr>
        <w:t>, качество выполняемых работ и применяемых материалов</w:t>
      </w:r>
      <w:r w:rsidRPr="00BC4BC6">
        <w:rPr>
          <w:rFonts w:ascii="Times New Roman" w:hAnsi="Times New Roman" w:cs="Times New Roman"/>
          <w:sz w:val="27"/>
          <w:szCs w:val="27"/>
          <w:lang w:val="kk-KZ"/>
        </w:rPr>
        <w:t xml:space="preserve">. </w:t>
      </w:r>
    </w:p>
    <w:p w14:paraId="3DEC1152" w14:textId="426F7287" w:rsidR="00CA7834" w:rsidRPr="00BC4BC6" w:rsidRDefault="00CA7834" w:rsidP="00963F1F">
      <w:pPr>
        <w:pStyle w:val="a3"/>
        <w:ind w:firstLine="360"/>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Поставщик при производстве своих работ должен обеспечивать защиту собственности, принадлежащей Заказчику, и принадлежащие  ему сооружения от каких – либо видов повреждений.</w:t>
      </w:r>
      <w:r w:rsidR="0057037A" w:rsidRPr="00BC4BC6">
        <w:rPr>
          <w:rFonts w:ascii="Times New Roman" w:hAnsi="Times New Roman" w:cs="Times New Roman"/>
          <w:sz w:val="27"/>
          <w:szCs w:val="27"/>
          <w:lang w:val="kk-KZ"/>
        </w:rPr>
        <w:t xml:space="preserve"> Своевременно реагировать на замечания со стороны Заказчика</w:t>
      </w:r>
    </w:p>
    <w:p w14:paraId="24615294" w14:textId="77777777" w:rsidR="00442EC7" w:rsidRPr="00BC4BC6" w:rsidRDefault="00CA7834" w:rsidP="00963F1F">
      <w:pPr>
        <w:pStyle w:val="a3"/>
        <w:ind w:firstLine="360"/>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Поставщик несет ответственность за организацию поставок, транспортирования, разгрузки и хранения всех поставляемых П</w:t>
      </w:r>
      <w:r w:rsidR="00442EC7" w:rsidRPr="00BC4BC6">
        <w:rPr>
          <w:rFonts w:ascii="Times New Roman" w:hAnsi="Times New Roman" w:cs="Times New Roman"/>
          <w:sz w:val="27"/>
          <w:szCs w:val="27"/>
          <w:lang w:val="kk-KZ"/>
        </w:rPr>
        <w:t>оставщиком материалов, которые должны быть доставлены на объект. Заказчик не несет ответственность за расходы связанные с поставкой, обработкой, хранением и оплатой простоя транспортных средств. Никакие поставки не должны быть адресованы Заказчику.</w:t>
      </w:r>
    </w:p>
    <w:p w14:paraId="44A9BECC" w14:textId="77777777" w:rsidR="00442EC7" w:rsidRPr="00BC4BC6" w:rsidRDefault="00442EC7" w:rsidP="00963F1F">
      <w:pPr>
        <w:pStyle w:val="a3"/>
        <w:ind w:firstLine="360"/>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Поставщик обязан содержать территорию участка в чистоте. В процессе и после окончания работ удалять с участка весь строительный мусор и оперативно приводить Участок в порядок, убрать и восстановить прилегающую территорию после выполненных работ. </w:t>
      </w:r>
    </w:p>
    <w:p w14:paraId="78DB6855" w14:textId="77777777" w:rsidR="00487189" w:rsidRPr="00BC4BC6" w:rsidRDefault="00C56324" w:rsidP="00487189">
      <w:pPr>
        <w:pStyle w:val="a3"/>
        <w:ind w:firstLine="360"/>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Срок выполнения </w:t>
      </w:r>
      <w:r w:rsidR="00487189" w:rsidRPr="00BC4BC6">
        <w:rPr>
          <w:rFonts w:ascii="Times New Roman" w:hAnsi="Times New Roman" w:cs="Times New Roman"/>
          <w:sz w:val="27"/>
          <w:szCs w:val="27"/>
          <w:lang w:val="kk-KZ"/>
        </w:rPr>
        <w:t>работ 3</w:t>
      </w:r>
      <w:r w:rsidRPr="00BC4BC6">
        <w:rPr>
          <w:rFonts w:ascii="Times New Roman" w:hAnsi="Times New Roman" w:cs="Times New Roman"/>
          <w:sz w:val="27"/>
          <w:szCs w:val="27"/>
          <w:lang w:val="kk-KZ"/>
        </w:rPr>
        <w:t>0</w:t>
      </w:r>
      <w:r w:rsidR="00442EC7" w:rsidRPr="00BC4BC6">
        <w:rPr>
          <w:rFonts w:ascii="Times New Roman" w:hAnsi="Times New Roman" w:cs="Times New Roman"/>
          <w:sz w:val="27"/>
          <w:szCs w:val="27"/>
          <w:lang w:val="kk-KZ"/>
        </w:rPr>
        <w:t xml:space="preserve"> дней </w:t>
      </w:r>
      <w:r w:rsidR="00487189" w:rsidRPr="00BC4BC6">
        <w:rPr>
          <w:rFonts w:ascii="Times New Roman" w:hAnsi="Times New Roman" w:cs="Times New Roman"/>
          <w:sz w:val="27"/>
          <w:szCs w:val="27"/>
          <w:lang w:val="kk-KZ"/>
        </w:rPr>
        <w:t>после подписание договора.</w:t>
      </w:r>
    </w:p>
    <w:p w14:paraId="2387818C" w14:textId="22B9FADF" w:rsidR="0009169C" w:rsidRPr="00BC4BC6" w:rsidRDefault="0009169C" w:rsidP="00487189">
      <w:pPr>
        <w:pStyle w:val="a3"/>
        <w:ind w:firstLine="360"/>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lastRenderedPageBreak/>
        <w:t>Цвет и дизайн согласовать с Заказчиком</w:t>
      </w:r>
      <w:r w:rsidR="008E3107" w:rsidRPr="00BC4BC6">
        <w:rPr>
          <w:rFonts w:ascii="Times New Roman" w:hAnsi="Times New Roman" w:cs="Times New Roman"/>
          <w:sz w:val="27"/>
          <w:szCs w:val="27"/>
          <w:lang w:val="kk-KZ"/>
        </w:rPr>
        <w:t>.</w:t>
      </w:r>
    </w:p>
    <w:p w14:paraId="63C87C36" w14:textId="77777777" w:rsidR="008E3107" w:rsidRPr="00BC4BC6" w:rsidRDefault="008E3107" w:rsidP="008E3107">
      <w:pPr>
        <w:pStyle w:val="a3"/>
        <w:ind w:firstLine="360"/>
        <w:jc w:val="both"/>
        <w:rPr>
          <w:rFonts w:ascii="Times New Roman" w:hAnsi="Times New Roman" w:cs="Times New Roman"/>
          <w:b/>
          <w:sz w:val="27"/>
          <w:szCs w:val="27"/>
          <w:lang w:val="kk-KZ"/>
        </w:rPr>
      </w:pPr>
      <w:r w:rsidRPr="00BC4BC6">
        <w:rPr>
          <w:rFonts w:ascii="Times New Roman" w:hAnsi="Times New Roman" w:cs="Times New Roman"/>
          <w:b/>
          <w:sz w:val="27"/>
          <w:szCs w:val="27"/>
          <w:lang w:val="kk-KZ"/>
        </w:rPr>
        <w:t>I. Подготовительные работы</w:t>
      </w:r>
    </w:p>
    <w:p w14:paraId="727189C1" w14:textId="77777777" w:rsidR="008E3107" w:rsidRPr="00BC4BC6" w:rsidRDefault="008E3107" w:rsidP="008E3107">
      <w:pPr>
        <w:pStyle w:val="a3"/>
        <w:ind w:firstLine="360"/>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1. Оценка текущего состояния помещений.</w:t>
      </w:r>
    </w:p>
    <w:p w14:paraId="08BE9632" w14:textId="77777777" w:rsidR="008E3107" w:rsidRPr="00BC4BC6" w:rsidRDefault="008E3107" w:rsidP="008E3107">
      <w:pPr>
        <w:pStyle w:val="a3"/>
        <w:ind w:firstLine="360"/>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2. Составление плана работ и согласование с Заказчиком.</w:t>
      </w:r>
    </w:p>
    <w:p w14:paraId="1294B0FE" w14:textId="77777777" w:rsidR="008E3107" w:rsidRPr="00BC4BC6" w:rsidRDefault="008E3107" w:rsidP="008E3107">
      <w:pPr>
        <w:pStyle w:val="a3"/>
        <w:ind w:firstLine="360"/>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3. Разметка зон демонтажа и строительства.</w:t>
      </w:r>
    </w:p>
    <w:p w14:paraId="6D56B5EB" w14:textId="77777777" w:rsidR="008E3107" w:rsidRPr="00BC4BC6" w:rsidRDefault="008E3107" w:rsidP="008E3107">
      <w:pPr>
        <w:pStyle w:val="a3"/>
        <w:ind w:firstLine="360"/>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4. Организация временного освещения и электропитания.</w:t>
      </w:r>
    </w:p>
    <w:p w14:paraId="328DFAAC" w14:textId="77777777" w:rsidR="008E3107" w:rsidRPr="00BC4BC6" w:rsidRDefault="008E3107" w:rsidP="008E3107">
      <w:pPr>
        <w:pStyle w:val="a3"/>
        <w:ind w:firstLine="360"/>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5. Установка временных ограждений и защитных конструкций.</w:t>
      </w:r>
    </w:p>
    <w:p w14:paraId="3C34B41A" w14:textId="77777777" w:rsidR="008E3107" w:rsidRPr="00BC4BC6" w:rsidRDefault="008E3107" w:rsidP="008E3107">
      <w:pPr>
        <w:pStyle w:val="a3"/>
        <w:ind w:firstLine="360"/>
        <w:jc w:val="both"/>
        <w:rPr>
          <w:rFonts w:ascii="Times New Roman" w:hAnsi="Times New Roman" w:cs="Times New Roman"/>
          <w:b/>
          <w:sz w:val="27"/>
          <w:szCs w:val="27"/>
          <w:lang w:val="kk-KZ"/>
        </w:rPr>
      </w:pPr>
      <w:r w:rsidRPr="00BC4BC6">
        <w:rPr>
          <w:rFonts w:ascii="Times New Roman" w:hAnsi="Times New Roman" w:cs="Times New Roman"/>
          <w:b/>
          <w:sz w:val="27"/>
          <w:szCs w:val="27"/>
          <w:lang w:val="kk-KZ"/>
        </w:rPr>
        <w:t>II. Демонтажные работы</w:t>
      </w:r>
    </w:p>
    <w:p w14:paraId="261131D9" w14:textId="77777777" w:rsidR="008E3107" w:rsidRPr="00BC4BC6" w:rsidRDefault="008E3107" w:rsidP="008E3107">
      <w:pPr>
        <w:pStyle w:val="a3"/>
        <w:ind w:firstLine="360"/>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1. Разборка старых облицовочных покрытий стен и потолка.</w:t>
      </w:r>
    </w:p>
    <w:p w14:paraId="54969877" w14:textId="65CC89F8" w:rsidR="008E3107" w:rsidRPr="00BC4BC6" w:rsidRDefault="004250CC" w:rsidP="008E3107">
      <w:pPr>
        <w:pStyle w:val="a3"/>
        <w:ind w:firstLine="360"/>
        <w:jc w:val="both"/>
        <w:rPr>
          <w:rFonts w:ascii="Times New Roman" w:hAnsi="Times New Roman" w:cs="Times New Roman"/>
          <w:sz w:val="27"/>
          <w:szCs w:val="27"/>
          <w:lang w:val="kk-KZ"/>
        </w:rPr>
      </w:pPr>
      <w:r>
        <w:rPr>
          <w:rFonts w:ascii="Times New Roman" w:hAnsi="Times New Roman" w:cs="Times New Roman"/>
          <w:sz w:val="27"/>
          <w:szCs w:val="27"/>
          <w:lang w:val="kk-KZ"/>
        </w:rPr>
        <w:t>2</w:t>
      </w:r>
      <w:r w:rsidR="008E3107" w:rsidRPr="00BC4BC6">
        <w:rPr>
          <w:rFonts w:ascii="Times New Roman" w:hAnsi="Times New Roman" w:cs="Times New Roman"/>
          <w:sz w:val="27"/>
          <w:szCs w:val="27"/>
          <w:lang w:val="kk-KZ"/>
        </w:rPr>
        <w:t>. Удаление старой штукатурки и краски со стен и потолков.</w:t>
      </w:r>
    </w:p>
    <w:p w14:paraId="3063F036" w14:textId="0F36C2BD" w:rsidR="008E3107" w:rsidRPr="00BC4BC6" w:rsidRDefault="004250CC" w:rsidP="008E3107">
      <w:pPr>
        <w:pStyle w:val="a3"/>
        <w:ind w:firstLine="360"/>
        <w:jc w:val="both"/>
        <w:rPr>
          <w:rFonts w:ascii="Times New Roman" w:hAnsi="Times New Roman" w:cs="Times New Roman"/>
          <w:sz w:val="27"/>
          <w:szCs w:val="27"/>
          <w:lang w:val="kk-KZ"/>
        </w:rPr>
      </w:pPr>
      <w:r>
        <w:rPr>
          <w:rFonts w:ascii="Times New Roman" w:hAnsi="Times New Roman" w:cs="Times New Roman"/>
          <w:sz w:val="27"/>
          <w:szCs w:val="27"/>
          <w:lang w:val="kk-KZ"/>
        </w:rPr>
        <w:t>3</w:t>
      </w:r>
      <w:r w:rsidR="008E3107" w:rsidRPr="00BC4BC6">
        <w:rPr>
          <w:rFonts w:ascii="Times New Roman" w:hAnsi="Times New Roman" w:cs="Times New Roman"/>
          <w:sz w:val="27"/>
          <w:szCs w:val="27"/>
          <w:lang w:val="kk-KZ"/>
        </w:rPr>
        <w:t>. Очистка помещений от строительного мусора и его вывоз.</w:t>
      </w:r>
    </w:p>
    <w:p w14:paraId="63D9BAAA" w14:textId="77777777" w:rsidR="008E3107" w:rsidRPr="00BC4BC6" w:rsidRDefault="008E3107" w:rsidP="008E3107">
      <w:pPr>
        <w:pStyle w:val="a3"/>
        <w:ind w:firstLine="360"/>
        <w:jc w:val="both"/>
        <w:rPr>
          <w:rFonts w:ascii="Times New Roman" w:hAnsi="Times New Roman" w:cs="Times New Roman"/>
          <w:b/>
          <w:sz w:val="27"/>
          <w:szCs w:val="27"/>
          <w:lang w:val="kk-KZ"/>
        </w:rPr>
      </w:pPr>
      <w:r w:rsidRPr="00BC4BC6">
        <w:rPr>
          <w:rFonts w:ascii="Times New Roman" w:hAnsi="Times New Roman" w:cs="Times New Roman"/>
          <w:b/>
          <w:sz w:val="27"/>
          <w:szCs w:val="27"/>
          <w:lang w:val="kk-KZ"/>
        </w:rPr>
        <w:t>III. Черновые работы</w:t>
      </w:r>
    </w:p>
    <w:p w14:paraId="17C2D56A" w14:textId="7FEF2DF9" w:rsidR="008E3107" w:rsidRPr="00BC4BC6" w:rsidRDefault="003E2574" w:rsidP="008E3107">
      <w:pPr>
        <w:pStyle w:val="a3"/>
        <w:ind w:firstLine="360"/>
        <w:jc w:val="both"/>
        <w:rPr>
          <w:rFonts w:ascii="Times New Roman" w:hAnsi="Times New Roman" w:cs="Times New Roman"/>
          <w:sz w:val="27"/>
          <w:szCs w:val="27"/>
          <w:lang w:val="kk-KZ"/>
        </w:rPr>
      </w:pPr>
      <w:r>
        <w:rPr>
          <w:rFonts w:ascii="Times New Roman" w:hAnsi="Times New Roman" w:cs="Times New Roman"/>
          <w:sz w:val="27"/>
          <w:szCs w:val="27"/>
          <w:lang w:val="kk-KZ"/>
        </w:rPr>
        <w:t xml:space="preserve">1. Выравнивание стен </w:t>
      </w:r>
      <w:r w:rsidR="008E3107" w:rsidRPr="00BC4BC6">
        <w:rPr>
          <w:rFonts w:ascii="Times New Roman" w:hAnsi="Times New Roman" w:cs="Times New Roman"/>
          <w:sz w:val="27"/>
          <w:szCs w:val="27"/>
          <w:lang w:val="kk-KZ"/>
        </w:rPr>
        <w:t>штукатурными смесями.</w:t>
      </w:r>
    </w:p>
    <w:p w14:paraId="2881FB42" w14:textId="4CF14D29" w:rsidR="008E3107" w:rsidRPr="00BC4BC6" w:rsidRDefault="008E3107" w:rsidP="008E3107">
      <w:pPr>
        <w:pStyle w:val="a3"/>
        <w:ind w:firstLine="360"/>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2. Грунтовка пов</w:t>
      </w:r>
      <w:r w:rsidR="003E2574">
        <w:rPr>
          <w:rFonts w:ascii="Times New Roman" w:hAnsi="Times New Roman" w:cs="Times New Roman"/>
          <w:sz w:val="27"/>
          <w:szCs w:val="27"/>
          <w:lang w:val="kk-KZ"/>
        </w:rPr>
        <w:t>ерхностей для последующих работ.</w:t>
      </w:r>
    </w:p>
    <w:p w14:paraId="475DCA14" w14:textId="77777777" w:rsidR="008E3107" w:rsidRPr="00BC4BC6" w:rsidRDefault="008E3107" w:rsidP="008E3107">
      <w:pPr>
        <w:pStyle w:val="a3"/>
        <w:ind w:firstLine="360"/>
        <w:jc w:val="both"/>
        <w:rPr>
          <w:rFonts w:ascii="Times New Roman" w:hAnsi="Times New Roman" w:cs="Times New Roman"/>
          <w:b/>
          <w:sz w:val="27"/>
          <w:szCs w:val="27"/>
          <w:lang w:val="kk-KZ"/>
        </w:rPr>
      </w:pPr>
      <w:r w:rsidRPr="00BC4BC6">
        <w:rPr>
          <w:rFonts w:ascii="Times New Roman" w:hAnsi="Times New Roman" w:cs="Times New Roman"/>
          <w:b/>
          <w:sz w:val="27"/>
          <w:szCs w:val="27"/>
          <w:lang w:val="kk-KZ"/>
        </w:rPr>
        <w:t>IV. Отделочные работы</w:t>
      </w:r>
    </w:p>
    <w:p w14:paraId="491B91F8" w14:textId="030D4AF0" w:rsidR="008E3107" w:rsidRPr="00BC4BC6" w:rsidRDefault="003E2574" w:rsidP="008E3107">
      <w:pPr>
        <w:pStyle w:val="a3"/>
        <w:ind w:firstLine="360"/>
        <w:jc w:val="both"/>
        <w:rPr>
          <w:rFonts w:ascii="Times New Roman" w:hAnsi="Times New Roman" w:cs="Times New Roman"/>
          <w:sz w:val="27"/>
          <w:szCs w:val="27"/>
          <w:lang w:val="kk-KZ"/>
        </w:rPr>
      </w:pPr>
      <w:r>
        <w:rPr>
          <w:rFonts w:ascii="Times New Roman" w:hAnsi="Times New Roman" w:cs="Times New Roman"/>
          <w:sz w:val="27"/>
          <w:szCs w:val="27"/>
          <w:lang w:val="kk-KZ"/>
        </w:rPr>
        <w:t>1. Шпатлевка стен</w:t>
      </w:r>
      <w:r w:rsidR="008E3107" w:rsidRPr="00BC4BC6">
        <w:rPr>
          <w:rFonts w:ascii="Times New Roman" w:hAnsi="Times New Roman" w:cs="Times New Roman"/>
          <w:sz w:val="27"/>
          <w:szCs w:val="27"/>
          <w:lang w:val="kk-KZ"/>
        </w:rPr>
        <w:t xml:space="preserve"> под окраску </w:t>
      </w:r>
    </w:p>
    <w:p w14:paraId="41BBAFBC" w14:textId="77777777" w:rsidR="008E3107" w:rsidRPr="00BC4BC6" w:rsidRDefault="008E3107" w:rsidP="008E3107">
      <w:pPr>
        <w:pStyle w:val="a3"/>
        <w:ind w:firstLine="360"/>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2. Покраска стен и потолков (несколько слоев, с межслойной шлифовкой).</w:t>
      </w:r>
    </w:p>
    <w:p w14:paraId="67A7FAF6" w14:textId="10AA35D7" w:rsidR="00C56324" w:rsidRPr="00BC4BC6" w:rsidRDefault="008E3107" w:rsidP="00487189">
      <w:pPr>
        <w:pStyle w:val="a3"/>
        <w:ind w:firstLine="360"/>
        <w:jc w:val="both"/>
        <w:rPr>
          <w:rFonts w:ascii="Times New Roman" w:hAnsi="Times New Roman" w:cs="Times New Roman"/>
          <w:b/>
          <w:sz w:val="27"/>
          <w:szCs w:val="27"/>
        </w:rPr>
      </w:pPr>
      <w:r w:rsidRPr="00BC4BC6">
        <w:rPr>
          <w:rFonts w:ascii="Times New Roman" w:hAnsi="Times New Roman" w:cs="Times New Roman"/>
          <w:b/>
          <w:sz w:val="27"/>
          <w:szCs w:val="27"/>
          <w:lang w:val="en-US"/>
        </w:rPr>
        <w:t>V</w:t>
      </w:r>
      <w:r w:rsidRPr="00BC4BC6">
        <w:rPr>
          <w:rFonts w:ascii="Times New Roman" w:hAnsi="Times New Roman" w:cs="Times New Roman"/>
          <w:b/>
          <w:sz w:val="27"/>
          <w:szCs w:val="27"/>
        </w:rPr>
        <w:t xml:space="preserve">. </w:t>
      </w:r>
      <w:r w:rsidR="00935B75" w:rsidRPr="00BC4BC6">
        <w:rPr>
          <w:rFonts w:ascii="Times New Roman" w:hAnsi="Times New Roman" w:cs="Times New Roman"/>
          <w:b/>
          <w:sz w:val="27"/>
          <w:szCs w:val="27"/>
        </w:rPr>
        <w:t>Основная работа</w:t>
      </w:r>
      <w:r w:rsidR="00947808" w:rsidRPr="00BC4BC6">
        <w:rPr>
          <w:rFonts w:ascii="Times New Roman" w:hAnsi="Times New Roman" w:cs="Times New Roman"/>
          <w:b/>
          <w:sz w:val="27"/>
          <w:szCs w:val="27"/>
        </w:rPr>
        <w:t>:</w:t>
      </w:r>
    </w:p>
    <w:p w14:paraId="038132EC" w14:textId="76D110F7" w:rsidR="00BB54B2" w:rsidRPr="00BC4BC6" w:rsidRDefault="00BC4BC6" w:rsidP="00BC4BC6">
      <w:pPr>
        <w:pStyle w:val="a3"/>
        <w:ind w:firstLine="360"/>
        <w:jc w:val="both"/>
        <w:rPr>
          <w:rFonts w:ascii="Times New Roman" w:eastAsia="Times New Roman" w:hAnsi="Times New Roman" w:cs="Times New Roman"/>
          <w:bCs/>
          <w:color w:val="000000"/>
          <w:sz w:val="27"/>
          <w:szCs w:val="27"/>
          <w:lang w:val="kk-KZ" w:eastAsia="ru-RU"/>
        </w:rPr>
      </w:pPr>
      <w:r w:rsidRPr="00BC4BC6">
        <w:rPr>
          <w:rFonts w:ascii="Times New Roman" w:eastAsia="Times New Roman" w:hAnsi="Times New Roman" w:cs="Times New Roman"/>
          <w:color w:val="000000"/>
          <w:sz w:val="27"/>
          <w:szCs w:val="27"/>
          <w:lang w:val="kk-KZ" w:eastAsia="ru-RU"/>
        </w:rPr>
        <w:t>1. О</w:t>
      </w:r>
      <w:r w:rsidR="00BB54B2" w:rsidRPr="00BC4BC6">
        <w:rPr>
          <w:rFonts w:ascii="Times New Roman" w:eastAsia="Times New Roman" w:hAnsi="Times New Roman" w:cs="Times New Roman"/>
          <w:bCs/>
          <w:color w:val="000000"/>
          <w:sz w:val="27"/>
          <w:szCs w:val="27"/>
          <w:lang w:eastAsia="ru-RU"/>
        </w:rPr>
        <w:t>чистка стен и потолков вручную от краски</w:t>
      </w:r>
      <w:r w:rsidR="00450FC9" w:rsidRPr="00BC4BC6">
        <w:rPr>
          <w:rFonts w:ascii="Times New Roman" w:eastAsia="Times New Roman" w:hAnsi="Times New Roman" w:cs="Times New Roman"/>
          <w:bCs/>
          <w:color w:val="000000"/>
          <w:sz w:val="27"/>
          <w:szCs w:val="27"/>
          <w:lang w:eastAsia="ru-RU"/>
        </w:rPr>
        <w:t xml:space="preserve"> не менее </w:t>
      </w:r>
      <w:r w:rsidR="003E2574">
        <w:rPr>
          <w:rFonts w:ascii="Times New Roman" w:eastAsia="Times New Roman" w:hAnsi="Times New Roman" w:cs="Times New Roman"/>
          <w:bCs/>
          <w:color w:val="000000"/>
          <w:sz w:val="27"/>
          <w:szCs w:val="27"/>
          <w:lang w:val="kk-KZ" w:eastAsia="ru-RU"/>
        </w:rPr>
        <w:t>392</w:t>
      </w:r>
      <w:r w:rsidR="00450FC9" w:rsidRPr="00BC4BC6">
        <w:rPr>
          <w:rFonts w:ascii="Times New Roman" w:eastAsia="Times New Roman" w:hAnsi="Times New Roman" w:cs="Times New Roman"/>
          <w:bCs/>
          <w:color w:val="000000"/>
          <w:sz w:val="27"/>
          <w:szCs w:val="27"/>
          <w:lang w:eastAsia="ru-RU"/>
        </w:rPr>
        <w:t xml:space="preserve"> м2</w:t>
      </w:r>
      <w:r w:rsidRPr="00BC4BC6">
        <w:rPr>
          <w:rFonts w:ascii="Times New Roman" w:eastAsia="Times New Roman" w:hAnsi="Times New Roman" w:cs="Times New Roman"/>
          <w:bCs/>
          <w:color w:val="000000"/>
          <w:sz w:val="27"/>
          <w:szCs w:val="27"/>
          <w:lang w:val="kk-KZ" w:eastAsia="ru-RU"/>
        </w:rPr>
        <w:t>.</w:t>
      </w:r>
    </w:p>
    <w:p w14:paraId="0D769CE9" w14:textId="651658A4" w:rsidR="00BB54B2" w:rsidRPr="00BC4BC6" w:rsidRDefault="00BC4BC6" w:rsidP="00BC4BC6">
      <w:pPr>
        <w:pStyle w:val="a3"/>
        <w:ind w:firstLine="360"/>
        <w:jc w:val="both"/>
        <w:rPr>
          <w:rFonts w:ascii="Times New Roman" w:eastAsia="Times New Roman" w:hAnsi="Times New Roman" w:cs="Times New Roman"/>
          <w:color w:val="000000"/>
          <w:sz w:val="27"/>
          <w:szCs w:val="27"/>
          <w:lang w:val="kk-KZ" w:eastAsia="ru-RU"/>
        </w:rPr>
      </w:pPr>
      <w:r w:rsidRPr="00BC4BC6">
        <w:rPr>
          <w:rFonts w:ascii="Times New Roman" w:eastAsia="Times New Roman" w:hAnsi="Times New Roman" w:cs="Times New Roman"/>
          <w:bCs/>
          <w:color w:val="000000"/>
          <w:sz w:val="27"/>
          <w:szCs w:val="27"/>
          <w:lang w:val="kk-KZ" w:eastAsia="ru-RU"/>
        </w:rPr>
        <w:t>2. Р</w:t>
      </w:r>
      <w:proofErr w:type="spellStart"/>
      <w:r w:rsidR="00450FC9" w:rsidRPr="00BC4BC6">
        <w:rPr>
          <w:rFonts w:ascii="Times New Roman" w:eastAsia="Times New Roman" w:hAnsi="Times New Roman" w:cs="Times New Roman"/>
          <w:color w:val="000000"/>
          <w:sz w:val="27"/>
          <w:szCs w:val="27"/>
          <w:lang w:eastAsia="ru-RU"/>
        </w:rPr>
        <w:t>азборка</w:t>
      </w:r>
      <w:proofErr w:type="spellEnd"/>
      <w:r w:rsidRPr="00BC4BC6">
        <w:rPr>
          <w:rFonts w:ascii="Times New Roman" w:eastAsia="Times New Roman" w:hAnsi="Times New Roman" w:cs="Times New Roman"/>
          <w:color w:val="000000"/>
          <w:sz w:val="27"/>
          <w:szCs w:val="27"/>
          <w:lang w:eastAsia="ru-RU"/>
        </w:rPr>
        <w:t xml:space="preserve"> облицовки стен не менее </w:t>
      </w:r>
      <w:r w:rsidR="003E2574">
        <w:rPr>
          <w:rFonts w:ascii="Times New Roman" w:eastAsia="Times New Roman" w:hAnsi="Times New Roman" w:cs="Times New Roman"/>
          <w:color w:val="000000"/>
          <w:sz w:val="27"/>
          <w:szCs w:val="27"/>
          <w:lang w:val="kk-KZ" w:eastAsia="ru-RU"/>
        </w:rPr>
        <w:t>392</w:t>
      </w:r>
      <w:r w:rsidRPr="00BC4BC6">
        <w:rPr>
          <w:rFonts w:ascii="Times New Roman" w:eastAsia="Times New Roman" w:hAnsi="Times New Roman" w:cs="Times New Roman"/>
          <w:color w:val="000000"/>
          <w:sz w:val="27"/>
          <w:szCs w:val="27"/>
          <w:lang w:eastAsia="ru-RU"/>
        </w:rPr>
        <w:t xml:space="preserve"> м2.</w:t>
      </w:r>
    </w:p>
    <w:p w14:paraId="61301EBE" w14:textId="7C66B668" w:rsidR="00BC4BC6" w:rsidRPr="00BC4BC6" w:rsidRDefault="00A40D5A" w:rsidP="00BC4BC6">
      <w:pPr>
        <w:pStyle w:val="a3"/>
        <w:ind w:firstLine="360"/>
        <w:jc w:val="both"/>
        <w:rPr>
          <w:rFonts w:ascii="Times New Roman" w:eastAsia="Times New Roman" w:hAnsi="Times New Roman" w:cs="Times New Roman"/>
          <w:color w:val="000000"/>
          <w:sz w:val="27"/>
          <w:szCs w:val="27"/>
          <w:lang w:val="kk-KZ" w:eastAsia="ru-RU"/>
        </w:rPr>
      </w:pPr>
      <w:r>
        <w:rPr>
          <w:rFonts w:ascii="Times New Roman" w:eastAsia="Times New Roman" w:hAnsi="Times New Roman" w:cs="Times New Roman"/>
          <w:color w:val="000000"/>
          <w:sz w:val="27"/>
          <w:szCs w:val="27"/>
          <w:lang w:val="kk-KZ" w:eastAsia="ru-RU"/>
        </w:rPr>
        <w:t>3</w:t>
      </w:r>
      <w:r w:rsidR="00BC4BC6" w:rsidRPr="00BC4BC6">
        <w:rPr>
          <w:rFonts w:ascii="Times New Roman" w:eastAsia="Times New Roman" w:hAnsi="Times New Roman" w:cs="Times New Roman"/>
          <w:color w:val="000000"/>
          <w:sz w:val="27"/>
          <w:szCs w:val="27"/>
          <w:lang w:val="kk-KZ" w:eastAsia="ru-RU"/>
        </w:rPr>
        <w:t>. В</w:t>
      </w:r>
      <w:proofErr w:type="spellStart"/>
      <w:r w:rsidR="008D57E8" w:rsidRPr="00BC4BC6">
        <w:rPr>
          <w:rFonts w:ascii="Times New Roman" w:eastAsia="Times New Roman" w:hAnsi="Times New Roman" w:cs="Times New Roman"/>
          <w:color w:val="000000"/>
          <w:sz w:val="27"/>
          <w:szCs w:val="27"/>
          <w:lang w:eastAsia="ru-RU"/>
        </w:rPr>
        <w:t>ыравнивание</w:t>
      </w:r>
      <w:proofErr w:type="spellEnd"/>
      <w:r w:rsidR="008D57E8" w:rsidRPr="00BC4BC6">
        <w:rPr>
          <w:rFonts w:ascii="Times New Roman" w:eastAsia="Times New Roman" w:hAnsi="Times New Roman" w:cs="Times New Roman"/>
          <w:color w:val="000000"/>
          <w:sz w:val="27"/>
          <w:szCs w:val="27"/>
          <w:lang w:eastAsia="ru-RU"/>
        </w:rPr>
        <w:t xml:space="preserve"> и отделка поверхностей стен и потолков сухими смесями с последующе</w:t>
      </w:r>
      <w:r w:rsidR="003E2574">
        <w:rPr>
          <w:rFonts w:ascii="Times New Roman" w:eastAsia="Times New Roman" w:hAnsi="Times New Roman" w:cs="Times New Roman"/>
          <w:color w:val="000000"/>
          <w:sz w:val="27"/>
          <w:szCs w:val="27"/>
          <w:lang w:eastAsia="ru-RU"/>
        </w:rPr>
        <w:t xml:space="preserve">й покраской не менее </w:t>
      </w:r>
      <w:r w:rsidR="003E2574">
        <w:rPr>
          <w:rFonts w:ascii="Times New Roman" w:eastAsia="Times New Roman" w:hAnsi="Times New Roman" w:cs="Times New Roman"/>
          <w:color w:val="000000"/>
          <w:sz w:val="27"/>
          <w:szCs w:val="27"/>
          <w:lang w:val="kk-KZ" w:eastAsia="ru-RU"/>
        </w:rPr>
        <w:t>200</w:t>
      </w:r>
      <w:r w:rsidR="00BC4BC6" w:rsidRPr="00BC4BC6">
        <w:rPr>
          <w:rFonts w:ascii="Times New Roman" w:eastAsia="Times New Roman" w:hAnsi="Times New Roman" w:cs="Times New Roman"/>
          <w:color w:val="000000"/>
          <w:sz w:val="27"/>
          <w:szCs w:val="27"/>
          <w:lang w:eastAsia="ru-RU"/>
        </w:rPr>
        <w:t xml:space="preserve"> м2</w:t>
      </w:r>
      <w:r w:rsidR="00BC4BC6" w:rsidRPr="00BC4BC6">
        <w:rPr>
          <w:rFonts w:ascii="Times New Roman" w:eastAsia="Times New Roman" w:hAnsi="Times New Roman" w:cs="Times New Roman"/>
          <w:color w:val="000000"/>
          <w:sz w:val="27"/>
          <w:szCs w:val="27"/>
          <w:lang w:val="kk-KZ" w:eastAsia="ru-RU"/>
        </w:rPr>
        <w:t>.</w:t>
      </w:r>
    </w:p>
    <w:p w14:paraId="7190F289" w14:textId="7E9B91F2" w:rsidR="008D57E8" w:rsidRPr="00BC4BC6" w:rsidRDefault="00A40D5A" w:rsidP="00BC4BC6">
      <w:pPr>
        <w:pStyle w:val="a3"/>
        <w:ind w:firstLine="360"/>
        <w:jc w:val="both"/>
        <w:rPr>
          <w:rFonts w:ascii="Times New Roman" w:eastAsia="Times New Roman" w:hAnsi="Times New Roman" w:cs="Times New Roman"/>
          <w:color w:val="000000"/>
          <w:sz w:val="27"/>
          <w:szCs w:val="27"/>
          <w:lang w:val="kk-KZ" w:eastAsia="ru-RU"/>
        </w:rPr>
      </w:pPr>
      <w:r>
        <w:rPr>
          <w:rFonts w:ascii="Times New Roman" w:eastAsia="Times New Roman" w:hAnsi="Times New Roman" w:cs="Times New Roman"/>
          <w:color w:val="000000"/>
          <w:sz w:val="27"/>
          <w:szCs w:val="27"/>
          <w:lang w:val="kk-KZ" w:eastAsia="ru-RU"/>
        </w:rPr>
        <w:t>4.</w:t>
      </w:r>
      <w:r w:rsidR="00BC4BC6" w:rsidRPr="00BC4BC6">
        <w:rPr>
          <w:rFonts w:ascii="Times New Roman" w:eastAsia="Times New Roman" w:hAnsi="Times New Roman" w:cs="Times New Roman"/>
          <w:color w:val="000000"/>
          <w:sz w:val="27"/>
          <w:szCs w:val="27"/>
          <w:lang w:val="kk-KZ" w:eastAsia="ru-RU"/>
        </w:rPr>
        <w:t xml:space="preserve"> О</w:t>
      </w:r>
      <w:proofErr w:type="spellStart"/>
      <w:r w:rsidR="008D57E8" w:rsidRPr="00BC4BC6">
        <w:rPr>
          <w:rFonts w:ascii="Times New Roman" w:eastAsia="Times New Roman" w:hAnsi="Times New Roman" w:cs="Times New Roman"/>
          <w:color w:val="000000"/>
          <w:sz w:val="27"/>
          <w:szCs w:val="27"/>
          <w:lang w:eastAsia="ru-RU"/>
        </w:rPr>
        <w:t>блицовка</w:t>
      </w:r>
      <w:proofErr w:type="spellEnd"/>
      <w:r w:rsidR="008D57E8" w:rsidRPr="00BC4BC6">
        <w:rPr>
          <w:rFonts w:ascii="Times New Roman" w:eastAsia="Times New Roman" w:hAnsi="Times New Roman" w:cs="Times New Roman"/>
          <w:color w:val="000000"/>
          <w:sz w:val="27"/>
          <w:szCs w:val="27"/>
          <w:lang w:eastAsia="ru-RU"/>
        </w:rPr>
        <w:t xml:space="preserve"> стен </w:t>
      </w:r>
      <w:r w:rsidR="003E2574">
        <w:rPr>
          <w:rFonts w:ascii="Times New Roman" w:eastAsia="Times New Roman" w:hAnsi="Times New Roman" w:cs="Times New Roman"/>
          <w:color w:val="000000"/>
          <w:sz w:val="27"/>
          <w:szCs w:val="27"/>
          <w:lang w:val="kk-KZ" w:eastAsia="ru-RU"/>
        </w:rPr>
        <w:t xml:space="preserve">бамбуковой панелей </w:t>
      </w:r>
      <w:r w:rsidR="00BC4BC6" w:rsidRPr="00BC4BC6">
        <w:rPr>
          <w:rFonts w:ascii="Times New Roman" w:eastAsia="Times New Roman" w:hAnsi="Times New Roman" w:cs="Times New Roman"/>
          <w:color w:val="000000"/>
          <w:sz w:val="27"/>
          <w:szCs w:val="27"/>
          <w:lang w:eastAsia="ru-RU"/>
        </w:rPr>
        <w:t xml:space="preserve">не менее </w:t>
      </w:r>
      <w:r w:rsidR="003E2574">
        <w:rPr>
          <w:rFonts w:ascii="Times New Roman" w:eastAsia="Times New Roman" w:hAnsi="Times New Roman" w:cs="Times New Roman"/>
          <w:color w:val="000000"/>
          <w:sz w:val="27"/>
          <w:szCs w:val="27"/>
          <w:lang w:val="kk-KZ" w:eastAsia="ru-RU"/>
        </w:rPr>
        <w:t>392</w:t>
      </w:r>
      <w:r w:rsidR="00BC4BC6" w:rsidRPr="00BC4BC6">
        <w:rPr>
          <w:rFonts w:ascii="Times New Roman" w:eastAsia="Times New Roman" w:hAnsi="Times New Roman" w:cs="Times New Roman"/>
          <w:color w:val="000000"/>
          <w:sz w:val="27"/>
          <w:szCs w:val="27"/>
          <w:lang w:eastAsia="ru-RU"/>
        </w:rPr>
        <w:t xml:space="preserve"> м2</w:t>
      </w:r>
      <w:r w:rsidR="00BC4BC6" w:rsidRPr="00BC4BC6">
        <w:rPr>
          <w:rFonts w:ascii="Times New Roman" w:eastAsia="Times New Roman" w:hAnsi="Times New Roman" w:cs="Times New Roman"/>
          <w:color w:val="000000"/>
          <w:sz w:val="27"/>
          <w:szCs w:val="27"/>
          <w:lang w:val="kk-KZ" w:eastAsia="ru-RU"/>
        </w:rPr>
        <w:t>.</w:t>
      </w:r>
    </w:p>
    <w:p w14:paraId="48BE7EE6" w14:textId="02D700E6" w:rsidR="00D756ED" w:rsidRPr="00BC4BC6" w:rsidRDefault="00A40D5A" w:rsidP="00BC4BC6">
      <w:pPr>
        <w:pStyle w:val="a3"/>
        <w:ind w:firstLine="36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val="kk-KZ" w:eastAsia="ru-RU"/>
        </w:rPr>
        <w:t>5.</w:t>
      </w:r>
      <w:r w:rsidR="00BC4BC6" w:rsidRPr="00BC4BC6">
        <w:rPr>
          <w:rFonts w:ascii="Times New Roman" w:eastAsia="Times New Roman" w:hAnsi="Times New Roman" w:cs="Times New Roman"/>
          <w:color w:val="000000"/>
          <w:sz w:val="27"/>
          <w:szCs w:val="27"/>
          <w:lang w:val="kk-KZ" w:eastAsia="ru-RU"/>
        </w:rPr>
        <w:t xml:space="preserve"> У</w:t>
      </w:r>
      <w:proofErr w:type="spellStart"/>
      <w:r w:rsidR="008D57E8" w:rsidRPr="00BC4BC6">
        <w:rPr>
          <w:rFonts w:ascii="Times New Roman" w:eastAsia="Times New Roman" w:hAnsi="Times New Roman" w:cs="Times New Roman"/>
          <w:color w:val="000000"/>
          <w:sz w:val="27"/>
          <w:szCs w:val="27"/>
          <w:lang w:eastAsia="ru-RU"/>
        </w:rPr>
        <w:t>стройство</w:t>
      </w:r>
      <w:proofErr w:type="spellEnd"/>
      <w:r w:rsidR="008D57E8" w:rsidRPr="00BC4BC6">
        <w:rPr>
          <w:rFonts w:ascii="Times New Roman" w:eastAsia="Times New Roman" w:hAnsi="Times New Roman" w:cs="Times New Roman"/>
          <w:color w:val="000000"/>
          <w:sz w:val="27"/>
          <w:szCs w:val="27"/>
          <w:lang w:eastAsia="ru-RU"/>
        </w:rPr>
        <w:t xml:space="preserve"> </w:t>
      </w:r>
      <w:r w:rsidR="003E2574">
        <w:rPr>
          <w:rFonts w:ascii="Times New Roman" w:eastAsia="Times New Roman" w:hAnsi="Times New Roman" w:cs="Times New Roman"/>
          <w:color w:val="000000"/>
          <w:sz w:val="27"/>
          <w:szCs w:val="27"/>
          <w:lang w:val="kk-KZ" w:eastAsia="ru-RU"/>
        </w:rPr>
        <w:t>внутренних поверхностей на реечном основе потолка</w:t>
      </w:r>
      <w:r w:rsidR="003E2574">
        <w:rPr>
          <w:rFonts w:ascii="Times New Roman" w:eastAsia="Times New Roman" w:hAnsi="Times New Roman" w:cs="Times New Roman"/>
          <w:color w:val="000000"/>
          <w:sz w:val="27"/>
          <w:szCs w:val="27"/>
          <w:lang w:eastAsia="ru-RU"/>
        </w:rPr>
        <w:t xml:space="preserve"> не менее </w:t>
      </w:r>
      <w:r w:rsidR="003E2574">
        <w:rPr>
          <w:rFonts w:ascii="Times New Roman" w:eastAsia="Times New Roman" w:hAnsi="Times New Roman" w:cs="Times New Roman"/>
          <w:color w:val="000000"/>
          <w:sz w:val="27"/>
          <w:szCs w:val="27"/>
          <w:lang w:val="kk-KZ" w:eastAsia="ru-RU"/>
        </w:rPr>
        <w:t>100</w:t>
      </w:r>
      <w:r w:rsidR="008D57E8" w:rsidRPr="00BC4BC6">
        <w:rPr>
          <w:rFonts w:ascii="Times New Roman" w:eastAsia="Times New Roman" w:hAnsi="Times New Roman" w:cs="Times New Roman"/>
          <w:color w:val="000000"/>
          <w:sz w:val="27"/>
          <w:szCs w:val="27"/>
          <w:lang w:eastAsia="ru-RU"/>
        </w:rPr>
        <w:t xml:space="preserve"> м2;  </w:t>
      </w:r>
    </w:p>
    <w:p w14:paraId="2D88F208" w14:textId="73784B86" w:rsidR="008D57E8" w:rsidRPr="00BC4BC6" w:rsidRDefault="00A40D5A" w:rsidP="00BC4BC6">
      <w:pPr>
        <w:pStyle w:val="a3"/>
        <w:ind w:firstLine="36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val="kk-KZ" w:eastAsia="ru-RU"/>
        </w:rPr>
        <w:t>6</w:t>
      </w:r>
      <w:r w:rsidR="00BC4BC6" w:rsidRPr="00BC4BC6">
        <w:rPr>
          <w:rFonts w:ascii="Times New Roman" w:eastAsia="Times New Roman" w:hAnsi="Times New Roman" w:cs="Times New Roman"/>
          <w:color w:val="000000"/>
          <w:sz w:val="27"/>
          <w:szCs w:val="27"/>
          <w:lang w:val="kk-KZ" w:eastAsia="ru-RU"/>
        </w:rPr>
        <w:t xml:space="preserve">. </w:t>
      </w:r>
      <w:r>
        <w:rPr>
          <w:rFonts w:ascii="Times New Roman" w:eastAsia="Times New Roman" w:hAnsi="Times New Roman" w:cs="Times New Roman"/>
          <w:color w:val="000000"/>
          <w:sz w:val="27"/>
          <w:szCs w:val="27"/>
          <w:lang w:val="kk-KZ" w:eastAsia="ru-RU"/>
        </w:rPr>
        <w:t>Установка конструкционных материалов для в</w:t>
      </w:r>
      <w:r w:rsidR="003E2574">
        <w:rPr>
          <w:rFonts w:ascii="Times New Roman" w:eastAsia="Times New Roman" w:hAnsi="Times New Roman" w:cs="Times New Roman"/>
          <w:color w:val="000000"/>
          <w:sz w:val="27"/>
          <w:szCs w:val="27"/>
          <w:lang w:val="kk-KZ" w:eastAsia="ru-RU"/>
        </w:rPr>
        <w:t>ысот</w:t>
      </w:r>
      <w:r>
        <w:rPr>
          <w:rFonts w:ascii="Times New Roman" w:eastAsia="Times New Roman" w:hAnsi="Times New Roman" w:cs="Times New Roman"/>
          <w:color w:val="000000"/>
          <w:sz w:val="27"/>
          <w:szCs w:val="27"/>
          <w:lang w:val="kk-KZ" w:eastAsia="ru-RU"/>
        </w:rPr>
        <w:t>ных работ.</w:t>
      </w:r>
      <w:r w:rsidR="003E2574">
        <w:rPr>
          <w:rFonts w:ascii="Times New Roman" w:eastAsia="Times New Roman" w:hAnsi="Times New Roman" w:cs="Times New Roman"/>
          <w:color w:val="000000"/>
          <w:sz w:val="27"/>
          <w:szCs w:val="27"/>
          <w:lang w:val="kk-KZ" w:eastAsia="ru-RU"/>
        </w:rPr>
        <w:t xml:space="preserve"> </w:t>
      </w:r>
      <w:r>
        <w:rPr>
          <w:rFonts w:ascii="Times New Roman" w:eastAsia="Times New Roman" w:hAnsi="Times New Roman" w:cs="Times New Roman"/>
          <w:color w:val="000000"/>
          <w:sz w:val="27"/>
          <w:szCs w:val="27"/>
          <w:lang w:val="kk-KZ" w:eastAsia="ru-RU"/>
        </w:rPr>
        <w:t>П</w:t>
      </w:r>
      <w:r w:rsidR="003E2574">
        <w:rPr>
          <w:rFonts w:ascii="Times New Roman" w:eastAsia="Times New Roman" w:hAnsi="Times New Roman" w:cs="Times New Roman"/>
          <w:color w:val="000000"/>
          <w:sz w:val="27"/>
          <w:szCs w:val="27"/>
          <w:lang w:val="kk-KZ" w:eastAsia="ru-RU"/>
        </w:rPr>
        <w:t>отол</w:t>
      </w:r>
      <w:r>
        <w:rPr>
          <w:rFonts w:ascii="Times New Roman" w:eastAsia="Times New Roman" w:hAnsi="Times New Roman" w:cs="Times New Roman"/>
          <w:color w:val="000000"/>
          <w:sz w:val="27"/>
          <w:szCs w:val="27"/>
          <w:lang w:val="kk-KZ" w:eastAsia="ru-RU"/>
        </w:rPr>
        <w:t xml:space="preserve">ок спортивного зала не менее </w:t>
      </w:r>
      <w:r w:rsidR="003E2574">
        <w:rPr>
          <w:rFonts w:ascii="Times New Roman" w:eastAsia="Times New Roman" w:hAnsi="Times New Roman" w:cs="Times New Roman"/>
          <w:color w:val="000000"/>
          <w:sz w:val="27"/>
          <w:szCs w:val="27"/>
          <w:lang w:val="kk-KZ" w:eastAsia="ru-RU"/>
        </w:rPr>
        <w:t>7</w:t>
      </w:r>
      <w:r>
        <w:rPr>
          <w:rFonts w:ascii="Times New Roman" w:eastAsia="Times New Roman" w:hAnsi="Times New Roman" w:cs="Times New Roman"/>
          <w:color w:val="000000"/>
          <w:sz w:val="27"/>
          <w:szCs w:val="27"/>
          <w:lang w:val="kk-KZ" w:eastAsia="ru-RU"/>
        </w:rPr>
        <w:t>-8</w:t>
      </w:r>
      <w:r w:rsidR="008D57E8" w:rsidRPr="00BC4BC6">
        <w:rPr>
          <w:rFonts w:ascii="Times New Roman" w:eastAsia="Times New Roman" w:hAnsi="Times New Roman" w:cs="Times New Roman"/>
          <w:color w:val="000000"/>
          <w:sz w:val="27"/>
          <w:szCs w:val="27"/>
          <w:lang w:eastAsia="ru-RU"/>
        </w:rPr>
        <w:t xml:space="preserve"> м</w:t>
      </w:r>
      <w:r w:rsidR="003E2574">
        <w:rPr>
          <w:rFonts w:ascii="Times New Roman" w:eastAsia="Times New Roman" w:hAnsi="Times New Roman" w:cs="Times New Roman"/>
          <w:color w:val="000000"/>
          <w:sz w:val="27"/>
          <w:szCs w:val="27"/>
          <w:lang w:val="kk-KZ" w:eastAsia="ru-RU"/>
        </w:rPr>
        <w:t>етр</w:t>
      </w:r>
      <w:r>
        <w:rPr>
          <w:rFonts w:ascii="Times New Roman" w:eastAsia="Times New Roman" w:hAnsi="Times New Roman" w:cs="Times New Roman"/>
          <w:color w:val="000000"/>
          <w:sz w:val="27"/>
          <w:szCs w:val="27"/>
          <w:lang w:val="kk-KZ" w:eastAsia="ru-RU"/>
        </w:rPr>
        <w:t>ов.</w:t>
      </w:r>
    </w:p>
    <w:p w14:paraId="16F27065" w14:textId="4ABAB4E8" w:rsidR="00BC4BC6" w:rsidRPr="00BC4BC6" w:rsidRDefault="00A40D5A" w:rsidP="00BC4BC6">
      <w:pPr>
        <w:pStyle w:val="a3"/>
        <w:ind w:firstLine="360"/>
        <w:jc w:val="both"/>
        <w:rPr>
          <w:rFonts w:ascii="Times New Roman" w:eastAsia="Times New Roman" w:hAnsi="Times New Roman" w:cs="Times New Roman"/>
          <w:color w:val="000000"/>
          <w:sz w:val="27"/>
          <w:szCs w:val="27"/>
          <w:lang w:val="kk-KZ" w:eastAsia="ru-RU"/>
        </w:rPr>
      </w:pPr>
      <w:r>
        <w:rPr>
          <w:rFonts w:ascii="Times New Roman" w:eastAsia="Times New Roman" w:hAnsi="Times New Roman" w:cs="Times New Roman"/>
          <w:color w:val="000000"/>
          <w:sz w:val="27"/>
          <w:szCs w:val="27"/>
          <w:lang w:val="kk-KZ" w:eastAsia="ru-RU"/>
        </w:rPr>
        <w:t>7</w:t>
      </w:r>
      <w:r w:rsidR="00BC4BC6" w:rsidRPr="00BC4BC6">
        <w:rPr>
          <w:rFonts w:ascii="Times New Roman" w:eastAsia="Times New Roman" w:hAnsi="Times New Roman" w:cs="Times New Roman"/>
          <w:color w:val="000000"/>
          <w:sz w:val="27"/>
          <w:szCs w:val="27"/>
          <w:lang w:val="kk-KZ" w:eastAsia="ru-RU"/>
        </w:rPr>
        <w:t xml:space="preserve">. </w:t>
      </w:r>
      <w:r>
        <w:rPr>
          <w:rFonts w:ascii="Times New Roman" w:eastAsia="Times New Roman" w:hAnsi="Times New Roman" w:cs="Times New Roman"/>
          <w:color w:val="000000"/>
          <w:sz w:val="27"/>
          <w:szCs w:val="27"/>
          <w:lang w:val="kk-KZ" w:eastAsia="ru-RU"/>
        </w:rPr>
        <w:t>Штрабление стены для проведение электрических проводов 125</w:t>
      </w:r>
      <w:r w:rsidR="00183778" w:rsidRPr="00BC4BC6">
        <w:rPr>
          <w:rFonts w:ascii="Times New Roman" w:eastAsia="Times New Roman" w:hAnsi="Times New Roman" w:cs="Times New Roman"/>
          <w:color w:val="000000"/>
          <w:sz w:val="27"/>
          <w:szCs w:val="27"/>
          <w:lang w:eastAsia="ru-RU"/>
        </w:rPr>
        <w:t xml:space="preserve"> м</w:t>
      </w:r>
      <w:r>
        <w:rPr>
          <w:rFonts w:ascii="Times New Roman" w:eastAsia="Times New Roman" w:hAnsi="Times New Roman" w:cs="Times New Roman"/>
          <w:color w:val="000000"/>
          <w:sz w:val="27"/>
          <w:szCs w:val="27"/>
          <w:lang w:val="kk-KZ" w:eastAsia="ru-RU"/>
        </w:rPr>
        <w:t>етров</w:t>
      </w:r>
      <w:r w:rsidR="00BC4BC6" w:rsidRPr="00BC4BC6">
        <w:rPr>
          <w:rFonts w:ascii="Times New Roman" w:eastAsia="Times New Roman" w:hAnsi="Times New Roman" w:cs="Times New Roman"/>
          <w:color w:val="000000"/>
          <w:sz w:val="27"/>
          <w:szCs w:val="27"/>
          <w:lang w:val="kk-KZ" w:eastAsia="ru-RU"/>
        </w:rPr>
        <w:t>.</w:t>
      </w:r>
    </w:p>
    <w:p w14:paraId="27EE7FEF" w14:textId="6DCEA1AA" w:rsidR="00D756ED" w:rsidRDefault="00183778" w:rsidP="00BC4BC6">
      <w:pPr>
        <w:pStyle w:val="a3"/>
        <w:ind w:firstLine="360"/>
        <w:jc w:val="both"/>
        <w:rPr>
          <w:rFonts w:ascii="Times New Roman" w:eastAsia="Times New Roman" w:hAnsi="Times New Roman" w:cs="Times New Roman"/>
          <w:color w:val="000000"/>
          <w:sz w:val="27"/>
          <w:szCs w:val="27"/>
          <w:lang w:val="kk-KZ" w:eastAsia="ru-RU"/>
        </w:rPr>
      </w:pPr>
      <w:r w:rsidRPr="00BC4BC6">
        <w:rPr>
          <w:rFonts w:ascii="Times New Roman" w:eastAsia="Times New Roman" w:hAnsi="Times New Roman" w:cs="Times New Roman"/>
          <w:color w:val="000000"/>
          <w:sz w:val="27"/>
          <w:szCs w:val="27"/>
          <w:lang w:val="kk-KZ" w:eastAsia="ru-RU"/>
        </w:rPr>
        <w:t xml:space="preserve"> </w:t>
      </w:r>
    </w:p>
    <w:p w14:paraId="39F05AF3" w14:textId="77777777" w:rsidR="0019256B" w:rsidRPr="00BC4BC6" w:rsidRDefault="0019256B" w:rsidP="00BC4BC6">
      <w:pPr>
        <w:pStyle w:val="a3"/>
        <w:ind w:firstLine="360"/>
        <w:jc w:val="both"/>
        <w:rPr>
          <w:rFonts w:ascii="Times New Roman" w:eastAsia="Times New Roman" w:hAnsi="Times New Roman" w:cs="Times New Roman"/>
          <w:color w:val="000000"/>
          <w:sz w:val="27"/>
          <w:szCs w:val="27"/>
          <w:lang w:eastAsia="ru-RU"/>
        </w:rPr>
      </w:pPr>
    </w:p>
    <w:p w14:paraId="303261EA" w14:textId="77777777" w:rsidR="00BC4BC6" w:rsidRDefault="00BC4BC6" w:rsidP="00A24EEA">
      <w:pPr>
        <w:pStyle w:val="a3"/>
        <w:ind w:left="720"/>
        <w:jc w:val="center"/>
        <w:rPr>
          <w:rFonts w:ascii="Times New Roman" w:eastAsia="Times New Roman" w:hAnsi="Times New Roman" w:cs="Times New Roman"/>
          <w:b/>
          <w:i/>
          <w:color w:val="000000"/>
          <w:sz w:val="2"/>
          <w:szCs w:val="27"/>
          <w:lang w:val="kk-KZ" w:eastAsia="ru-RU"/>
        </w:rPr>
      </w:pPr>
    </w:p>
    <w:p w14:paraId="17E30B14" w14:textId="77777777" w:rsidR="00BC4BC6" w:rsidRDefault="00BC4BC6" w:rsidP="00A24EEA">
      <w:pPr>
        <w:pStyle w:val="a3"/>
        <w:ind w:left="720"/>
        <w:jc w:val="center"/>
        <w:rPr>
          <w:rFonts w:ascii="Times New Roman" w:eastAsia="Times New Roman" w:hAnsi="Times New Roman" w:cs="Times New Roman"/>
          <w:b/>
          <w:i/>
          <w:color w:val="000000"/>
          <w:sz w:val="2"/>
          <w:szCs w:val="27"/>
          <w:lang w:val="kk-KZ" w:eastAsia="ru-RU"/>
        </w:rPr>
      </w:pPr>
    </w:p>
    <w:p w14:paraId="7C2CB329" w14:textId="77777777" w:rsidR="00BC4BC6" w:rsidRDefault="00BC4BC6" w:rsidP="00A24EEA">
      <w:pPr>
        <w:pStyle w:val="a3"/>
        <w:ind w:left="720"/>
        <w:jc w:val="center"/>
        <w:rPr>
          <w:rFonts w:ascii="Times New Roman" w:eastAsia="Times New Roman" w:hAnsi="Times New Roman" w:cs="Times New Roman"/>
          <w:b/>
          <w:i/>
          <w:color w:val="000000"/>
          <w:sz w:val="2"/>
          <w:szCs w:val="27"/>
          <w:lang w:val="kk-KZ" w:eastAsia="ru-RU"/>
        </w:rPr>
      </w:pPr>
    </w:p>
    <w:p w14:paraId="59E2353D" w14:textId="77777777" w:rsidR="00BC4BC6" w:rsidRDefault="00BC4BC6" w:rsidP="00A24EEA">
      <w:pPr>
        <w:pStyle w:val="a3"/>
        <w:ind w:left="720"/>
        <w:jc w:val="center"/>
        <w:rPr>
          <w:rFonts w:ascii="Times New Roman" w:eastAsia="Times New Roman" w:hAnsi="Times New Roman" w:cs="Times New Roman"/>
          <w:b/>
          <w:i/>
          <w:color w:val="000000"/>
          <w:sz w:val="2"/>
          <w:szCs w:val="27"/>
          <w:lang w:val="kk-KZ" w:eastAsia="ru-RU"/>
        </w:rPr>
      </w:pPr>
    </w:p>
    <w:p w14:paraId="56213D0D" w14:textId="77777777" w:rsidR="00BC4BC6" w:rsidRPr="00BC4BC6" w:rsidRDefault="00BC4BC6" w:rsidP="00A24EEA">
      <w:pPr>
        <w:pStyle w:val="a3"/>
        <w:ind w:left="720"/>
        <w:jc w:val="center"/>
        <w:rPr>
          <w:rFonts w:ascii="Times New Roman" w:eastAsia="Times New Roman" w:hAnsi="Times New Roman" w:cs="Times New Roman"/>
          <w:b/>
          <w:i/>
          <w:color w:val="000000"/>
          <w:sz w:val="2"/>
          <w:szCs w:val="27"/>
          <w:lang w:val="kk-KZ" w:eastAsia="ru-RU"/>
        </w:rPr>
      </w:pPr>
    </w:p>
    <w:p w14:paraId="2008E728" w14:textId="77777777" w:rsidR="00095E35" w:rsidRDefault="00095E35" w:rsidP="008B09FA">
      <w:pPr>
        <w:pStyle w:val="a3"/>
        <w:ind w:left="3900" w:firstLine="348"/>
        <w:jc w:val="center"/>
        <w:rPr>
          <w:rStyle w:val="ezkurwreuab5ozgtqnkl"/>
          <w:rFonts w:ascii="Times New Roman" w:hAnsi="Times New Roman" w:cs="Times New Roman"/>
          <w:b/>
          <w:sz w:val="28"/>
          <w:szCs w:val="28"/>
          <w:lang w:val="kk-KZ"/>
        </w:rPr>
      </w:pPr>
    </w:p>
    <w:p w14:paraId="1098A94C" w14:textId="77777777" w:rsidR="00095E35" w:rsidRDefault="00095E35" w:rsidP="008B09FA">
      <w:pPr>
        <w:pStyle w:val="a3"/>
        <w:ind w:left="3900" w:firstLine="348"/>
        <w:jc w:val="center"/>
        <w:rPr>
          <w:rStyle w:val="ezkurwreuab5ozgtqnkl"/>
          <w:rFonts w:ascii="Times New Roman" w:hAnsi="Times New Roman" w:cs="Times New Roman"/>
          <w:b/>
          <w:sz w:val="28"/>
          <w:szCs w:val="28"/>
          <w:lang w:val="kk-KZ"/>
        </w:rPr>
      </w:pPr>
    </w:p>
    <w:p w14:paraId="4BA39230" w14:textId="77777777" w:rsidR="00095E35" w:rsidRDefault="00095E35" w:rsidP="008B09FA">
      <w:pPr>
        <w:pStyle w:val="a3"/>
        <w:ind w:left="3900" w:firstLine="348"/>
        <w:jc w:val="center"/>
        <w:rPr>
          <w:rStyle w:val="ezkurwreuab5ozgtqnkl"/>
          <w:rFonts w:ascii="Times New Roman" w:hAnsi="Times New Roman" w:cs="Times New Roman"/>
          <w:b/>
          <w:sz w:val="28"/>
          <w:szCs w:val="28"/>
          <w:lang w:val="kk-KZ"/>
        </w:rPr>
      </w:pPr>
    </w:p>
    <w:p w14:paraId="5D2C2383" w14:textId="77777777" w:rsidR="00095E35" w:rsidRDefault="00095E35" w:rsidP="008B09FA">
      <w:pPr>
        <w:pStyle w:val="a3"/>
        <w:ind w:left="3900" w:firstLine="348"/>
        <w:jc w:val="center"/>
        <w:rPr>
          <w:rStyle w:val="ezkurwreuab5ozgtqnkl"/>
          <w:rFonts w:ascii="Times New Roman" w:hAnsi="Times New Roman" w:cs="Times New Roman"/>
          <w:b/>
          <w:sz w:val="28"/>
          <w:szCs w:val="28"/>
          <w:lang w:val="en-US"/>
        </w:rPr>
      </w:pPr>
    </w:p>
    <w:p w14:paraId="5F0A8F4C" w14:textId="77777777" w:rsidR="00A31134" w:rsidRDefault="00A31134" w:rsidP="008B09FA">
      <w:pPr>
        <w:pStyle w:val="a3"/>
        <w:ind w:left="3900" w:firstLine="348"/>
        <w:jc w:val="center"/>
        <w:rPr>
          <w:rStyle w:val="ezkurwreuab5ozgtqnkl"/>
          <w:rFonts w:ascii="Times New Roman" w:hAnsi="Times New Roman" w:cs="Times New Roman"/>
          <w:b/>
          <w:sz w:val="28"/>
          <w:szCs w:val="28"/>
          <w:lang w:val="en-US"/>
        </w:rPr>
      </w:pPr>
    </w:p>
    <w:p w14:paraId="33284953" w14:textId="77777777" w:rsidR="00A31134" w:rsidRDefault="00A31134" w:rsidP="008B09FA">
      <w:pPr>
        <w:pStyle w:val="a3"/>
        <w:ind w:left="3900" w:firstLine="348"/>
        <w:jc w:val="center"/>
        <w:rPr>
          <w:rStyle w:val="ezkurwreuab5ozgtqnkl"/>
          <w:rFonts w:ascii="Times New Roman" w:hAnsi="Times New Roman" w:cs="Times New Roman"/>
          <w:b/>
          <w:sz w:val="28"/>
          <w:szCs w:val="28"/>
          <w:lang w:val="en-US"/>
        </w:rPr>
      </w:pPr>
    </w:p>
    <w:p w14:paraId="2B91D284" w14:textId="77777777" w:rsidR="00A31134" w:rsidRDefault="00A31134" w:rsidP="008B09FA">
      <w:pPr>
        <w:pStyle w:val="a3"/>
        <w:ind w:left="3900" w:firstLine="348"/>
        <w:jc w:val="center"/>
        <w:rPr>
          <w:rStyle w:val="ezkurwreuab5ozgtqnkl"/>
          <w:rFonts w:ascii="Times New Roman" w:hAnsi="Times New Roman" w:cs="Times New Roman"/>
          <w:b/>
          <w:sz w:val="28"/>
          <w:szCs w:val="28"/>
          <w:lang w:val="en-US"/>
        </w:rPr>
      </w:pPr>
    </w:p>
    <w:p w14:paraId="1445D1DF" w14:textId="77777777" w:rsidR="00A31134" w:rsidRDefault="00A31134" w:rsidP="008B09FA">
      <w:pPr>
        <w:pStyle w:val="a3"/>
        <w:ind w:left="3900" w:firstLine="348"/>
        <w:jc w:val="center"/>
        <w:rPr>
          <w:rStyle w:val="ezkurwreuab5ozgtqnkl"/>
          <w:rFonts w:ascii="Times New Roman" w:hAnsi="Times New Roman" w:cs="Times New Roman"/>
          <w:b/>
          <w:sz w:val="28"/>
          <w:szCs w:val="28"/>
          <w:lang w:val="en-US"/>
        </w:rPr>
      </w:pPr>
    </w:p>
    <w:p w14:paraId="5591092A" w14:textId="77777777" w:rsidR="00A31134" w:rsidRDefault="00A31134" w:rsidP="008B09FA">
      <w:pPr>
        <w:pStyle w:val="a3"/>
        <w:ind w:left="3900" w:firstLine="348"/>
        <w:jc w:val="center"/>
        <w:rPr>
          <w:rStyle w:val="ezkurwreuab5ozgtqnkl"/>
          <w:rFonts w:ascii="Times New Roman" w:hAnsi="Times New Roman" w:cs="Times New Roman"/>
          <w:b/>
          <w:sz w:val="28"/>
          <w:szCs w:val="28"/>
          <w:lang w:val="en-US"/>
        </w:rPr>
      </w:pPr>
    </w:p>
    <w:p w14:paraId="38197018" w14:textId="77777777" w:rsidR="00A31134" w:rsidRDefault="00A31134" w:rsidP="008B09FA">
      <w:pPr>
        <w:pStyle w:val="a3"/>
        <w:ind w:left="3900" w:firstLine="348"/>
        <w:jc w:val="center"/>
        <w:rPr>
          <w:rStyle w:val="ezkurwreuab5ozgtqnkl"/>
          <w:rFonts w:ascii="Times New Roman" w:hAnsi="Times New Roman" w:cs="Times New Roman"/>
          <w:b/>
          <w:sz w:val="28"/>
          <w:szCs w:val="28"/>
          <w:lang w:val="en-US"/>
        </w:rPr>
      </w:pPr>
    </w:p>
    <w:p w14:paraId="42EE0868" w14:textId="77777777" w:rsidR="00A31134" w:rsidRDefault="00A31134" w:rsidP="008B09FA">
      <w:pPr>
        <w:pStyle w:val="a3"/>
        <w:ind w:left="3900" w:firstLine="348"/>
        <w:jc w:val="center"/>
        <w:rPr>
          <w:rStyle w:val="ezkurwreuab5ozgtqnkl"/>
          <w:rFonts w:ascii="Times New Roman" w:hAnsi="Times New Roman" w:cs="Times New Roman"/>
          <w:b/>
          <w:sz w:val="28"/>
          <w:szCs w:val="28"/>
          <w:lang w:val="en-US"/>
        </w:rPr>
      </w:pPr>
    </w:p>
    <w:p w14:paraId="40C566C2" w14:textId="77777777" w:rsidR="00A31134" w:rsidRPr="00A31134" w:rsidRDefault="00A31134" w:rsidP="008B09FA">
      <w:pPr>
        <w:pStyle w:val="a3"/>
        <w:ind w:left="3900" w:firstLine="348"/>
        <w:jc w:val="center"/>
        <w:rPr>
          <w:rStyle w:val="ezkurwreuab5ozgtqnkl"/>
          <w:rFonts w:ascii="Times New Roman" w:hAnsi="Times New Roman" w:cs="Times New Roman"/>
          <w:b/>
          <w:sz w:val="28"/>
          <w:szCs w:val="28"/>
          <w:lang w:val="en-US"/>
        </w:rPr>
      </w:pPr>
    </w:p>
    <w:p w14:paraId="3BEC7BD7" w14:textId="77777777" w:rsidR="00B13FA4" w:rsidRDefault="00B13FA4" w:rsidP="008B09FA">
      <w:pPr>
        <w:pStyle w:val="a3"/>
        <w:ind w:left="3900" w:firstLine="348"/>
        <w:jc w:val="center"/>
        <w:rPr>
          <w:rStyle w:val="ezkurwreuab5ozgtqnkl"/>
          <w:rFonts w:ascii="Times New Roman" w:hAnsi="Times New Roman" w:cs="Times New Roman"/>
          <w:b/>
          <w:sz w:val="28"/>
          <w:szCs w:val="28"/>
          <w:lang w:val="kk-KZ"/>
        </w:rPr>
      </w:pPr>
    </w:p>
    <w:p w14:paraId="7A57AD3C" w14:textId="77777777" w:rsidR="00B13FA4" w:rsidRDefault="00B13FA4" w:rsidP="008B09FA">
      <w:pPr>
        <w:pStyle w:val="a3"/>
        <w:ind w:left="3900" w:firstLine="348"/>
        <w:jc w:val="center"/>
        <w:rPr>
          <w:rStyle w:val="ezkurwreuab5ozgtqnkl"/>
          <w:rFonts w:ascii="Times New Roman" w:hAnsi="Times New Roman" w:cs="Times New Roman"/>
          <w:b/>
          <w:sz w:val="28"/>
          <w:szCs w:val="28"/>
          <w:lang w:val="kk-KZ"/>
        </w:rPr>
      </w:pPr>
    </w:p>
    <w:p w14:paraId="109DD79A" w14:textId="77777777" w:rsidR="00B13FA4" w:rsidRDefault="00B13FA4" w:rsidP="008B09FA">
      <w:pPr>
        <w:pStyle w:val="a3"/>
        <w:ind w:left="3900" w:firstLine="348"/>
        <w:jc w:val="center"/>
        <w:rPr>
          <w:rStyle w:val="ezkurwreuab5ozgtqnkl"/>
          <w:rFonts w:ascii="Times New Roman" w:hAnsi="Times New Roman" w:cs="Times New Roman"/>
          <w:b/>
          <w:sz w:val="28"/>
          <w:szCs w:val="28"/>
          <w:lang w:val="kk-KZ"/>
        </w:rPr>
      </w:pPr>
    </w:p>
    <w:p w14:paraId="1264EBB7" w14:textId="77777777" w:rsidR="00B13FA4" w:rsidRDefault="00B13FA4" w:rsidP="008B09FA">
      <w:pPr>
        <w:pStyle w:val="a3"/>
        <w:ind w:left="3900" w:firstLine="348"/>
        <w:jc w:val="center"/>
        <w:rPr>
          <w:rStyle w:val="ezkurwreuab5ozgtqnkl"/>
          <w:rFonts w:ascii="Times New Roman" w:hAnsi="Times New Roman" w:cs="Times New Roman"/>
          <w:b/>
          <w:sz w:val="28"/>
          <w:szCs w:val="28"/>
          <w:lang w:val="kk-KZ"/>
        </w:rPr>
      </w:pPr>
    </w:p>
    <w:p w14:paraId="44B38ADF" w14:textId="77777777" w:rsidR="00B13FA4" w:rsidRDefault="00B13FA4" w:rsidP="008B09FA">
      <w:pPr>
        <w:pStyle w:val="a3"/>
        <w:ind w:left="3900" w:firstLine="348"/>
        <w:jc w:val="center"/>
        <w:rPr>
          <w:rStyle w:val="ezkurwreuab5ozgtqnkl"/>
          <w:rFonts w:ascii="Times New Roman" w:hAnsi="Times New Roman" w:cs="Times New Roman"/>
          <w:b/>
          <w:sz w:val="28"/>
          <w:szCs w:val="28"/>
          <w:lang w:val="kk-KZ"/>
        </w:rPr>
      </w:pPr>
    </w:p>
    <w:p w14:paraId="3D128B28" w14:textId="77777777" w:rsidR="002C1D2A" w:rsidRDefault="002C1D2A" w:rsidP="002C1D2A">
      <w:pPr>
        <w:pStyle w:val="a3"/>
        <w:jc w:val="both"/>
        <w:rPr>
          <w:rStyle w:val="ezkurwreuab5ozgtqnkl"/>
          <w:rFonts w:ascii="Times New Roman" w:hAnsi="Times New Roman" w:cs="Times New Roman"/>
          <w:sz w:val="28"/>
          <w:szCs w:val="28"/>
          <w:lang w:val="kk-KZ"/>
        </w:rPr>
      </w:pPr>
    </w:p>
    <w:p w14:paraId="4C8A13F3" w14:textId="77777777" w:rsidR="006D0AF3" w:rsidRDefault="00183778" w:rsidP="00183778">
      <w:pPr>
        <w:pStyle w:val="a3"/>
        <w:jc w:val="center"/>
        <w:rPr>
          <w:rStyle w:val="ezkurwreuab5ozgtqnkl"/>
          <w:rFonts w:ascii="Times New Roman" w:hAnsi="Times New Roman" w:cs="Times New Roman"/>
          <w:b/>
          <w:sz w:val="28"/>
          <w:szCs w:val="28"/>
          <w:lang w:val="kk-KZ"/>
        </w:rPr>
      </w:pPr>
      <w:r w:rsidRPr="00183778">
        <w:rPr>
          <w:rStyle w:val="ezkurwreuab5ozgtqnkl"/>
          <w:rFonts w:ascii="Times New Roman" w:hAnsi="Times New Roman" w:cs="Times New Roman"/>
          <w:b/>
          <w:sz w:val="28"/>
          <w:szCs w:val="28"/>
          <w:lang w:val="kk-KZ"/>
        </w:rPr>
        <w:t xml:space="preserve">ҚР ҚМ СК – ОСК ОЖО (филиал, Панфилов а., Алматы облысы)  </w:t>
      </w:r>
    </w:p>
    <w:p w14:paraId="0C945CAA" w14:textId="682C30BC" w:rsidR="00183778" w:rsidRPr="00183778" w:rsidRDefault="006D0AF3" w:rsidP="00183778">
      <w:pPr>
        <w:pStyle w:val="a3"/>
        <w:jc w:val="center"/>
        <w:rPr>
          <w:rStyle w:val="ezkurwreuab5ozgtqnkl"/>
          <w:rFonts w:ascii="Times New Roman" w:hAnsi="Times New Roman" w:cs="Times New Roman"/>
          <w:b/>
          <w:sz w:val="28"/>
          <w:szCs w:val="28"/>
          <w:lang w:val="kk-KZ"/>
        </w:rPr>
      </w:pPr>
      <w:r>
        <w:rPr>
          <w:rStyle w:val="ezkurwreuab5ozgtqnkl"/>
          <w:rFonts w:ascii="Times New Roman" w:hAnsi="Times New Roman" w:cs="Times New Roman"/>
          <w:b/>
          <w:sz w:val="28"/>
          <w:szCs w:val="28"/>
          <w:lang w:val="kk-KZ"/>
        </w:rPr>
        <w:t>спорт залын</w:t>
      </w:r>
      <w:r w:rsidR="00183778" w:rsidRPr="00183778">
        <w:rPr>
          <w:rStyle w:val="ezkurwreuab5ozgtqnkl"/>
          <w:rFonts w:ascii="Times New Roman" w:hAnsi="Times New Roman" w:cs="Times New Roman"/>
          <w:b/>
          <w:sz w:val="28"/>
          <w:szCs w:val="28"/>
          <w:lang w:val="kk-KZ"/>
        </w:rPr>
        <w:t xml:space="preserve"> жөндеуге техникалық сипаттама</w:t>
      </w:r>
    </w:p>
    <w:p w14:paraId="2D302BDE" w14:textId="77777777" w:rsidR="00BC4BC6" w:rsidRPr="00BC4BC6" w:rsidRDefault="00BC4BC6" w:rsidP="00174706">
      <w:pPr>
        <w:pStyle w:val="a3"/>
        <w:jc w:val="both"/>
        <w:rPr>
          <w:rStyle w:val="ezkurwreuab5ozgtqnkl"/>
          <w:rFonts w:ascii="Times New Roman" w:hAnsi="Times New Roman" w:cs="Times New Roman"/>
          <w:b/>
          <w:sz w:val="14"/>
          <w:szCs w:val="28"/>
          <w:lang w:val="kk-KZ"/>
        </w:rPr>
      </w:pPr>
    </w:p>
    <w:p w14:paraId="3FE38B2F" w14:textId="14EDE83E" w:rsidR="00506734" w:rsidRPr="00BC4BC6" w:rsidRDefault="00183778" w:rsidP="00174706">
      <w:pPr>
        <w:pStyle w:val="a3"/>
        <w:jc w:val="both"/>
        <w:rPr>
          <w:rStyle w:val="ezkurwreuab5ozgtqnkl"/>
          <w:rFonts w:ascii="Times New Roman" w:hAnsi="Times New Roman" w:cs="Times New Roman"/>
          <w:sz w:val="27"/>
          <w:szCs w:val="27"/>
          <w:lang w:val="kk-KZ"/>
        </w:rPr>
      </w:pPr>
      <w:r>
        <w:rPr>
          <w:rStyle w:val="ezkurwreuab5ozgtqnkl"/>
          <w:rFonts w:ascii="Times New Roman" w:hAnsi="Times New Roman" w:cs="Times New Roman"/>
          <w:b/>
          <w:sz w:val="28"/>
          <w:szCs w:val="28"/>
          <w:lang w:val="kk-KZ"/>
        </w:rPr>
        <w:tab/>
      </w:r>
      <w:r w:rsidR="00506734" w:rsidRPr="00BC4BC6">
        <w:rPr>
          <w:rStyle w:val="ezkurwreuab5ozgtqnkl"/>
          <w:rFonts w:ascii="Times New Roman" w:hAnsi="Times New Roman" w:cs="Times New Roman"/>
          <w:sz w:val="27"/>
          <w:szCs w:val="27"/>
          <w:lang w:val="kk-KZ"/>
        </w:rPr>
        <w:t xml:space="preserve">Жұмыстар "ҚР – дағы сәулет, қала құрылысы қызметі туралы" Заңның талаптарын, объектілердің қауіпсіздігі жөніндегі талаптарды, сондай-ақ барлық қолданыстағы ережелер мен нормаларды сақтай отырып және сапалы және сенімді жұмысты қамтамасыз ететін Қазақстан Республикасының санитарлық, экологиялық, өртке қарсы, өндірістік қауіпсіздігі жөніндегі мемлекеттік нормативтік талаптарға сәйкес орындалуы тиіс. Сапа кепілдіктері орындалған жұмыстардың барлық көлеміне және пайдаланылатын материалдарға қолданылады. Кепілдік мерзімі Тараптар орындалған жұмыстар актісіне қол қойған күннен бастап кемінде 12 айды құрайды. Егер кепілдік пайдалану кезеңінде өнім берушінің кінәсінен Туындаған ақаулар анықталса, онда ақауларды ескіруді өнім беруші өз есебінен жүзеге асырады. Кепілдік мерзімі тиісінше ақауларды жою кезеңіне ұзартылады. Ақауларды жою мерзімі – Тапсырыс берушіге хабарланған сәттен бастап күнтізбелік 15 күннен аспайды. </w:t>
      </w:r>
    </w:p>
    <w:p w14:paraId="7CFB7CF3" w14:textId="77777777" w:rsidR="00666361" w:rsidRPr="00BC4BC6" w:rsidRDefault="00506734" w:rsidP="00174706">
      <w:pPr>
        <w:pStyle w:val="a3"/>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Жеткізуші келесі міндеттерді өз мойнына алады: </w:t>
      </w:r>
    </w:p>
    <w:p w14:paraId="21A6E03E" w14:textId="77777777" w:rsidR="00666361" w:rsidRPr="00BC4BC6" w:rsidRDefault="00506734" w:rsidP="00666361">
      <w:pPr>
        <w:pStyle w:val="a3"/>
        <w:ind w:firstLine="708"/>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 аумақтық қазынашылық органында шарт тіркелген күннен бастап 10 күнтізбелік күн ішінде ақаулы акт негізінде жасалған келісуге Тапсырыс берушіге сметалық құжаттаманы ұсыну; </w:t>
      </w:r>
    </w:p>
    <w:p w14:paraId="7903AB0D" w14:textId="77777777" w:rsidR="00666361" w:rsidRPr="00BC4BC6" w:rsidRDefault="00506734" w:rsidP="00666361">
      <w:pPr>
        <w:pStyle w:val="a3"/>
        <w:ind w:firstLine="708"/>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 сертификатты ұсына отырып, персоналмен, сапалы материалдармен, жабдықтармен, автокөлікпен, құрылыс тетіктерімен, құрылғылармен және құралдармен, сондай-ақ жұмыстарды орындау және барлық кемшіліктерді (ақауларды)жою үшін қажетті уақытша және тұрақты сипаттағы барлық басқа да заттармен қамтамасыз етуге; </w:t>
      </w:r>
    </w:p>
    <w:p w14:paraId="5198EE09" w14:textId="77777777" w:rsidR="00666361" w:rsidRPr="00BC4BC6" w:rsidRDefault="00666361" w:rsidP="00666361">
      <w:pPr>
        <w:pStyle w:val="a3"/>
        <w:numPr>
          <w:ilvl w:val="0"/>
          <w:numId w:val="7"/>
        </w:numPr>
        <w:ind w:left="284" w:firstLine="76"/>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Тапсырыс берушіге нысанда жүргізілетін техникалық құжаттаманы (жасырын жұмыстар актісі, жүргізілген газ құбырына топотүсірілім, нысанда жүргізілген журналдар және т.б.) уақытылы ұсыну;</w:t>
      </w:r>
    </w:p>
    <w:p w14:paraId="72F0B5D8" w14:textId="77777777" w:rsidR="00666361" w:rsidRPr="00BC4BC6" w:rsidRDefault="00506734" w:rsidP="00666361">
      <w:pPr>
        <w:pStyle w:val="a3"/>
        <w:ind w:firstLine="708"/>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 Тапсырыс берушіге белгіленген тәртіппен жұмыстарды құқықтық актілермен тапсыру. </w:t>
      </w:r>
    </w:p>
    <w:p w14:paraId="4CBE8BAE" w14:textId="23498219" w:rsidR="00666361" w:rsidRPr="00BC4BC6" w:rsidRDefault="00506734" w:rsidP="00666361">
      <w:pPr>
        <w:pStyle w:val="a3"/>
        <w:ind w:firstLine="708"/>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Өнім беруші объектідегі жұмыстардың қауіпсіздік техникасына, </w:t>
      </w:r>
      <w:r w:rsidR="00666361" w:rsidRPr="00BC4BC6">
        <w:rPr>
          <w:rFonts w:ascii="Times New Roman" w:hAnsi="Times New Roman" w:cs="Times New Roman"/>
          <w:sz w:val="27"/>
          <w:szCs w:val="27"/>
          <w:lang w:val="kk-KZ"/>
        </w:rPr>
        <w:t>о</w:t>
      </w:r>
      <w:r w:rsidRPr="00BC4BC6">
        <w:rPr>
          <w:rFonts w:ascii="Times New Roman" w:hAnsi="Times New Roman" w:cs="Times New Roman"/>
          <w:sz w:val="27"/>
          <w:szCs w:val="27"/>
          <w:lang w:val="kk-KZ"/>
        </w:rPr>
        <w:t xml:space="preserve">рындалатын жұмыстардың және қолданылатын материалдардың сапасына толық жауап береді. Өнім беруші өз жұмыстарын жүргізу кезінде Тапсырыс берушіге тиесілі мүлікті және оған тиесілі құрылыстарды қандай да бір зақымдану түрлерінен қорғауды қамтамасыз етуге тиіс. </w:t>
      </w:r>
    </w:p>
    <w:p w14:paraId="6B5EF9BD" w14:textId="5610C61C" w:rsidR="00666361" w:rsidRPr="00BC4BC6" w:rsidRDefault="00506734" w:rsidP="00666361">
      <w:pPr>
        <w:pStyle w:val="a3"/>
        <w:ind w:firstLine="708"/>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Тапсырыс беруші тарапынан ескертулерге уақтылы жауап беру. Жеткізуші объектіге жеткізілуі тиіс жеткізуші жеткізетін барлық материалдарды жеткізуді, тасымалдауды, түсіруді және сақтауды ұйымдастыруға жауапты. </w:t>
      </w:r>
    </w:p>
    <w:p w14:paraId="700D715A" w14:textId="5C8D0686" w:rsidR="00666361" w:rsidRPr="00BC4BC6" w:rsidRDefault="00506734" w:rsidP="00666361">
      <w:pPr>
        <w:pStyle w:val="a3"/>
        <w:ind w:firstLine="708"/>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Тапсырыс беруші көлік құралдарының тоқтап қалуын жеткізуге, өңдеуге, сақтауға және төлеуге байланысты шығындар үшін жауап бермейді. Ешқандай жеткізілім Тапсырыс берушіге жіберілмеуі керек. </w:t>
      </w:r>
    </w:p>
    <w:p w14:paraId="6D0CC493" w14:textId="2940212A" w:rsidR="00975E67" w:rsidRPr="00BC4BC6" w:rsidRDefault="00506734" w:rsidP="00666361">
      <w:pPr>
        <w:pStyle w:val="a3"/>
        <w:ind w:firstLine="708"/>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Жеткізуші учаскенің аумағын таза ұстауға міндетті. Жұмыс барысында және аяқталғаннан кейін учаскеден барлық құрылыс қоқыстарын алып тастаңыз және учаскені жедел тәртіпке келтіріңіз, орындалған жұмыстардан кейін іргелес аумақты алып тастаңыз және қалпына келтіріңіз. </w:t>
      </w:r>
    </w:p>
    <w:p w14:paraId="17FE8163" w14:textId="1DDE2D5F" w:rsidR="00506734" w:rsidRPr="00BC4BC6" w:rsidRDefault="00506734" w:rsidP="00975E67">
      <w:pPr>
        <w:pStyle w:val="a3"/>
        <w:ind w:firstLine="708"/>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Жұмыстарды орындау мерзімі 30 күннен кейін шартқа қол қою. </w:t>
      </w:r>
    </w:p>
    <w:p w14:paraId="1D97B16D" w14:textId="10DAB8FC" w:rsidR="0009169C" w:rsidRPr="00E96B42" w:rsidRDefault="0009169C" w:rsidP="00975E67">
      <w:pPr>
        <w:pStyle w:val="a3"/>
        <w:ind w:firstLine="708"/>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Дизайн мен түсі тапсырыс берушімен келісу қажет.</w:t>
      </w:r>
    </w:p>
    <w:p w14:paraId="4DC92168" w14:textId="2C5606A5" w:rsidR="00732B5A" w:rsidRPr="00BC4BC6" w:rsidRDefault="00732B5A" w:rsidP="008E3107">
      <w:pPr>
        <w:pStyle w:val="a3"/>
        <w:numPr>
          <w:ilvl w:val="0"/>
          <w:numId w:val="9"/>
        </w:numPr>
        <w:tabs>
          <w:tab w:val="left" w:pos="993"/>
        </w:tabs>
        <w:ind w:left="0" w:firstLine="708"/>
        <w:jc w:val="both"/>
        <w:rPr>
          <w:rFonts w:ascii="Times New Roman" w:hAnsi="Times New Roman" w:cs="Times New Roman"/>
          <w:b/>
          <w:sz w:val="27"/>
          <w:szCs w:val="27"/>
          <w:lang w:val="kk-KZ"/>
        </w:rPr>
      </w:pPr>
      <w:r w:rsidRPr="00BC4BC6">
        <w:rPr>
          <w:rFonts w:ascii="Times New Roman" w:hAnsi="Times New Roman" w:cs="Times New Roman"/>
          <w:b/>
          <w:sz w:val="27"/>
          <w:szCs w:val="27"/>
          <w:lang w:val="kk-KZ"/>
        </w:rPr>
        <w:t>Дайындық жұмыстары:</w:t>
      </w:r>
    </w:p>
    <w:p w14:paraId="7B49A082" w14:textId="3B666053" w:rsidR="00732B5A" w:rsidRPr="00BC4BC6" w:rsidRDefault="00732B5A" w:rsidP="00376750">
      <w:pPr>
        <w:pStyle w:val="a3"/>
        <w:numPr>
          <w:ilvl w:val="0"/>
          <w:numId w:val="10"/>
        </w:numPr>
        <w:tabs>
          <w:tab w:val="left" w:pos="993"/>
        </w:tabs>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lastRenderedPageBreak/>
        <w:t>бөлмелердің қазіргі жағдайын бағалау.</w:t>
      </w:r>
    </w:p>
    <w:p w14:paraId="45A5DEF0" w14:textId="1049404F" w:rsidR="00732B5A" w:rsidRPr="00BC4BC6" w:rsidRDefault="00732B5A" w:rsidP="00376750">
      <w:pPr>
        <w:pStyle w:val="a3"/>
        <w:numPr>
          <w:ilvl w:val="0"/>
          <w:numId w:val="10"/>
        </w:numPr>
        <w:tabs>
          <w:tab w:val="left" w:pos="993"/>
        </w:tabs>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жұмыс жоспарын жасау және тапсырыс берушімен келісу.</w:t>
      </w:r>
    </w:p>
    <w:p w14:paraId="0017133A" w14:textId="4A9CF71D" w:rsidR="00732B5A" w:rsidRPr="00BC4BC6" w:rsidRDefault="00376750" w:rsidP="00376750">
      <w:pPr>
        <w:pStyle w:val="a3"/>
        <w:numPr>
          <w:ilvl w:val="0"/>
          <w:numId w:val="10"/>
        </w:numPr>
        <w:tabs>
          <w:tab w:val="left" w:pos="993"/>
        </w:tabs>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Б</w:t>
      </w:r>
      <w:r w:rsidR="00732B5A" w:rsidRPr="00BC4BC6">
        <w:rPr>
          <w:rFonts w:ascii="Times New Roman" w:hAnsi="Times New Roman" w:cs="Times New Roman"/>
          <w:sz w:val="27"/>
          <w:szCs w:val="27"/>
          <w:lang w:val="kk-KZ"/>
        </w:rPr>
        <w:t>өлшектеу және құрылыс аймақтарын белгілеу</w:t>
      </w:r>
      <w:r w:rsidRPr="00BC4BC6">
        <w:rPr>
          <w:rFonts w:ascii="Times New Roman" w:hAnsi="Times New Roman" w:cs="Times New Roman"/>
          <w:sz w:val="27"/>
          <w:szCs w:val="27"/>
          <w:lang w:val="kk-KZ"/>
        </w:rPr>
        <w:t>.</w:t>
      </w:r>
    </w:p>
    <w:p w14:paraId="60724940" w14:textId="4323329E" w:rsidR="00732B5A" w:rsidRPr="00BC4BC6" w:rsidRDefault="00376750" w:rsidP="00376750">
      <w:pPr>
        <w:pStyle w:val="a3"/>
        <w:numPr>
          <w:ilvl w:val="0"/>
          <w:numId w:val="10"/>
        </w:numPr>
        <w:tabs>
          <w:tab w:val="left" w:pos="993"/>
        </w:tabs>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У</w:t>
      </w:r>
      <w:r w:rsidR="00732B5A" w:rsidRPr="00BC4BC6">
        <w:rPr>
          <w:rFonts w:ascii="Times New Roman" w:hAnsi="Times New Roman" w:cs="Times New Roman"/>
          <w:sz w:val="27"/>
          <w:szCs w:val="27"/>
          <w:lang w:val="kk-KZ"/>
        </w:rPr>
        <w:t>ақытша жарықтандыру мен электрмен жабдықтауды ұйымдастыру.</w:t>
      </w:r>
    </w:p>
    <w:p w14:paraId="7CBB016E" w14:textId="082CA5F9" w:rsidR="00732B5A" w:rsidRPr="00BC4BC6" w:rsidRDefault="00376750" w:rsidP="00376750">
      <w:pPr>
        <w:pStyle w:val="a3"/>
        <w:numPr>
          <w:ilvl w:val="0"/>
          <w:numId w:val="10"/>
        </w:numPr>
        <w:tabs>
          <w:tab w:val="left" w:pos="993"/>
        </w:tabs>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У</w:t>
      </w:r>
      <w:r w:rsidR="00732B5A" w:rsidRPr="00BC4BC6">
        <w:rPr>
          <w:rFonts w:ascii="Times New Roman" w:hAnsi="Times New Roman" w:cs="Times New Roman"/>
          <w:sz w:val="27"/>
          <w:szCs w:val="27"/>
          <w:lang w:val="kk-KZ"/>
        </w:rPr>
        <w:t>ақытша қоршаулар мен қорғаныс құрылымдарын орнату.</w:t>
      </w:r>
    </w:p>
    <w:p w14:paraId="2EDC8DBB" w14:textId="46BFFF9E" w:rsidR="008E3107" w:rsidRPr="00BC4BC6" w:rsidRDefault="00732B5A" w:rsidP="00376750">
      <w:pPr>
        <w:pStyle w:val="a3"/>
        <w:numPr>
          <w:ilvl w:val="0"/>
          <w:numId w:val="9"/>
        </w:numPr>
        <w:tabs>
          <w:tab w:val="left" w:pos="1134"/>
        </w:tabs>
        <w:jc w:val="both"/>
        <w:rPr>
          <w:rFonts w:ascii="Times New Roman" w:hAnsi="Times New Roman" w:cs="Times New Roman"/>
          <w:b/>
          <w:sz w:val="27"/>
          <w:szCs w:val="27"/>
          <w:lang w:val="kk-KZ"/>
        </w:rPr>
      </w:pPr>
      <w:r w:rsidRPr="00BC4BC6">
        <w:rPr>
          <w:rFonts w:ascii="Times New Roman" w:hAnsi="Times New Roman" w:cs="Times New Roman"/>
          <w:b/>
          <w:sz w:val="27"/>
          <w:szCs w:val="27"/>
          <w:lang w:val="kk-KZ"/>
        </w:rPr>
        <w:t>Бөлшектеу жұмыстары:</w:t>
      </w:r>
    </w:p>
    <w:p w14:paraId="1BC9E7E6" w14:textId="08CE7006" w:rsidR="00732B5A" w:rsidRPr="00BC4BC6" w:rsidRDefault="00376750" w:rsidP="00376750">
      <w:pPr>
        <w:pStyle w:val="a3"/>
        <w:numPr>
          <w:ilvl w:val="0"/>
          <w:numId w:val="11"/>
        </w:numPr>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Қ</w:t>
      </w:r>
      <w:r w:rsidR="00732B5A" w:rsidRPr="00BC4BC6">
        <w:rPr>
          <w:rFonts w:ascii="Times New Roman" w:hAnsi="Times New Roman" w:cs="Times New Roman"/>
          <w:sz w:val="27"/>
          <w:szCs w:val="27"/>
          <w:lang w:val="kk-KZ"/>
        </w:rPr>
        <w:t>абырғалар мен төбенің әрлеу жабындарын бөлшектеу.</w:t>
      </w:r>
    </w:p>
    <w:p w14:paraId="0FF176D3" w14:textId="367FC480" w:rsidR="00732B5A" w:rsidRPr="00BC4BC6" w:rsidRDefault="00376750" w:rsidP="00376750">
      <w:pPr>
        <w:pStyle w:val="a3"/>
        <w:numPr>
          <w:ilvl w:val="0"/>
          <w:numId w:val="11"/>
        </w:numPr>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Қ</w:t>
      </w:r>
      <w:r w:rsidR="00732B5A" w:rsidRPr="00BC4BC6">
        <w:rPr>
          <w:rFonts w:ascii="Times New Roman" w:hAnsi="Times New Roman" w:cs="Times New Roman"/>
          <w:sz w:val="27"/>
          <w:szCs w:val="27"/>
          <w:lang w:val="kk-KZ"/>
        </w:rPr>
        <w:t>абырғалар мен төбелерден ескі сылақ пен бояуды кетіру.</w:t>
      </w:r>
    </w:p>
    <w:p w14:paraId="623BE5F3" w14:textId="74021B3F" w:rsidR="00732B5A" w:rsidRPr="00BC4BC6" w:rsidRDefault="00376750" w:rsidP="00376750">
      <w:pPr>
        <w:pStyle w:val="a3"/>
        <w:numPr>
          <w:ilvl w:val="0"/>
          <w:numId w:val="11"/>
        </w:numPr>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Б</w:t>
      </w:r>
      <w:r w:rsidR="00732B5A" w:rsidRPr="00BC4BC6">
        <w:rPr>
          <w:rFonts w:ascii="Times New Roman" w:hAnsi="Times New Roman" w:cs="Times New Roman"/>
          <w:sz w:val="27"/>
          <w:szCs w:val="27"/>
          <w:lang w:val="kk-KZ"/>
        </w:rPr>
        <w:t>өлмелерді құрылыс қоқыстарынан тазарту және оларды шығару.</w:t>
      </w:r>
    </w:p>
    <w:p w14:paraId="57F4A88E" w14:textId="6F2B060E" w:rsidR="008E3107" w:rsidRPr="00BC4BC6" w:rsidRDefault="00376750" w:rsidP="00376750">
      <w:pPr>
        <w:pStyle w:val="a3"/>
        <w:tabs>
          <w:tab w:val="left" w:pos="1134"/>
        </w:tabs>
        <w:ind w:left="708"/>
        <w:jc w:val="both"/>
        <w:rPr>
          <w:rFonts w:ascii="Times New Roman" w:hAnsi="Times New Roman" w:cs="Times New Roman"/>
          <w:b/>
          <w:sz w:val="27"/>
          <w:szCs w:val="27"/>
          <w:lang w:val="kk-KZ"/>
        </w:rPr>
      </w:pPr>
      <w:r w:rsidRPr="00BC4BC6">
        <w:rPr>
          <w:rFonts w:ascii="Times New Roman" w:hAnsi="Times New Roman" w:cs="Times New Roman"/>
          <w:b/>
          <w:sz w:val="27"/>
          <w:szCs w:val="27"/>
          <w:lang w:val="en-US"/>
        </w:rPr>
        <w:t>III.</w:t>
      </w:r>
      <w:r w:rsidR="00732B5A" w:rsidRPr="00BC4BC6">
        <w:rPr>
          <w:rFonts w:ascii="Times New Roman" w:hAnsi="Times New Roman" w:cs="Times New Roman"/>
          <w:b/>
          <w:sz w:val="27"/>
          <w:szCs w:val="27"/>
          <w:lang w:val="kk-KZ"/>
        </w:rPr>
        <w:t xml:space="preserve"> Дайындық (қара) жұмыстары:</w:t>
      </w:r>
    </w:p>
    <w:p w14:paraId="71438921" w14:textId="77777777" w:rsidR="00376750" w:rsidRPr="00BC4BC6" w:rsidRDefault="00376750" w:rsidP="00376750">
      <w:pPr>
        <w:pStyle w:val="a3"/>
        <w:numPr>
          <w:ilvl w:val="0"/>
          <w:numId w:val="12"/>
        </w:numPr>
        <w:tabs>
          <w:tab w:val="left" w:pos="1134"/>
        </w:tabs>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Қ</w:t>
      </w:r>
      <w:r w:rsidR="00732B5A" w:rsidRPr="00BC4BC6">
        <w:rPr>
          <w:rFonts w:ascii="Times New Roman" w:hAnsi="Times New Roman" w:cs="Times New Roman"/>
          <w:sz w:val="27"/>
          <w:szCs w:val="27"/>
          <w:lang w:val="kk-KZ"/>
        </w:rPr>
        <w:t>абырғалар мен төбелерді сылақ қоспаларымен тегістеу.</w:t>
      </w:r>
    </w:p>
    <w:p w14:paraId="54E0276C" w14:textId="77777777" w:rsidR="00376750" w:rsidRPr="00BC4BC6" w:rsidRDefault="00376750" w:rsidP="00376750">
      <w:pPr>
        <w:pStyle w:val="a3"/>
        <w:numPr>
          <w:ilvl w:val="0"/>
          <w:numId w:val="12"/>
        </w:numPr>
        <w:tabs>
          <w:tab w:val="left" w:pos="1134"/>
        </w:tabs>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К</w:t>
      </w:r>
      <w:r w:rsidR="00732B5A" w:rsidRPr="00BC4BC6">
        <w:rPr>
          <w:rFonts w:ascii="Times New Roman" w:hAnsi="Times New Roman" w:cs="Times New Roman"/>
          <w:sz w:val="27"/>
          <w:szCs w:val="27"/>
          <w:lang w:val="kk-KZ"/>
        </w:rPr>
        <w:t>елесі жұмыстарға арналған беттерді грунттау.</w:t>
      </w:r>
    </w:p>
    <w:p w14:paraId="1054F795" w14:textId="159EE139" w:rsidR="008E3107" w:rsidRPr="00BC4BC6" w:rsidRDefault="00732B5A" w:rsidP="00376750">
      <w:pPr>
        <w:pStyle w:val="a3"/>
        <w:numPr>
          <w:ilvl w:val="0"/>
          <w:numId w:val="13"/>
        </w:numPr>
        <w:tabs>
          <w:tab w:val="left" w:pos="851"/>
          <w:tab w:val="left" w:pos="1134"/>
        </w:tabs>
        <w:ind w:left="0" w:firstLine="855"/>
        <w:jc w:val="both"/>
        <w:rPr>
          <w:rFonts w:ascii="Times New Roman" w:hAnsi="Times New Roman" w:cs="Times New Roman"/>
          <w:b/>
          <w:sz w:val="27"/>
          <w:szCs w:val="27"/>
          <w:lang w:val="kk-KZ"/>
        </w:rPr>
      </w:pPr>
      <w:r w:rsidRPr="00BC4BC6">
        <w:rPr>
          <w:rFonts w:ascii="Times New Roman" w:hAnsi="Times New Roman" w:cs="Times New Roman"/>
          <w:b/>
          <w:sz w:val="27"/>
          <w:szCs w:val="27"/>
          <w:lang w:val="kk-KZ"/>
        </w:rPr>
        <w:t>Әрлеу жұмыстары</w:t>
      </w:r>
      <w:r w:rsidRPr="00BC4BC6">
        <w:rPr>
          <w:rFonts w:ascii="Times New Roman" w:hAnsi="Times New Roman" w:cs="Times New Roman"/>
          <w:b/>
          <w:sz w:val="27"/>
          <w:szCs w:val="27"/>
        </w:rPr>
        <w:t>:</w:t>
      </w:r>
    </w:p>
    <w:p w14:paraId="658C2974" w14:textId="77EC8F83" w:rsidR="00134070" w:rsidRPr="00BC4BC6" w:rsidRDefault="00376750" w:rsidP="00376750">
      <w:pPr>
        <w:pStyle w:val="a3"/>
        <w:numPr>
          <w:ilvl w:val="0"/>
          <w:numId w:val="14"/>
        </w:numPr>
        <w:tabs>
          <w:tab w:val="left" w:pos="851"/>
          <w:tab w:val="left" w:pos="1134"/>
        </w:tabs>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Қ</w:t>
      </w:r>
      <w:r w:rsidR="00134070" w:rsidRPr="00BC4BC6">
        <w:rPr>
          <w:rFonts w:ascii="Times New Roman" w:hAnsi="Times New Roman" w:cs="Times New Roman"/>
          <w:sz w:val="27"/>
          <w:szCs w:val="27"/>
          <w:lang w:val="kk-KZ"/>
        </w:rPr>
        <w:t>абарғалар мен төбелерді бояуға дайындау (шпатлевка).</w:t>
      </w:r>
    </w:p>
    <w:p w14:paraId="263E2C17" w14:textId="77777777" w:rsidR="00376750" w:rsidRPr="00BC4BC6" w:rsidRDefault="00376750" w:rsidP="00134070">
      <w:pPr>
        <w:pStyle w:val="a3"/>
        <w:numPr>
          <w:ilvl w:val="0"/>
          <w:numId w:val="14"/>
        </w:numPr>
        <w:tabs>
          <w:tab w:val="left" w:pos="851"/>
          <w:tab w:val="left" w:pos="1134"/>
        </w:tabs>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Қ</w:t>
      </w:r>
      <w:r w:rsidR="00134070" w:rsidRPr="00BC4BC6">
        <w:rPr>
          <w:rFonts w:ascii="Times New Roman" w:hAnsi="Times New Roman" w:cs="Times New Roman"/>
          <w:sz w:val="27"/>
          <w:szCs w:val="27"/>
          <w:lang w:val="kk-KZ"/>
        </w:rPr>
        <w:t>абырғалар мен төбелерді бірнеше қабат бояу (аралық тегістеумен).</w:t>
      </w:r>
    </w:p>
    <w:p w14:paraId="077BD818" w14:textId="3D970449" w:rsidR="00506734" w:rsidRPr="00BC4BC6" w:rsidRDefault="008E3107" w:rsidP="00134070">
      <w:pPr>
        <w:pStyle w:val="a3"/>
        <w:ind w:firstLine="708"/>
        <w:jc w:val="both"/>
        <w:rPr>
          <w:rFonts w:ascii="Times New Roman" w:hAnsi="Times New Roman" w:cs="Times New Roman"/>
          <w:sz w:val="27"/>
          <w:szCs w:val="27"/>
          <w:lang w:val="kk-KZ"/>
        </w:rPr>
      </w:pPr>
      <w:r w:rsidRPr="00BC4BC6">
        <w:rPr>
          <w:rFonts w:ascii="Times New Roman" w:hAnsi="Times New Roman" w:cs="Times New Roman"/>
          <w:b/>
          <w:sz w:val="27"/>
          <w:szCs w:val="27"/>
          <w:lang w:val="kk-KZ"/>
        </w:rPr>
        <w:t>V</w:t>
      </w:r>
      <w:r w:rsidR="00134070" w:rsidRPr="00BC4BC6">
        <w:rPr>
          <w:rFonts w:ascii="Times New Roman" w:hAnsi="Times New Roman" w:cs="Times New Roman"/>
          <w:b/>
          <w:sz w:val="27"/>
          <w:szCs w:val="27"/>
          <w:lang w:val="kk-KZ"/>
        </w:rPr>
        <w:t>.</w:t>
      </w:r>
      <w:r w:rsidR="00134070" w:rsidRPr="00BC4BC6">
        <w:rPr>
          <w:rFonts w:ascii="Times New Roman" w:hAnsi="Times New Roman" w:cs="Times New Roman"/>
          <w:sz w:val="27"/>
          <w:szCs w:val="27"/>
          <w:lang w:val="kk-KZ"/>
        </w:rPr>
        <w:t xml:space="preserve"> </w:t>
      </w:r>
      <w:r w:rsidR="00506734" w:rsidRPr="00BC4BC6">
        <w:rPr>
          <w:rFonts w:ascii="Times New Roman" w:hAnsi="Times New Roman" w:cs="Times New Roman"/>
          <w:b/>
          <w:sz w:val="27"/>
          <w:szCs w:val="27"/>
          <w:lang w:val="kk-KZ"/>
        </w:rPr>
        <w:t xml:space="preserve">Негізгі жұмыс: </w:t>
      </w:r>
    </w:p>
    <w:p w14:paraId="5313574A" w14:textId="755FAED9" w:rsidR="00506734" w:rsidRPr="00BC4BC6" w:rsidRDefault="00506734" w:rsidP="00975E67">
      <w:pPr>
        <w:pStyle w:val="a3"/>
        <w:ind w:firstLine="708"/>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 қабырғалар мен төбелерді бояудан қолмен кемінде </w:t>
      </w:r>
      <w:r w:rsidR="0019256B">
        <w:rPr>
          <w:rFonts w:ascii="Times New Roman" w:hAnsi="Times New Roman" w:cs="Times New Roman"/>
          <w:sz w:val="27"/>
          <w:szCs w:val="27"/>
          <w:lang w:val="kk-KZ"/>
        </w:rPr>
        <w:t>392</w:t>
      </w:r>
      <w:r w:rsidRPr="00BC4BC6">
        <w:rPr>
          <w:rFonts w:ascii="Times New Roman" w:hAnsi="Times New Roman" w:cs="Times New Roman"/>
          <w:sz w:val="27"/>
          <w:szCs w:val="27"/>
          <w:lang w:val="kk-KZ"/>
        </w:rPr>
        <w:t xml:space="preserve"> м2 тазалау;</w:t>
      </w:r>
    </w:p>
    <w:p w14:paraId="49C3344F" w14:textId="5C16C310" w:rsidR="00506734" w:rsidRPr="00BC4BC6" w:rsidRDefault="00506734" w:rsidP="00975E67">
      <w:pPr>
        <w:pStyle w:val="a3"/>
        <w:ind w:firstLine="708"/>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 кем дегенде </w:t>
      </w:r>
      <w:r w:rsidR="0019256B">
        <w:rPr>
          <w:rFonts w:ascii="Times New Roman" w:hAnsi="Times New Roman" w:cs="Times New Roman"/>
          <w:sz w:val="27"/>
          <w:szCs w:val="27"/>
          <w:lang w:val="kk-KZ"/>
        </w:rPr>
        <w:t>392</w:t>
      </w:r>
      <w:r w:rsidRPr="00BC4BC6">
        <w:rPr>
          <w:rFonts w:ascii="Times New Roman" w:hAnsi="Times New Roman" w:cs="Times New Roman"/>
          <w:sz w:val="27"/>
          <w:szCs w:val="27"/>
          <w:lang w:val="kk-KZ"/>
        </w:rPr>
        <w:t xml:space="preserve"> м2 қабырға қаптамасын бөлшектеу; </w:t>
      </w:r>
    </w:p>
    <w:p w14:paraId="6B823CC6" w14:textId="77777777" w:rsidR="00506734" w:rsidRPr="00BC4BC6" w:rsidRDefault="00506734" w:rsidP="00975E67">
      <w:pPr>
        <w:pStyle w:val="a3"/>
        <w:ind w:firstLine="708"/>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 қабырғалар мен төбелердің беттерін құрғақ қоспалармен тегістеу және әрлеу </w:t>
      </w:r>
    </w:p>
    <w:p w14:paraId="212EF2F8" w14:textId="75CEAECA" w:rsidR="00506734" w:rsidRPr="00BC4BC6" w:rsidRDefault="00506734" w:rsidP="00975E67">
      <w:pPr>
        <w:pStyle w:val="a3"/>
        <w:ind w:firstLine="708"/>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 қабырғаларды кем дегенде </w:t>
      </w:r>
      <w:r w:rsidR="0019256B">
        <w:rPr>
          <w:rFonts w:ascii="Times New Roman" w:hAnsi="Times New Roman" w:cs="Times New Roman"/>
          <w:sz w:val="27"/>
          <w:szCs w:val="27"/>
          <w:lang w:val="kk-KZ"/>
        </w:rPr>
        <w:t>392</w:t>
      </w:r>
      <w:r w:rsidRPr="00BC4BC6">
        <w:rPr>
          <w:rFonts w:ascii="Times New Roman" w:hAnsi="Times New Roman" w:cs="Times New Roman"/>
          <w:sz w:val="27"/>
          <w:szCs w:val="27"/>
          <w:lang w:val="kk-KZ"/>
        </w:rPr>
        <w:t xml:space="preserve"> м2 </w:t>
      </w:r>
      <w:r w:rsidR="0019256B">
        <w:rPr>
          <w:rFonts w:ascii="Times New Roman" w:hAnsi="Times New Roman" w:cs="Times New Roman"/>
          <w:sz w:val="27"/>
          <w:szCs w:val="27"/>
          <w:lang w:val="kk-KZ"/>
        </w:rPr>
        <w:t>бамбукты панельмен</w:t>
      </w:r>
      <w:r w:rsidRPr="00BC4BC6">
        <w:rPr>
          <w:rFonts w:ascii="Times New Roman" w:hAnsi="Times New Roman" w:cs="Times New Roman"/>
          <w:sz w:val="27"/>
          <w:szCs w:val="27"/>
          <w:lang w:val="kk-KZ"/>
        </w:rPr>
        <w:t xml:space="preserve"> қаптау; </w:t>
      </w:r>
    </w:p>
    <w:p w14:paraId="27EFF993" w14:textId="7C36D773" w:rsidR="00506734" w:rsidRPr="00BC4BC6" w:rsidRDefault="00506734" w:rsidP="00975E67">
      <w:pPr>
        <w:pStyle w:val="a3"/>
        <w:ind w:firstLine="708"/>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 кем дегенде </w:t>
      </w:r>
      <w:r w:rsidR="0019256B">
        <w:rPr>
          <w:rFonts w:ascii="Times New Roman" w:hAnsi="Times New Roman" w:cs="Times New Roman"/>
          <w:sz w:val="27"/>
          <w:szCs w:val="27"/>
          <w:lang w:val="kk-KZ"/>
        </w:rPr>
        <w:t>10</w:t>
      </w:r>
      <w:r w:rsidRPr="00BC4BC6">
        <w:rPr>
          <w:rFonts w:ascii="Times New Roman" w:hAnsi="Times New Roman" w:cs="Times New Roman"/>
          <w:sz w:val="27"/>
          <w:szCs w:val="27"/>
          <w:lang w:val="kk-KZ"/>
        </w:rPr>
        <w:t xml:space="preserve">0 м2 </w:t>
      </w:r>
      <w:r w:rsidR="0019256B">
        <w:rPr>
          <w:rFonts w:ascii="Times New Roman" w:hAnsi="Times New Roman" w:cs="Times New Roman"/>
          <w:sz w:val="27"/>
          <w:szCs w:val="27"/>
          <w:lang w:val="kk-KZ"/>
        </w:rPr>
        <w:t>рейкалық материалмен төбелердің</w:t>
      </w:r>
      <w:r w:rsidRPr="00BC4BC6">
        <w:rPr>
          <w:rFonts w:ascii="Times New Roman" w:hAnsi="Times New Roman" w:cs="Times New Roman"/>
          <w:sz w:val="27"/>
          <w:szCs w:val="27"/>
          <w:lang w:val="kk-KZ"/>
        </w:rPr>
        <w:t xml:space="preserve"> жабынының құрылғысы; </w:t>
      </w:r>
    </w:p>
    <w:p w14:paraId="7D774C3F" w14:textId="6ACC4C25" w:rsidR="00506734" w:rsidRPr="00BC4BC6" w:rsidRDefault="00506734" w:rsidP="00975E67">
      <w:pPr>
        <w:pStyle w:val="a3"/>
        <w:ind w:firstLine="708"/>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 </w:t>
      </w:r>
      <w:r w:rsidR="0019256B">
        <w:rPr>
          <w:rFonts w:ascii="Times New Roman" w:hAnsi="Times New Roman" w:cs="Times New Roman"/>
          <w:sz w:val="27"/>
          <w:szCs w:val="27"/>
          <w:lang w:val="kk-KZ"/>
        </w:rPr>
        <w:t>жоғарыда жөндеу жұмыстарын жүргізу үшін, конструкциялық материалдарды орнату. Төбенің биіктігі кемінде 7-8</w:t>
      </w:r>
      <w:r w:rsidRPr="00BC4BC6">
        <w:rPr>
          <w:rFonts w:ascii="Times New Roman" w:hAnsi="Times New Roman" w:cs="Times New Roman"/>
          <w:sz w:val="27"/>
          <w:szCs w:val="27"/>
          <w:lang w:val="kk-KZ"/>
        </w:rPr>
        <w:t xml:space="preserve"> м</w:t>
      </w:r>
      <w:r w:rsidR="0019256B">
        <w:rPr>
          <w:rFonts w:ascii="Times New Roman" w:hAnsi="Times New Roman" w:cs="Times New Roman"/>
          <w:sz w:val="27"/>
          <w:szCs w:val="27"/>
          <w:lang w:val="kk-KZ"/>
        </w:rPr>
        <w:t>етр</w:t>
      </w:r>
      <w:r w:rsidRPr="00BC4BC6">
        <w:rPr>
          <w:rFonts w:ascii="Times New Roman" w:hAnsi="Times New Roman" w:cs="Times New Roman"/>
          <w:sz w:val="27"/>
          <w:szCs w:val="27"/>
          <w:lang w:val="kk-KZ"/>
        </w:rPr>
        <w:t xml:space="preserve">; </w:t>
      </w:r>
    </w:p>
    <w:p w14:paraId="48897451" w14:textId="07CD1539" w:rsidR="00292C9D" w:rsidRPr="00BC4BC6" w:rsidRDefault="00506734" w:rsidP="00975E67">
      <w:pPr>
        <w:pStyle w:val="a3"/>
        <w:ind w:firstLine="708"/>
        <w:jc w:val="both"/>
        <w:rPr>
          <w:rFonts w:ascii="Times New Roman" w:hAnsi="Times New Roman" w:cs="Times New Roman"/>
          <w:sz w:val="27"/>
          <w:szCs w:val="27"/>
          <w:lang w:val="kk-KZ"/>
        </w:rPr>
      </w:pPr>
      <w:r w:rsidRPr="00BC4BC6">
        <w:rPr>
          <w:rFonts w:ascii="Times New Roman" w:hAnsi="Times New Roman" w:cs="Times New Roman"/>
          <w:sz w:val="27"/>
          <w:szCs w:val="27"/>
          <w:lang w:val="kk-KZ"/>
        </w:rPr>
        <w:t xml:space="preserve">- </w:t>
      </w:r>
      <w:r w:rsidR="00CF365C">
        <w:rPr>
          <w:rFonts w:ascii="Times New Roman" w:hAnsi="Times New Roman" w:cs="Times New Roman"/>
          <w:sz w:val="27"/>
          <w:szCs w:val="27"/>
          <w:lang w:val="kk-KZ"/>
        </w:rPr>
        <w:t xml:space="preserve">электр жүйелерін жүргізу үшін, қабырғаны қыру </w:t>
      </w:r>
      <w:r w:rsidRPr="00BC4BC6">
        <w:rPr>
          <w:rFonts w:ascii="Times New Roman" w:hAnsi="Times New Roman" w:cs="Times New Roman"/>
          <w:sz w:val="27"/>
          <w:szCs w:val="27"/>
          <w:lang w:val="kk-KZ"/>
        </w:rPr>
        <w:t>125 м</w:t>
      </w:r>
      <w:r w:rsidR="00CF365C">
        <w:rPr>
          <w:rFonts w:ascii="Times New Roman" w:hAnsi="Times New Roman" w:cs="Times New Roman"/>
          <w:sz w:val="27"/>
          <w:szCs w:val="27"/>
          <w:lang w:val="kk-KZ"/>
        </w:rPr>
        <w:t>етр</w:t>
      </w:r>
      <w:r w:rsidRPr="00BC4BC6">
        <w:rPr>
          <w:rFonts w:ascii="Times New Roman" w:hAnsi="Times New Roman" w:cs="Times New Roman"/>
          <w:sz w:val="27"/>
          <w:szCs w:val="27"/>
          <w:lang w:val="kk-KZ"/>
        </w:rPr>
        <w:t>.</w:t>
      </w:r>
      <w:r w:rsidR="00975E67" w:rsidRPr="00BC4BC6">
        <w:rPr>
          <w:rFonts w:ascii="Times New Roman" w:hAnsi="Times New Roman" w:cs="Times New Roman"/>
          <w:sz w:val="27"/>
          <w:szCs w:val="27"/>
          <w:lang w:val="kk-KZ"/>
        </w:rPr>
        <w:t xml:space="preserve"> </w:t>
      </w:r>
    </w:p>
    <w:p w14:paraId="02B81139" w14:textId="77777777" w:rsidR="00975E67" w:rsidRDefault="00975E67" w:rsidP="00975E67">
      <w:pPr>
        <w:pStyle w:val="a3"/>
        <w:ind w:firstLine="708"/>
        <w:jc w:val="both"/>
        <w:rPr>
          <w:rFonts w:ascii="Times New Roman" w:hAnsi="Times New Roman" w:cs="Times New Roman"/>
          <w:sz w:val="28"/>
          <w:szCs w:val="28"/>
          <w:lang w:val="kk-KZ"/>
        </w:rPr>
      </w:pPr>
    </w:p>
    <w:p w14:paraId="61B3E3C0" w14:textId="77777777" w:rsidR="00CF365C" w:rsidRDefault="00CF365C" w:rsidP="00975E67">
      <w:pPr>
        <w:pStyle w:val="a3"/>
        <w:ind w:firstLine="708"/>
        <w:jc w:val="both"/>
        <w:rPr>
          <w:rFonts w:ascii="Times New Roman" w:hAnsi="Times New Roman" w:cs="Times New Roman"/>
          <w:sz w:val="28"/>
          <w:szCs w:val="28"/>
          <w:lang w:val="kk-KZ"/>
        </w:rPr>
      </w:pPr>
    </w:p>
    <w:p w14:paraId="6FCEB9A5" w14:textId="77777777" w:rsidR="00BC4BC6" w:rsidRDefault="00BC4BC6" w:rsidP="00174706">
      <w:pPr>
        <w:pStyle w:val="a3"/>
        <w:jc w:val="center"/>
        <w:rPr>
          <w:rStyle w:val="ezkurwreuab5ozgtqnkl"/>
          <w:rFonts w:ascii="Times New Roman" w:hAnsi="Times New Roman" w:cs="Times New Roman"/>
          <w:b/>
          <w:sz w:val="28"/>
          <w:szCs w:val="28"/>
          <w:lang w:val="kk-KZ"/>
        </w:rPr>
      </w:pPr>
      <w:bookmarkStart w:id="0" w:name="_GoBack"/>
      <w:bookmarkEnd w:id="0"/>
    </w:p>
    <w:sectPr w:rsidR="00BC4BC6" w:rsidSect="00BC4BC6">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23F50"/>
    <w:multiLevelType w:val="hybridMultilevel"/>
    <w:tmpl w:val="47B07A2E"/>
    <w:lvl w:ilvl="0" w:tplc="162031C8">
      <w:start w:val="4"/>
      <w:numFmt w:val="upperRoman"/>
      <w:lvlText w:val="%1."/>
      <w:lvlJc w:val="left"/>
      <w:pPr>
        <w:ind w:left="1575" w:hanging="72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1">
    <w:nsid w:val="2CB72FF8"/>
    <w:multiLevelType w:val="hybridMultilevel"/>
    <w:tmpl w:val="EB1414D8"/>
    <w:lvl w:ilvl="0" w:tplc="B5C2626A">
      <w:start w:val="1"/>
      <w:numFmt w:val="decimal"/>
      <w:lvlText w:val="%1."/>
      <w:lvlJc w:val="left"/>
      <w:pPr>
        <w:ind w:left="720" w:hanging="360"/>
      </w:pPr>
      <w:rPr>
        <w:rFonts w:eastAsia="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FE17ADC"/>
    <w:multiLevelType w:val="hybridMultilevel"/>
    <w:tmpl w:val="FC4A69A0"/>
    <w:lvl w:ilvl="0" w:tplc="6138180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31996F38"/>
    <w:multiLevelType w:val="hybridMultilevel"/>
    <w:tmpl w:val="99E2F20E"/>
    <w:lvl w:ilvl="0" w:tplc="93EC60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34B41FFE"/>
    <w:multiLevelType w:val="hybridMultilevel"/>
    <w:tmpl w:val="067AC0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82C76E3"/>
    <w:multiLevelType w:val="hybridMultilevel"/>
    <w:tmpl w:val="683086AE"/>
    <w:lvl w:ilvl="0" w:tplc="B756EDEE">
      <w:start w:val="1"/>
      <w:numFmt w:val="upperRoman"/>
      <w:lvlText w:val="%1."/>
      <w:lvlJc w:val="left"/>
      <w:pPr>
        <w:ind w:left="1428"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48B47738"/>
    <w:multiLevelType w:val="hybridMultilevel"/>
    <w:tmpl w:val="1968058C"/>
    <w:lvl w:ilvl="0" w:tplc="674AF68C">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49494BDE"/>
    <w:multiLevelType w:val="hybridMultilevel"/>
    <w:tmpl w:val="C4E88A72"/>
    <w:lvl w:ilvl="0" w:tplc="C70EFD22">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8">
    <w:nsid w:val="4EB94576"/>
    <w:multiLevelType w:val="hybridMultilevel"/>
    <w:tmpl w:val="6E982F06"/>
    <w:lvl w:ilvl="0" w:tplc="439E720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1890A2F"/>
    <w:multiLevelType w:val="hybridMultilevel"/>
    <w:tmpl w:val="31B8B378"/>
    <w:lvl w:ilvl="0" w:tplc="3F32F0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69BB71A6"/>
    <w:multiLevelType w:val="hybridMultilevel"/>
    <w:tmpl w:val="60DC4A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FD51601"/>
    <w:multiLevelType w:val="hybridMultilevel"/>
    <w:tmpl w:val="911A00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5087695"/>
    <w:multiLevelType w:val="hybridMultilevel"/>
    <w:tmpl w:val="86D897DA"/>
    <w:lvl w:ilvl="0" w:tplc="915C24B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776644C0"/>
    <w:multiLevelType w:val="hybridMultilevel"/>
    <w:tmpl w:val="57CE06E4"/>
    <w:lvl w:ilvl="0" w:tplc="A7C83E52">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
  </w:num>
  <w:num w:numId="4">
    <w:abstractNumId w:val="11"/>
  </w:num>
  <w:num w:numId="5">
    <w:abstractNumId w:val="2"/>
  </w:num>
  <w:num w:numId="6">
    <w:abstractNumId w:val="6"/>
  </w:num>
  <w:num w:numId="7">
    <w:abstractNumId w:val="13"/>
  </w:num>
  <w:num w:numId="8">
    <w:abstractNumId w:val="8"/>
  </w:num>
  <w:num w:numId="9">
    <w:abstractNumId w:val="5"/>
  </w:num>
  <w:num w:numId="10">
    <w:abstractNumId w:val="9"/>
  </w:num>
  <w:num w:numId="11">
    <w:abstractNumId w:val="12"/>
  </w:num>
  <w:num w:numId="12">
    <w:abstractNumId w:val="3"/>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1A1"/>
    <w:rsid w:val="00023FBC"/>
    <w:rsid w:val="0002782A"/>
    <w:rsid w:val="0009169C"/>
    <w:rsid w:val="00095E35"/>
    <w:rsid w:val="000A22A6"/>
    <w:rsid w:val="001171F9"/>
    <w:rsid w:val="00134070"/>
    <w:rsid w:val="00134D04"/>
    <w:rsid w:val="00174706"/>
    <w:rsid w:val="00183778"/>
    <w:rsid w:val="0019256B"/>
    <w:rsid w:val="001A0EBC"/>
    <w:rsid w:val="001B184E"/>
    <w:rsid w:val="001D047B"/>
    <w:rsid w:val="001D7976"/>
    <w:rsid w:val="002443F5"/>
    <w:rsid w:val="00273F9C"/>
    <w:rsid w:val="00292C9D"/>
    <w:rsid w:val="00294896"/>
    <w:rsid w:val="002C1D2A"/>
    <w:rsid w:val="002C4FBC"/>
    <w:rsid w:val="002D24E2"/>
    <w:rsid w:val="002F1A0A"/>
    <w:rsid w:val="00305EBE"/>
    <w:rsid w:val="003341F7"/>
    <w:rsid w:val="00347810"/>
    <w:rsid w:val="00352649"/>
    <w:rsid w:val="00371EF1"/>
    <w:rsid w:val="00376750"/>
    <w:rsid w:val="00377887"/>
    <w:rsid w:val="00390CD9"/>
    <w:rsid w:val="003A458D"/>
    <w:rsid w:val="003B014B"/>
    <w:rsid w:val="003D14F2"/>
    <w:rsid w:val="003E2574"/>
    <w:rsid w:val="003E5A19"/>
    <w:rsid w:val="004250CC"/>
    <w:rsid w:val="00426122"/>
    <w:rsid w:val="00441876"/>
    <w:rsid w:val="00442EC7"/>
    <w:rsid w:val="00450FC9"/>
    <w:rsid w:val="00487189"/>
    <w:rsid w:val="00492BAE"/>
    <w:rsid w:val="004A1725"/>
    <w:rsid w:val="004B15A2"/>
    <w:rsid w:val="00503F99"/>
    <w:rsid w:val="00506734"/>
    <w:rsid w:val="00546AD7"/>
    <w:rsid w:val="0057037A"/>
    <w:rsid w:val="00587A16"/>
    <w:rsid w:val="005B72BA"/>
    <w:rsid w:val="005E7C79"/>
    <w:rsid w:val="005F518D"/>
    <w:rsid w:val="00607537"/>
    <w:rsid w:val="006103FD"/>
    <w:rsid w:val="00646C6D"/>
    <w:rsid w:val="00646E4B"/>
    <w:rsid w:val="00666361"/>
    <w:rsid w:val="006775B6"/>
    <w:rsid w:val="00680E5B"/>
    <w:rsid w:val="00685C59"/>
    <w:rsid w:val="006931F6"/>
    <w:rsid w:val="006952A3"/>
    <w:rsid w:val="006D0AF3"/>
    <w:rsid w:val="006D391A"/>
    <w:rsid w:val="006E5493"/>
    <w:rsid w:val="00732B5A"/>
    <w:rsid w:val="00742DD9"/>
    <w:rsid w:val="00762559"/>
    <w:rsid w:val="00777C0D"/>
    <w:rsid w:val="007D5FE1"/>
    <w:rsid w:val="007F219D"/>
    <w:rsid w:val="00826520"/>
    <w:rsid w:val="00853135"/>
    <w:rsid w:val="008B09FA"/>
    <w:rsid w:val="008D57E8"/>
    <w:rsid w:val="008E3107"/>
    <w:rsid w:val="00935B75"/>
    <w:rsid w:val="00947808"/>
    <w:rsid w:val="00963F1F"/>
    <w:rsid w:val="00975E67"/>
    <w:rsid w:val="00993B5F"/>
    <w:rsid w:val="00A17BBC"/>
    <w:rsid w:val="00A24932"/>
    <w:rsid w:val="00A24EEA"/>
    <w:rsid w:val="00A31134"/>
    <w:rsid w:val="00A40D5A"/>
    <w:rsid w:val="00A54C21"/>
    <w:rsid w:val="00A90884"/>
    <w:rsid w:val="00A9589B"/>
    <w:rsid w:val="00AB747C"/>
    <w:rsid w:val="00AE6576"/>
    <w:rsid w:val="00B13FA4"/>
    <w:rsid w:val="00B343FB"/>
    <w:rsid w:val="00B55746"/>
    <w:rsid w:val="00B66296"/>
    <w:rsid w:val="00BB54B2"/>
    <w:rsid w:val="00BC41A1"/>
    <w:rsid w:val="00BC437D"/>
    <w:rsid w:val="00BC4BC6"/>
    <w:rsid w:val="00BF0C73"/>
    <w:rsid w:val="00C16822"/>
    <w:rsid w:val="00C43F6B"/>
    <w:rsid w:val="00C474CC"/>
    <w:rsid w:val="00C56324"/>
    <w:rsid w:val="00CA7834"/>
    <w:rsid w:val="00CF365C"/>
    <w:rsid w:val="00D0771A"/>
    <w:rsid w:val="00D265FB"/>
    <w:rsid w:val="00D4536F"/>
    <w:rsid w:val="00D46536"/>
    <w:rsid w:val="00D756ED"/>
    <w:rsid w:val="00DA584D"/>
    <w:rsid w:val="00DC5C07"/>
    <w:rsid w:val="00DD3608"/>
    <w:rsid w:val="00E06366"/>
    <w:rsid w:val="00E17A94"/>
    <w:rsid w:val="00E352DA"/>
    <w:rsid w:val="00E8701B"/>
    <w:rsid w:val="00E95D80"/>
    <w:rsid w:val="00E96B42"/>
    <w:rsid w:val="00EE47C4"/>
    <w:rsid w:val="00F07A96"/>
    <w:rsid w:val="00F951E0"/>
    <w:rsid w:val="00FD1F41"/>
    <w:rsid w:val="00FE1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C2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47C"/>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77887"/>
    <w:pPr>
      <w:spacing w:after="0" w:line="240" w:lineRule="auto"/>
    </w:pPr>
  </w:style>
  <w:style w:type="paragraph" w:styleId="a4">
    <w:name w:val="List Paragraph"/>
    <w:basedOn w:val="a"/>
    <w:uiPriority w:val="34"/>
    <w:qFormat/>
    <w:rsid w:val="00947808"/>
    <w:pPr>
      <w:ind w:left="720"/>
      <w:contextualSpacing/>
    </w:pPr>
  </w:style>
  <w:style w:type="character" w:customStyle="1" w:styleId="ezkurwreuab5ozgtqnkl">
    <w:name w:val="ezkurwreuab5ozgtqnkl"/>
    <w:basedOn w:val="a0"/>
    <w:rsid w:val="00503F99"/>
  </w:style>
  <w:style w:type="paragraph" w:styleId="a5">
    <w:name w:val="Balloon Text"/>
    <w:basedOn w:val="a"/>
    <w:link w:val="a6"/>
    <w:uiPriority w:val="99"/>
    <w:semiHidden/>
    <w:unhideWhenUsed/>
    <w:rsid w:val="00742DD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42D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47C"/>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77887"/>
    <w:pPr>
      <w:spacing w:after="0" w:line="240" w:lineRule="auto"/>
    </w:pPr>
  </w:style>
  <w:style w:type="paragraph" w:styleId="a4">
    <w:name w:val="List Paragraph"/>
    <w:basedOn w:val="a"/>
    <w:uiPriority w:val="34"/>
    <w:qFormat/>
    <w:rsid w:val="00947808"/>
    <w:pPr>
      <w:ind w:left="720"/>
      <w:contextualSpacing/>
    </w:pPr>
  </w:style>
  <w:style w:type="character" w:customStyle="1" w:styleId="ezkurwreuab5ozgtqnkl">
    <w:name w:val="ezkurwreuab5ozgtqnkl"/>
    <w:basedOn w:val="a0"/>
    <w:rsid w:val="00503F99"/>
  </w:style>
  <w:style w:type="paragraph" w:styleId="a5">
    <w:name w:val="Balloon Text"/>
    <w:basedOn w:val="a"/>
    <w:link w:val="a6"/>
    <w:uiPriority w:val="99"/>
    <w:semiHidden/>
    <w:unhideWhenUsed/>
    <w:rsid w:val="00742DD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42D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377E2-CB55-44DE-A93D-05F941327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1260</Words>
  <Characters>7188</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ФИЛИАЛ ПАНФИЛОВА</dc:creator>
  <cp:lastModifiedBy>Taev B</cp:lastModifiedBy>
  <cp:revision>7</cp:revision>
  <cp:lastPrinted>2026-09-22T06:44:00Z</cp:lastPrinted>
  <dcterms:created xsi:type="dcterms:W3CDTF">2026-09-22T06:22:00Z</dcterms:created>
  <dcterms:modified xsi:type="dcterms:W3CDTF">2026-10-13T06:18:00Z</dcterms:modified>
</cp:coreProperties>
</file>