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E4B" w:rsidRPr="00970621" w:rsidRDefault="00FD1E4B" w:rsidP="00970621">
      <w:pPr>
        <w:spacing w:after="0" w:line="240" w:lineRule="auto"/>
        <w:ind w:left="5670"/>
        <w:rPr>
          <w:rFonts w:ascii="Times New Roman" w:hAnsi="Times New Roman" w:cs="Times New Roman"/>
          <w:b/>
          <w:sz w:val="24"/>
          <w:szCs w:val="24"/>
          <w:lang w:val="en-US"/>
        </w:rPr>
      </w:pPr>
    </w:p>
    <w:p w:rsidR="005E6324" w:rsidRPr="00F041F8" w:rsidRDefault="003261CD" w:rsidP="00CC6CDE">
      <w:pPr>
        <w:shd w:val="clear" w:color="auto" w:fill="FFFFFF"/>
        <w:spacing w:after="0" w:line="240" w:lineRule="auto"/>
        <w:jc w:val="center"/>
        <w:textAlignment w:val="baseline"/>
        <w:rPr>
          <w:rFonts w:ascii="Times New Roman" w:hAnsi="Times New Roman" w:cs="Times New Roman"/>
          <w:b/>
          <w:sz w:val="28"/>
          <w:szCs w:val="28"/>
          <w:lang w:val="kk-KZ"/>
        </w:rPr>
      </w:pPr>
      <w:r w:rsidRPr="00F041F8">
        <w:rPr>
          <w:rFonts w:ascii="Times New Roman" w:hAnsi="Times New Roman" w:cs="Times New Roman"/>
          <w:b/>
          <w:sz w:val="28"/>
          <w:szCs w:val="28"/>
          <w:lang w:val="kk-KZ"/>
        </w:rPr>
        <w:t>Тараз қалалық және аудандық мектеп</w:t>
      </w:r>
      <w:r w:rsidR="00455ED9" w:rsidRPr="00F041F8">
        <w:rPr>
          <w:rFonts w:ascii="Times New Roman" w:hAnsi="Times New Roman" w:cs="Times New Roman"/>
          <w:b/>
          <w:sz w:val="28"/>
          <w:szCs w:val="28"/>
          <w:lang w:val="kk-KZ"/>
        </w:rPr>
        <w:t xml:space="preserve"> </w:t>
      </w:r>
      <w:r w:rsidRPr="00F041F8">
        <w:rPr>
          <w:rFonts w:ascii="Times New Roman" w:hAnsi="Times New Roman" w:cs="Times New Roman"/>
          <w:b/>
          <w:sz w:val="28"/>
          <w:szCs w:val="28"/>
          <w:lang w:val="kk-KZ"/>
        </w:rPr>
        <w:t>оқушылары</w:t>
      </w:r>
      <w:r w:rsidR="00CC6CDE" w:rsidRPr="00F041F8">
        <w:rPr>
          <w:rFonts w:ascii="Times New Roman" w:hAnsi="Times New Roman" w:cs="Times New Roman"/>
          <w:b/>
          <w:sz w:val="28"/>
          <w:szCs w:val="28"/>
          <w:lang w:val="kk-KZ"/>
        </w:rPr>
        <w:t xml:space="preserve"> арасында өтетін </w:t>
      </w:r>
      <w:r w:rsidR="00DF73F0" w:rsidRPr="00F041F8">
        <w:rPr>
          <w:rFonts w:ascii="Times New Roman" w:hAnsi="Times New Roman" w:cs="Times New Roman"/>
          <w:b/>
          <w:sz w:val="28"/>
          <w:szCs w:val="28"/>
          <w:lang w:val="kk-KZ"/>
        </w:rPr>
        <w:t>«JuniorSkills Jambуl-202</w:t>
      </w:r>
      <w:r w:rsidR="0063334F" w:rsidRPr="00F041F8">
        <w:rPr>
          <w:rFonts w:ascii="Times New Roman" w:hAnsi="Times New Roman" w:cs="Times New Roman"/>
          <w:b/>
          <w:sz w:val="28"/>
          <w:szCs w:val="28"/>
          <w:lang w:val="kk-KZ"/>
        </w:rPr>
        <w:t>6</w:t>
      </w:r>
      <w:r w:rsidR="00DF73F0" w:rsidRPr="00F041F8">
        <w:rPr>
          <w:rFonts w:ascii="Times New Roman" w:hAnsi="Times New Roman" w:cs="Times New Roman"/>
          <w:b/>
          <w:sz w:val="28"/>
          <w:szCs w:val="28"/>
          <w:lang w:val="kk-KZ"/>
        </w:rPr>
        <w:t>»  облыстық чемпионаты</w:t>
      </w:r>
      <w:r w:rsidR="0063334F" w:rsidRPr="00F041F8">
        <w:rPr>
          <w:rFonts w:ascii="Times New Roman" w:hAnsi="Times New Roman" w:cs="Times New Roman"/>
          <w:b/>
          <w:sz w:val="28"/>
          <w:szCs w:val="28"/>
          <w:lang w:val="kk-KZ"/>
        </w:rPr>
        <w:t>ның</w:t>
      </w:r>
      <w:r w:rsidR="00DF73F0" w:rsidRPr="00F041F8">
        <w:rPr>
          <w:rFonts w:ascii="Times New Roman" w:hAnsi="Times New Roman" w:cs="Times New Roman"/>
          <w:b/>
          <w:sz w:val="28"/>
          <w:szCs w:val="28"/>
          <w:lang w:val="kk-KZ"/>
        </w:rPr>
        <w:t xml:space="preserve"> </w:t>
      </w:r>
      <w:r w:rsidR="005E6324" w:rsidRPr="00F041F8">
        <w:rPr>
          <w:rFonts w:ascii="Times New Roman" w:hAnsi="Times New Roman" w:cs="Times New Roman"/>
          <w:b/>
          <w:sz w:val="28"/>
          <w:szCs w:val="28"/>
          <w:lang w:val="kk-KZ"/>
        </w:rPr>
        <w:t>қызметтерінің</w:t>
      </w:r>
    </w:p>
    <w:p w:rsidR="00860D5D" w:rsidRPr="00F041F8" w:rsidRDefault="0063334F" w:rsidP="00CC6CDE">
      <w:pPr>
        <w:shd w:val="clear" w:color="auto" w:fill="FFFFFF"/>
        <w:spacing w:after="0" w:line="240" w:lineRule="auto"/>
        <w:jc w:val="center"/>
        <w:textAlignment w:val="baseline"/>
        <w:rPr>
          <w:rFonts w:ascii="Times New Roman" w:hAnsi="Times New Roman" w:cs="Times New Roman"/>
          <w:b/>
          <w:sz w:val="28"/>
          <w:szCs w:val="28"/>
          <w:lang w:val="kk-KZ"/>
        </w:rPr>
      </w:pPr>
      <w:r w:rsidRPr="00F041F8">
        <w:rPr>
          <w:rFonts w:ascii="Times New Roman" w:hAnsi="Times New Roman" w:cs="Times New Roman"/>
          <w:b/>
          <w:sz w:val="28"/>
          <w:szCs w:val="28"/>
          <w:lang w:val="kk-KZ"/>
        </w:rPr>
        <w:t>ТЕХНИКАЛЫҚ ЕРЕКШЕЛІКТЕРІ</w:t>
      </w:r>
    </w:p>
    <w:p w:rsidR="00455ED9" w:rsidRPr="00F041F8" w:rsidRDefault="00455ED9" w:rsidP="00CC6CDE">
      <w:pPr>
        <w:shd w:val="clear" w:color="auto" w:fill="FFFFFF"/>
        <w:spacing w:after="0" w:line="240" w:lineRule="auto"/>
        <w:jc w:val="center"/>
        <w:textAlignment w:val="baseline"/>
        <w:rPr>
          <w:rFonts w:ascii="Times New Roman" w:hAnsi="Times New Roman" w:cs="Times New Roman"/>
          <w:b/>
          <w:sz w:val="28"/>
          <w:szCs w:val="28"/>
          <w:lang w:val="kk-KZ"/>
        </w:rPr>
      </w:pPr>
    </w:p>
    <w:tbl>
      <w:tblPr>
        <w:tblStyle w:val="a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60"/>
        <w:gridCol w:w="7411"/>
      </w:tblGrid>
      <w:tr w:rsidR="00B44B32" w:rsidRPr="00F041F8" w:rsidTr="00B44B32">
        <w:trPr>
          <w:trHeight w:val="488"/>
        </w:trPr>
        <w:tc>
          <w:tcPr>
            <w:tcW w:w="2235" w:type="dxa"/>
          </w:tcPr>
          <w:p w:rsidR="00B44B32" w:rsidRPr="00F041F8" w:rsidRDefault="00B44B32" w:rsidP="00B44B32">
            <w:pPr>
              <w:jc w:val="center"/>
              <w:rPr>
                <w:rFonts w:ascii="Times New Roman" w:hAnsi="Times New Roman" w:cs="Times New Roman"/>
                <w:b/>
                <w:sz w:val="24"/>
                <w:szCs w:val="24"/>
                <w:lang w:val="kk-KZ"/>
              </w:rPr>
            </w:pPr>
            <w:r w:rsidRPr="00F041F8">
              <w:rPr>
                <w:rFonts w:ascii="Times New Roman" w:hAnsi="Times New Roman" w:cs="Times New Roman"/>
                <w:b/>
                <w:sz w:val="24"/>
                <w:szCs w:val="24"/>
                <w:lang w:val="kk-KZ"/>
              </w:rPr>
              <w:t>Қызметтің атауы</w:t>
            </w:r>
          </w:p>
        </w:tc>
        <w:tc>
          <w:tcPr>
            <w:tcW w:w="7228" w:type="dxa"/>
          </w:tcPr>
          <w:p w:rsidR="00B44B32" w:rsidRPr="00F041F8" w:rsidRDefault="00B44B32" w:rsidP="00B44B32">
            <w:pPr>
              <w:jc w:val="center"/>
              <w:rPr>
                <w:rFonts w:ascii="Times New Roman" w:hAnsi="Times New Roman" w:cs="Times New Roman"/>
                <w:b/>
                <w:sz w:val="24"/>
                <w:szCs w:val="24"/>
                <w:lang w:val="kk-KZ"/>
              </w:rPr>
            </w:pPr>
            <w:r w:rsidRPr="00F041F8">
              <w:rPr>
                <w:rFonts w:ascii="Times New Roman" w:hAnsi="Times New Roman" w:cs="Times New Roman"/>
                <w:b/>
                <w:sz w:val="24"/>
                <w:szCs w:val="24"/>
                <w:lang w:val="kk-KZ"/>
              </w:rPr>
              <w:t>Көрсетілетін қызметтерге техникалық сипаттама</w:t>
            </w:r>
          </w:p>
        </w:tc>
      </w:tr>
      <w:tr w:rsidR="00860D5D" w:rsidRPr="00970621" w:rsidTr="00B44B3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235" w:type="dxa"/>
          </w:tcPr>
          <w:p w:rsidR="00B44B32" w:rsidRPr="00F041F8" w:rsidRDefault="00B44B32" w:rsidP="00022C53">
            <w:pPr>
              <w:jc w:val="right"/>
              <w:rPr>
                <w:rFonts w:ascii="Times New Roman" w:hAnsi="Times New Roman" w:cs="Times New Roman"/>
                <w:b/>
                <w:sz w:val="24"/>
                <w:szCs w:val="24"/>
                <w:lang w:val="kk-KZ"/>
              </w:rPr>
            </w:pPr>
          </w:p>
          <w:p w:rsidR="00DF73F0" w:rsidRPr="00F041F8" w:rsidRDefault="00DF73F0" w:rsidP="00DF73F0">
            <w:pPr>
              <w:shd w:val="clear" w:color="auto" w:fill="FFFFFF"/>
              <w:jc w:val="center"/>
              <w:textAlignment w:val="baseline"/>
              <w:rPr>
                <w:rFonts w:ascii="Times New Roman" w:hAnsi="Times New Roman" w:cs="Times New Roman"/>
                <w:sz w:val="24"/>
                <w:szCs w:val="24"/>
                <w:lang w:val="kk-KZ"/>
              </w:rPr>
            </w:pPr>
            <w:r w:rsidRPr="00F041F8">
              <w:rPr>
                <w:rFonts w:ascii="Times New Roman" w:hAnsi="Times New Roman" w:cs="Times New Roman"/>
                <w:sz w:val="24"/>
                <w:szCs w:val="24"/>
                <w:lang w:val="kk-KZ"/>
              </w:rPr>
              <w:t>Тараз қалалық және аудандық мектеп оқушылары арасында өтетін «JuniorSkills Jambуl-202</w:t>
            </w:r>
            <w:r w:rsidR="00836846" w:rsidRPr="00F041F8">
              <w:rPr>
                <w:rFonts w:ascii="Times New Roman" w:hAnsi="Times New Roman" w:cs="Times New Roman"/>
                <w:sz w:val="24"/>
                <w:szCs w:val="24"/>
                <w:lang w:val="kk-KZ"/>
              </w:rPr>
              <w:t>5</w:t>
            </w:r>
            <w:r w:rsidRPr="00F041F8">
              <w:rPr>
                <w:rFonts w:ascii="Times New Roman" w:hAnsi="Times New Roman" w:cs="Times New Roman"/>
                <w:sz w:val="24"/>
                <w:szCs w:val="24"/>
                <w:lang w:val="kk-KZ"/>
              </w:rPr>
              <w:t>»  облыстық чемпионаты</w:t>
            </w:r>
            <w:r w:rsidR="0063334F" w:rsidRPr="00F041F8">
              <w:rPr>
                <w:rFonts w:ascii="Times New Roman" w:hAnsi="Times New Roman" w:cs="Times New Roman"/>
                <w:sz w:val="24"/>
                <w:szCs w:val="24"/>
                <w:lang w:val="kk-KZ"/>
              </w:rPr>
              <w:t>ның</w:t>
            </w:r>
            <w:r w:rsidRPr="00F041F8">
              <w:rPr>
                <w:rFonts w:ascii="Times New Roman" w:hAnsi="Times New Roman" w:cs="Times New Roman"/>
                <w:sz w:val="24"/>
                <w:szCs w:val="24"/>
                <w:lang w:val="kk-KZ"/>
              </w:rPr>
              <w:t xml:space="preserve"> қызметтерінің</w:t>
            </w:r>
          </w:p>
          <w:p w:rsidR="00DF73F0" w:rsidRPr="00F041F8" w:rsidRDefault="00DF73F0" w:rsidP="00DF73F0">
            <w:pPr>
              <w:shd w:val="clear" w:color="auto" w:fill="FFFFFF"/>
              <w:jc w:val="center"/>
              <w:textAlignment w:val="baseline"/>
              <w:rPr>
                <w:rFonts w:ascii="Times New Roman" w:hAnsi="Times New Roman" w:cs="Times New Roman"/>
                <w:b/>
                <w:sz w:val="24"/>
                <w:szCs w:val="24"/>
                <w:lang w:val="kk-KZ"/>
              </w:rPr>
            </w:pPr>
            <w:r w:rsidRPr="00F041F8">
              <w:rPr>
                <w:rFonts w:ascii="Times New Roman" w:hAnsi="Times New Roman" w:cs="Times New Roman"/>
                <w:sz w:val="24"/>
                <w:szCs w:val="24"/>
                <w:lang w:val="kk-KZ"/>
              </w:rPr>
              <w:t>техникалық ерекшеліктері</w:t>
            </w:r>
          </w:p>
          <w:p w:rsidR="00163F70" w:rsidRPr="00F041F8" w:rsidRDefault="00163F70" w:rsidP="00163F70">
            <w:pPr>
              <w:pStyle w:val="a6"/>
              <w:jc w:val="center"/>
              <w:rPr>
                <w:rFonts w:ascii="Times New Roman" w:hAnsi="Times New Roman" w:cs="Times New Roman"/>
                <w:b/>
                <w:sz w:val="24"/>
                <w:szCs w:val="24"/>
                <w:lang w:val="kk-KZ"/>
              </w:rPr>
            </w:pPr>
          </w:p>
          <w:p w:rsidR="00A5193F" w:rsidRPr="00F041F8" w:rsidRDefault="00A5193F" w:rsidP="003C7EF1">
            <w:pPr>
              <w:pStyle w:val="a6"/>
              <w:jc w:val="center"/>
              <w:rPr>
                <w:rFonts w:ascii="Times New Roman" w:hAnsi="Times New Roman" w:cs="Times New Roman"/>
                <w:b/>
                <w:sz w:val="24"/>
                <w:szCs w:val="24"/>
                <w:lang w:val="kk-KZ"/>
              </w:rPr>
            </w:pPr>
          </w:p>
          <w:p w:rsidR="00F85ABD" w:rsidRPr="00F041F8" w:rsidRDefault="00F85ABD" w:rsidP="003C7EF1">
            <w:pPr>
              <w:pStyle w:val="a6"/>
              <w:jc w:val="center"/>
              <w:rPr>
                <w:rFonts w:ascii="Times New Roman" w:hAnsi="Times New Roman" w:cs="Times New Roman"/>
                <w:b/>
                <w:sz w:val="24"/>
                <w:szCs w:val="24"/>
                <w:lang w:val="kk-KZ"/>
              </w:rPr>
            </w:pPr>
            <w:r w:rsidRPr="00F041F8">
              <w:rPr>
                <w:rFonts w:ascii="Times New Roman" w:hAnsi="Times New Roman" w:cs="Times New Roman"/>
                <w:b/>
                <w:sz w:val="24"/>
                <w:szCs w:val="24"/>
                <w:lang w:val="kk-KZ"/>
              </w:rPr>
              <w:t>Өтетін күні:</w:t>
            </w:r>
          </w:p>
          <w:p w:rsidR="00F85ABD" w:rsidRPr="00F041F8" w:rsidRDefault="0063334F" w:rsidP="003C7EF1">
            <w:pPr>
              <w:pStyle w:val="a6"/>
              <w:jc w:val="center"/>
              <w:rPr>
                <w:rFonts w:ascii="Times New Roman" w:hAnsi="Times New Roman" w:cs="Times New Roman"/>
                <w:sz w:val="24"/>
                <w:szCs w:val="24"/>
                <w:lang w:val="kk-KZ"/>
              </w:rPr>
            </w:pPr>
            <w:r w:rsidRPr="00F041F8">
              <w:rPr>
                <w:rFonts w:ascii="Times New Roman" w:hAnsi="Times New Roman" w:cs="Times New Roman"/>
                <w:sz w:val="24"/>
                <w:szCs w:val="24"/>
                <w:lang w:val="kk-KZ"/>
              </w:rPr>
              <w:t>3</w:t>
            </w:r>
            <w:r w:rsidR="00CC6CDE" w:rsidRPr="00F041F8">
              <w:rPr>
                <w:rFonts w:ascii="Times New Roman" w:hAnsi="Times New Roman" w:cs="Times New Roman"/>
                <w:sz w:val="24"/>
                <w:szCs w:val="24"/>
                <w:lang w:val="kk-KZ"/>
              </w:rPr>
              <w:t xml:space="preserve"> қараша</w:t>
            </w:r>
            <w:r w:rsidR="000879C7" w:rsidRPr="00F041F8">
              <w:rPr>
                <w:rFonts w:ascii="Times New Roman" w:hAnsi="Times New Roman" w:cs="Times New Roman"/>
                <w:sz w:val="24"/>
                <w:szCs w:val="24"/>
                <w:lang w:val="kk-KZ"/>
              </w:rPr>
              <w:t xml:space="preserve"> </w:t>
            </w:r>
            <w:r w:rsidR="00F85ABD" w:rsidRPr="00F041F8">
              <w:rPr>
                <w:rFonts w:ascii="Times New Roman" w:hAnsi="Times New Roman" w:cs="Times New Roman"/>
                <w:sz w:val="24"/>
                <w:szCs w:val="24"/>
                <w:lang w:val="kk-KZ"/>
              </w:rPr>
              <w:t>202</w:t>
            </w:r>
            <w:r w:rsidRPr="00F041F8">
              <w:rPr>
                <w:rFonts w:ascii="Times New Roman" w:hAnsi="Times New Roman" w:cs="Times New Roman"/>
                <w:sz w:val="24"/>
                <w:szCs w:val="24"/>
                <w:lang w:val="kk-KZ"/>
              </w:rPr>
              <w:t xml:space="preserve">6 </w:t>
            </w:r>
            <w:r w:rsidR="00F85ABD" w:rsidRPr="00F041F8">
              <w:rPr>
                <w:rFonts w:ascii="Times New Roman" w:hAnsi="Times New Roman" w:cs="Times New Roman"/>
                <w:sz w:val="24"/>
                <w:szCs w:val="24"/>
                <w:lang w:val="kk-KZ"/>
              </w:rPr>
              <w:t>ж</w:t>
            </w:r>
            <w:r w:rsidRPr="00F041F8">
              <w:rPr>
                <w:rFonts w:ascii="Times New Roman" w:hAnsi="Times New Roman" w:cs="Times New Roman"/>
                <w:sz w:val="24"/>
                <w:szCs w:val="24"/>
                <w:lang w:val="kk-KZ"/>
              </w:rPr>
              <w:t>ыл</w:t>
            </w:r>
          </w:p>
          <w:p w:rsidR="00F85ABD" w:rsidRPr="00F041F8" w:rsidRDefault="00F85ABD" w:rsidP="003C7EF1">
            <w:pPr>
              <w:pStyle w:val="a6"/>
              <w:jc w:val="center"/>
              <w:rPr>
                <w:rFonts w:ascii="Times New Roman" w:hAnsi="Times New Roman" w:cs="Times New Roman"/>
                <w:b/>
                <w:sz w:val="24"/>
                <w:szCs w:val="24"/>
                <w:vertAlign w:val="superscript"/>
                <w:lang w:val="kk-KZ"/>
              </w:rPr>
            </w:pPr>
            <w:r w:rsidRPr="00F041F8">
              <w:rPr>
                <w:rFonts w:ascii="Times New Roman" w:hAnsi="Times New Roman" w:cs="Times New Roman"/>
                <w:b/>
                <w:sz w:val="24"/>
                <w:szCs w:val="24"/>
                <w:lang w:val="kk-KZ"/>
              </w:rPr>
              <w:t>Өтетін</w:t>
            </w:r>
            <w:r w:rsidR="00163F70" w:rsidRPr="00F041F8">
              <w:rPr>
                <w:rFonts w:ascii="Times New Roman" w:hAnsi="Times New Roman" w:cs="Times New Roman"/>
                <w:b/>
                <w:sz w:val="24"/>
                <w:szCs w:val="24"/>
                <w:lang w:val="kk-KZ"/>
              </w:rPr>
              <w:t xml:space="preserve"> уақыты: </w:t>
            </w:r>
            <w:r w:rsidR="00163F70" w:rsidRPr="00F041F8">
              <w:rPr>
                <w:rFonts w:ascii="Times New Roman" w:hAnsi="Times New Roman" w:cs="Times New Roman"/>
                <w:sz w:val="24"/>
                <w:szCs w:val="24"/>
                <w:lang w:val="kk-KZ"/>
              </w:rPr>
              <w:t xml:space="preserve">сағат </w:t>
            </w:r>
            <w:r w:rsidR="00983C42" w:rsidRPr="00F041F8">
              <w:rPr>
                <w:rFonts w:ascii="Times New Roman" w:hAnsi="Times New Roman" w:cs="Times New Roman"/>
                <w:sz w:val="24"/>
                <w:szCs w:val="24"/>
                <w:lang w:val="kk-KZ"/>
              </w:rPr>
              <w:t>1</w:t>
            </w:r>
            <w:r w:rsidR="0063334F" w:rsidRPr="00F041F8">
              <w:rPr>
                <w:rFonts w:ascii="Times New Roman" w:hAnsi="Times New Roman" w:cs="Times New Roman"/>
                <w:sz w:val="24"/>
                <w:szCs w:val="24"/>
                <w:lang w:val="kk-KZ"/>
              </w:rPr>
              <w:t>0:00</w:t>
            </w:r>
          </w:p>
          <w:p w:rsidR="00F85ABD" w:rsidRPr="00F041F8" w:rsidRDefault="00F85ABD" w:rsidP="003C7EF1">
            <w:pPr>
              <w:pStyle w:val="a6"/>
              <w:jc w:val="center"/>
              <w:rPr>
                <w:rFonts w:ascii="Times New Roman" w:hAnsi="Times New Roman" w:cs="Times New Roman"/>
                <w:b/>
                <w:sz w:val="24"/>
                <w:szCs w:val="24"/>
                <w:vertAlign w:val="superscript"/>
                <w:lang w:val="kk-KZ"/>
              </w:rPr>
            </w:pPr>
          </w:p>
          <w:p w:rsidR="00F85ABD" w:rsidRPr="00F041F8" w:rsidRDefault="00F85ABD" w:rsidP="003C7EF1">
            <w:pPr>
              <w:pStyle w:val="a6"/>
              <w:jc w:val="center"/>
              <w:rPr>
                <w:rFonts w:ascii="Times New Roman" w:hAnsi="Times New Roman" w:cs="Times New Roman"/>
                <w:b/>
                <w:sz w:val="24"/>
                <w:szCs w:val="24"/>
                <w:lang w:val="kk-KZ"/>
              </w:rPr>
            </w:pPr>
          </w:p>
          <w:p w:rsidR="00572738" w:rsidRPr="00F041F8" w:rsidRDefault="00572738" w:rsidP="003C7EF1">
            <w:pPr>
              <w:pStyle w:val="a6"/>
              <w:jc w:val="center"/>
              <w:rPr>
                <w:rFonts w:ascii="Times New Roman" w:hAnsi="Times New Roman" w:cs="Times New Roman"/>
                <w:b/>
                <w:sz w:val="24"/>
                <w:szCs w:val="24"/>
                <w:lang w:val="kk-KZ"/>
              </w:rPr>
            </w:pPr>
          </w:p>
          <w:p w:rsidR="007323C6" w:rsidRPr="00EF5DAA" w:rsidRDefault="0063334F" w:rsidP="007323C6">
            <w:pPr>
              <w:pStyle w:val="a6"/>
              <w:jc w:val="center"/>
              <w:rPr>
                <w:rFonts w:ascii="Times New Roman" w:hAnsi="Times New Roman" w:cs="Times New Roman"/>
                <w:b/>
                <w:sz w:val="24"/>
                <w:szCs w:val="24"/>
                <w:lang w:val="kk-KZ"/>
              </w:rPr>
            </w:pPr>
            <w:r w:rsidRPr="00F041F8">
              <w:rPr>
                <w:rFonts w:ascii="Times New Roman" w:hAnsi="Times New Roman" w:cs="Times New Roman"/>
                <w:b/>
                <w:sz w:val="24"/>
                <w:szCs w:val="24"/>
                <w:lang w:val="kk-KZ"/>
              </w:rPr>
              <w:t xml:space="preserve">623 596 </w:t>
            </w:r>
            <w:r w:rsidR="00163F70" w:rsidRPr="00F041F8">
              <w:rPr>
                <w:rFonts w:ascii="Times New Roman" w:hAnsi="Times New Roman" w:cs="Times New Roman"/>
                <w:b/>
                <w:sz w:val="24"/>
                <w:szCs w:val="24"/>
                <w:lang w:val="kk-KZ"/>
              </w:rPr>
              <w:t>-</w:t>
            </w:r>
            <w:r w:rsidR="007A74F3" w:rsidRPr="00EF5DAA">
              <w:rPr>
                <w:rFonts w:ascii="Times New Roman" w:hAnsi="Times New Roman" w:cs="Times New Roman"/>
                <w:b/>
                <w:sz w:val="24"/>
                <w:szCs w:val="24"/>
                <w:lang w:val="kk-KZ"/>
              </w:rPr>
              <w:t>00</w:t>
            </w:r>
          </w:p>
          <w:p w:rsidR="007323C6" w:rsidRPr="00F041F8" w:rsidRDefault="007323C6" w:rsidP="0063334F">
            <w:pPr>
              <w:pStyle w:val="a6"/>
              <w:jc w:val="center"/>
              <w:rPr>
                <w:rFonts w:ascii="Times New Roman" w:hAnsi="Times New Roman" w:cs="Times New Roman"/>
                <w:sz w:val="24"/>
                <w:szCs w:val="24"/>
                <w:lang w:val="kk-KZ"/>
              </w:rPr>
            </w:pPr>
            <w:r w:rsidRPr="00F041F8">
              <w:rPr>
                <w:rFonts w:ascii="Times New Roman" w:hAnsi="Times New Roman" w:cs="Times New Roman"/>
                <w:sz w:val="24"/>
                <w:szCs w:val="24"/>
                <w:lang w:val="kk-KZ"/>
              </w:rPr>
              <w:t>(</w:t>
            </w:r>
            <w:bookmarkStart w:id="0" w:name="_GoBack"/>
            <w:bookmarkEnd w:id="0"/>
            <w:r w:rsidR="0063334F" w:rsidRPr="00F041F8">
              <w:rPr>
                <w:rFonts w:ascii="Times New Roman" w:hAnsi="Times New Roman" w:cs="Times New Roman"/>
                <w:sz w:val="24"/>
                <w:szCs w:val="24"/>
                <w:lang w:val="kk-KZ"/>
              </w:rPr>
              <w:t>Алты</w:t>
            </w:r>
            <w:r w:rsidR="009C6E40" w:rsidRPr="00F041F8">
              <w:rPr>
                <w:rFonts w:ascii="Times New Roman" w:hAnsi="Times New Roman" w:cs="Times New Roman"/>
                <w:sz w:val="24"/>
                <w:szCs w:val="24"/>
                <w:lang w:val="kk-KZ"/>
              </w:rPr>
              <w:t xml:space="preserve"> жүз </w:t>
            </w:r>
            <w:r w:rsidR="0063334F" w:rsidRPr="00F041F8">
              <w:rPr>
                <w:rFonts w:ascii="Times New Roman" w:hAnsi="Times New Roman" w:cs="Times New Roman"/>
                <w:sz w:val="24"/>
                <w:szCs w:val="24"/>
                <w:lang w:val="kk-KZ"/>
              </w:rPr>
              <w:t>жиырма</w:t>
            </w:r>
            <w:r w:rsidR="009C6E40" w:rsidRPr="00F041F8">
              <w:rPr>
                <w:rFonts w:ascii="Times New Roman" w:hAnsi="Times New Roman" w:cs="Times New Roman"/>
                <w:sz w:val="24"/>
                <w:szCs w:val="24"/>
                <w:lang w:val="kk-KZ"/>
              </w:rPr>
              <w:t xml:space="preserve"> үш мың</w:t>
            </w:r>
            <w:r w:rsidR="0063334F" w:rsidRPr="00F041F8">
              <w:rPr>
                <w:rFonts w:ascii="Times New Roman" w:hAnsi="Times New Roman" w:cs="Times New Roman"/>
                <w:sz w:val="24"/>
                <w:szCs w:val="24"/>
                <w:lang w:val="kk-KZ"/>
              </w:rPr>
              <w:t xml:space="preserve"> бес жүз тоқсан алты</w:t>
            </w:r>
            <w:r w:rsidR="00983C42" w:rsidRPr="00F041F8">
              <w:rPr>
                <w:rFonts w:ascii="Times New Roman" w:hAnsi="Times New Roman" w:cs="Times New Roman"/>
                <w:sz w:val="24"/>
                <w:szCs w:val="24"/>
                <w:lang w:val="kk-KZ"/>
              </w:rPr>
              <w:t xml:space="preserve"> тең</w:t>
            </w:r>
            <w:r w:rsidR="007233F9" w:rsidRPr="00F041F8">
              <w:rPr>
                <w:rFonts w:ascii="Times New Roman" w:hAnsi="Times New Roman" w:cs="Times New Roman"/>
                <w:sz w:val="24"/>
                <w:szCs w:val="24"/>
                <w:lang w:val="kk-KZ"/>
              </w:rPr>
              <w:t>ге</w:t>
            </w:r>
            <w:r w:rsidRPr="00F041F8">
              <w:rPr>
                <w:rFonts w:ascii="Times New Roman" w:hAnsi="Times New Roman" w:cs="Times New Roman"/>
                <w:sz w:val="24"/>
                <w:szCs w:val="24"/>
                <w:lang w:val="kk-KZ"/>
              </w:rPr>
              <w:t xml:space="preserve"> 00 тиын</w:t>
            </w:r>
            <w:r w:rsidR="00983C42" w:rsidRPr="00F041F8">
              <w:rPr>
                <w:rFonts w:ascii="Times New Roman" w:hAnsi="Times New Roman" w:cs="Times New Roman"/>
                <w:sz w:val="24"/>
                <w:szCs w:val="24"/>
                <w:lang w:val="kk-KZ"/>
              </w:rPr>
              <w:t>)</w:t>
            </w:r>
          </w:p>
          <w:p w:rsidR="007323C6" w:rsidRPr="00F041F8" w:rsidRDefault="007323C6" w:rsidP="007323C6">
            <w:pPr>
              <w:pStyle w:val="a6"/>
              <w:jc w:val="center"/>
              <w:rPr>
                <w:rFonts w:ascii="Times New Roman" w:hAnsi="Times New Roman" w:cs="Times New Roman"/>
                <w:b/>
                <w:sz w:val="24"/>
                <w:szCs w:val="24"/>
                <w:lang w:val="kk-KZ"/>
              </w:rPr>
            </w:pPr>
          </w:p>
          <w:p w:rsidR="00860D5D" w:rsidRPr="00F041F8" w:rsidRDefault="00860D5D" w:rsidP="00087056">
            <w:pPr>
              <w:pStyle w:val="a6"/>
              <w:jc w:val="center"/>
              <w:rPr>
                <w:rFonts w:ascii="Times New Roman" w:hAnsi="Times New Roman" w:cs="Times New Roman"/>
                <w:b/>
                <w:sz w:val="24"/>
                <w:szCs w:val="24"/>
                <w:lang w:val="kk-KZ"/>
              </w:rPr>
            </w:pPr>
          </w:p>
        </w:tc>
        <w:tc>
          <w:tcPr>
            <w:tcW w:w="7228" w:type="dxa"/>
          </w:tcPr>
          <w:p w:rsidR="00167ACF" w:rsidRPr="00F041F8" w:rsidRDefault="003C7EF1" w:rsidP="007053B8">
            <w:pPr>
              <w:pStyle w:val="a6"/>
              <w:ind w:firstLine="33"/>
              <w:jc w:val="center"/>
              <w:rPr>
                <w:rFonts w:ascii="Times New Roman" w:eastAsia="Times New Roman" w:hAnsi="Times New Roman" w:cs="Times New Roman"/>
                <w:b/>
                <w:color w:val="333333"/>
                <w:sz w:val="24"/>
                <w:szCs w:val="24"/>
                <w:lang w:val="kk-KZ"/>
              </w:rPr>
            </w:pPr>
            <w:r w:rsidRPr="00F041F8">
              <w:rPr>
                <w:rFonts w:ascii="Times New Roman" w:hAnsi="Times New Roman" w:cs="Times New Roman"/>
                <w:b/>
                <w:sz w:val="24"/>
                <w:szCs w:val="24"/>
                <w:lang w:val="kk-KZ"/>
              </w:rPr>
              <w:t xml:space="preserve">1. </w:t>
            </w:r>
            <w:r w:rsidR="007053B8" w:rsidRPr="00F041F8">
              <w:rPr>
                <w:rFonts w:ascii="Times New Roman" w:hAnsi="Times New Roman" w:cs="Times New Roman"/>
                <w:b/>
                <w:sz w:val="24"/>
                <w:szCs w:val="24"/>
                <w:lang w:val="kk-KZ"/>
              </w:rPr>
              <w:t>Чемпионаттың мақсаты</w:t>
            </w:r>
          </w:p>
          <w:p w:rsidR="007053B8" w:rsidRPr="00F041F8" w:rsidRDefault="00F041F8" w:rsidP="00167ACF">
            <w:pPr>
              <w:pStyle w:val="a6"/>
              <w:ind w:firstLine="708"/>
              <w:jc w:val="both"/>
              <w:rPr>
                <w:rFonts w:ascii="Times New Roman" w:eastAsia="Times New Roman" w:hAnsi="Times New Roman" w:cs="Times New Roman"/>
                <w:color w:val="333333"/>
                <w:sz w:val="24"/>
                <w:szCs w:val="24"/>
                <w:lang w:val="kk-KZ"/>
              </w:rPr>
            </w:pPr>
            <w:r w:rsidRPr="00F041F8">
              <w:rPr>
                <w:rFonts w:ascii="Times New Roman" w:eastAsia="Times New Roman" w:hAnsi="Times New Roman" w:cs="Times New Roman"/>
                <w:color w:val="333333"/>
                <w:sz w:val="24"/>
                <w:szCs w:val="24"/>
                <w:lang w:val="kk-KZ"/>
              </w:rPr>
              <w:t>Оқушылар арасында ерте кәсіптік бағдар беруді ұйымдастыру, бастапқы кәсіби дағдыларын қалыптастыру және дамыту, мамандықты саналы таңдауға және техникалық және кәсіптік білім алуға қызығушылығын арттыру.</w:t>
            </w:r>
          </w:p>
          <w:p w:rsidR="00F041F8" w:rsidRPr="00F041F8" w:rsidRDefault="007053B8" w:rsidP="00F041F8">
            <w:pPr>
              <w:pStyle w:val="a6"/>
              <w:jc w:val="center"/>
              <w:rPr>
                <w:rFonts w:ascii="Times New Roman" w:hAnsi="Times New Roman" w:cs="Times New Roman"/>
                <w:b/>
                <w:sz w:val="24"/>
                <w:szCs w:val="24"/>
                <w:lang w:val="kk-KZ"/>
              </w:rPr>
            </w:pPr>
            <w:r w:rsidRPr="00F041F8">
              <w:rPr>
                <w:rFonts w:ascii="Times New Roman" w:hAnsi="Times New Roman" w:cs="Times New Roman"/>
                <w:b/>
                <w:sz w:val="24"/>
                <w:szCs w:val="24"/>
                <w:lang w:val="kk-KZ"/>
              </w:rPr>
              <w:t>2. Чемпионаттың міндеттері</w:t>
            </w:r>
          </w:p>
          <w:p w:rsidR="00F041F8" w:rsidRPr="00F041F8" w:rsidRDefault="00F041F8" w:rsidP="00F041F8">
            <w:pPr>
              <w:pStyle w:val="a6"/>
              <w:ind w:firstLine="742"/>
              <w:jc w:val="both"/>
              <w:rPr>
                <w:rFonts w:ascii="Times New Roman" w:hAnsi="Times New Roman" w:cs="Times New Roman"/>
                <w:b/>
                <w:sz w:val="24"/>
                <w:szCs w:val="24"/>
                <w:lang w:val="kk-KZ"/>
              </w:rPr>
            </w:pPr>
            <w:r w:rsidRPr="00F041F8">
              <w:rPr>
                <w:rFonts w:ascii="Times New Roman" w:hAnsi="Times New Roman" w:cs="Times New Roman"/>
                <w:b/>
                <w:sz w:val="24"/>
                <w:szCs w:val="24"/>
                <w:lang w:val="kk-KZ"/>
              </w:rPr>
              <w:t xml:space="preserve">- </w:t>
            </w:r>
            <w:r w:rsidRPr="00F041F8">
              <w:rPr>
                <w:rFonts w:ascii="Times New Roman" w:hAnsi="Times New Roman" w:cs="Times New Roman"/>
                <w:sz w:val="24"/>
                <w:szCs w:val="24"/>
                <w:lang w:val="kk-KZ"/>
              </w:rPr>
              <w:t>оқушылардың теориялық білімдерін практикалық дағдылармен ұштастыруына жағдай жасау;</w:t>
            </w:r>
          </w:p>
          <w:p w:rsidR="00F041F8" w:rsidRPr="00F041F8" w:rsidRDefault="00F041F8" w:rsidP="00F041F8">
            <w:pPr>
              <w:pStyle w:val="a6"/>
              <w:ind w:firstLine="742"/>
              <w:jc w:val="both"/>
              <w:rPr>
                <w:rFonts w:ascii="Times New Roman" w:hAnsi="Times New Roman" w:cs="Times New Roman"/>
                <w:b/>
                <w:sz w:val="24"/>
                <w:szCs w:val="24"/>
                <w:lang w:val="kk-KZ"/>
              </w:rPr>
            </w:pPr>
            <w:r w:rsidRPr="00F041F8">
              <w:rPr>
                <w:rFonts w:ascii="Times New Roman" w:hAnsi="Times New Roman" w:cs="Times New Roman"/>
                <w:b/>
                <w:sz w:val="24"/>
                <w:szCs w:val="24"/>
                <w:lang w:val="kk-KZ"/>
              </w:rPr>
              <w:t xml:space="preserve">- </w:t>
            </w:r>
            <w:r w:rsidRPr="00F041F8">
              <w:rPr>
                <w:rFonts w:ascii="Times New Roman" w:hAnsi="Times New Roman" w:cs="Times New Roman"/>
                <w:sz w:val="24"/>
                <w:szCs w:val="24"/>
                <w:lang w:val="kk-KZ"/>
              </w:rPr>
              <w:t>оқушыларды заманауи технологиялармен, кәсіптік қызметтің негізгі бағыттарымен таныстыру;</w:t>
            </w:r>
          </w:p>
          <w:p w:rsidR="00F041F8" w:rsidRPr="00F041F8" w:rsidRDefault="00F041F8" w:rsidP="00F041F8">
            <w:pPr>
              <w:pStyle w:val="a6"/>
              <w:ind w:firstLine="742"/>
              <w:jc w:val="both"/>
              <w:rPr>
                <w:rFonts w:ascii="Times New Roman" w:hAnsi="Times New Roman" w:cs="Times New Roman"/>
                <w:b/>
                <w:sz w:val="24"/>
                <w:szCs w:val="24"/>
                <w:lang w:val="kk-KZ"/>
              </w:rPr>
            </w:pPr>
            <w:r w:rsidRPr="00F041F8">
              <w:rPr>
                <w:rFonts w:ascii="Times New Roman" w:hAnsi="Times New Roman" w:cs="Times New Roman"/>
                <w:b/>
                <w:sz w:val="24"/>
                <w:szCs w:val="24"/>
                <w:lang w:val="kk-KZ"/>
              </w:rPr>
              <w:t xml:space="preserve">- </w:t>
            </w:r>
            <w:r w:rsidRPr="00F041F8">
              <w:rPr>
                <w:rFonts w:ascii="Times New Roman" w:hAnsi="Times New Roman" w:cs="Times New Roman"/>
                <w:sz w:val="24"/>
                <w:szCs w:val="24"/>
                <w:lang w:val="kk-KZ"/>
              </w:rPr>
              <w:t>жұмысшы кәсіптердің беделін арттыру;</w:t>
            </w:r>
          </w:p>
          <w:p w:rsidR="00F041F8" w:rsidRPr="00F041F8" w:rsidRDefault="00F041F8" w:rsidP="00F041F8">
            <w:pPr>
              <w:pStyle w:val="a6"/>
              <w:ind w:firstLine="742"/>
              <w:jc w:val="both"/>
              <w:rPr>
                <w:rFonts w:ascii="Times New Roman" w:hAnsi="Times New Roman" w:cs="Times New Roman"/>
                <w:b/>
                <w:sz w:val="24"/>
                <w:szCs w:val="24"/>
                <w:lang w:val="kk-KZ"/>
              </w:rPr>
            </w:pPr>
            <w:r w:rsidRPr="00F041F8">
              <w:rPr>
                <w:rFonts w:ascii="Times New Roman" w:hAnsi="Times New Roman" w:cs="Times New Roman"/>
                <w:b/>
                <w:sz w:val="24"/>
                <w:szCs w:val="24"/>
                <w:lang w:val="kk-KZ"/>
              </w:rPr>
              <w:t xml:space="preserve">- </w:t>
            </w:r>
            <w:r w:rsidRPr="00F041F8">
              <w:rPr>
                <w:rFonts w:ascii="Times New Roman" w:hAnsi="Times New Roman" w:cs="Times New Roman"/>
                <w:sz w:val="24"/>
                <w:szCs w:val="24"/>
                <w:lang w:val="kk-KZ"/>
              </w:rPr>
              <w:t>оқушылардың кәсіби бейімділігі мен қабілетін анықтауға мүмкіндік беру;</w:t>
            </w:r>
          </w:p>
          <w:p w:rsidR="00F041F8" w:rsidRPr="00F041F8" w:rsidRDefault="00F041F8" w:rsidP="00F041F8">
            <w:pPr>
              <w:pStyle w:val="a6"/>
              <w:ind w:firstLine="742"/>
              <w:jc w:val="both"/>
              <w:rPr>
                <w:rFonts w:ascii="Times New Roman" w:hAnsi="Times New Roman" w:cs="Times New Roman"/>
                <w:b/>
                <w:sz w:val="24"/>
                <w:szCs w:val="24"/>
                <w:lang w:val="kk-KZ"/>
              </w:rPr>
            </w:pPr>
            <w:r w:rsidRPr="00F041F8">
              <w:rPr>
                <w:rFonts w:ascii="Times New Roman" w:hAnsi="Times New Roman" w:cs="Times New Roman"/>
                <w:b/>
                <w:sz w:val="24"/>
                <w:szCs w:val="24"/>
                <w:lang w:val="kk-KZ"/>
              </w:rPr>
              <w:t xml:space="preserve">- </w:t>
            </w:r>
            <w:r w:rsidRPr="00F041F8">
              <w:rPr>
                <w:rFonts w:ascii="Times New Roman" w:hAnsi="Times New Roman" w:cs="Times New Roman"/>
                <w:sz w:val="24"/>
                <w:szCs w:val="24"/>
                <w:lang w:val="kk-KZ"/>
              </w:rPr>
              <w:t>кәсіби шеберлігімен ерекшеленген оқушыларды анықтау, ынталандыру және қолдау;</w:t>
            </w:r>
          </w:p>
          <w:p w:rsidR="00F041F8" w:rsidRPr="00F041F8" w:rsidRDefault="00F041F8" w:rsidP="00F041F8">
            <w:pPr>
              <w:pStyle w:val="a6"/>
              <w:ind w:firstLine="742"/>
              <w:jc w:val="both"/>
              <w:rPr>
                <w:rFonts w:ascii="Times New Roman" w:hAnsi="Times New Roman" w:cs="Times New Roman"/>
                <w:b/>
                <w:sz w:val="24"/>
                <w:szCs w:val="24"/>
                <w:lang w:val="kk-KZ"/>
              </w:rPr>
            </w:pPr>
            <w:r w:rsidRPr="00F041F8">
              <w:rPr>
                <w:rFonts w:ascii="Times New Roman" w:hAnsi="Times New Roman" w:cs="Times New Roman"/>
                <w:b/>
                <w:sz w:val="24"/>
                <w:szCs w:val="24"/>
                <w:lang w:val="kk-KZ"/>
              </w:rPr>
              <w:t xml:space="preserve">- </w:t>
            </w:r>
            <w:r w:rsidRPr="00F041F8">
              <w:rPr>
                <w:rFonts w:ascii="Times New Roman" w:hAnsi="Times New Roman" w:cs="Times New Roman"/>
                <w:sz w:val="24"/>
                <w:szCs w:val="24"/>
                <w:lang w:val="kk-KZ"/>
              </w:rPr>
              <w:t>жалпы білім беретін ұйымдар мен колледждер арасындағы кәсіптік бағдар беру жұмыстарын жетілдіру;</w:t>
            </w:r>
          </w:p>
          <w:p w:rsidR="007053B8" w:rsidRPr="00F041F8" w:rsidRDefault="00F041F8" w:rsidP="00F041F8">
            <w:pPr>
              <w:pStyle w:val="a6"/>
              <w:ind w:firstLine="742"/>
              <w:jc w:val="both"/>
              <w:rPr>
                <w:rFonts w:ascii="Times New Roman" w:hAnsi="Times New Roman" w:cs="Times New Roman"/>
                <w:b/>
                <w:sz w:val="24"/>
                <w:szCs w:val="24"/>
                <w:lang w:val="kk-KZ"/>
              </w:rPr>
            </w:pPr>
            <w:r w:rsidRPr="00F041F8">
              <w:rPr>
                <w:rFonts w:ascii="Times New Roman" w:hAnsi="Times New Roman" w:cs="Times New Roman"/>
                <w:b/>
                <w:sz w:val="24"/>
                <w:szCs w:val="24"/>
                <w:lang w:val="kk-KZ"/>
              </w:rPr>
              <w:t xml:space="preserve">- </w:t>
            </w:r>
            <w:r w:rsidRPr="00F041F8">
              <w:rPr>
                <w:rFonts w:ascii="Times New Roman" w:hAnsi="Times New Roman" w:cs="Times New Roman"/>
                <w:sz w:val="24"/>
                <w:szCs w:val="24"/>
                <w:lang w:val="kk-KZ"/>
              </w:rPr>
              <w:t>білім беру ұйымдарының кәсіптік бағдар беру бағытындағы озық тәжірибесін тарату.</w:t>
            </w:r>
          </w:p>
          <w:p w:rsidR="007053B8" w:rsidRPr="00F041F8" w:rsidRDefault="007053B8" w:rsidP="007053B8">
            <w:pPr>
              <w:pStyle w:val="a6"/>
              <w:jc w:val="center"/>
              <w:rPr>
                <w:rFonts w:ascii="Times New Roman" w:hAnsi="Times New Roman" w:cs="Times New Roman"/>
                <w:b/>
                <w:sz w:val="24"/>
                <w:szCs w:val="24"/>
                <w:lang w:val="kk-KZ"/>
              </w:rPr>
            </w:pPr>
            <w:r w:rsidRPr="00F041F8">
              <w:rPr>
                <w:rFonts w:ascii="Times New Roman" w:hAnsi="Times New Roman" w:cs="Times New Roman"/>
                <w:b/>
                <w:sz w:val="24"/>
                <w:szCs w:val="24"/>
                <w:lang w:val="kk-KZ"/>
              </w:rPr>
              <w:t>3. Жалпы талаптар</w:t>
            </w:r>
          </w:p>
          <w:p w:rsidR="007053B8" w:rsidRPr="00F041F8" w:rsidRDefault="007053B8" w:rsidP="007053B8">
            <w:pPr>
              <w:pStyle w:val="a6"/>
              <w:ind w:firstLine="708"/>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 xml:space="preserve">Қызмет көрсетуші Тараз қалалық және аудандық мектеп оқушылары арасында өтетін «JuniorSkills Jambуl-2026»  облыстық чемпионатының ашылу және жабылу салтанатын, мараппаттау рәсімін, жалпы </w:t>
            </w:r>
            <w:r w:rsidR="00DD798B">
              <w:rPr>
                <w:rFonts w:ascii="Times New Roman" w:hAnsi="Times New Roman" w:cs="Times New Roman"/>
                <w:sz w:val="24"/>
                <w:szCs w:val="24"/>
                <w:lang w:val="kk-KZ"/>
              </w:rPr>
              <w:t>чемпионаттың</w:t>
            </w:r>
            <w:r w:rsidRPr="00F041F8">
              <w:rPr>
                <w:rFonts w:ascii="Times New Roman" w:hAnsi="Times New Roman" w:cs="Times New Roman"/>
                <w:sz w:val="24"/>
                <w:szCs w:val="24"/>
                <w:lang w:val="kk-KZ"/>
              </w:rPr>
              <w:t xml:space="preserve"> өту барысын жоғары көркемдік, ұйымдастырушылық және техникалық деңгейде өткізу қызметін толық көлемде қамтамасыз етуі тиіс.</w:t>
            </w:r>
          </w:p>
          <w:p w:rsidR="007053B8" w:rsidRPr="00F041F8" w:rsidRDefault="007053B8" w:rsidP="007053B8">
            <w:pPr>
              <w:pStyle w:val="a6"/>
              <w:ind w:firstLine="708"/>
              <w:jc w:val="both"/>
              <w:rPr>
                <w:rFonts w:ascii="Times New Roman" w:hAnsi="Times New Roman" w:cs="Times New Roman"/>
                <w:b/>
                <w:sz w:val="24"/>
                <w:szCs w:val="24"/>
                <w:lang w:val="kk-KZ"/>
              </w:rPr>
            </w:pPr>
            <w:r w:rsidRPr="00F041F8">
              <w:rPr>
                <w:rFonts w:ascii="Times New Roman" w:hAnsi="Times New Roman" w:cs="Times New Roman"/>
                <w:b/>
                <w:sz w:val="24"/>
                <w:szCs w:val="24"/>
                <w:lang w:val="kk-KZ"/>
              </w:rPr>
              <w:t>Тапсырыс берушімен келісе отырып, Қызмет көрсетуші келесідей қызметтерді көрсетеді:</w:t>
            </w:r>
          </w:p>
          <w:p w:rsidR="00EB20DF" w:rsidRPr="00F041F8" w:rsidRDefault="00EB20DF" w:rsidP="00455ED9">
            <w:pPr>
              <w:ind w:firstLine="600"/>
              <w:jc w:val="both"/>
              <w:rPr>
                <w:rFonts w:ascii="Times New Roman" w:hAnsi="Times New Roman" w:cs="Times New Roman"/>
                <w:b/>
                <w:sz w:val="24"/>
                <w:szCs w:val="24"/>
                <w:lang w:val="kk-KZ"/>
              </w:rPr>
            </w:pPr>
            <w:r w:rsidRPr="00F041F8">
              <w:rPr>
                <w:rFonts w:ascii="Times New Roman" w:hAnsi="Times New Roman" w:cs="Times New Roman"/>
                <w:b/>
                <w:sz w:val="24"/>
                <w:szCs w:val="24"/>
                <w:lang w:val="kk-KZ"/>
              </w:rPr>
              <w:t>Тапсырыс берушімен келісе отырып, келесідей қызметтер көрсетілсін:</w:t>
            </w:r>
          </w:p>
          <w:p w:rsidR="007053B8" w:rsidRPr="00F041F8" w:rsidRDefault="007053B8" w:rsidP="007053B8">
            <w:pPr>
              <w:ind w:firstLine="742"/>
              <w:jc w:val="both"/>
              <w:rPr>
                <w:rFonts w:ascii="Times New Roman" w:hAnsi="Times New Roman" w:cs="Times New Roman"/>
                <w:b/>
                <w:sz w:val="24"/>
                <w:szCs w:val="24"/>
                <w:lang w:val="kk-KZ"/>
              </w:rPr>
            </w:pPr>
            <w:r w:rsidRPr="00F041F8">
              <w:rPr>
                <w:rFonts w:ascii="Times New Roman" w:hAnsi="Times New Roman" w:cs="Times New Roman"/>
                <w:b/>
                <w:sz w:val="24"/>
                <w:szCs w:val="24"/>
                <w:lang w:val="kk-KZ"/>
              </w:rPr>
              <w:t>1.</w:t>
            </w:r>
            <w:r w:rsidR="00F041F8">
              <w:rPr>
                <w:rFonts w:ascii="Times New Roman" w:hAnsi="Times New Roman" w:cs="Times New Roman"/>
                <w:b/>
                <w:sz w:val="24"/>
                <w:szCs w:val="24"/>
                <w:lang w:val="kk-KZ"/>
              </w:rPr>
              <w:t xml:space="preserve"> </w:t>
            </w:r>
            <w:r w:rsidRPr="00F041F8">
              <w:rPr>
                <w:rFonts w:ascii="Times New Roman" w:hAnsi="Times New Roman" w:cs="Times New Roman"/>
                <w:sz w:val="24"/>
                <w:szCs w:val="24"/>
                <w:lang w:val="kk-KZ"/>
              </w:rPr>
              <w:t>Тапсырыс берушімен келісе отырып чемпионаттың жүргізілу тәртібінің бағдарламасын, сценарийін әзірлеу, бекіту (тапсырыс берушімен қызмет көрсетуші арасында келісім-шартқа отырған күннен бастап үш жұмыс күнінен кешіктірмей).</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b/>
                <w:sz w:val="24"/>
                <w:szCs w:val="24"/>
                <w:lang w:val="kk-KZ"/>
              </w:rPr>
              <w:t>2.</w:t>
            </w:r>
            <w:r w:rsidRPr="00F041F8">
              <w:rPr>
                <w:rFonts w:ascii="Times New Roman" w:hAnsi="Times New Roman" w:cs="Times New Roman"/>
                <w:sz w:val="24"/>
                <w:szCs w:val="24"/>
                <w:lang w:val="kk-KZ"/>
              </w:rPr>
              <w:t xml:space="preserve"> Тапсырыс берушімен келісімімен өтілетін орнын безендіру.</w:t>
            </w:r>
          </w:p>
          <w:p w:rsidR="007053B8" w:rsidRPr="00F041F8" w:rsidRDefault="007053B8" w:rsidP="007053B8">
            <w:pPr>
              <w:pStyle w:val="HTML"/>
              <w:ind w:firstLine="742"/>
              <w:rPr>
                <w:rFonts w:ascii="Times New Roman" w:hAnsi="Times New Roman" w:cs="Times New Roman"/>
                <w:b/>
                <w:color w:val="202124"/>
                <w:sz w:val="24"/>
                <w:szCs w:val="24"/>
                <w:lang w:val="kk-KZ"/>
              </w:rPr>
            </w:pPr>
            <w:r w:rsidRPr="00F041F8">
              <w:rPr>
                <w:rFonts w:ascii="Times New Roman" w:hAnsi="Times New Roman" w:cs="Times New Roman"/>
                <w:b/>
                <w:color w:val="202124"/>
                <w:sz w:val="24"/>
                <w:szCs w:val="24"/>
                <w:lang w:val="kk-KZ"/>
              </w:rPr>
              <w:t xml:space="preserve">3.  </w:t>
            </w:r>
            <w:r w:rsidR="00F041F8" w:rsidRPr="00F041F8">
              <w:rPr>
                <w:rFonts w:ascii="Times New Roman" w:hAnsi="Times New Roman" w:cs="Times New Roman"/>
                <w:color w:val="202124"/>
                <w:sz w:val="24"/>
                <w:szCs w:val="24"/>
                <w:lang w:val="kk-KZ"/>
              </w:rPr>
              <w:t>Чемпионатты</w:t>
            </w:r>
            <w:r w:rsidRPr="00F041F8">
              <w:rPr>
                <w:rFonts w:ascii="Times New Roman" w:hAnsi="Times New Roman" w:cs="Times New Roman"/>
                <w:color w:val="202124"/>
                <w:sz w:val="24"/>
                <w:szCs w:val="24"/>
                <w:lang w:val="kk-KZ"/>
              </w:rPr>
              <w:t xml:space="preserve"> жүргізушімен қамтамасыз ету</w:t>
            </w:r>
          </w:p>
          <w:p w:rsidR="007053B8" w:rsidRPr="00F041F8" w:rsidRDefault="007053B8" w:rsidP="007053B8">
            <w:pPr>
              <w:pStyle w:val="HTML"/>
              <w:ind w:firstLine="742"/>
              <w:rPr>
                <w:rFonts w:ascii="Times New Roman" w:hAnsi="Times New Roman" w:cs="Times New Roman"/>
                <w:color w:val="202124"/>
                <w:sz w:val="24"/>
                <w:szCs w:val="24"/>
                <w:lang w:val="kk-KZ"/>
              </w:rPr>
            </w:pPr>
            <w:r w:rsidRPr="00F041F8">
              <w:rPr>
                <w:rFonts w:ascii="Times New Roman" w:hAnsi="Times New Roman" w:cs="Times New Roman"/>
                <w:color w:val="202124"/>
                <w:sz w:val="24"/>
                <w:szCs w:val="24"/>
                <w:lang w:val="kk-KZ"/>
              </w:rPr>
              <w:t>Жүргізушілік қызметке қойылатын талаптар:</w:t>
            </w:r>
          </w:p>
          <w:p w:rsidR="007053B8" w:rsidRPr="00F041F8" w:rsidRDefault="007053B8" w:rsidP="007053B8">
            <w:pPr>
              <w:pStyle w:val="HTML"/>
              <w:ind w:firstLine="742"/>
              <w:jc w:val="both"/>
              <w:rPr>
                <w:rFonts w:ascii="Times New Roman" w:hAnsi="Times New Roman" w:cs="Times New Roman"/>
                <w:color w:val="202124"/>
                <w:sz w:val="24"/>
                <w:szCs w:val="24"/>
                <w:lang w:val="kk-KZ"/>
              </w:rPr>
            </w:pPr>
            <w:r w:rsidRPr="00F041F8">
              <w:rPr>
                <w:rFonts w:ascii="Times New Roman" w:hAnsi="Times New Roman" w:cs="Times New Roman"/>
                <w:b/>
                <w:color w:val="202124"/>
                <w:sz w:val="24"/>
                <w:szCs w:val="24"/>
                <w:lang w:val="kk-KZ"/>
              </w:rPr>
              <w:t>-</w:t>
            </w:r>
            <w:r w:rsidR="00BA0D20">
              <w:rPr>
                <w:rFonts w:ascii="Times New Roman" w:hAnsi="Times New Roman" w:cs="Times New Roman"/>
                <w:color w:val="202124"/>
                <w:sz w:val="24"/>
                <w:szCs w:val="24"/>
                <w:lang w:val="kk-KZ"/>
              </w:rPr>
              <w:t xml:space="preserve"> </w:t>
            </w:r>
            <w:r w:rsidR="00DD798B">
              <w:rPr>
                <w:rFonts w:ascii="Times New Roman" w:hAnsi="Times New Roman" w:cs="Times New Roman"/>
                <w:color w:val="202124"/>
                <w:sz w:val="24"/>
                <w:szCs w:val="24"/>
                <w:lang w:val="kk-KZ"/>
              </w:rPr>
              <w:t>чемпионатты</w:t>
            </w:r>
            <w:r w:rsidRPr="00F041F8">
              <w:rPr>
                <w:rFonts w:ascii="Times New Roman" w:hAnsi="Times New Roman" w:cs="Times New Roman"/>
                <w:color w:val="202124"/>
                <w:sz w:val="24"/>
                <w:szCs w:val="24"/>
                <w:lang w:val="kk-KZ"/>
              </w:rPr>
              <w:t xml:space="preserve"> қазақ тілінде жүргізгенге 1 кәсіби ер немесе  әйел адам. </w:t>
            </w:r>
          </w:p>
          <w:p w:rsidR="007053B8" w:rsidRPr="00F041F8" w:rsidRDefault="007053B8" w:rsidP="007053B8">
            <w:pPr>
              <w:pStyle w:val="HTML"/>
              <w:ind w:firstLine="742"/>
              <w:jc w:val="both"/>
              <w:rPr>
                <w:rFonts w:ascii="Times New Roman" w:hAnsi="Times New Roman" w:cs="Times New Roman"/>
                <w:color w:val="202124"/>
                <w:sz w:val="24"/>
                <w:szCs w:val="24"/>
                <w:lang w:val="kk-KZ"/>
              </w:rPr>
            </w:pPr>
            <w:r w:rsidRPr="00F041F8">
              <w:rPr>
                <w:rFonts w:ascii="Times New Roman" w:hAnsi="Times New Roman" w:cs="Times New Roman"/>
                <w:color w:val="202124"/>
                <w:sz w:val="24"/>
                <w:szCs w:val="24"/>
                <w:lang w:val="kk-KZ"/>
              </w:rPr>
              <w:t>Жүргізушінің міндеттері:</w:t>
            </w:r>
          </w:p>
          <w:p w:rsidR="007053B8" w:rsidRPr="00F041F8" w:rsidRDefault="007053B8" w:rsidP="007053B8">
            <w:pPr>
              <w:pStyle w:val="HTML"/>
              <w:numPr>
                <w:ilvl w:val="0"/>
                <w:numId w:val="17"/>
              </w:numPr>
              <w:ind w:left="0" w:firstLine="742"/>
              <w:jc w:val="both"/>
              <w:rPr>
                <w:rFonts w:ascii="Times New Roman" w:hAnsi="Times New Roman" w:cs="Times New Roman"/>
                <w:color w:val="202124"/>
                <w:sz w:val="24"/>
                <w:szCs w:val="24"/>
                <w:lang w:val="kk-KZ"/>
              </w:rPr>
            </w:pPr>
            <w:r w:rsidRPr="00F041F8">
              <w:rPr>
                <w:rFonts w:ascii="Times New Roman" w:hAnsi="Times New Roman" w:cs="Times New Roman"/>
                <w:color w:val="202124"/>
                <w:sz w:val="24"/>
                <w:szCs w:val="24"/>
                <w:lang w:val="kk-KZ"/>
              </w:rPr>
              <w:t xml:space="preserve">ашылу және жабылу салтанаттарын ресми жүргізу; </w:t>
            </w:r>
          </w:p>
          <w:p w:rsidR="007053B8" w:rsidRPr="00F041F8" w:rsidRDefault="007053B8" w:rsidP="007053B8">
            <w:pPr>
              <w:pStyle w:val="HTML"/>
              <w:numPr>
                <w:ilvl w:val="0"/>
                <w:numId w:val="17"/>
              </w:numPr>
              <w:ind w:left="0" w:firstLine="742"/>
              <w:jc w:val="both"/>
              <w:rPr>
                <w:rFonts w:ascii="Times New Roman" w:hAnsi="Times New Roman" w:cs="Times New Roman"/>
                <w:color w:val="202124"/>
                <w:sz w:val="24"/>
                <w:szCs w:val="24"/>
                <w:lang w:val="kk-KZ"/>
              </w:rPr>
            </w:pPr>
            <w:r w:rsidRPr="00F041F8">
              <w:rPr>
                <w:rFonts w:ascii="Times New Roman" w:hAnsi="Times New Roman" w:cs="Times New Roman"/>
                <w:color w:val="202124"/>
                <w:sz w:val="24"/>
                <w:szCs w:val="24"/>
                <w:lang w:val="kk-KZ"/>
              </w:rPr>
              <w:t xml:space="preserve">ақпаратты көркем және ресми форматта ұсыну; </w:t>
            </w:r>
          </w:p>
          <w:p w:rsidR="007053B8" w:rsidRPr="00F041F8" w:rsidRDefault="007053B8" w:rsidP="007053B8">
            <w:pPr>
              <w:pStyle w:val="HTML"/>
              <w:numPr>
                <w:ilvl w:val="0"/>
                <w:numId w:val="17"/>
              </w:numPr>
              <w:ind w:left="0" w:firstLine="742"/>
              <w:jc w:val="both"/>
              <w:rPr>
                <w:rFonts w:ascii="Times New Roman" w:hAnsi="Times New Roman" w:cs="Times New Roman"/>
                <w:color w:val="202124"/>
                <w:sz w:val="24"/>
                <w:szCs w:val="24"/>
                <w:lang w:val="kk-KZ"/>
              </w:rPr>
            </w:pPr>
            <w:r w:rsidRPr="00F041F8">
              <w:rPr>
                <w:rFonts w:ascii="Times New Roman" w:hAnsi="Times New Roman" w:cs="Times New Roman"/>
                <w:color w:val="202124"/>
                <w:sz w:val="24"/>
                <w:szCs w:val="24"/>
                <w:lang w:val="kk-KZ"/>
              </w:rPr>
              <w:t xml:space="preserve">қонақтар мен қатысушыларды таныстыру; </w:t>
            </w:r>
          </w:p>
          <w:p w:rsidR="007053B8" w:rsidRPr="00F041F8" w:rsidRDefault="007053B8" w:rsidP="007053B8">
            <w:pPr>
              <w:pStyle w:val="HTML"/>
              <w:numPr>
                <w:ilvl w:val="0"/>
                <w:numId w:val="17"/>
              </w:numPr>
              <w:ind w:left="0" w:firstLine="742"/>
              <w:jc w:val="both"/>
              <w:rPr>
                <w:rFonts w:ascii="Times New Roman" w:hAnsi="Times New Roman" w:cs="Times New Roman"/>
                <w:color w:val="202124"/>
                <w:sz w:val="24"/>
                <w:szCs w:val="24"/>
                <w:lang w:val="kk-KZ"/>
              </w:rPr>
            </w:pPr>
            <w:r w:rsidRPr="00F041F8">
              <w:rPr>
                <w:rFonts w:ascii="Times New Roman" w:hAnsi="Times New Roman" w:cs="Times New Roman"/>
                <w:color w:val="202124"/>
                <w:sz w:val="24"/>
                <w:szCs w:val="24"/>
                <w:lang w:val="kk-KZ"/>
              </w:rPr>
              <w:t>сахналық блоктар арасындағы үздіксіз байланысты қамтамасыз ету.</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b/>
                <w:color w:val="202124"/>
                <w:sz w:val="24"/>
                <w:szCs w:val="24"/>
                <w:lang w:val="kk-KZ"/>
              </w:rPr>
              <w:t xml:space="preserve">    4. </w:t>
            </w:r>
            <w:r w:rsidRPr="00F041F8">
              <w:rPr>
                <w:rFonts w:ascii="Times New Roman" w:hAnsi="Times New Roman" w:cs="Times New Roman"/>
                <w:color w:val="202124"/>
                <w:sz w:val="24"/>
                <w:szCs w:val="24"/>
                <w:lang w:val="kk-KZ"/>
              </w:rPr>
              <w:t xml:space="preserve">Ашылу және жабылу салтанаттарында әншілік және </w:t>
            </w:r>
            <w:r w:rsidRPr="00F041F8">
              <w:rPr>
                <w:rFonts w:ascii="Times New Roman" w:hAnsi="Times New Roman" w:cs="Times New Roman"/>
                <w:color w:val="202124"/>
                <w:sz w:val="24"/>
                <w:szCs w:val="24"/>
                <w:lang w:val="kk-KZ"/>
              </w:rPr>
              <w:lastRenderedPageBreak/>
              <w:t>бишілік қызметтермен қамтамасыз ету.</w:t>
            </w:r>
          </w:p>
          <w:p w:rsidR="007053B8" w:rsidRPr="00F041F8" w:rsidRDefault="007053B8" w:rsidP="007053B8">
            <w:pPr>
              <w:pStyle w:val="HTML"/>
              <w:ind w:firstLine="742"/>
              <w:jc w:val="both"/>
              <w:rPr>
                <w:rFonts w:ascii="Times New Roman" w:hAnsi="Times New Roman" w:cs="Times New Roman"/>
                <w:color w:val="202124"/>
                <w:sz w:val="24"/>
                <w:szCs w:val="24"/>
                <w:lang w:val="kk-KZ"/>
              </w:rPr>
            </w:pPr>
            <w:r w:rsidRPr="00F041F8">
              <w:rPr>
                <w:rFonts w:ascii="Times New Roman" w:hAnsi="Times New Roman" w:cs="Times New Roman"/>
                <w:color w:val="202124"/>
                <w:sz w:val="24"/>
                <w:szCs w:val="24"/>
                <w:lang w:val="kk-KZ"/>
              </w:rPr>
              <w:t>Әншілік қызметке қойылатын талаптар:</w:t>
            </w:r>
          </w:p>
          <w:p w:rsidR="007053B8" w:rsidRPr="00F041F8" w:rsidRDefault="007053B8" w:rsidP="007053B8">
            <w:pPr>
              <w:pStyle w:val="HTML"/>
              <w:numPr>
                <w:ilvl w:val="0"/>
                <w:numId w:val="17"/>
              </w:numPr>
              <w:ind w:left="33" w:firstLine="742"/>
              <w:jc w:val="both"/>
              <w:rPr>
                <w:rFonts w:ascii="Times New Roman" w:hAnsi="Times New Roman" w:cs="Times New Roman"/>
                <w:color w:val="202124"/>
                <w:sz w:val="24"/>
                <w:szCs w:val="24"/>
                <w:lang w:val="kk-KZ"/>
              </w:rPr>
            </w:pPr>
            <w:r w:rsidRPr="00F041F8">
              <w:rPr>
                <w:rFonts w:ascii="Times New Roman" w:hAnsi="Times New Roman" w:cs="Times New Roman"/>
                <w:color w:val="202124"/>
                <w:sz w:val="24"/>
                <w:szCs w:val="24"/>
                <w:lang w:val="kk-KZ"/>
              </w:rPr>
              <w:t xml:space="preserve">қазақ тілінде </w:t>
            </w:r>
            <w:r w:rsidR="00690EA8">
              <w:rPr>
                <w:rFonts w:ascii="Times New Roman" w:hAnsi="Times New Roman" w:cs="Times New Roman"/>
                <w:color w:val="202124"/>
                <w:sz w:val="24"/>
                <w:szCs w:val="24"/>
                <w:lang w:val="kk-KZ"/>
              </w:rPr>
              <w:t>3</w:t>
            </w:r>
            <w:r w:rsidRPr="00F041F8">
              <w:rPr>
                <w:rFonts w:ascii="Times New Roman" w:hAnsi="Times New Roman" w:cs="Times New Roman"/>
                <w:color w:val="202124"/>
                <w:sz w:val="24"/>
                <w:szCs w:val="24"/>
                <w:lang w:val="kk-KZ"/>
              </w:rPr>
              <w:t xml:space="preserve"> ән орындалады.</w:t>
            </w:r>
          </w:p>
          <w:p w:rsidR="007053B8" w:rsidRPr="00F041F8" w:rsidRDefault="007053B8" w:rsidP="007053B8">
            <w:pPr>
              <w:pStyle w:val="HTML"/>
              <w:ind w:firstLine="742"/>
              <w:jc w:val="both"/>
              <w:rPr>
                <w:rFonts w:ascii="Times New Roman" w:hAnsi="Times New Roman" w:cs="Times New Roman"/>
                <w:color w:val="202124"/>
                <w:sz w:val="24"/>
                <w:szCs w:val="24"/>
                <w:lang w:val="kk-KZ"/>
              </w:rPr>
            </w:pPr>
            <w:r w:rsidRPr="00F041F8">
              <w:rPr>
                <w:rFonts w:ascii="Times New Roman" w:hAnsi="Times New Roman" w:cs="Times New Roman"/>
                <w:color w:val="202124"/>
                <w:sz w:val="24"/>
                <w:szCs w:val="24"/>
                <w:lang w:val="kk-KZ"/>
              </w:rPr>
              <w:t>Бишілік қызметке қойылатын талаптар:</w:t>
            </w:r>
          </w:p>
          <w:p w:rsidR="007053B8" w:rsidRPr="00F041F8" w:rsidRDefault="007053B8" w:rsidP="007053B8">
            <w:pPr>
              <w:pStyle w:val="HTML"/>
              <w:numPr>
                <w:ilvl w:val="0"/>
                <w:numId w:val="17"/>
              </w:numPr>
              <w:ind w:left="33" w:firstLine="742"/>
              <w:jc w:val="both"/>
              <w:rPr>
                <w:rFonts w:ascii="Times New Roman" w:hAnsi="Times New Roman" w:cs="Times New Roman"/>
                <w:color w:val="202124"/>
                <w:sz w:val="24"/>
                <w:szCs w:val="24"/>
                <w:lang w:val="kk-KZ"/>
              </w:rPr>
            </w:pPr>
            <w:r w:rsidRPr="00F041F8">
              <w:rPr>
                <w:rFonts w:ascii="Times New Roman" w:hAnsi="Times New Roman" w:cs="Times New Roman"/>
                <w:color w:val="202124"/>
                <w:sz w:val="24"/>
                <w:szCs w:val="24"/>
                <w:lang w:val="kk-KZ"/>
              </w:rPr>
              <w:t xml:space="preserve">билердің орындалу дәстүрі бағдаламаға сай тапсырыс берушінің келісімімен реттеледі. Саны – </w:t>
            </w:r>
            <w:r w:rsidR="00690EA8">
              <w:rPr>
                <w:rFonts w:ascii="Times New Roman" w:hAnsi="Times New Roman" w:cs="Times New Roman"/>
                <w:color w:val="202124"/>
                <w:sz w:val="24"/>
                <w:szCs w:val="24"/>
                <w:lang w:val="kk-KZ"/>
              </w:rPr>
              <w:t>2</w:t>
            </w:r>
            <w:r w:rsidRPr="00F041F8">
              <w:rPr>
                <w:rFonts w:ascii="Times New Roman" w:hAnsi="Times New Roman" w:cs="Times New Roman"/>
                <w:color w:val="202124"/>
                <w:sz w:val="24"/>
                <w:szCs w:val="24"/>
                <w:lang w:val="kk-KZ"/>
              </w:rPr>
              <w:t>.</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b/>
                <w:sz w:val="24"/>
                <w:szCs w:val="24"/>
                <w:lang w:val="kk-KZ"/>
              </w:rPr>
              <w:t>5.</w:t>
            </w:r>
            <w:r w:rsidRPr="00F041F8">
              <w:rPr>
                <w:rFonts w:ascii="Times New Roman" w:hAnsi="Times New Roman" w:cs="Times New Roman"/>
                <w:sz w:val="24"/>
                <w:szCs w:val="24"/>
                <w:lang w:val="kk-KZ"/>
              </w:rPr>
              <w:t xml:space="preserve"> Тапсырыс берушімен келісе отырып </w:t>
            </w:r>
            <w:r w:rsidR="00DD798B">
              <w:rPr>
                <w:rFonts w:ascii="Times New Roman" w:hAnsi="Times New Roman" w:cs="Times New Roman"/>
                <w:sz w:val="24"/>
                <w:szCs w:val="24"/>
                <w:lang w:val="kk-KZ"/>
              </w:rPr>
              <w:t>чемпионат</w:t>
            </w:r>
            <w:r w:rsidRPr="00F041F8">
              <w:rPr>
                <w:rFonts w:ascii="Times New Roman" w:hAnsi="Times New Roman" w:cs="Times New Roman"/>
                <w:sz w:val="24"/>
                <w:szCs w:val="24"/>
                <w:lang w:val="kk-KZ"/>
              </w:rPr>
              <w:t xml:space="preserve"> өтетін орынды қажетті дыбыстық жабдықтармен (дыбыс күшейткіш аппараттары, микрофон</w:t>
            </w:r>
            <w:r w:rsidR="00E326C5">
              <w:rPr>
                <w:rFonts w:ascii="Times New Roman" w:hAnsi="Times New Roman" w:cs="Times New Roman"/>
                <w:sz w:val="24"/>
                <w:szCs w:val="24"/>
                <w:lang w:val="kk-KZ"/>
              </w:rPr>
              <w:t>,</w:t>
            </w:r>
            <w:r w:rsidRPr="00F041F8">
              <w:rPr>
                <w:rFonts w:ascii="Times New Roman" w:hAnsi="Times New Roman" w:cs="Times New Roman"/>
                <w:sz w:val="24"/>
                <w:szCs w:val="24"/>
                <w:lang w:val="kk-KZ"/>
              </w:rPr>
              <w:t xml:space="preserve"> өзге де дыбыстық сүйемелдеу құрылғылары) қамтамасыз ету. </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b/>
                <w:sz w:val="24"/>
                <w:szCs w:val="24"/>
                <w:lang w:val="kk-KZ"/>
              </w:rPr>
              <w:t>6.</w:t>
            </w:r>
            <w:r w:rsidRPr="00F041F8">
              <w:rPr>
                <w:rFonts w:ascii="Times New Roman" w:hAnsi="Times New Roman" w:cs="Times New Roman"/>
                <w:sz w:val="24"/>
                <w:szCs w:val="24"/>
                <w:lang w:val="kk-KZ"/>
              </w:rPr>
              <w:t xml:space="preserve"> Тапсырыс берушімен келісе отырып </w:t>
            </w:r>
            <w:r w:rsidR="00DD798B">
              <w:rPr>
                <w:rFonts w:ascii="Times New Roman" w:hAnsi="Times New Roman" w:cs="Times New Roman"/>
                <w:sz w:val="24"/>
                <w:szCs w:val="24"/>
                <w:lang w:val="kk-KZ"/>
              </w:rPr>
              <w:t>чемпионатқа</w:t>
            </w:r>
            <w:r w:rsidRPr="00F041F8">
              <w:rPr>
                <w:rFonts w:ascii="Times New Roman" w:hAnsi="Times New Roman" w:cs="Times New Roman"/>
                <w:sz w:val="24"/>
                <w:szCs w:val="24"/>
                <w:lang w:val="kk-KZ"/>
              </w:rPr>
              <w:t xml:space="preserve"> арналған баннердің дизайнын дайындау, Тапсырыс беруші келісімінен кейін </w:t>
            </w:r>
            <w:r w:rsidR="00F041F8">
              <w:rPr>
                <w:rFonts w:ascii="Times New Roman" w:hAnsi="Times New Roman" w:cs="Times New Roman"/>
                <w:sz w:val="24"/>
                <w:szCs w:val="24"/>
                <w:lang w:val="kk-KZ"/>
              </w:rPr>
              <w:t>3 дана</w:t>
            </w:r>
            <w:r w:rsidRPr="00F041F8">
              <w:rPr>
                <w:rFonts w:ascii="Times New Roman" w:hAnsi="Times New Roman" w:cs="Times New Roman"/>
                <w:sz w:val="24"/>
                <w:szCs w:val="24"/>
                <w:lang w:val="kk-KZ"/>
              </w:rPr>
              <w:t xml:space="preserve"> </w:t>
            </w:r>
            <w:r w:rsidR="00F041F8">
              <w:rPr>
                <w:rFonts w:ascii="Times New Roman" w:hAnsi="Times New Roman" w:cs="Times New Roman"/>
                <w:sz w:val="24"/>
                <w:szCs w:val="24"/>
                <w:lang w:val="kk-KZ"/>
              </w:rPr>
              <w:t>өлшемдері 4</w:t>
            </w:r>
            <w:r w:rsidRPr="00F041F8">
              <w:rPr>
                <w:rFonts w:ascii="Times New Roman" w:hAnsi="Times New Roman" w:cs="Times New Roman"/>
                <w:sz w:val="24"/>
                <w:szCs w:val="24"/>
                <w:lang w:val="kk-KZ"/>
              </w:rPr>
              <w:t>х</w:t>
            </w:r>
            <w:r w:rsidR="00F041F8">
              <w:rPr>
                <w:rFonts w:ascii="Times New Roman" w:hAnsi="Times New Roman" w:cs="Times New Roman"/>
                <w:sz w:val="24"/>
                <w:szCs w:val="24"/>
                <w:lang w:val="kk-KZ"/>
              </w:rPr>
              <w:t xml:space="preserve">2 </w:t>
            </w:r>
            <w:r w:rsidRPr="00F041F8">
              <w:rPr>
                <w:rFonts w:ascii="Times New Roman" w:hAnsi="Times New Roman" w:cs="Times New Roman"/>
                <w:sz w:val="24"/>
                <w:szCs w:val="24"/>
                <w:lang w:val="kk-KZ"/>
              </w:rPr>
              <w:t xml:space="preserve">м болатын баннерлерді металл каркаспен </w:t>
            </w:r>
            <w:r w:rsidR="00DD798B">
              <w:rPr>
                <w:rFonts w:ascii="Times New Roman" w:hAnsi="Times New Roman" w:cs="Times New Roman"/>
                <w:sz w:val="24"/>
                <w:szCs w:val="24"/>
                <w:lang w:val="kk-KZ"/>
              </w:rPr>
              <w:t>чемпионат</w:t>
            </w:r>
            <w:r w:rsidRPr="00F041F8">
              <w:rPr>
                <w:rFonts w:ascii="Times New Roman" w:hAnsi="Times New Roman" w:cs="Times New Roman"/>
                <w:sz w:val="24"/>
                <w:szCs w:val="24"/>
                <w:lang w:val="kk-KZ"/>
              </w:rPr>
              <w:t xml:space="preserve"> өтетін орындарға құру. Шара аяқтағаннан кейін жинақтау.</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Баннерге қойылатын техникалық талаптар:</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 xml:space="preserve">1. Жалпы өлшемі: </w:t>
            </w:r>
            <w:r w:rsidR="00F041F8">
              <w:rPr>
                <w:rFonts w:ascii="Times New Roman" w:hAnsi="Times New Roman" w:cs="Times New Roman"/>
                <w:sz w:val="24"/>
                <w:szCs w:val="24"/>
                <w:lang w:val="kk-KZ"/>
              </w:rPr>
              <w:t>36</w:t>
            </w:r>
            <w:r w:rsidRPr="00F041F8">
              <w:rPr>
                <w:rFonts w:ascii="Times New Roman" w:hAnsi="Times New Roman" w:cs="Times New Roman"/>
                <w:sz w:val="24"/>
                <w:szCs w:val="24"/>
                <w:lang w:val="kk-KZ"/>
              </w:rPr>
              <w:t xml:space="preserve"> шаршы/м</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Пропорция сақталуы тиіс.</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2. Шешімі (разрешение):</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150–300 dpi (баспа үшін)</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Макет нақты өлшемде берілуі керек.</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3. Форматтары:</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PDF, TIFF, EPS, PSD (барлық қабаттарымен)</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Барлық қаріптер шрифтке айналған немесе бірге тіркелген болуы керек.</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4. Түс режимі:</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CMYK (баспаға арналған түстік модель)</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RGB қабылданбайды.</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5. Қауіпсіз аймақ:</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Шеттерінен кемінде 5 см бос қалдыру (маңызды элементтер шетте болмауы керек).</w:t>
            </w:r>
          </w:p>
          <w:p w:rsidR="007053B8" w:rsidRPr="00F041F8" w:rsidRDefault="007053B8" w:rsidP="00F041F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Жарық сәулелерінің түсу есебінен баннерде орналасқан жазбалар мен суреттердің көрінуінің төмендеуі болмау үшін баннер қос қабатты болуы қажет.</w:t>
            </w:r>
          </w:p>
          <w:p w:rsidR="007053B8" w:rsidRPr="00F041F8" w:rsidRDefault="00F041F8" w:rsidP="007053B8">
            <w:pPr>
              <w:ind w:firstLine="742"/>
              <w:jc w:val="both"/>
              <w:rPr>
                <w:rFonts w:ascii="Times New Roman" w:hAnsi="Times New Roman" w:cs="Times New Roman"/>
                <w:sz w:val="24"/>
                <w:szCs w:val="24"/>
                <w:lang w:val="kk-KZ"/>
              </w:rPr>
            </w:pPr>
            <w:r>
              <w:rPr>
                <w:rFonts w:ascii="Times New Roman" w:hAnsi="Times New Roman" w:cs="Times New Roman"/>
                <w:b/>
                <w:sz w:val="24"/>
                <w:szCs w:val="24"/>
                <w:lang w:val="kk-KZ"/>
              </w:rPr>
              <w:t>7</w:t>
            </w:r>
            <w:r w:rsidR="007053B8" w:rsidRPr="00F041F8">
              <w:rPr>
                <w:rFonts w:ascii="Times New Roman" w:hAnsi="Times New Roman" w:cs="Times New Roman"/>
                <w:b/>
                <w:sz w:val="24"/>
                <w:szCs w:val="24"/>
                <w:lang w:val="kk-KZ"/>
              </w:rPr>
              <w:t xml:space="preserve">. </w:t>
            </w:r>
            <w:r w:rsidR="00DD798B">
              <w:rPr>
                <w:rFonts w:ascii="Times New Roman" w:hAnsi="Times New Roman" w:cs="Times New Roman"/>
                <w:sz w:val="24"/>
                <w:szCs w:val="24"/>
                <w:lang w:val="kk-KZ"/>
              </w:rPr>
              <w:t>Чемпионаттың</w:t>
            </w:r>
            <w:r w:rsidR="007053B8" w:rsidRPr="00F041F8">
              <w:rPr>
                <w:rFonts w:ascii="Times New Roman" w:hAnsi="Times New Roman" w:cs="Times New Roman"/>
                <w:sz w:val="24"/>
                <w:szCs w:val="24"/>
                <w:lang w:val="kk-KZ"/>
              </w:rPr>
              <w:t xml:space="preserve"> өту барысын фото, видео қызметтерімен қамтамасыз ету.</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w:t>
            </w:r>
            <w:r w:rsidRPr="00F041F8">
              <w:rPr>
                <w:rFonts w:ascii="Times New Roman" w:hAnsi="Times New Roman" w:cs="Times New Roman"/>
                <w:sz w:val="24"/>
                <w:szCs w:val="24"/>
                <w:lang w:val="kk-KZ"/>
              </w:rPr>
              <w:tab/>
              <w:t xml:space="preserve">әлеуметтік желілерге </w:t>
            </w:r>
            <w:r w:rsidR="00DD798B">
              <w:rPr>
                <w:rFonts w:ascii="Times New Roman" w:hAnsi="Times New Roman" w:cs="Times New Roman"/>
                <w:sz w:val="24"/>
                <w:szCs w:val="24"/>
                <w:lang w:val="kk-KZ"/>
              </w:rPr>
              <w:t>чемпионаттың</w:t>
            </w:r>
            <w:r w:rsidRPr="00F041F8">
              <w:rPr>
                <w:rFonts w:ascii="Times New Roman" w:hAnsi="Times New Roman" w:cs="Times New Roman"/>
                <w:sz w:val="24"/>
                <w:szCs w:val="24"/>
                <w:lang w:val="kk-KZ"/>
              </w:rPr>
              <w:t xml:space="preserve"> өту барысын салғанға тапсырыс берушімен келісе отырып іс шараның видеоролигін дайындау (іс шара аяқталғаннан кейін 2 сағаттан ұзатпай). Әзірленетін бейнероликтің ұзақтығы 1-3 минут аралығында.</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Бейнероликке қойылатын талаптар:</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 бейнероликтің сценарийі мен дауыстық эффекті, кадрға бөлу, монтаж жұмыстарын ұйымдастыру;</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 бейнероликте инфографикалық  тәсілдерді ұйымдастыру;</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 компьютерлік нысандарды дайындау, видеоны редакциялау, монтаждау, дыбыстау және өңдеу;</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Түсіру процессін ұйымдастыруға қойылатын талаптар:</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 бейнеөнімдерді әзірлеуге және</w:t>
            </w:r>
            <w:r w:rsidR="00F041F8">
              <w:rPr>
                <w:rFonts w:ascii="Times New Roman" w:hAnsi="Times New Roman" w:cs="Times New Roman"/>
                <w:sz w:val="24"/>
                <w:szCs w:val="24"/>
                <w:lang w:val="kk-KZ"/>
              </w:rPr>
              <w:t xml:space="preserve"> жобаны жүргізуге білікті маман</w:t>
            </w:r>
            <w:r w:rsidRPr="00F041F8">
              <w:rPr>
                <w:rFonts w:ascii="Times New Roman" w:hAnsi="Times New Roman" w:cs="Times New Roman"/>
                <w:sz w:val="24"/>
                <w:szCs w:val="24"/>
                <w:lang w:val="kk-KZ"/>
              </w:rPr>
              <w:t>ның болуы;</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 бейнеөнім әзірлеу барысында қажетті жабдықтарды пайдалану (бейнекамералар, LED жарықтар, кәсіби, сапалы микрофондар, бейнетүсірілімдерді монтаждайтын компьютерлер және т.б.).</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 xml:space="preserve">Қорытынды есепте тапсырыс берушіге дайындалған өнімнің 2 </w:t>
            </w:r>
            <w:r w:rsidRPr="00F041F8">
              <w:rPr>
                <w:rFonts w:ascii="Times New Roman" w:hAnsi="Times New Roman" w:cs="Times New Roman"/>
                <w:sz w:val="24"/>
                <w:szCs w:val="24"/>
                <w:lang w:val="kk-KZ"/>
              </w:rPr>
              <w:lastRenderedPageBreak/>
              <w:t>(екі) данасын, оның ішінде электронды түрін қоса (DVD дискілер және т. б.) ұсыну қажет.</w:t>
            </w:r>
          </w:p>
          <w:p w:rsidR="007053B8" w:rsidRPr="00F041F8" w:rsidRDefault="00F041F8" w:rsidP="007053B8">
            <w:pPr>
              <w:ind w:firstLine="742"/>
              <w:jc w:val="both"/>
              <w:rPr>
                <w:rFonts w:ascii="Times New Roman" w:hAnsi="Times New Roman" w:cs="Times New Roman"/>
                <w:sz w:val="24"/>
                <w:szCs w:val="24"/>
                <w:lang w:val="kk-KZ"/>
              </w:rPr>
            </w:pPr>
            <w:r>
              <w:rPr>
                <w:rFonts w:ascii="Times New Roman" w:hAnsi="Times New Roman" w:cs="Times New Roman"/>
                <w:b/>
                <w:sz w:val="24"/>
                <w:szCs w:val="24"/>
                <w:lang w:val="kk-KZ"/>
              </w:rPr>
              <w:t>8</w:t>
            </w:r>
            <w:r w:rsidR="007053B8" w:rsidRPr="00F041F8">
              <w:rPr>
                <w:rFonts w:ascii="Times New Roman" w:hAnsi="Times New Roman" w:cs="Times New Roman"/>
                <w:b/>
                <w:sz w:val="24"/>
                <w:szCs w:val="24"/>
                <w:lang w:val="kk-KZ"/>
              </w:rPr>
              <w:t>.</w:t>
            </w:r>
            <w:r w:rsidR="007053B8" w:rsidRPr="00F041F8">
              <w:rPr>
                <w:rFonts w:ascii="Times New Roman" w:hAnsi="Times New Roman" w:cs="Times New Roman"/>
                <w:sz w:val="24"/>
                <w:szCs w:val="24"/>
                <w:lang w:val="kk-KZ"/>
              </w:rPr>
              <w:t xml:space="preserve"> Тапсырыс берушімен келісе отырып, қатысушылар мен ұйымдастырушыларға </w:t>
            </w:r>
            <w:r>
              <w:rPr>
                <w:rFonts w:ascii="Times New Roman" w:hAnsi="Times New Roman" w:cs="Times New Roman"/>
                <w:sz w:val="24"/>
                <w:szCs w:val="24"/>
                <w:lang w:val="kk-KZ"/>
              </w:rPr>
              <w:t>30</w:t>
            </w:r>
            <w:r w:rsidR="007053B8" w:rsidRPr="00F041F8">
              <w:rPr>
                <w:rFonts w:ascii="Times New Roman" w:hAnsi="Times New Roman" w:cs="Times New Roman"/>
                <w:sz w:val="24"/>
                <w:szCs w:val="24"/>
                <w:lang w:val="kk-KZ"/>
              </w:rPr>
              <w:t xml:space="preserve"> дана бейджик дайындау. Бейджиктерде </w:t>
            </w:r>
            <w:r w:rsidR="00DD798B">
              <w:rPr>
                <w:rFonts w:ascii="Times New Roman" w:hAnsi="Times New Roman" w:cs="Times New Roman"/>
                <w:sz w:val="24"/>
                <w:szCs w:val="24"/>
                <w:lang w:val="kk-KZ"/>
              </w:rPr>
              <w:t>чемпионат</w:t>
            </w:r>
            <w:r w:rsidR="007053B8" w:rsidRPr="00F041F8">
              <w:rPr>
                <w:rFonts w:ascii="Times New Roman" w:hAnsi="Times New Roman" w:cs="Times New Roman"/>
                <w:sz w:val="24"/>
                <w:szCs w:val="24"/>
                <w:lang w:val="kk-KZ"/>
              </w:rPr>
              <w:t xml:space="preserve"> логотипі мен атауын орналастыру.</w:t>
            </w:r>
          </w:p>
          <w:p w:rsidR="007053B8" w:rsidRPr="00F041F8" w:rsidRDefault="00F041F8" w:rsidP="007053B8">
            <w:pPr>
              <w:ind w:firstLine="742"/>
              <w:jc w:val="both"/>
              <w:rPr>
                <w:rFonts w:ascii="Times New Roman" w:hAnsi="Times New Roman" w:cs="Times New Roman"/>
                <w:b/>
                <w:sz w:val="24"/>
                <w:szCs w:val="24"/>
                <w:lang w:val="kk-KZ"/>
              </w:rPr>
            </w:pPr>
            <w:r>
              <w:rPr>
                <w:rFonts w:ascii="Times New Roman" w:hAnsi="Times New Roman" w:cs="Times New Roman"/>
                <w:b/>
                <w:sz w:val="24"/>
                <w:szCs w:val="24"/>
                <w:lang w:val="kk-KZ"/>
              </w:rPr>
              <w:t>9</w:t>
            </w:r>
            <w:r w:rsidR="007053B8" w:rsidRPr="00F041F8">
              <w:rPr>
                <w:rFonts w:ascii="Times New Roman" w:hAnsi="Times New Roman" w:cs="Times New Roman"/>
                <w:b/>
                <w:sz w:val="24"/>
                <w:szCs w:val="24"/>
                <w:lang w:val="kk-KZ"/>
              </w:rPr>
              <w:t xml:space="preserve">. </w:t>
            </w:r>
            <w:r w:rsidR="007053B8" w:rsidRPr="00F041F8">
              <w:rPr>
                <w:rFonts w:ascii="Times New Roman" w:hAnsi="Times New Roman" w:cs="Times New Roman"/>
                <w:sz w:val="24"/>
                <w:szCs w:val="24"/>
                <w:lang w:val="kk-KZ"/>
              </w:rPr>
              <w:t>Қоңыр</w:t>
            </w:r>
            <w:r>
              <w:rPr>
                <w:rFonts w:ascii="Times New Roman" w:hAnsi="Times New Roman" w:cs="Times New Roman"/>
                <w:sz w:val="24"/>
                <w:szCs w:val="24"/>
                <w:lang w:val="kk-KZ"/>
              </w:rPr>
              <w:t xml:space="preserve"> түсті А4 форматындағы 45</w:t>
            </w:r>
            <w:r w:rsidR="007053B8" w:rsidRPr="00F041F8">
              <w:rPr>
                <w:rFonts w:ascii="Times New Roman" w:hAnsi="Times New Roman" w:cs="Times New Roman"/>
                <w:sz w:val="24"/>
                <w:szCs w:val="24"/>
                <w:lang w:val="kk-KZ"/>
              </w:rPr>
              <w:t xml:space="preserve"> дана рамкамен қамтамасыз ету.</w:t>
            </w:r>
          </w:p>
          <w:p w:rsidR="007053B8" w:rsidRPr="00F041F8" w:rsidRDefault="00F041F8" w:rsidP="007053B8">
            <w:pPr>
              <w:ind w:firstLine="742"/>
              <w:jc w:val="both"/>
              <w:rPr>
                <w:rFonts w:ascii="Times New Roman" w:hAnsi="Times New Roman" w:cs="Times New Roman"/>
                <w:sz w:val="24"/>
                <w:szCs w:val="24"/>
                <w:lang w:val="kk-KZ"/>
              </w:rPr>
            </w:pPr>
            <w:r>
              <w:rPr>
                <w:rFonts w:ascii="Times New Roman" w:hAnsi="Times New Roman" w:cs="Times New Roman"/>
                <w:b/>
                <w:sz w:val="24"/>
                <w:szCs w:val="24"/>
                <w:lang w:val="kk-KZ"/>
              </w:rPr>
              <w:t>10</w:t>
            </w:r>
            <w:r w:rsidR="007053B8" w:rsidRPr="00F041F8">
              <w:rPr>
                <w:rFonts w:ascii="Times New Roman" w:hAnsi="Times New Roman" w:cs="Times New Roman"/>
                <w:b/>
                <w:sz w:val="24"/>
                <w:szCs w:val="24"/>
                <w:lang w:val="kk-KZ"/>
              </w:rPr>
              <w:t>.</w:t>
            </w:r>
            <w:r w:rsidR="007053B8" w:rsidRPr="00F041F8">
              <w:rPr>
                <w:rFonts w:ascii="Times New Roman" w:hAnsi="Times New Roman" w:cs="Times New Roman"/>
                <w:sz w:val="24"/>
                <w:szCs w:val="24"/>
                <w:lang w:val="kk-KZ"/>
              </w:rPr>
              <w:t xml:space="preserve"> </w:t>
            </w:r>
            <w:r>
              <w:rPr>
                <w:rFonts w:ascii="Times New Roman" w:hAnsi="Times New Roman" w:cs="Times New Roman"/>
                <w:sz w:val="24"/>
                <w:szCs w:val="24"/>
                <w:lang w:val="kk-KZ"/>
              </w:rPr>
              <w:t>60</w:t>
            </w:r>
            <w:r w:rsidR="007053B8" w:rsidRPr="00F041F8">
              <w:rPr>
                <w:rFonts w:ascii="Times New Roman" w:hAnsi="Times New Roman" w:cs="Times New Roman"/>
                <w:sz w:val="24"/>
                <w:szCs w:val="24"/>
                <w:lang w:val="kk-KZ"/>
              </w:rPr>
              <w:t xml:space="preserve"> дана блокнотпен (жазу кітапшасы) қамту.</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Түрі – жазу кітапшасы</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Форматы – А5</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Парақ саны – 200 парақ</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Жолақ түрі – жолды</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Бекітілуі – тігілген</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Мұқабасы – қатты</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Мұқаба материалы – экокожа</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Ұзындығы – 210 мм</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Ені – 145 мм</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Дизайны – суреті бар</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Түсі – жасыл, сары, қара көк</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Ерекшеліктері – магнитті мұқаба</w:t>
            </w:r>
          </w:p>
          <w:p w:rsidR="007053B8" w:rsidRPr="00F041F8" w:rsidRDefault="007053B8" w:rsidP="007053B8">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Жинақтамасы – жазу кітапшасы</w:t>
            </w:r>
          </w:p>
          <w:p w:rsidR="007053B8" w:rsidRPr="00F041F8" w:rsidRDefault="00F041F8" w:rsidP="007053B8">
            <w:pPr>
              <w:ind w:firstLine="742"/>
              <w:jc w:val="both"/>
              <w:rPr>
                <w:rFonts w:ascii="Times New Roman" w:hAnsi="Times New Roman" w:cs="Times New Roman"/>
                <w:sz w:val="24"/>
                <w:szCs w:val="24"/>
                <w:lang w:val="kk-KZ"/>
              </w:rPr>
            </w:pPr>
            <w:r>
              <w:rPr>
                <w:rFonts w:ascii="Times New Roman" w:hAnsi="Times New Roman" w:cs="Times New Roman"/>
                <w:b/>
                <w:sz w:val="24"/>
                <w:szCs w:val="24"/>
                <w:lang w:val="kk-KZ"/>
              </w:rPr>
              <w:t>11</w:t>
            </w:r>
            <w:r w:rsidR="007053B8" w:rsidRPr="00F041F8">
              <w:rPr>
                <w:rFonts w:ascii="Times New Roman" w:hAnsi="Times New Roman" w:cs="Times New Roman"/>
                <w:b/>
                <w:sz w:val="24"/>
                <w:szCs w:val="24"/>
                <w:lang w:val="kk-KZ"/>
              </w:rPr>
              <w:t>.</w:t>
            </w:r>
            <w:r w:rsidR="007053B8" w:rsidRPr="00F041F8">
              <w:rPr>
                <w:rFonts w:ascii="Times New Roman" w:hAnsi="Times New Roman" w:cs="Times New Roman"/>
                <w:sz w:val="24"/>
                <w:szCs w:val="24"/>
                <w:lang w:val="kk-KZ"/>
              </w:rPr>
              <w:t xml:space="preserve"> Чемпионат бағдарламасын </w:t>
            </w:r>
            <w:r>
              <w:rPr>
                <w:rFonts w:ascii="Times New Roman" w:hAnsi="Times New Roman" w:cs="Times New Roman"/>
                <w:sz w:val="24"/>
                <w:szCs w:val="24"/>
                <w:lang w:val="kk-KZ"/>
              </w:rPr>
              <w:t>дайындап, түрлі-түсті форматта 2</w:t>
            </w:r>
            <w:r w:rsidR="007053B8" w:rsidRPr="00F041F8">
              <w:rPr>
                <w:rFonts w:ascii="Times New Roman" w:hAnsi="Times New Roman" w:cs="Times New Roman"/>
                <w:sz w:val="24"/>
                <w:szCs w:val="24"/>
                <w:lang w:val="kk-KZ"/>
              </w:rPr>
              <w:t>0 дана шығару.</w:t>
            </w:r>
          </w:p>
          <w:p w:rsidR="007053B8" w:rsidRPr="00F041F8" w:rsidRDefault="003E66C3" w:rsidP="007053B8">
            <w:pPr>
              <w:ind w:firstLine="742"/>
              <w:jc w:val="both"/>
              <w:rPr>
                <w:rFonts w:ascii="Times New Roman" w:hAnsi="Times New Roman" w:cs="Times New Roman"/>
                <w:sz w:val="24"/>
                <w:szCs w:val="24"/>
                <w:lang w:val="kk-KZ"/>
              </w:rPr>
            </w:pPr>
            <w:r>
              <w:rPr>
                <w:rFonts w:ascii="Times New Roman" w:hAnsi="Times New Roman" w:cs="Times New Roman"/>
                <w:b/>
                <w:sz w:val="24"/>
                <w:szCs w:val="24"/>
                <w:lang w:val="kk-KZ"/>
              </w:rPr>
              <w:t>12</w:t>
            </w:r>
            <w:r w:rsidR="007053B8" w:rsidRPr="00F041F8">
              <w:rPr>
                <w:rFonts w:ascii="Times New Roman" w:hAnsi="Times New Roman" w:cs="Times New Roman"/>
                <w:b/>
                <w:sz w:val="24"/>
                <w:szCs w:val="24"/>
                <w:lang w:val="kk-KZ"/>
              </w:rPr>
              <w:t>.</w:t>
            </w:r>
            <w:r w:rsidR="007053B8" w:rsidRPr="00F041F8">
              <w:rPr>
                <w:rFonts w:ascii="Times New Roman" w:hAnsi="Times New Roman" w:cs="Times New Roman"/>
                <w:sz w:val="24"/>
                <w:szCs w:val="24"/>
                <w:lang w:val="kk-KZ"/>
              </w:rPr>
              <w:t xml:space="preserve"> </w:t>
            </w:r>
            <w:r w:rsidR="00F041F8">
              <w:rPr>
                <w:rFonts w:ascii="Times New Roman" w:hAnsi="Times New Roman" w:cs="Times New Roman"/>
                <w:sz w:val="24"/>
                <w:szCs w:val="24"/>
                <w:lang w:val="kk-KZ"/>
              </w:rPr>
              <w:t>Чемпионат</w:t>
            </w:r>
            <w:r w:rsidR="007053B8" w:rsidRPr="00F041F8">
              <w:rPr>
                <w:rFonts w:ascii="Times New Roman" w:hAnsi="Times New Roman" w:cs="Times New Roman"/>
                <w:sz w:val="24"/>
                <w:szCs w:val="24"/>
                <w:lang w:val="kk-KZ"/>
              </w:rPr>
              <w:t xml:space="preserve"> жеңімпаздары мен сарапшыларына </w:t>
            </w:r>
            <w:r w:rsidR="00F041F8">
              <w:rPr>
                <w:rFonts w:ascii="Times New Roman" w:hAnsi="Times New Roman" w:cs="Times New Roman"/>
                <w:sz w:val="24"/>
                <w:szCs w:val="24"/>
                <w:lang w:val="kk-KZ"/>
              </w:rPr>
              <w:t>6</w:t>
            </w:r>
            <w:r w:rsidR="007053B8" w:rsidRPr="00F041F8">
              <w:rPr>
                <w:rFonts w:ascii="Times New Roman" w:hAnsi="Times New Roman" w:cs="Times New Roman"/>
                <w:sz w:val="24"/>
                <w:szCs w:val="24"/>
                <w:lang w:val="kk-KZ"/>
              </w:rPr>
              <w:t>0 дана алғыс хат, сертификат, грамота жасап ұсыну.</w:t>
            </w:r>
          </w:p>
          <w:p w:rsidR="003E66C3" w:rsidRDefault="003E66C3" w:rsidP="003E66C3">
            <w:pPr>
              <w:ind w:firstLine="742"/>
              <w:jc w:val="both"/>
              <w:rPr>
                <w:rStyle w:val="y2iqfc"/>
                <w:rFonts w:ascii="Times New Roman" w:hAnsi="Times New Roman" w:cs="Times New Roman"/>
                <w:color w:val="202124"/>
                <w:sz w:val="24"/>
                <w:szCs w:val="24"/>
                <w:lang w:val="kk-KZ"/>
              </w:rPr>
            </w:pPr>
            <w:r>
              <w:rPr>
                <w:rFonts w:ascii="Times New Roman" w:hAnsi="Times New Roman" w:cs="Times New Roman"/>
                <w:b/>
                <w:sz w:val="24"/>
                <w:szCs w:val="24"/>
                <w:lang w:val="kk-KZ"/>
              </w:rPr>
              <w:t>13</w:t>
            </w:r>
            <w:r w:rsidR="007053B8" w:rsidRPr="00F041F8">
              <w:rPr>
                <w:rFonts w:ascii="Times New Roman" w:hAnsi="Times New Roman" w:cs="Times New Roman"/>
                <w:b/>
                <w:sz w:val="24"/>
                <w:szCs w:val="24"/>
                <w:lang w:val="kk-KZ"/>
              </w:rPr>
              <w:t>.</w:t>
            </w:r>
            <w:r w:rsidR="007053B8" w:rsidRPr="00F041F8">
              <w:rPr>
                <w:rFonts w:ascii="Times New Roman" w:hAnsi="Times New Roman" w:cs="Times New Roman"/>
                <w:sz w:val="24"/>
                <w:szCs w:val="24"/>
                <w:lang w:val="kk-KZ"/>
              </w:rPr>
              <w:t xml:space="preserve"> </w:t>
            </w:r>
            <w:r w:rsidR="007053B8" w:rsidRPr="00F041F8">
              <w:rPr>
                <w:rStyle w:val="y2iqfc"/>
                <w:rFonts w:ascii="Times New Roman" w:hAnsi="Times New Roman" w:cs="Times New Roman"/>
                <w:color w:val="202124"/>
                <w:sz w:val="24"/>
                <w:szCs w:val="24"/>
                <w:lang w:val="kk-KZ"/>
              </w:rPr>
              <w:t>2</w:t>
            </w:r>
            <w:r w:rsidR="00F041F8">
              <w:rPr>
                <w:rStyle w:val="y2iqfc"/>
                <w:rFonts w:ascii="Times New Roman" w:hAnsi="Times New Roman" w:cs="Times New Roman"/>
                <w:color w:val="202124"/>
                <w:sz w:val="24"/>
                <w:szCs w:val="24"/>
                <w:lang w:val="kk-KZ"/>
              </w:rPr>
              <w:t>0</w:t>
            </w:r>
            <w:r w:rsidR="007053B8" w:rsidRPr="00F041F8">
              <w:rPr>
                <w:rStyle w:val="y2iqfc"/>
                <w:rFonts w:ascii="Times New Roman" w:hAnsi="Times New Roman" w:cs="Times New Roman"/>
                <w:color w:val="202124"/>
                <w:sz w:val="24"/>
                <w:szCs w:val="24"/>
                <w:lang w:val="kk-KZ"/>
              </w:rPr>
              <w:t xml:space="preserve"> еуропалық гүл шоғы (хризантема). Әрбір гүл шоғында 12</w:t>
            </w:r>
            <w:r w:rsidR="00455D8E">
              <w:rPr>
                <w:rStyle w:val="y2iqfc"/>
                <w:rFonts w:ascii="Times New Roman" w:hAnsi="Times New Roman" w:cs="Times New Roman"/>
                <w:color w:val="202124"/>
                <w:sz w:val="24"/>
                <w:szCs w:val="24"/>
                <w:lang w:val="kk-KZ"/>
              </w:rPr>
              <w:t xml:space="preserve"> жеке сабақты</w:t>
            </w:r>
            <w:r w:rsidR="007053B8" w:rsidRPr="00F041F8">
              <w:rPr>
                <w:rStyle w:val="y2iqfc"/>
                <w:rFonts w:ascii="Times New Roman" w:hAnsi="Times New Roman" w:cs="Times New Roman"/>
                <w:color w:val="202124"/>
                <w:sz w:val="24"/>
                <w:szCs w:val="24"/>
                <w:lang w:val="kk-KZ"/>
              </w:rPr>
              <w:t xml:space="preserve"> хризантема гүлі болуы және лентамен байланған болуы керек. </w:t>
            </w:r>
          </w:p>
          <w:p w:rsidR="003E66C3" w:rsidRDefault="003E66C3" w:rsidP="003E66C3">
            <w:pPr>
              <w:ind w:firstLine="742"/>
              <w:jc w:val="both"/>
              <w:rPr>
                <w:rFonts w:ascii="Times New Roman" w:hAnsi="Times New Roman" w:cs="Times New Roman"/>
                <w:b/>
                <w:sz w:val="24"/>
                <w:szCs w:val="24"/>
                <w:lang w:val="kk-KZ"/>
              </w:rPr>
            </w:pPr>
            <w:r w:rsidRPr="003E66C3">
              <w:rPr>
                <w:rStyle w:val="y2iqfc"/>
                <w:rFonts w:ascii="Times New Roman" w:hAnsi="Times New Roman" w:cs="Times New Roman"/>
                <w:b/>
                <w:color w:val="202124"/>
                <w:sz w:val="24"/>
                <w:szCs w:val="24"/>
                <w:lang w:val="kk-KZ"/>
              </w:rPr>
              <w:t xml:space="preserve">14. </w:t>
            </w:r>
            <w:r>
              <w:rPr>
                <w:rFonts w:ascii="Times New Roman" w:hAnsi="Times New Roman" w:cs="Times New Roman"/>
                <w:b/>
                <w:sz w:val="24"/>
                <w:szCs w:val="24"/>
                <w:lang w:val="kk-KZ"/>
              </w:rPr>
              <w:t>Чемпионатқа</w:t>
            </w:r>
            <w:r w:rsidRPr="003E66C3">
              <w:rPr>
                <w:rFonts w:ascii="Times New Roman" w:hAnsi="Times New Roman" w:cs="Times New Roman"/>
                <w:b/>
                <w:sz w:val="24"/>
                <w:szCs w:val="24"/>
                <w:lang w:val="kk-KZ"/>
              </w:rPr>
              <w:t xml:space="preserve"> </w:t>
            </w:r>
            <w:r>
              <w:rPr>
                <w:rFonts w:ascii="Times New Roman" w:hAnsi="Times New Roman" w:cs="Times New Roman"/>
                <w:b/>
                <w:sz w:val="24"/>
                <w:szCs w:val="24"/>
                <w:lang w:val="kk-KZ"/>
              </w:rPr>
              <w:t>қатысушы оқушыларды қажетті шығын материалдарымен қамтамасыз ету.</w:t>
            </w:r>
            <w:r w:rsidRPr="003E66C3">
              <w:rPr>
                <w:rFonts w:ascii="Times New Roman" w:hAnsi="Times New Roman" w:cs="Times New Roman"/>
                <w:b/>
                <w:sz w:val="24"/>
                <w:szCs w:val="24"/>
                <w:lang w:val="kk-KZ"/>
              </w:rPr>
              <w:t xml:space="preserve"> </w:t>
            </w:r>
          </w:p>
          <w:p w:rsidR="003B085D" w:rsidRPr="003E66C3" w:rsidRDefault="003B085D" w:rsidP="003E66C3">
            <w:pPr>
              <w:ind w:firstLine="742"/>
              <w:jc w:val="both"/>
              <w:rPr>
                <w:rFonts w:ascii="Times New Roman" w:hAnsi="Times New Roman" w:cs="Times New Roman"/>
                <w:color w:val="202124"/>
                <w:sz w:val="24"/>
                <w:szCs w:val="24"/>
                <w:lang w:val="kk-KZ"/>
              </w:rPr>
            </w:pPr>
          </w:p>
          <w:p w:rsidR="003E66C3" w:rsidRDefault="003E66C3" w:rsidP="003E66C3">
            <w:pPr>
              <w:ind w:firstLine="600"/>
              <w:jc w:val="both"/>
              <w:rPr>
                <w:rFonts w:ascii="Times New Roman" w:hAnsi="Times New Roman" w:cs="Times New Roman"/>
                <w:b/>
                <w:sz w:val="24"/>
                <w:szCs w:val="24"/>
                <w:lang w:val="kk-KZ"/>
              </w:rPr>
            </w:pPr>
            <w:r w:rsidRPr="00E633EC">
              <w:rPr>
                <w:rFonts w:ascii="Times New Roman" w:hAnsi="Times New Roman" w:cs="Times New Roman"/>
                <w:b/>
                <w:sz w:val="24"/>
                <w:szCs w:val="24"/>
                <w:lang w:val="kk-KZ"/>
              </w:rPr>
              <w:t>«Мектепке дейінгі тәрбие»</w:t>
            </w:r>
            <w:r>
              <w:rPr>
                <w:rFonts w:ascii="Times New Roman" w:hAnsi="Times New Roman" w:cs="Times New Roman"/>
                <w:b/>
                <w:sz w:val="24"/>
                <w:szCs w:val="24"/>
                <w:lang w:val="kk-KZ"/>
              </w:rPr>
              <w:t xml:space="preserve"> құзыреттілігі бойынша:</w:t>
            </w:r>
          </w:p>
          <w:p w:rsidR="00E633EC" w:rsidRPr="00F041F8" w:rsidRDefault="00E633EC" w:rsidP="003E66C3">
            <w:pPr>
              <w:ind w:firstLine="600"/>
              <w:jc w:val="both"/>
              <w:rPr>
                <w:rFonts w:ascii="Times New Roman" w:hAnsi="Times New Roman" w:cs="Times New Roman"/>
                <w:b/>
                <w:sz w:val="24"/>
                <w:szCs w:val="24"/>
                <w:lang w:val="kk-KZ"/>
              </w:rPr>
            </w:pPr>
          </w:p>
          <w:tbl>
            <w:tblPr>
              <w:tblStyle w:val="a5"/>
              <w:tblW w:w="0" w:type="auto"/>
              <w:tblLook w:val="04A0"/>
            </w:tblPr>
            <w:tblGrid>
              <w:gridCol w:w="458"/>
              <w:gridCol w:w="1915"/>
              <w:gridCol w:w="3488"/>
              <w:gridCol w:w="798"/>
              <w:gridCol w:w="526"/>
            </w:tblGrid>
            <w:tr w:rsidR="00E633EC" w:rsidRPr="00E633EC" w:rsidTr="00E727F1">
              <w:tc>
                <w:tcPr>
                  <w:tcW w:w="9345" w:type="dxa"/>
                  <w:gridSpan w:val="5"/>
                </w:tcPr>
                <w:p w:rsidR="00E633EC" w:rsidRPr="00E633EC" w:rsidRDefault="00E633EC" w:rsidP="00E727F1">
                  <w:pPr>
                    <w:jc w:val="center"/>
                    <w:rPr>
                      <w:rFonts w:ascii="Times New Roman" w:hAnsi="Times New Roman" w:cs="Times New Roman"/>
                      <w:sz w:val="24"/>
                      <w:szCs w:val="24"/>
                      <w:lang w:val="kk-KZ"/>
                    </w:rPr>
                  </w:pPr>
                  <w:r w:rsidRPr="00E633EC">
                    <w:rPr>
                      <w:rFonts w:ascii="Times New Roman" w:hAnsi="Times New Roman" w:cs="Times New Roman"/>
                      <w:b/>
                      <w:sz w:val="24"/>
                      <w:szCs w:val="24"/>
                      <w:lang w:val="kk-KZ"/>
                    </w:rPr>
                    <w:t>КЕҢСЕ ЗАТТАРЫ</w:t>
                  </w:r>
                </w:p>
              </w:tc>
            </w:tr>
            <w:tr w:rsidR="00E633EC" w:rsidRPr="00E633EC" w:rsidTr="00E727F1">
              <w:trPr>
                <w:trHeight w:val="772"/>
              </w:trPr>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А4 форматындағы ақ қағаз</w:t>
                  </w:r>
                </w:p>
              </w:tc>
              <w:tc>
                <w:tcPr>
                  <w:tcW w:w="5058"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Парақ форматы: А4, бумадағы парақтар саны: 500, қағаз класы: C, ақтығы: 146 %</w:t>
                  </w: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Қағаздың тығыздығы: 80 г/шаршы метр</w:t>
                  </w:r>
                </w:p>
              </w:tc>
              <w:tc>
                <w:tcPr>
                  <w:tcW w:w="93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 xml:space="preserve"> </w:t>
                  </w:r>
                </w:p>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бума</w:t>
                  </w:r>
                </w:p>
                <w:p w:rsidR="00E633EC" w:rsidRPr="00E633EC" w:rsidRDefault="00E633EC" w:rsidP="00E727F1">
                  <w:pPr>
                    <w:rPr>
                      <w:rFonts w:ascii="Times New Roman" w:hAnsi="Times New Roman" w:cs="Times New Roman"/>
                      <w:sz w:val="24"/>
                      <w:szCs w:val="24"/>
                      <w:lang w:val="kk-KZ"/>
                    </w:rPr>
                  </w:pP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2</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2</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А4 түсті қағаз</w:t>
                  </w:r>
                </w:p>
              </w:tc>
              <w:tc>
                <w:tcPr>
                  <w:tcW w:w="5058"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Түсті қағаз, балалар шығармашылығына арналған жинақ, А4, 16 парақ, 16 түсті,</w:t>
                  </w:r>
                </w:p>
              </w:tc>
              <w:tc>
                <w:tcPr>
                  <w:tcW w:w="93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 xml:space="preserve"> бума</w:t>
                  </w:r>
                </w:p>
              </w:tc>
              <w:tc>
                <w:tcPr>
                  <w:tcW w:w="67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3</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Қайшы</w:t>
                  </w:r>
                </w:p>
              </w:tc>
              <w:tc>
                <w:tcPr>
                  <w:tcW w:w="5058"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Кеңсе қайшылары 21 см.</w:t>
                  </w: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Материал: металл, пластмасса. Қаптама: блистер.</w:t>
                  </w:r>
                </w:p>
              </w:tc>
              <w:tc>
                <w:tcPr>
                  <w:tcW w:w="93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4</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Сурет салуға арналған стақан</w:t>
                  </w:r>
                </w:p>
              </w:tc>
              <w:tc>
                <w:tcPr>
                  <w:tcW w:w="5058" w:type="dxa"/>
                </w:tcPr>
                <w:p w:rsidR="00E633EC" w:rsidRPr="00E633EC" w:rsidRDefault="00E633EC" w:rsidP="00E727F1">
                  <w:pPr>
                    <w:rPr>
                      <w:rFonts w:ascii="Times New Roman" w:hAnsi="Times New Roman" w:cs="Times New Roman"/>
                      <w:sz w:val="24"/>
                      <w:szCs w:val="24"/>
                      <w:lang w:val="kk-KZ"/>
                    </w:rPr>
                  </w:pPr>
                  <w:r w:rsidRPr="00E633EC">
                    <w:rPr>
                      <w:rFonts w:ascii="Times New Roman" w:eastAsia="Times New Roman" w:hAnsi="Times New Roman" w:cs="Times New Roman"/>
                      <w:sz w:val="24"/>
                      <w:szCs w:val="24"/>
                      <w:lang w:eastAsia="ru-RU"/>
                    </w:rPr>
                    <w:t>500 мл 18С 1175-08</w:t>
                  </w:r>
                </w:p>
              </w:tc>
              <w:tc>
                <w:tcPr>
                  <w:tcW w:w="93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5</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Палитра</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пластикалық, сопақша, 6 бояу бөлімі және 4 араластыру бөлімі</w:t>
                  </w:r>
                </w:p>
              </w:tc>
              <w:tc>
                <w:tcPr>
                  <w:tcW w:w="93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6</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Қылқалам жинағы 5 дана.</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 xml:space="preserve">кенептің үлкен бөліктерін құю үшін де, айқын кең соққылар жасау үшін де жақсы </w:t>
                  </w:r>
                  <w:r w:rsidRPr="00E633EC">
                    <w:rPr>
                      <w:rFonts w:ascii="Times New Roman" w:eastAsia="Times New Roman" w:hAnsi="Times New Roman" w:cs="Times New Roman"/>
                      <w:sz w:val="24"/>
                      <w:szCs w:val="24"/>
                      <w:lang w:val="kk-KZ" w:eastAsia="ru-RU"/>
                    </w:rPr>
                    <w:lastRenderedPageBreak/>
                    <w:t>бейімделген № 10 кең жалпақ щетка, №6 әмбебап жалпақ щетка, № 2 екі жұқа щетка, дөңгелек және жалпақ, контурларды салу және суреттің ұсақ бөлшектерімен жұмыс істеу үшін, сондай-ақ созылу белгілерін жасауға мүмкіндік беретін №3 арнайы желдеткіш щетка түстер, кескіннің контурын жұмсарту және қызықты арнайы эффекттер жасау.</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lastRenderedPageBreak/>
                    <w:t>7</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Кеңсе пышағы</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тартылатын сегменттелген пышақпен әртүрлі материалдарды кесу үшін қолданылады. Пышақтың жүзі аспаптық болаттан жасалған. Пышақ өткір қайралған және сегменттерге бөлінген. Пышақтың корпусы пластиктен жасалған. Дизайн ауыстырылатын пышақты ұзарту және бекіту батырмасын ұсынады. Пышақ үшін ені 18 миллиметр болатын ауыстырылатын сегменттелген пышақтар қолданылады.</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8</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Акварель бояулары</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16 түсті кюветтердегі акварель бояуларының жиынтығы. Жиынтықтың құрамы: лимон, сары Орташа, Қызғылт сары, қызыл аққұба, Кармин, жасыл қара, Изумруд, ультрамарин ақшыл, көк, күлгін қара, күйдірілген умбра, алтын очер, табиғи сиена, күйдірілген сиена, сепия, газ күйесі.</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9</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Гуашь бояулары</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Гуашь түрі, көлемі, мл 20, консистенциясы қалың. Қаптама қорап</w:t>
                  </w:r>
                </w:p>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Артикул 222027, өлшемдері, мм 160 х 40 х 155</w:t>
                  </w:r>
                </w:p>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Қаптаманың өлшемі (ДхШхВ), см 16 x 15.5 x 4</w:t>
                  </w:r>
                </w:p>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Қаптамадағы салмақ, г 658</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 xml:space="preserve">Өшіргіш </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екі түсті, 59х19х9 ММ. резеңкеден жасалған. Қара графитті қарындаштармен және шарикті қаламдармен жасалған жазуларды қағаздан алып тастауға арналған. Серпімді жуу. 521491</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11</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Жәй қалам</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 xml:space="preserve">Өшіргіштің болуы: иә, </w:t>
                  </w:r>
                  <w:r w:rsidRPr="00E633EC">
                    <w:rPr>
                      <w:rFonts w:ascii="Times New Roman" w:eastAsia="Times New Roman" w:hAnsi="Times New Roman" w:cs="Times New Roman"/>
                      <w:sz w:val="24"/>
                      <w:szCs w:val="24"/>
                      <w:lang w:val="kk-KZ" w:eastAsia="ru-RU"/>
                    </w:rPr>
                    <w:lastRenderedPageBreak/>
                    <w:t>қайралған: Иә, қарындаш түрі: стандартты HB қаттылығы( ТМ), қорғасын қаттылығы: HB (ТМ) Корпус материалы: пластик, қарындаш профилі: алтыбұрышты</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lastRenderedPageBreak/>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lastRenderedPageBreak/>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lastRenderedPageBreak/>
                    <w:t>12</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Түсті стикерлер</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Жабысқақ қабаты бар Қағаз 75х 75мм пастель+неон 400л L</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13</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Степлер</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Пластикалық корпус, металл механизм. Эргономикалық пішінді негізге сырғып кетпейтін төсем. Антистеплермен жабдықталған. 100 № 10 қапсырманы ұстайды. 16 параққа дейін тігеді, ұстау тереңдігі - 60 мм. картон қорапқа орау.</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14</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Степлерге арналған қапсырмалар 10</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кесілмеген (кез-келген сегменттегі диаметріне тең) сымнан жасалған қағаз парақтарын, жұқа картонды бекіту үшін қолданылады. Қапсырмалардың ұштары бар, олар қапсырмалы қағаздарды оңай тесуге мүмкіндік береді.Қапсырмалардың өлшемі-10 (аяқтар арасындағы қашықтық 8 мм, аяқтардың ұзындығы 4 мм). Қапталмаған қапсырмалар. Жиынтықта 1000 дана бар.</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15</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Ылғал майлықтар</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Ылғал майлықтар. Ультра ылғалдандыратын бет тазартқыштар.</w:t>
                  </w:r>
                </w:p>
              </w:tc>
              <w:tc>
                <w:tcPr>
                  <w:tcW w:w="93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16</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Қағаз майлықтар</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Майлық түрі: қағаз майлықтар, майлық мөлшері: 240х240мм, қабаттар саны: 1, қағаз Түсі: Ақ</w:t>
                  </w:r>
                </w:p>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Майлықты қосу: 1/4, сурет: жоқ, бедерлеу: Иә</w:t>
                  </w:r>
                </w:p>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Қаптамадағы майлықтардың саны: 100 дана.</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17</w:t>
                  </w:r>
                </w:p>
              </w:tc>
              <w:tc>
                <w:tcPr>
                  <w:tcW w:w="2227" w:type="dxa"/>
                </w:tcPr>
                <w:p w:rsidR="00E633EC" w:rsidRPr="00E633EC" w:rsidRDefault="00E633EC" w:rsidP="00E727F1">
                  <w:pPr>
                    <w:rPr>
                      <w:rFonts w:ascii="Times New Roman" w:hAnsi="Times New Roman" w:cs="Times New Roman"/>
                      <w:sz w:val="24"/>
                      <w:szCs w:val="24"/>
                      <w:lang w:val="kk-KZ"/>
                    </w:rPr>
                  </w:pPr>
                  <w:r w:rsidRPr="00E633EC">
                    <w:rPr>
                      <w:rFonts w:ascii="Times New Roman" w:eastAsia="Times New Roman" w:hAnsi="Times New Roman" w:cs="Times New Roman"/>
                      <w:sz w:val="24"/>
                      <w:szCs w:val="24"/>
                      <w:lang w:val="kk-KZ" w:eastAsia="ru-RU"/>
                    </w:rPr>
                    <w:t>ПВА желімі</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ПВА желімі 85 г, көлемі/салмағы: 85 г</w:t>
                  </w:r>
                </w:p>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Кеңес түрі: диспенсер</w:t>
                  </w:r>
                </w:p>
              </w:tc>
              <w:tc>
                <w:tcPr>
                  <w:tcW w:w="93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18</w:t>
                  </w:r>
                </w:p>
              </w:tc>
              <w:tc>
                <w:tcPr>
                  <w:tcW w:w="2227"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Фломастер жиынтығы</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Түстер саны: 10, фломастер түрі: жууға болады</w:t>
                  </w:r>
                </w:p>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Өнім түрі: фломастер, қаптама: конверт</w:t>
                  </w:r>
                </w:p>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Корпус профилі: алтыбұрыш. корпус.</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бума</w:t>
                  </w:r>
                </w:p>
              </w:tc>
              <w:tc>
                <w:tcPr>
                  <w:tcW w:w="670" w:type="dxa"/>
                </w:tcPr>
                <w:p w:rsidR="00E633EC" w:rsidRPr="00E633EC" w:rsidRDefault="00E633EC" w:rsidP="00E727F1">
                  <w:pPr>
                    <w:rPr>
                      <w:rFonts w:ascii="Times New Roman" w:hAnsi="Times New Roman" w:cs="Times New Roman"/>
                      <w:sz w:val="24"/>
                      <w:szCs w:val="24"/>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19</w:t>
                  </w:r>
                </w:p>
              </w:tc>
              <w:tc>
                <w:tcPr>
                  <w:tcW w:w="2227"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Қалың картон (түсті)</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 xml:space="preserve">Түсті картон. Балалар шығармашылығына арналған </w:t>
                  </w:r>
                  <w:r w:rsidRPr="00E633EC">
                    <w:rPr>
                      <w:rFonts w:ascii="Times New Roman" w:eastAsia="Times New Roman" w:hAnsi="Times New Roman" w:cs="Times New Roman"/>
                      <w:sz w:val="24"/>
                      <w:szCs w:val="24"/>
                      <w:lang w:val="kk-KZ" w:eastAsia="ru-RU"/>
                    </w:rPr>
                    <w:lastRenderedPageBreak/>
                    <w:t>жинақ. Пішім: А4.Парақтар саны: 10; Түстер саны: 10</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бума</w:t>
                  </w:r>
                </w:p>
              </w:tc>
              <w:tc>
                <w:tcPr>
                  <w:tcW w:w="670" w:type="dxa"/>
                </w:tcPr>
                <w:p w:rsidR="00E633EC" w:rsidRPr="00E633EC" w:rsidRDefault="00E633EC" w:rsidP="00E727F1">
                  <w:pPr>
                    <w:rPr>
                      <w:rFonts w:ascii="Times New Roman" w:hAnsi="Times New Roman" w:cs="Times New Roman"/>
                      <w:sz w:val="24"/>
                      <w:szCs w:val="24"/>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lastRenderedPageBreak/>
                    <w:t>20</w:t>
                  </w:r>
                </w:p>
              </w:tc>
              <w:tc>
                <w:tcPr>
                  <w:tcW w:w="2227"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Ақ картон</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A4 форматы (200×290 мм).Мұқаба - импортталған қапталған картон, 235 г / м2.Ішкі блок-ақ картон, 215 г/м2. 8 парақ. Өндіруші - Ресей қаптамасы бар салмағы-134 г</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бума</w:t>
                  </w:r>
                </w:p>
              </w:tc>
              <w:tc>
                <w:tcPr>
                  <w:tcW w:w="670" w:type="dxa"/>
                </w:tcPr>
                <w:p w:rsidR="00E633EC" w:rsidRPr="00E633EC" w:rsidRDefault="00E633EC" w:rsidP="00E727F1">
                  <w:pPr>
                    <w:rPr>
                      <w:rFonts w:ascii="Times New Roman" w:hAnsi="Times New Roman" w:cs="Times New Roman"/>
                      <w:sz w:val="24"/>
                      <w:szCs w:val="24"/>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21</w:t>
                  </w:r>
                </w:p>
              </w:tc>
              <w:tc>
                <w:tcPr>
                  <w:tcW w:w="2227"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Желім «Момент»</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жұмсақ және қатты поливинилхлоридті, полистиролды, плексигласты және басқа Пластмассаларды желімдеуге жарамды, ағаш, металл, резеңке, қағаз, картон, полиуретан, тығын, көбік резеңке, фарфор, керамика, әйнекті тағаммен жанасатын ыдыстардан басқа әртүрлі комбинацияларда желімдейді. Стиропорға, полиэтиленге және полипропиленге жарамайды.</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22</w:t>
                  </w:r>
                </w:p>
              </w:tc>
              <w:tc>
                <w:tcPr>
                  <w:tcW w:w="2227"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Сызғыш</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Сызғыштар қатты ағаштан жасалған, тозуға төзімді бір жақты миллиметрлік шкаласы бар. Кеңсе сызғыштарында: сатылы профиль; лак жабыны; ақ фонда қолданылатын бөлімдер бар.</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23</w:t>
                  </w:r>
                </w:p>
              </w:tc>
              <w:tc>
                <w:tcPr>
                  <w:tcW w:w="2227" w:type="dxa"/>
                </w:tcPr>
                <w:p w:rsidR="00E633EC" w:rsidRPr="00E633EC" w:rsidRDefault="00E633EC" w:rsidP="00BA0D20">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 xml:space="preserve">Қаламсап </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Тұтқасы ауыстырылатын өзегі бар шарикті. Көк түсті сия таяқшасы, кіріктірілген шар қалыңдығы 0,5 мм айқын сызық қалдыруға мүмкіндік береді.</w:t>
                  </w:r>
                </w:p>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Сызықтың қалыңдығы-0,5 мм.</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24</w:t>
                  </w:r>
                </w:p>
              </w:tc>
              <w:tc>
                <w:tcPr>
                  <w:tcW w:w="2227"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Қағаз қыстырғыштар (үлкен және кішкентай)</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Кеңсе қағаз қыстырғыштары 32 мм мырыш 100 дана картон қаптама</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25</w:t>
                  </w:r>
                </w:p>
              </w:tc>
              <w:tc>
                <w:tcPr>
                  <w:tcW w:w="2227"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Екі жақты скотч (тегіс және көлемді)</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көбік негізіндегі таспа, ақ, 19мм х 5м</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Дана</w:t>
                  </w:r>
                </w:p>
              </w:tc>
              <w:tc>
                <w:tcPr>
                  <w:tcW w:w="67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E633EC"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26</w:t>
                  </w:r>
                </w:p>
              </w:tc>
              <w:tc>
                <w:tcPr>
                  <w:tcW w:w="2227"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Барқыт қағаз</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Материал қағаз; А4 форматы; екі жақты жоқ; ерекшеліктері барқыт; өздігінен жабысатын жоқ; флуоресцентті жоқ; беттер саны; Түсі Көп түсті</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Бума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970621"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27</w:t>
                  </w:r>
                </w:p>
              </w:tc>
              <w:tc>
                <w:tcPr>
                  <w:tcW w:w="2227"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Екі жақты түсті қағаз</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Түсті қағаз екі жақты. А4 Форматы.</w:t>
                  </w:r>
                </w:p>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Парақтар - 16, түстер-8, картон қалтасында.</w:t>
                  </w:r>
                </w:p>
              </w:tc>
              <w:tc>
                <w:tcPr>
                  <w:tcW w:w="93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Бума</w:t>
                  </w:r>
                </w:p>
              </w:tc>
              <w:tc>
                <w:tcPr>
                  <w:tcW w:w="670" w:type="dxa"/>
                </w:tcPr>
                <w:p w:rsidR="00E633EC" w:rsidRPr="00E633EC" w:rsidRDefault="00E633EC" w:rsidP="00E727F1">
                  <w:pPr>
                    <w:rPr>
                      <w:rFonts w:ascii="Times New Roman" w:hAnsi="Times New Roman" w:cs="Times New Roman"/>
                      <w:sz w:val="24"/>
                      <w:szCs w:val="24"/>
                      <w:lang w:val="kk-KZ"/>
                    </w:rPr>
                  </w:pPr>
                </w:p>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r w:rsidR="00E633EC" w:rsidRPr="00970621" w:rsidTr="00E727F1">
              <w:tc>
                <w:tcPr>
                  <w:tcW w:w="46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29</w:t>
                  </w:r>
                </w:p>
              </w:tc>
              <w:tc>
                <w:tcPr>
                  <w:tcW w:w="2227"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Магниттер</w:t>
                  </w:r>
                </w:p>
              </w:tc>
              <w:tc>
                <w:tcPr>
                  <w:tcW w:w="5058" w:type="dxa"/>
                </w:tcPr>
                <w:p w:rsidR="00E633EC" w:rsidRPr="00E633EC" w:rsidRDefault="00E633EC" w:rsidP="00E727F1">
                  <w:pPr>
                    <w:rPr>
                      <w:rFonts w:ascii="Times New Roman" w:eastAsia="Times New Roman" w:hAnsi="Times New Roman" w:cs="Times New Roman"/>
                      <w:sz w:val="24"/>
                      <w:szCs w:val="24"/>
                      <w:lang w:val="kk-KZ" w:eastAsia="ru-RU"/>
                    </w:rPr>
                  </w:pPr>
                  <w:r w:rsidRPr="00E633EC">
                    <w:rPr>
                      <w:rFonts w:ascii="Times New Roman" w:eastAsia="Times New Roman" w:hAnsi="Times New Roman" w:cs="Times New Roman"/>
                      <w:sz w:val="24"/>
                      <w:szCs w:val="24"/>
                      <w:lang w:val="kk-KZ" w:eastAsia="ru-RU"/>
                    </w:rPr>
                    <w:t xml:space="preserve">Магнитті тақтаға жапсыруға </w:t>
                  </w:r>
                  <w:r w:rsidRPr="00E633EC">
                    <w:rPr>
                      <w:rFonts w:ascii="Times New Roman" w:eastAsia="Times New Roman" w:hAnsi="Times New Roman" w:cs="Times New Roman"/>
                      <w:sz w:val="24"/>
                      <w:szCs w:val="24"/>
                      <w:lang w:val="kk-KZ" w:eastAsia="ru-RU"/>
                    </w:rPr>
                    <w:lastRenderedPageBreak/>
                    <w:t>арналған</w:t>
                  </w:r>
                </w:p>
              </w:tc>
              <w:tc>
                <w:tcPr>
                  <w:tcW w:w="93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lastRenderedPageBreak/>
                    <w:t>Дана</w:t>
                  </w:r>
                </w:p>
              </w:tc>
              <w:tc>
                <w:tcPr>
                  <w:tcW w:w="670" w:type="dxa"/>
                </w:tcPr>
                <w:p w:rsidR="00E633EC" w:rsidRPr="00E633EC" w:rsidRDefault="00E633EC" w:rsidP="00E727F1">
                  <w:pPr>
                    <w:rPr>
                      <w:rFonts w:ascii="Times New Roman" w:hAnsi="Times New Roman" w:cs="Times New Roman"/>
                      <w:sz w:val="24"/>
                      <w:szCs w:val="24"/>
                      <w:lang w:val="kk-KZ"/>
                    </w:rPr>
                  </w:pPr>
                  <w:r w:rsidRPr="00E633EC">
                    <w:rPr>
                      <w:rFonts w:ascii="Times New Roman" w:hAnsi="Times New Roman" w:cs="Times New Roman"/>
                      <w:sz w:val="24"/>
                      <w:szCs w:val="24"/>
                      <w:lang w:val="kk-KZ"/>
                    </w:rPr>
                    <w:t>10</w:t>
                  </w:r>
                </w:p>
              </w:tc>
            </w:tr>
          </w:tbl>
          <w:p w:rsidR="00E633EC" w:rsidRDefault="00E633EC" w:rsidP="00E633EC">
            <w:pPr>
              <w:pStyle w:val="a4"/>
              <w:ind w:left="33" w:firstLine="567"/>
              <w:jc w:val="both"/>
              <w:rPr>
                <w:rFonts w:ascii="Times New Roman" w:hAnsi="Times New Roman" w:cs="Times New Roman"/>
                <w:sz w:val="24"/>
                <w:szCs w:val="24"/>
                <w:lang w:val="kk-KZ"/>
              </w:rPr>
            </w:pPr>
          </w:p>
          <w:p w:rsidR="00E633EC" w:rsidRDefault="00E633EC" w:rsidP="00E633EC">
            <w:pPr>
              <w:pStyle w:val="a4"/>
              <w:ind w:left="33" w:firstLine="567"/>
              <w:jc w:val="both"/>
              <w:rPr>
                <w:rFonts w:ascii="Times New Roman" w:hAnsi="Times New Roman" w:cs="Times New Roman"/>
                <w:b/>
                <w:sz w:val="24"/>
                <w:szCs w:val="24"/>
                <w:lang w:val="kk-KZ"/>
              </w:rPr>
            </w:pPr>
            <w:r w:rsidRPr="00E633EC">
              <w:rPr>
                <w:rFonts w:ascii="Times New Roman" w:hAnsi="Times New Roman" w:cs="Times New Roman"/>
                <w:b/>
                <w:sz w:val="24"/>
                <w:szCs w:val="24"/>
                <w:lang w:val="kk-KZ"/>
              </w:rPr>
              <w:t xml:space="preserve"> </w:t>
            </w:r>
            <w:r w:rsidR="003E66C3" w:rsidRPr="00E633EC">
              <w:rPr>
                <w:rFonts w:ascii="Times New Roman" w:hAnsi="Times New Roman" w:cs="Times New Roman"/>
                <w:b/>
                <w:sz w:val="24"/>
                <w:szCs w:val="24"/>
                <w:lang w:val="kk-KZ"/>
              </w:rPr>
              <w:t>«</w:t>
            </w:r>
            <w:r w:rsidRPr="00E633EC">
              <w:rPr>
                <w:rFonts w:ascii="Times New Roman" w:hAnsi="Times New Roman" w:cs="Times New Roman"/>
                <w:b/>
                <w:sz w:val="24"/>
                <w:szCs w:val="24"/>
                <w:lang w:val="kk-KZ"/>
              </w:rPr>
              <w:t>Наубайхана ісі</w:t>
            </w:r>
            <w:r w:rsidR="003E66C3" w:rsidRPr="00E633EC">
              <w:rPr>
                <w:rFonts w:ascii="Times New Roman" w:hAnsi="Times New Roman" w:cs="Times New Roman"/>
                <w:b/>
                <w:sz w:val="24"/>
                <w:szCs w:val="24"/>
                <w:lang w:val="kk-KZ"/>
              </w:rPr>
              <w:t>»</w:t>
            </w:r>
            <w:r w:rsidR="003E66C3" w:rsidRPr="00F041F8">
              <w:rPr>
                <w:rFonts w:ascii="Times New Roman" w:hAnsi="Times New Roman" w:cs="Times New Roman"/>
                <w:b/>
                <w:sz w:val="24"/>
                <w:szCs w:val="24"/>
                <w:lang w:val="kk-KZ"/>
              </w:rPr>
              <w:t xml:space="preserve"> құзыреттілігі бойынша:</w:t>
            </w:r>
          </w:p>
          <w:p w:rsidR="00E633EC" w:rsidRPr="00E633EC" w:rsidRDefault="00E633EC" w:rsidP="00E633EC">
            <w:pPr>
              <w:pStyle w:val="a4"/>
              <w:ind w:left="33" w:firstLine="567"/>
              <w:jc w:val="both"/>
              <w:rPr>
                <w:rFonts w:ascii="Times New Roman" w:hAnsi="Times New Roman" w:cs="Times New Roman"/>
                <w:b/>
                <w:sz w:val="24"/>
                <w:szCs w:val="24"/>
                <w:lang w:val="kk-KZ"/>
              </w:rPr>
            </w:pPr>
          </w:p>
          <w:tbl>
            <w:tblPr>
              <w:tblStyle w:val="a5"/>
              <w:tblW w:w="7185" w:type="dxa"/>
              <w:tblLook w:val="04A0"/>
            </w:tblPr>
            <w:tblGrid>
              <w:gridCol w:w="959"/>
              <w:gridCol w:w="3816"/>
              <w:gridCol w:w="2410"/>
            </w:tblGrid>
            <w:tr w:rsidR="00E633EC" w:rsidRPr="00E633EC"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w:t>
                  </w:r>
                </w:p>
              </w:tc>
              <w:tc>
                <w:tcPr>
                  <w:tcW w:w="3816"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Қажетті заттар</w:t>
                  </w:r>
                </w:p>
              </w:tc>
              <w:tc>
                <w:tcPr>
                  <w:tcW w:w="2410"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Саны</w:t>
                  </w:r>
                </w:p>
              </w:tc>
            </w:tr>
            <w:tr w:rsidR="00E633EC" w:rsidRPr="00E633EC" w:rsidTr="00E633EC">
              <w:tc>
                <w:tcPr>
                  <w:tcW w:w="959" w:type="dxa"/>
                </w:tcPr>
                <w:p w:rsidR="00E633EC" w:rsidRPr="00125A25" w:rsidRDefault="00E633EC" w:rsidP="00E727F1">
                  <w:pPr>
                    <w:jc w:val="center"/>
                    <w:rPr>
                      <w:rFonts w:ascii="Times New Roman" w:hAnsi="Times New Roman" w:cs="Times New Roman"/>
                      <w:b/>
                      <w:sz w:val="24"/>
                      <w:szCs w:val="24"/>
                      <w:lang w:val="kk-KZ"/>
                    </w:rPr>
                  </w:pPr>
                </w:p>
              </w:tc>
              <w:tc>
                <w:tcPr>
                  <w:tcW w:w="3816" w:type="dxa"/>
                </w:tcPr>
                <w:p w:rsidR="00E633EC" w:rsidRPr="00125A25" w:rsidRDefault="00E633EC" w:rsidP="00E727F1">
                  <w:pPr>
                    <w:jc w:val="center"/>
                    <w:rPr>
                      <w:rFonts w:ascii="Times New Roman" w:hAnsi="Times New Roman" w:cs="Times New Roman"/>
                      <w:b/>
                      <w:sz w:val="24"/>
                      <w:szCs w:val="24"/>
                      <w:lang w:val="kk-KZ"/>
                    </w:rPr>
                  </w:pPr>
                </w:p>
              </w:tc>
              <w:tc>
                <w:tcPr>
                  <w:tcW w:w="2410" w:type="dxa"/>
                </w:tcPr>
                <w:p w:rsidR="00E633EC" w:rsidRPr="00125A25" w:rsidRDefault="00E633EC" w:rsidP="00E727F1">
                  <w:pPr>
                    <w:jc w:val="center"/>
                    <w:rPr>
                      <w:rFonts w:ascii="Times New Roman" w:hAnsi="Times New Roman" w:cs="Times New Roman"/>
                      <w:b/>
                      <w:sz w:val="24"/>
                      <w:szCs w:val="24"/>
                      <w:lang w:val="kk-KZ"/>
                    </w:rPr>
                  </w:pP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1</w:t>
                  </w:r>
                </w:p>
              </w:tc>
              <w:tc>
                <w:tcPr>
                  <w:tcW w:w="3816" w:type="dxa"/>
                </w:tcPr>
                <w:p w:rsidR="00E633EC" w:rsidRPr="00125A25" w:rsidRDefault="00E633EC" w:rsidP="00E633EC">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Ұн </w:t>
                  </w:r>
                  <w:r>
                    <w:rPr>
                      <w:rFonts w:ascii="Times New Roman" w:eastAsia="Times New Roman" w:hAnsi="Times New Roman" w:cs="Times New Roman"/>
                      <w:sz w:val="24"/>
                      <w:szCs w:val="24"/>
                      <w:lang w:val="kk-KZ" w:eastAsia="ru-RU"/>
                    </w:rPr>
                    <w:t>(жоғары сұрып)</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15 кг</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2</w:t>
                  </w:r>
                </w:p>
              </w:tc>
              <w:tc>
                <w:tcPr>
                  <w:tcW w:w="3816" w:type="dxa"/>
                </w:tcPr>
                <w:p w:rsidR="00E633EC" w:rsidRPr="00125A25" w:rsidRDefault="00E633EC" w:rsidP="00E633EC">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Ашытқы </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 </w:t>
                  </w:r>
                  <w:r w:rsidRPr="00125A25">
                    <w:rPr>
                      <w:rFonts w:ascii="Times New Roman" w:eastAsia="Times New Roman" w:hAnsi="Times New Roman" w:cs="Times New Roman"/>
                      <w:sz w:val="24"/>
                      <w:szCs w:val="24"/>
                      <w:lang w:val="kk-KZ" w:eastAsia="ru-RU"/>
                    </w:rPr>
                    <w:t>кг</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3</w:t>
                  </w:r>
                </w:p>
              </w:tc>
              <w:tc>
                <w:tcPr>
                  <w:tcW w:w="3816" w:type="dxa"/>
                </w:tcPr>
                <w:p w:rsidR="00E633EC" w:rsidRPr="00125A25" w:rsidRDefault="00E633EC" w:rsidP="00E633EC">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Құмшекер </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6 кг</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4</w:t>
                  </w:r>
                </w:p>
              </w:tc>
              <w:tc>
                <w:tcPr>
                  <w:tcW w:w="3816" w:type="dxa"/>
                </w:tcPr>
                <w:p w:rsidR="00E633EC" w:rsidRPr="00125A25" w:rsidRDefault="00E633EC" w:rsidP="00E633EC">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Тұз</w:t>
                  </w:r>
                </w:p>
              </w:tc>
              <w:tc>
                <w:tcPr>
                  <w:tcW w:w="2410" w:type="dxa"/>
                </w:tcPr>
                <w:p w:rsidR="00E633EC" w:rsidRPr="00125A25" w:rsidRDefault="00E633EC" w:rsidP="00E633EC">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1 </w:t>
                  </w:r>
                  <w:r>
                    <w:rPr>
                      <w:rFonts w:ascii="Times New Roman" w:eastAsia="Times New Roman" w:hAnsi="Times New Roman" w:cs="Times New Roman"/>
                      <w:sz w:val="24"/>
                      <w:szCs w:val="24"/>
                      <w:lang w:val="kk-KZ" w:eastAsia="ru-RU"/>
                    </w:rPr>
                    <w:t>кг</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5</w:t>
                  </w:r>
                </w:p>
              </w:tc>
              <w:tc>
                <w:tcPr>
                  <w:tcW w:w="3816" w:type="dxa"/>
                </w:tcPr>
                <w:p w:rsidR="00E633EC" w:rsidRPr="00125A25" w:rsidRDefault="00E633EC" w:rsidP="00E633EC">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Жұмыртқа</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60шт</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6</w:t>
                  </w:r>
                </w:p>
              </w:tc>
              <w:tc>
                <w:tcPr>
                  <w:tcW w:w="3816" w:type="dxa"/>
                </w:tcPr>
                <w:p w:rsidR="00E633EC" w:rsidRPr="00125A25" w:rsidRDefault="00E633EC" w:rsidP="00E633EC">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Сұйық май</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1</w:t>
                  </w:r>
                  <w:r w:rsidR="00512D8E">
                    <w:rPr>
                      <w:rFonts w:ascii="Times New Roman" w:eastAsia="Times New Roman" w:hAnsi="Times New Roman" w:cs="Times New Roman"/>
                      <w:sz w:val="24"/>
                      <w:szCs w:val="24"/>
                      <w:lang w:val="kk-KZ" w:eastAsia="ru-RU"/>
                    </w:rPr>
                    <w:t xml:space="preserve"> </w:t>
                  </w:r>
                  <w:r w:rsidRPr="00125A25">
                    <w:rPr>
                      <w:rFonts w:ascii="Times New Roman" w:eastAsia="Times New Roman" w:hAnsi="Times New Roman" w:cs="Times New Roman"/>
                      <w:sz w:val="24"/>
                      <w:szCs w:val="24"/>
                      <w:lang w:val="kk-KZ" w:eastAsia="ru-RU"/>
                    </w:rPr>
                    <w:t>л</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7</w:t>
                  </w:r>
                </w:p>
              </w:tc>
              <w:tc>
                <w:tcPr>
                  <w:tcW w:w="3816" w:type="dxa"/>
                </w:tcPr>
                <w:p w:rsidR="00E633EC" w:rsidRPr="00125A25" w:rsidRDefault="00E633EC" w:rsidP="00E633EC">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Қоюлатылған сүт</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5шт</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8</w:t>
                  </w:r>
                </w:p>
              </w:tc>
              <w:tc>
                <w:tcPr>
                  <w:tcW w:w="3816" w:type="dxa"/>
                </w:tcPr>
                <w:p w:rsidR="00E633EC" w:rsidRPr="00125A25" w:rsidRDefault="00E633EC" w:rsidP="00E633EC">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Сары май 82%</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7 </w:t>
                  </w:r>
                  <w:r>
                    <w:rPr>
                      <w:rFonts w:ascii="Times New Roman" w:eastAsia="Times New Roman" w:hAnsi="Times New Roman" w:cs="Times New Roman"/>
                      <w:sz w:val="24"/>
                      <w:szCs w:val="24"/>
                      <w:lang w:val="kk-KZ" w:eastAsia="ru-RU"/>
                    </w:rPr>
                    <w:t>қаптама</w:t>
                  </w:r>
                </w:p>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(500</w:t>
                  </w:r>
                  <w:r>
                    <w:rPr>
                      <w:rFonts w:ascii="Times New Roman" w:eastAsia="Times New Roman" w:hAnsi="Times New Roman" w:cs="Times New Roman"/>
                      <w:sz w:val="24"/>
                      <w:szCs w:val="24"/>
                      <w:lang w:val="kk-KZ" w:eastAsia="ru-RU"/>
                    </w:rPr>
                    <w:t xml:space="preserve"> </w:t>
                  </w:r>
                  <w:r w:rsidRPr="00125A25">
                    <w:rPr>
                      <w:rFonts w:ascii="Times New Roman" w:eastAsia="Times New Roman" w:hAnsi="Times New Roman" w:cs="Times New Roman"/>
                      <w:sz w:val="24"/>
                      <w:szCs w:val="24"/>
                      <w:lang w:val="kk-KZ" w:eastAsia="ru-RU"/>
                    </w:rPr>
                    <w:t>гр)</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9</w:t>
                  </w:r>
                </w:p>
              </w:tc>
              <w:tc>
                <w:tcPr>
                  <w:tcW w:w="3816" w:type="dxa"/>
                </w:tcPr>
                <w:p w:rsidR="00E633EC" w:rsidRPr="00125A25" w:rsidRDefault="00E633EC" w:rsidP="00E633EC">
                  <w:pPr>
                    <w:spacing w:after="200" w:line="276" w:lineRule="auto"/>
                    <w:jc w:val="center"/>
                    <w:rPr>
                      <w:rFonts w:ascii="Times New Roman" w:eastAsia="Times New Roman" w:hAnsi="Times New Roman" w:cs="Times New Roman"/>
                      <w:sz w:val="24"/>
                      <w:szCs w:val="24"/>
                      <w:lang w:eastAsia="ru-RU"/>
                    </w:rPr>
                  </w:pPr>
                  <w:r w:rsidRPr="00125A25">
                    <w:rPr>
                      <w:rFonts w:ascii="Times New Roman" w:eastAsia="Times New Roman" w:hAnsi="Times New Roman" w:cs="Times New Roman"/>
                      <w:sz w:val="24"/>
                      <w:szCs w:val="24"/>
                      <w:lang w:val="kk-KZ" w:eastAsia="ru-RU"/>
                    </w:rPr>
                    <w:t>Сүт 3,2</w:t>
                  </w:r>
                  <w:r w:rsidRPr="00125A25">
                    <w:rPr>
                      <w:rFonts w:ascii="Times New Roman" w:eastAsia="Times New Roman" w:hAnsi="Times New Roman" w:cs="Times New Roman"/>
                      <w:sz w:val="24"/>
                      <w:szCs w:val="24"/>
                      <w:lang w:eastAsia="ru-RU"/>
                    </w:rPr>
                    <w:t>%</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7</w:t>
                  </w:r>
                  <w:r w:rsidR="00512D8E">
                    <w:rPr>
                      <w:rFonts w:ascii="Times New Roman" w:eastAsia="Times New Roman" w:hAnsi="Times New Roman" w:cs="Times New Roman"/>
                      <w:sz w:val="24"/>
                      <w:szCs w:val="24"/>
                      <w:lang w:val="kk-KZ" w:eastAsia="ru-RU"/>
                    </w:rPr>
                    <w:t xml:space="preserve"> </w:t>
                  </w:r>
                  <w:r w:rsidRPr="00125A25">
                    <w:rPr>
                      <w:rFonts w:ascii="Times New Roman" w:eastAsia="Times New Roman" w:hAnsi="Times New Roman" w:cs="Times New Roman"/>
                      <w:sz w:val="24"/>
                      <w:szCs w:val="24"/>
                      <w:lang w:val="kk-KZ" w:eastAsia="ru-RU"/>
                    </w:rPr>
                    <w:t>л</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10</w:t>
                  </w:r>
                </w:p>
              </w:tc>
              <w:tc>
                <w:tcPr>
                  <w:tcW w:w="3816"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Кунжут</w:t>
                  </w:r>
                </w:p>
              </w:tc>
              <w:tc>
                <w:tcPr>
                  <w:tcW w:w="2410" w:type="dxa"/>
                </w:tcPr>
                <w:p w:rsidR="00E633EC" w:rsidRPr="00125A25" w:rsidRDefault="00E633EC" w:rsidP="00512D8E">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1 </w:t>
                  </w:r>
                  <w:r w:rsidR="00512D8E">
                    <w:rPr>
                      <w:rFonts w:ascii="Times New Roman" w:eastAsia="Times New Roman" w:hAnsi="Times New Roman" w:cs="Times New Roman"/>
                      <w:sz w:val="24"/>
                      <w:szCs w:val="24"/>
                      <w:lang w:val="kk-KZ" w:eastAsia="ru-RU"/>
                    </w:rPr>
                    <w:t>қаптама</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11</w:t>
                  </w:r>
                </w:p>
              </w:tc>
              <w:tc>
                <w:tcPr>
                  <w:tcW w:w="3816"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Мак</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1 </w:t>
                  </w:r>
                  <w:r w:rsidR="00512D8E">
                    <w:rPr>
                      <w:rFonts w:ascii="Times New Roman" w:eastAsia="Times New Roman" w:hAnsi="Times New Roman" w:cs="Times New Roman"/>
                      <w:sz w:val="24"/>
                      <w:szCs w:val="24"/>
                      <w:lang w:val="kk-KZ" w:eastAsia="ru-RU"/>
                    </w:rPr>
                    <w:t>қаптама</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12</w:t>
                  </w:r>
                </w:p>
              </w:tc>
              <w:tc>
                <w:tcPr>
                  <w:tcW w:w="3816"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Клегей </w:t>
                  </w:r>
                  <w:r w:rsidRPr="00125A25">
                    <w:rPr>
                      <w:rFonts w:ascii="Times New Roman" w:eastAsia="Times New Roman" w:hAnsi="Times New Roman" w:cs="Times New Roman"/>
                      <w:sz w:val="24"/>
                      <w:szCs w:val="24"/>
                      <w:lang w:val="kk-KZ" w:eastAsia="ru-RU"/>
                    </w:rPr>
                    <w:t>33%</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5 </w:t>
                  </w:r>
                  <w:r w:rsidR="00512D8E">
                    <w:rPr>
                      <w:rFonts w:ascii="Times New Roman" w:eastAsia="Times New Roman" w:hAnsi="Times New Roman" w:cs="Times New Roman"/>
                      <w:sz w:val="24"/>
                      <w:szCs w:val="24"/>
                      <w:lang w:val="kk-KZ" w:eastAsia="ru-RU"/>
                    </w:rPr>
                    <w:t>қаптама</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13</w:t>
                  </w:r>
                </w:p>
              </w:tc>
              <w:tc>
                <w:tcPr>
                  <w:tcW w:w="3816"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Чиз крем</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5</w:t>
                  </w:r>
                  <w:r w:rsidR="00512D8E">
                    <w:rPr>
                      <w:rFonts w:ascii="Times New Roman" w:eastAsia="Times New Roman" w:hAnsi="Times New Roman" w:cs="Times New Roman"/>
                      <w:sz w:val="24"/>
                      <w:szCs w:val="24"/>
                      <w:lang w:val="kk-KZ" w:eastAsia="ru-RU"/>
                    </w:rPr>
                    <w:t xml:space="preserve"> </w:t>
                  </w:r>
                  <w:r w:rsidRPr="00125A25">
                    <w:rPr>
                      <w:rFonts w:ascii="Times New Roman" w:eastAsia="Times New Roman" w:hAnsi="Times New Roman" w:cs="Times New Roman"/>
                      <w:sz w:val="24"/>
                      <w:szCs w:val="24"/>
                      <w:lang w:val="kk-KZ" w:eastAsia="ru-RU"/>
                    </w:rPr>
                    <w:t>кг</w:t>
                  </w:r>
                </w:p>
              </w:tc>
            </w:tr>
            <w:tr w:rsidR="00E633EC" w:rsidRPr="00125A25"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14</w:t>
                  </w:r>
                </w:p>
              </w:tc>
              <w:tc>
                <w:tcPr>
                  <w:tcW w:w="3816"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Ш</w:t>
                  </w:r>
                  <w:r w:rsidRPr="00E633EC">
                    <w:rPr>
                      <w:rFonts w:ascii="Times New Roman" w:eastAsia="Times New Roman" w:hAnsi="Times New Roman" w:cs="Times New Roman"/>
                      <w:sz w:val="24"/>
                      <w:szCs w:val="24"/>
                      <w:lang w:val="kk-KZ" w:eastAsia="ru-RU"/>
                    </w:rPr>
                    <w:t>ілтерлі майлықтар</w:t>
                  </w:r>
                </w:p>
              </w:tc>
              <w:tc>
                <w:tcPr>
                  <w:tcW w:w="2410" w:type="dxa"/>
                </w:tcPr>
                <w:p w:rsidR="00E633EC" w:rsidRPr="00125A25" w:rsidRDefault="00E633EC" w:rsidP="00512D8E">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1</w:t>
                  </w:r>
                  <w:r w:rsidR="00512D8E">
                    <w:rPr>
                      <w:rFonts w:ascii="Times New Roman" w:eastAsia="Times New Roman" w:hAnsi="Times New Roman" w:cs="Times New Roman"/>
                      <w:sz w:val="24"/>
                      <w:szCs w:val="24"/>
                      <w:lang w:val="kk-KZ" w:eastAsia="ru-RU"/>
                    </w:rPr>
                    <w:t xml:space="preserve"> қаптама</w:t>
                  </w:r>
                </w:p>
              </w:tc>
            </w:tr>
            <w:tr w:rsidR="00E633EC" w:rsidRPr="00970621"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15</w:t>
                  </w:r>
                </w:p>
              </w:tc>
              <w:tc>
                <w:tcPr>
                  <w:tcW w:w="3816" w:type="dxa"/>
                </w:tcPr>
                <w:p w:rsidR="00E633EC" w:rsidRPr="00512D8E" w:rsidRDefault="00512D8E" w:rsidP="00E727F1">
                  <w:pPr>
                    <w:spacing w:after="200" w:line="276" w:lineRule="auto"/>
                    <w:jc w:val="center"/>
                    <w:rPr>
                      <w:rFonts w:ascii="Times New Roman" w:eastAsia="Times New Roman" w:hAnsi="Times New Roman" w:cs="Times New Roman"/>
                      <w:sz w:val="24"/>
                      <w:szCs w:val="24"/>
                      <w:lang w:val="kk-KZ" w:eastAsia="ru-RU"/>
                    </w:rPr>
                  </w:pPr>
                  <w:r w:rsidRPr="00512D8E">
                    <w:rPr>
                      <w:rFonts w:ascii="Times New Roman" w:eastAsia="Times New Roman" w:hAnsi="Times New Roman" w:cs="Times New Roman"/>
                      <w:sz w:val="24"/>
                      <w:szCs w:val="24"/>
                      <w:lang w:val="kk-KZ" w:eastAsia="ru-RU"/>
                    </w:rPr>
                    <w:t>Бір рет қолданылатын кондитерлік қапшық</w:t>
                  </w:r>
                </w:p>
              </w:tc>
              <w:tc>
                <w:tcPr>
                  <w:tcW w:w="2410" w:type="dxa"/>
                </w:tcPr>
                <w:p w:rsidR="00E633EC" w:rsidRPr="00125A25" w:rsidRDefault="00E633EC" w:rsidP="00E727F1">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1 </w:t>
                  </w:r>
                  <w:r w:rsidR="00512D8E">
                    <w:rPr>
                      <w:rFonts w:ascii="Times New Roman" w:eastAsia="Times New Roman" w:hAnsi="Times New Roman" w:cs="Times New Roman"/>
                      <w:sz w:val="24"/>
                      <w:szCs w:val="24"/>
                      <w:lang w:val="kk-KZ" w:eastAsia="ru-RU"/>
                    </w:rPr>
                    <w:t>қаптама</w:t>
                  </w:r>
                </w:p>
              </w:tc>
            </w:tr>
            <w:tr w:rsidR="00E633EC" w:rsidRPr="00970621"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16</w:t>
                  </w:r>
                </w:p>
              </w:tc>
              <w:tc>
                <w:tcPr>
                  <w:tcW w:w="3816" w:type="dxa"/>
                </w:tcPr>
                <w:p w:rsidR="00E633EC" w:rsidRPr="00125A25" w:rsidRDefault="00512D8E" w:rsidP="00512D8E">
                  <w:pPr>
                    <w:spacing w:after="200" w:line="276"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Майлық</w:t>
                  </w:r>
                  <w:r w:rsidR="00E633EC" w:rsidRPr="00125A25">
                    <w:rPr>
                      <w:rFonts w:ascii="Times New Roman" w:eastAsia="Times New Roman" w:hAnsi="Times New Roman" w:cs="Times New Roman"/>
                      <w:sz w:val="24"/>
                      <w:szCs w:val="24"/>
                      <w:lang w:val="kk-KZ" w:eastAsia="ru-RU"/>
                    </w:rPr>
                    <w:t xml:space="preserve"> </w:t>
                  </w:r>
                </w:p>
              </w:tc>
              <w:tc>
                <w:tcPr>
                  <w:tcW w:w="2410" w:type="dxa"/>
                </w:tcPr>
                <w:p w:rsidR="00E633EC" w:rsidRPr="00125A25" w:rsidRDefault="00E633EC" w:rsidP="00512D8E">
                  <w:pPr>
                    <w:tabs>
                      <w:tab w:val="left" w:pos="778"/>
                    </w:tabs>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12 </w:t>
                  </w:r>
                  <w:r w:rsidR="00512D8E">
                    <w:rPr>
                      <w:rFonts w:ascii="Times New Roman" w:eastAsia="Times New Roman" w:hAnsi="Times New Roman" w:cs="Times New Roman"/>
                      <w:sz w:val="24"/>
                      <w:szCs w:val="24"/>
                      <w:lang w:val="kk-KZ" w:eastAsia="ru-RU"/>
                    </w:rPr>
                    <w:t>рулон</w:t>
                  </w:r>
                </w:p>
              </w:tc>
            </w:tr>
            <w:tr w:rsidR="00E633EC" w:rsidRPr="00970621"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17</w:t>
                  </w:r>
                </w:p>
              </w:tc>
              <w:tc>
                <w:tcPr>
                  <w:tcW w:w="3816" w:type="dxa"/>
                </w:tcPr>
                <w:p w:rsidR="00E633EC" w:rsidRPr="00125A25" w:rsidRDefault="00512D8E" w:rsidP="00E727F1">
                  <w:pPr>
                    <w:spacing w:after="200"/>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Қ</w:t>
                  </w:r>
                  <w:r w:rsidRPr="00512D8E">
                    <w:rPr>
                      <w:rFonts w:ascii="Times New Roman" w:eastAsia="Times New Roman" w:hAnsi="Times New Roman" w:cs="Times New Roman"/>
                      <w:sz w:val="24"/>
                      <w:szCs w:val="24"/>
                      <w:lang w:val="kk-KZ" w:eastAsia="ru-RU"/>
                    </w:rPr>
                    <w:t>оқысқа арналған пакет</w:t>
                  </w:r>
                </w:p>
              </w:tc>
              <w:tc>
                <w:tcPr>
                  <w:tcW w:w="2410" w:type="dxa"/>
                </w:tcPr>
                <w:p w:rsidR="00E633EC" w:rsidRPr="00125A25" w:rsidRDefault="00E633EC" w:rsidP="00512D8E">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1 </w:t>
                  </w:r>
                  <w:r w:rsidR="00512D8E">
                    <w:rPr>
                      <w:rFonts w:ascii="Times New Roman" w:eastAsia="Times New Roman" w:hAnsi="Times New Roman" w:cs="Times New Roman"/>
                      <w:sz w:val="24"/>
                      <w:szCs w:val="24"/>
                      <w:lang w:val="kk-KZ" w:eastAsia="ru-RU"/>
                    </w:rPr>
                    <w:t>дана</w:t>
                  </w:r>
                </w:p>
              </w:tc>
            </w:tr>
            <w:tr w:rsidR="00E633EC" w:rsidRPr="00970621" w:rsidTr="00E633EC">
              <w:tc>
                <w:tcPr>
                  <w:tcW w:w="959" w:type="dxa"/>
                </w:tcPr>
                <w:p w:rsidR="00E633EC" w:rsidRPr="00125A25" w:rsidRDefault="00E633EC" w:rsidP="00E727F1">
                  <w:pPr>
                    <w:jc w:val="center"/>
                    <w:rPr>
                      <w:rFonts w:ascii="Times New Roman" w:hAnsi="Times New Roman" w:cs="Times New Roman"/>
                      <w:b/>
                      <w:sz w:val="24"/>
                      <w:szCs w:val="24"/>
                      <w:lang w:val="kk-KZ"/>
                    </w:rPr>
                  </w:pPr>
                  <w:r w:rsidRPr="00125A25">
                    <w:rPr>
                      <w:rFonts w:ascii="Times New Roman" w:hAnsi="Times New Roman" w:cs="Times New Roman"/>
                      <w:b/>
                      <w:sz w:val="24"/>
                      <w:szCs w:val="24"/>
                      <w:lang w:val="kk-KZ"/>
                    </w:rPr>
                    <w:t>18</w:t>
                  </w:r>
                </w:p>
              </w:tc>
              <w:tc>
                <w:tcPr>
                  <w:tcW w:w="3816" w:type="dxa"/>
                </w:tcPr>
                <w:p w:rsidR="00E633EC" w:rsidRPr="00125A25" w:rsidRDefault="00512D8E" w:rsidP="00E727F1">
                  <w:pPr>
                    <w:spacing w:after="200"/>
                    <w:jc w:val="center"/>
                    <w:rPr>
                      <w:rFonts w:ascii="Times New Roman" w:eastAsia="Times New Roman" w:hAnsi="Times New Roman" w:cs="Times New Roman"/>
                      <w:sz w:val="24"/>
                      <w:szCs w:val="24"/>
                      <w:lang w:val="kk-KZ" w:eastAsia="ru-RU"/>
                    </w:rPr>
                  </w:pPr>
                  <w:r w:rsidRPr="00512D8E">
                    <w:rPr>
                      <w:rFonts w:ascii="Times New Roman" w:eastAsia="Times New Roman" w:hAnsi="Times New Roman" w:cs="Times New Roman"/>
                      <w:sz w:val="24"/>
                      <w:szCs w:val="24"/>
                      <w:lang w:val="kk-KZ" w:eastAsia="ru-RU"/>
                    </w:rPr>
                    <w:t>Трайфлға арналған стақандар</w:t>
                  </w:r>
                </w:p>
              </w:tc>
              <w:tc>
                <w:tcPr>
                  <w:tcW w:w="2410" w:type="dxa"/>
                </w:tcPr>
                <w:p w:rsidR="00E633EC" w:rsidRPr="00125A25" w:rsidRDefault="00E633EC" w:rsidP="00512D8E">
                  <w:pPr>
                    <w:spacing w:after="200" w:line="276" w:lineRule="auto"/>
                    <w:jc w:val="center"/>
                    <w:rPr>
                      <w:rFonts w:ascii="Times New Roman" w:eastAsia="Times New Roman" w:hAnsi="Times New Roman" w:cs="Times New Roman"/>
                      <w:sz w:val="24"/>
                      <w:szCs w:val="24"/>
                      <w:lang w:val="kk-KZ" w:eastAsia="ru-RU"/>
                    </w:rPr>
                  </w:pPr>
                  <w:r w:rsidRPr="00125A25">
                    <w:rPr>
                      <w:rFonts w:ascii="Times New Roman" w:eastAsia="Times New Roman" w:hAnsi="Times New Roman" w:cs="Times New Roman"/>
                      <w:sz w:val="24"/>
                      <w:szCs w:val="24"/>
                      <w:lang w:val="kk-KZ" w:eastAsia="ru-RU"/>
                    </w:rPr>
                    <w:t xml:space="preserve">60 </w:t>
                  </w:r>
                  <w:r w:rsidR="00512D8E">
                    <w:rPr>
                      <w:rFonts w:ascii="Times New Roman" w:eastAsia="Times New Roman" w:hAnsi="Times New Roman" w:cs="Times New Roman"/>
                      <w:sz w:val="24"/>
                      <w:szCs w:val="24"/>
                      <w:lang w:val="kk-KZ" w:eastAsia="ru-RU"/>
                    </w:rPr>
                    <w:t>дана</w:t>
                  </w:r>
                </w:p>
              </w:tc>
            </w:tr>
          </w:tbl>
          <w:p w:rsidR="00E633EC" w:rsidRDefault="00E633EC" w:rsidP="003E66C3">
            <w:pPr>
              <w:pStyle w:val="a4"/>
              <w:ind w:left="33" w:firstLine="567"/>
              <w:jc w:val="both"/>
              <w:rPr>
                <w:rFonts w:ascii="Times New Roman" w:hAnsi="Times New Roman" w:cs="Times New Roman"/>
                <w:sz w:val="24"/>
                <w:szCs w:val="24"/>
                <w:lang w:val="kk-KZ"/>
              </w:rPr>
            </w:pPr>
          </w:p>
          <w:p w:rsidR="003E66C3" w:rsidRDefault="00E633EC" w:rsidP="003E66C3">
            <w:pPr>
              <w:pStyle w:val="a4"/>
              <w:ind w:left="33" w:firstLine="567"/>
              <w:jc w:val="both"/>
              <w:rPr>
                <w:rFonts w:ascii="Times New Roman" w:hAnsi="Times New Roman" w:cs="Times New Roman"/>
                <w:b/>
                <w:sz w:val="24"/>
                <w:szCs w:val="24"/>
                <w:lang w:val="kk-KZ"/>
              </w:rPr>
            </w:pPr>
            <w:r w:rsidRPr="00E633EC">
              <w:rPr>
                <w:rFonts w:ascii="Times New Roman" w:hAnsi="Times New Roman" w:cs="Times New Roman"/>
                <w:b/>
                <w:sz w:val="24"/>
                <w:szCs w:val="24"/>
                <w:lang w:val="kk-KZ"/>
              </w:rPr>
              <w:t xml:space="preserve"> «Химия-биология»</w:t>
            </w:r>
            <w:r>
              <w:rPr>
                <w:rFonts w:ascii="Times New Roman" w:hAnsi="Times New Roman" w:cs="Times New Roman"/>
                <w:b/>
                <w:sz w:val="24"/>
                <w:szCs w:val="24"/>
                <w:lang w:val="kk-KZ"/>
              </w:rPr>
              <w:t xml:space="preserve"> </w:t>
            </w:r>
            <w:r w:rsidR="003E66C3" w:rsidRPr="00F041F8">
              <w:rPr>
                <w:rFonts w:ascii="Times New Roman" w:hAnsi="Times New Roman" w:cs="Times New Roman"/>
                <w:b/>
                <w:sz w:val="24"/>
                <w:szCs w:val="24"/>
                <w:lang w:val="kk-KZ"/>
              </w:rPr>
              <w:t>құзыреттілігі бойынша:</w:t>
            </w:r>
          </w:p>
          <w:p w:rsidR="00E633EC" w:rsidRPr="00F041F8" w:rsidRDefault="00E633EC" w:rsidP="003E66C3">
            <w:pPr>
              <w:pStyle w:val="a4"/>
              <w:ind w:left="33" w:firstLine="567"/>
              <w:jc w:val="both"/>
              <w:rPr>
                <w:rFonts w:ascii="Times New Roman" w:hAnsi="Times New Roman" w:cs="Times New Roman"/>
                <w:b/>
                <w:sz w:val="24"/>
                <w:szCs w:val="24"/>
                <w:lang w:val="kk-KZ"/>
              </w:rPr>
            </w:pPr>
          </w:p>
          <w:tbl>
            <w:tblPr>
              <w:tblStyle w:val="a5"/>
              <w:tblW w:w="7179" w:type="dxa"/>
              <w:tblLook w:val="04A0"/>
            </w:tblPr>
            <w:tblGrid>
              <w:gridCol w:w="534"/>
              <w:gridCol w:w="3755"/>
              <w:gridCol w:w="2890"/>
            </w:tblGrid>
            <w:tr w:rsidR="00E633EC" w:rsidRPr="00970621" w:rsidTr="00E633EC">
              <w:tc>
                <w:tcPr>
                  <w:tcW w:w="534" w:type="dxa"/>
                </w:tcPr>
                <w:p w:rsidR="00E633EC" w:rsidRPr="00D47FED" w:rsidRDefault="00E633EC" w:rsidP="00E727F1">
                  <w:pPr>
                    <w:jc w:val="center"/>
                    <w:rPr>
                      <w:rFonts w:ascii="Times New Roman" w:hAnsi="Times New Roman" w:cs="Times New Roman"/>
                      <w:b/>
                      <w:sz w:val="24"/>
                      <w:szCs w:val="28"/>
                      <w:lang w:val="kk-KZ"/>
                    </w:rPr>
                  </w:pPr>
                  <w:r w:rsidRPr="00D47FED">
                    <w:rPr>
                      <w:rFonts w:ascii="Times New Roman" w:hAnsi="Times New Roman" w:cs="Times New Roman"/>
                      <w:b/>
                      <w:sz w:val="24"/>
                      <w:szCs w:val="28"/>
                      <w:lang w:val="kk-KZ"/>
                    </w:rPr>
                    <w:t>№</w:t>
                  </w:r>
                </w:p>
              </w:tc>
              <w:tc>
                <w:tcPr>
                  <w:tcW w:w="3755" w:type="dxa"/>
                </w:tcPr>
                <w:p w:rsidR="00E633EC" w:rsidRPr="00D47FED" w:rsidRDefault="00E633EC" w:rsidP="00E727F1">
                  <w:pPr>
                    <w:jc w:val="center"/>
                    <w:rPr>
                      <w:rFonts w:ascii="Times New Roman" w:hAnsi="Times New Roman" w:cs="Times New Roman"/>
                      <w:b/>
                      <w:sz w:val="24"/>
                      <w:szCs w:val="28"/>
                      <w:lang w:val="kk-KZ"/>
                    </w:rPr>
                  </w:pPr>
                  <w:r w:rsidRPr="00D47FED">
                    <w:rPr>
                      <w:rFonts w:ascii="Times New Roman" w:hAnsi="Times New Roman" w:cs="Times New Roman"/>
                      <w:b/>
                      <w:sz w:val="24"/>
                      <w:szCs w:val="28"/>
                      <w:lang w:val="kk-KZ"/>
                    </w:rPr>
                    <w:t>Қажетті заттар</w:t>
                  </w:r>
                </w:p>
              </w:tc>
              <w:tc>
                <w:tcPr>
                  <w:tcW w:w="2890" w:type="dxa"/>
                </w:tcPr>
                <w:p w:rsidR="00E633EC" w:rsidRPr="00D47FED" w:rsidRDefault="00E633EC" w:rsidP="00E727F1">
                  <w:pPr>
                    <w:jc w:val="center"/>
                    <w:rPr>
                      <w:rFonts w:ascii="Times New Roman" w:hAnsi="Times New Roman" w:cs="Times New Roman"/>
                      <w:b/>
                      <w:sz w:val="24"/>
                      <w:szCs w:val="28"/>
                      <w:lang w:val="kk-KZ"/>
                    </w:rPr>
                  </w:pPr>
                  <w:r w:rsidRPr="00D47FED">
                    <w:rPr>
                      <w:rFonts w:ascii="Times New Roman" w:hAnsi="Times New Roman" w:cs="Times New Roman"/>
                      <w:b/>
                      <w:sz w:val="24"/>
                      <w:szCs w:val="28"/>
                      <w:lang w:val="kk-KZ"/>
                    </w:rPr>
                    <w:t>Саны</w:t>
                  </w:r>
                </w:p>
              </w:tc>
            </w:tr>
            <w:tr w:rsidR="00E633EC" w:rsidRPr="00970621" w:rsidTr="00E633EC">
              <w:tc>
                <w:tcPr>
                  <w:tcW w:w="534" w:type="dxa"/>
                </w:tcPr>
                <w:p w:rsidR="00E633EC" w:rsidRPr="00D47FED" w:rsidRDefault="00E633EC" w:rsidP="00E727F1">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1</w:t>
                  </w:r>
                </w:p>
              </w:tc>
              <w:tc>
                <w:tcPr>
                  <w:tcW w:w="3755" w:type="dxa"/>
                </w:tcPr>
                <w:p w:rsidR="00E633EC" w:rsidRPr="00D47FED" w:rsidRDefault="00E633EC" w:rsidP="00512D8E">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 xml:space="preserve">Қойын дәптер </w:t>
                  </w:r>
                </w:p>
              </w:tc>
              <w:tc>
                <w:tcPr>
                  <w:tcW w:w="2890" w:type="dxa"/>
                </w:tcPr>
                <w:p w:rsidR="00E633EC" w:rsidRPr="00D47FED" w:rsidRDefault="00E633EC" w:rsidP="00BA0D20">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10</w:t>
                  </w:r>
                  <w:r w:rsidR="00BA0D20">
                    <w:rPr>
                      <w:rFonts w:ascii="Times New Roman" w:hAnsi="Times New Roman" w:cs="Times New Roman"/>
                      <w:sz w:val="24"/>
                      <w:szCs w:val="28"/>
                      <w:lang w:val="kk-KZ"/>
                    </w:rPr>
                    <w:t xml:space="preserve"> дана</w:t>
                  </w:r>
                </w:p>
              </w:tc>
            </w:tr>
            <w:tr w:rsidR="00E633EC" w:rsidRPr="00970621" w:rsidTr="00E633EC">
              <w:tc>
                <w:tcPr>
                  <w:tcW w:w="534" w:type="dxa"/>
                </w:tcPr>
                <w:p w:rsidR="00E633EC" w:rsidRPr="00D47FED" w:rsidRDefault="00E633EC" w:rsidP="00E727F1">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2</w:t>
                  </w:r>
                </w:p>
              </w:tc>
              <w:tc>
                <w:tcPr>
                  <w:tcW w:w="3755" w:type="dxa"/>
                </w:tcPr>
                <w:p w:rsidR="00E633EC" w:rsidRPr="00D47FED" w:rsidRDefault="00E633EC" w:rsidP="00512D8E">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 xml:space="preserve">Қаламсап </w:t>
                  </w:r>
                </w:p>
              </w:tc>
              <w:tc>
                <w:tcPr>
                  <w:tcW w:w="2890" w:type="dxa"/>
                </w:tcPr>
                <w:p w:rsidR="00E633EC" w:rsidRPr="00D47FED" w:rsidRDefault="00E633EC" w:rsidP="00BA0D20">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10</w:t>
                  </w:r>
                  <w:r w:rsidR="00BA0D20">
                    <w:rPr>
                      <w:rFonts w:ascii="Times New Roman" w:hAnsi="Times New Roman" w:cs="Times New Roman"/>
                      <w:sz w:val="24"/>
                      <w:szCs w:val="28"/>
                      <w:lang w:val="kk-KZ"/>
                    </w:rPr>
                    <w:t xml:space="preserve"> дана</w:t>
                  </w:r>
                </w:p>
              </w:tc>
            </w:tr>
            <w:tr w:rsidR="00E633EC" w:rsidRPr="00970621" w:rsidTr="00E633EC">
              <w:tc>
                <w:tcPr>
                  <w:tcW w:w="534" w:type="dxa"/>
                </w:tcPr>
                <w:p w:rsidR="00E633EC" w:rsidRPr="00D47FED" w:rsidRDefault="00E633EC" w:rsidP="00E727F1">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3</w:t>
                  </w:r>
                </w:p>
              </w:tc>
              <w:tc>
                <w:tcPr>
                  <w:tcW w:w="3755" w:type="dxa"/>
                </w:tcPr>
                <w:p w:rsidR="00E633EC" w:rsidRPr="00D47FED" w:rsidRDefault="00E633EC" w:rsidP="00E727F1">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Папка</w:t>
                  </w:r>
                </w:p>
              </w:tc>
              <w:tc>
                <w:tcPr>
                  <w:tcW w:w="2890" w:type="dxa"/>
                </w:tcPr>
                <w:p w:rsidR="00E633EC" w:rsidRPr="00D47FED" w:rsidRDefault="00E633EC" w:rsidP="00BA0D20">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10</w:t>
                  </w:r>
                  <w:r w:rsidR="00BA0D20">
                    <w:rPr>
                      <w:rFonts w:ascii="Times New Roman" w:hAnsi="Times New Roman" w:cs="Times New Roman"/>
                      <w:sz w:val="24"/>
                      <w:szCs w:val="28"/>
                      <w:lang w:val="kk-KZ"/>
                    </w:rPr>
                    <w:t xml:space="preserve"> дана</w:t>
                  </w:r>
                </w:p>
              </w:tc>
            </w:tr>
            <w:tr w:rsidR="00E633EC" w:rsidRPr="00970621" w:rsidTr="00E633EC">
              <w:tc>
                <w:tcPr>
                  <w:tcW w:w="534" w:type="dxa"/>
                </w:tcPr>
                <w:p w:rsidR="00E633EC" w:rsidRPr="00D47FED" w:rsidRDefault="00E633EC" w:rsidP="00E727F1">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4</w:t>
                  </w:r>
                </w:p>
              </w:tc>
              <w:tc>
                <w:tcPr>
                  <w:tcW w:w="3755" w:type="dxa"/>
                </w:tcPr>
                <w:p w:rsidR="00E633EC" w:rsidRPr="00D47FED" w:rsidRDefault="00E633EC" w:rsidP="00E727F1">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 xml:space="preserve">А4 қағаз  </w:t>
                  </w:r>
                </w:p>
              </w:tc>
              <w:tc>
                <w:tcPr>
                  <w:tcW w:w="2890" w:type="dxa"/>
                </w:tcPr>
                <w:p w:rsidR="00E633EC" w:rsidRPr="00D47FED" w:rsidRDefault="00E633EC" w:rsidP="00E727F1">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 xml:space="preserve">2 </w:t>
                  </w:r>
                  <w:r w:rsidR="00BA0D20" w:rsidRPr="00BA0D20">
                    <w:rPr>
                      <w:rFonts w:ascii="Times New Roman" w:hAnsi="Times New Roman" w:cs="Times New Roman"/>
                      <w:sz w:val="24"/>
                      <w:szCs w:val="28"/>
                      <w:lang w:val="kk-KZ"/>
                    </w:rPr>
                    <w:t>бума</w:t>
                  </w:r>
                </w:p>
              </w:tc>
            </w:tr>
            <w:tr w:rsidR="00E633EC" w:rsidRPr="00970621" w:rsidTr="00E633EC">
              <w:tc>
                <w:tcPr>
                  <w:tcW w:w="534" w:type="dxa"/>
                </w:tcPr>
                <w:p w:rsidR="00E633EC" w:rsidRPr="00D47FED" w:rsidRDefault="00E633EC" w:rsidP="00E727F1">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5</w:t>
                  </w:r>
                </w:p>
              </w:tc>
              <w:tc>
                <w:tcPr>
                  <w:tcW w:w="3755" w:type="dxa"/>
                </w:tcPr>
                <w:p w:rsidR="00E633EC" w:rsidRPr="00D47FED" w:rsidRDefault="00E633EC" w:rsidP="00512D8E">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 xml:space="preserve">Жылтыр қағаз </w:t>
                  </w:r>
                </w:p>
              </w:tc>
              <w:tc>
                <w:tcPr>
                  <w:tcW w:w="2890" w:type="dxa"/>
                </w:tcPr>
                <w:p w:rsidR="00E633EC" w:rsidRPr="00D47FED" w:rsidRDefault="00E633EC" w:rsidP="00E727F1">
                  <w:pPr>
                    <w:jc w:val="center"/>
                    <w:rPr>
                      <w:rFonts w:ascii="Times New Roman" w:hAnsi="Times New Roman" w:cs="Times New Roman"/>
                      <w:sz w:val="24"/>
                      <w:szCs w:val="28"/>
                      <w:lang w:val="kk-KZ"/>
                    </w:rPr>
                  </w:pPr>
                  <w:r w:rsidRPr="00D47FED">
                    <w:rPr>
                      <w:rFonts w:ascii="Times New Roman" w:hAnsi="Times New Roman" w:cs="Times New Roman"/>
                      <w:sz w:val="24"/>
                      <w:szCs w:val="28"/>
                      <w:lang w:val="kk-KZ"/>
                    </w:rPr>
                    <w:t xml:space="preserve">1 </w:t>
                  </w:r>
                  <w:r w:rsidR="00BA0D20" w:rsidRPr="00BA0D20">
                    <w:rPr>
                      <w:rFonts w:ascii="Times New Roman" w:hAnsi="Times New Roman" w:cs="Times New Roman"/>
                      <w:sz w:val="24"/>
                      <w:szCs w:val="28"/>
                      <w:lang w:val="kk-KZ"/>
                    </w:rPr>
                    <w:t>бума</w:t>
                  </w:r>
                </w:p>
              </w:tc>
            </w:tr>
          </w:tbl>
          <w:p w:rsidR="00E633EC" w:rsidRDefault="00E633EC" w:rsidP="003E66C3">
            <w:pPr>
              <w:pStyle w:val="a4"/>
              <w:ind w:left="33" w:firstLine="567"/>
              <w:jc w:val="both"/>
              <w:rPr>
                <w:rFonts w:ascii="Times New Roman" w:hAnsi="Times New Roman" w:cs="Times New Roman"/>
                <w:sz w:val="24"/>
                <w:szCs w:val="24"/>
                <w:lang w:val="kk-KZ"/>
              </w:rPr>
            </w:pPr>
          </w:p>
          <w:p w:rsidR="007053B8" w:rsidRDefault="003E66C3" w:rsidP="007053B8">
            <w:pPr>
              <w:ind w:firstLine="742"/>
              <w:jc w:val="both"/>
              <w:rPr>
                <w:rFonts w:ascii="Times New Roman" w:hAnsi="Times New Roman" w:cs="Times New Roman"/>
                <w:sz w:val="24"/>
                <w:szCs w:val="24"/>
                <w:lang w:val="kk-KZ"/>
              </w:rPr>
            </w:pPr>
            <w:r>
              <w:rPr>
                <w:rFonts w:ascii="Times New Roman" w:hAnsi="Times New Roman" w:cs="Times New Roman"/>
                <w:b/>
                <w:sz w:val="24"/>
                <w:szCs w:val="24"/>
                <w:lang w:val="kk-KZ"/>
              </w:rPr>
              <w:lastRenderedPageBreak/>
              <w:t>15</w:t>
            </w:r>
            <w:r w:rsidR="007053B8" w:rsidRPr="00F041F8">
              <w:rPr>
                <w:rFonts w:ascii="Times New Roman" w:hAnsi="Times New Roman" w:cs="Times New Roman"/>
                <w:b/>
                <w:sz w:val="24"/>
                <w:szCs w:val="24"/>
                <w:lang w:val="kk-KZ"/>
              </w:rPr>
              <w:t>.</w:t>
            </w:r>
            <w:r w:rsidR="007053B8" w:rsidRPr="00F041F8">
              <w:rPr>
                <w:rFonts w:ascii="Times New Roman" w:hAnsi="Times New Roman" w:cs="Times New Roman"/>
                <w:sz w:val="24"/>
                <w:szCs w:val="24"/>
                <w:lang w:val="kk-KZ"/>
              </w:rPr>
              <w:t xml:space="preserve"> </w:t>
            </w:r>
            <w:r w:rsidR="00F041F8">
              <w:rPr>
                <w:rFonts w:ascii="Times New Roman" w:hAnsi="Times New Roman" w:cs="Times New Roman"/>
                <w:sz w:val="24"/>
                <w:szCs w:val="24"/>
                <w:lang w:val="kk-KZ"/>
              </w:rPr>
              <w:t>Чемпионатта</w:t>
            </w:r>
            <w:r w:rsidR="007053B8" w:rsidRPr="00F041F8">
              <w:rPr>
                <w:rFonts w:ascii="Times New Roman" w:hAnsi="Times New Roman" w:cs="Times New Roman"/>
                <w:sz w:val="24"/>
                <w:szCs w:val="24"/>
                <w:lang w:val="kk-KZ"/>
              </w:rPr>
              <w:t xml:space="preserve"> үздік деп танылған </w:t>
            </w:r>
            <w:r w:rsidR="00F041F8">
              <w:rPr>
                <w:rFonts w:ascii="Times New Roman" w:hAnsi="Times New Roman" w:cs="Times New Roman"/>
                <w:sz w:val="24"/>
                <w:szCs w:val="24"/>
                <w:lang w:val="kk-KZ"/>
              </w:rPr>
              <w:t>оқушыларды</w:t>
            </w:r>
            <w:r w:rsidR="007053B8" w:rsidRPr="00F041F8">
              <w:rPr>
                <w:rFonts w:ascii="Times New Roman" w:hAnsi="Times New Roman" w:cs="Times New Roman"/>
                <w:sz w:val="24"/>
                <w:szCs w:val="24"/>
                <w:lang w:val="kk-KZ"/>
              </w:rPr>
              <w:t xml:space="preserve"> марапаттауға сыйлықтар дайындау:</w:t>
            </w:r>
          </w:p>
          <w:p w:rsidR="00F041F8" w:rsidRDefault="005647A9" w:rsidP="007053B8">
            <w:pPr>
              <w:ind w:firstLine="742"/>
              <w:jc w:val="both"/>
              <w:rPr>
                <w:rFonts w:ascii="Times New Roman" w:hAnsi="Times New Roman" w:cs="Times New Roman"/>
                <w:sz w:val="24"/>
                <w:szCs w:val="24"/>
                <w:lang w:val="kk-KZ"/>
              </w:rPr>
            </w:pPr>
            <w:r w:rsidRPr="005647A9">
              <w:rPr>
                <w:rFonts w:ascii="Times New Roman" w:hAnsi="Times New Roman" w:cs="Times New Roman"/>
                <w:b/>
                <w:sz w:val="24"/>
                <w:szCs w:val="24"/>
                <w:lang w:val="kk-KZ"/>
              </w:rPr>
              <w:t>Смарт сағат</w:t>
            </w:r>
            <w:r w:rsidR="003E66C3">
              <w:rPr>
                <w:rFonts w:ascii="Times New Roman" w:hAnsi="Times New Roman" w:cs="Times New Roman"/>
                <w:sz w:val="24"/>
                <w:szCs w:val="24"/>
                <w:lang w:val="kk-KZ"/>
              </w:rPr>
              <w:t xml:space="preserve"> – 3 дана</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Техникалық сипаттамалары:</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Операциялық жүйесі: меншікті операциялық жүйе (Proprietary OS)</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Қолдау көрсетілетін платформалар: Android, iOS</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Қолдау көрсетілетін мобильді құрылғылар: Android, iOS</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Хабарландыруларды көру немесе оларға жауап беру: телефон батареясының заряды төмендегені туралы хабарлама, Twitter, Facebook, ауа райы, SMS, электрондық пошта, күнтізбе, Instagram, Skype, WhatsApp, Telegram</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Діріл функциясы: бар</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Қосымша жиынтық: қосымша бау</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Смартфонмен өзара әрекеттесу мүмкіндіктері: қоңырауларды қабылдау және жасау, музыканы қашықтан басқару, камераны қашықтан басқару, SMS хабарламалары, қоңыраулар туралы хабарламалар, қолданбалардан келетін хабарландырулар</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Дыбысты енгізу/шығару: микрофон, динамик</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Аудио/бейне: аудионы ойнату</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Мониторинг: ұйқы, калория мөлшері, дене белсенділігі, орналасқан жері, қандағы оттегі деңгейі, әйелдер денсаулығы</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Датчиктер: акселерометр, кіріктірілген жүрек соғу жиілігін өлшегіш, қадам санағыш</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Жедел жад көлемі: 128 МБ</w:t>
            </w:r>
          </w:p>
          <w:p w:rsidR="003E66C3"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Кіріктірілген жад көлемі: 128 МБ</w:t>
            </w:r>
          </w:p>
          <w:p w:rsidR="005647A9" w:rsidRDefault="005647A9" w:rsidP="005647A9">
            <w:pPr>
              <w:ind w:firstLine="742"/>
              <w:jc w:val="both"/>
              <w:rPr>
                <w:rFonts w:ascii="Times New Roman" w:hAnsi="Times New Roman" w:cs="Times New Roman"/>
                <w:sz w:val="24"/>
                <w:szCs w:val="24"/>
                <w:lang w:val="kk-KZ"/>
              </w:rPr>
            </w:pPr>
          </w:p>
          <w:p w:rsid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b/>
                <w:sz w:val="24"/>
                <w:szCs w:val="24"/>
                <w:lang w:val="kk-KZ"/>
              </w:rPr>
              <w:t>Фитнес-білезік</w:t>
            </w:r>
            <w:r w:rsidRPr="00DD798B">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6 дана </w:t>
            </w:r>
          </w:p>
          <w:p w:rsidR="00DD798B" w:rsidRPr="00DD798B" w:rsidRDefault="00DD798B" w:rsidP="00DD798B">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Техникалық сипаттамалары:</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Операциялық жүйесі: Android</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Қолдау көрсетілетін платформалар: Android, iOS</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Мониторинг: дене белсенділігі, қандағы оттегі деңгейі</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Датчиктер: кіріктірілген жүрек соғу жиілігін өлшегіш, қан қысымын өлшегіш</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Корпус материалы: пластик</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Білезік/бау материалы: полиуретан</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Корпус түсі: қара</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Уақытты көрсету тәсілі: цифрлық (электрондық)</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Білезік/бау түсі: қара</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Қорғаныс: судан қорғалған</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Корпус өлшемі: 53 мм</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Корпус пішіні: тікбұрышты</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Интерфейсі: Bluetooth</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Аккумулятор сыйымдылығы: 145 мА·сағ</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Зарядтау қосқышының түрі: USB</w:t>
            </w:r>
          </w:p>
          <w:p w:rsidR="00DD798B" w:rsidRPr="00DD798B"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Жұмыс істеу уақыты: 28 күнге дейін</w:t>
            </w:r>
          </w:p>
          <w:p w:rsidR="003E66C3" w:rsidRDefault="00DD798B" w:rsidP="00DD798B">
            <w:pPr>
              <w:ind w:firstLine="742"/>
              <w:jc w:val="both"/>
              <w:rPr>
                <w:rFonts w:ascii="Times New Roman" w:hAnsi="Times New Roman" w:cs="Times New Roman"/>
                <w:sz w:val="24"/>
                <w:szCs w:val="24"/>
                <w:lang w:val="kk-KZ"/>
              </w:rPr>
            </w:pPr>
            <w:r w:rsidRPr="00DD798B">
              <w:rPr>
                <w:rFonts w:ascii="Times New Roman" w:hAnsi="Times New Roman" w:cs="Times New Roman"/>
                <w:sz w:val="24"/>
                <w:szCs w:val="24"/>
                <w:lang w:val="kk-KZ"/>
              </w:rPr>
              <w:t>Экран функциялары: сенсорлық</w:t>
            </w:r>
          </w:p>
          <w:p w:rsidR="00DD798B" w:rsidRDefault="00DD798B" w:rsidP="00DD798B">
            <w:pPr>
              <w:ind w:firstLine="742"/>
              <w:jc w:val="both"/>
              <w:rPr>
                <w:rFonts w:ascii="Times New Roman" w:hAnsi="Times New Roman" w:cs="Times New Roman"/>
                <w:sz w:val="24"/>
                <w:szCs w:val="24"/>
                <w:lang w:val="kk-KZ"/>
              </w:rPr>
            </w:pPr>
          </w:p>
          <w:p w:rsidR="005647A9" w:rsidRPr="005647A9" w:rsidRDefault="005647A9" w:rsidP="005647A9">
            <w:pPr>
              <w:ind w:firstLine="742"/>
              <w:jc w:val="both"/>
              <w:rPr>
                <w:rFonts w:ascii="Times New Roman" w:hAnsi="Times New Roman" w:cs="Times New Roman"/>
                <w:b/>
                <w:sz w:val="24"/>
                <w:szCs w:val="24"/>
                <w:lang w:val="kk-KZ"/>
              </w:rPr>
            </w:pPr>
            <w:r w:rsidRPr="005647A9">
              <w:rPr>
                <w:rFonts w:ascii="Times New Roman" w:hAnsi="Times New Roman" w:cs="Times New Roman"/>
                <w:b/>
                <w:sz w:val="24"/>
                <w:szCs w:val="24"/>
                <w:lang w:val="kk-KZ"/>
              </w:rPr>
              <w:t xml:space="preserve">Музыкалық калонка – </w:t>
            </w:r>
            <w:r>
              <w:rPr>
                <w:rFonts w:ascii="Times New Roman" w:hAnsi="Times New Roman" w:cs="Times New Roman"/>
                <w:sz w:val="24"/>
                <w:szCs w:val="24"/>
                <w:lang w:val="kk-KZ"/>
              </w:rPr>
              <w:t>9</w:t>
            </w:r>
            <w:r w:rsidRPr="005647A9">
              <w:rPr>
                <w:rFonts w:ascii="Times New Roman" w:hAnsi="Times New Roman" w:cs="Times New Roman"/>
                <w:sz w:val="24"/>
                <w:szCs w:val="24"/>
                <w:lang w:val="kk-KZ"/>
              </w:rPr>
              <w:t xml:space="preserve"> дана</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Қуат көзі: электр желісінен және аккумулятордан</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Жұмыс істеу уақыты: 5 сағат</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Жад карталарын қолдауы: бар</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Интерфейстері: Bluetooth, USB Type-A, USB, microUSB</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 xml:space="preserve">Ерекшеліктері: FM-радио, эквалайзер, кіріктірілген микрофон, </w:t>
            </w:r>
            <w:r w:rsidRPr="005647A9">
              <w:rPr>
                <w:rFonts w:ascii="Times New Roman" w:hAnsi="Times New Roman" w:cs="Times New Roman"/>
                <w:sz w:val="24"/>
                <w:szCs w:val="24"/>
                <w:lang w:val="kk-KZ"/>
              </w:rPr>
              <w:lastRenderedPageBreak/>
              <w:t>жарық эффектілері, қашықтан басқару пульті</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Корпус материалы: пластик</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Акустикалық жүйе жолақтарының саны: екі жолақты</w:t>
            </w:r>
          </w:p>
          <w:p w:rsidR="005647A9" w:rsidRPr="005647A9" w:rsidRDefault="005647A9" w:rsidP="005647A9">
            <w:pPr>
              <w:ind w:firstLine="742"/>
              <w:jc w:val="both"/>
              <w:rPr>
                <w:rFonts w:ascii="Times New Roman" w:hAnsi="Times New Roman" w:cs="Times New Roman"/>
                <w:sz w:val="24"/>
                <w:szCs w:val="24"/>
                <w:lang w:val="kk-KZ"/>
              </w:rPr>
            </w:pPr>
            <w:r w:rsidRPr="005647A9">
              <w:rPr>
                <w:rFonts w:ascii="Times New Roman" w:hAnsi="Times New Roman" w:cs="Times New Roman"/>
                <w:sz w:val="24"/>
                <w:szCs w:val="24"/>
                <w:lang w:val="kk-KZ"/>
              </w:rPr>
              <w:t>Түсі: қара</w:t>
            </w:r>
          </w:p>
          <w:p w:rsidR="007053B8" w:rsidRPr="00F041F8" w:rsidRDefault="007053B8" w:rsidP="007053B8">
            <w:pPr>
              <w:ind w:firstLine="742"/>
              <w:jc w:val="both"/>
              <w:rPr>
                <w:rFonts w:ascii="Times New Roman" w:eastAsia="Times New Roman" w:hAnsi="Times New Roman" w:cs="Times New Roman"/>
                <w:bCs/>
                <w:sz w:val="24"/>
                <w:szCs w:val="24"/>
                <w:bdr w:val="none" w:sz="0" w:space="0" w:color="auto" w:frame="1"/>
                <w:lang w:val="kk-KZ" w:eastAsia="ru-RU"/>
              </w:rPr>
            </w:pPr>
            <w:r w:rsidRPr="00F041F8">
              <w:rPr>
                <w:rFonts w:ascii="Times New Roman" w:hAnsi="Times New Roman" w:cs="Times New Roman"/>
                <w:sz w:val="24"/>
                <w:szCs w:val="24"/>
                <w:lang w:val="kk-KZ"/>
              </w:rPr>
              <w:t xml:space="preserve">Қызмет көрсетуші </w:t>
            </w:r>
            <w:r w:rsidRPr="00F041F8">
              <w:rPr>
                <w:rFonts w:ascii="Times New Roman" w:eastAsia="Times New Roman" w:hAnsi="Times New Roman" w:cs="Times New Roman"/>
                <w:bCs/>
                <w:sz w:val="24"/>
                <w:szCs w:val="24"/>
                <w:bdr w:val="none" w:sz="0" w:space="0" w:color="auto" w:frame="1"/>
                <w:lang w:val="kk-KZ" w:eastAsia="ru-RU"/>
              </w:rPr>
              <w:t>қызметті толық көрсетіп,іс шараның басы қасында жүруі міндетті.Толық ақпаратты байланыс телефонымыз 8 (7262) 45-67-72,  8 (7262) 43-17-84арқылы біле аласыз.</w:t>
            </w:r>
          </w:p>
          <w:p w:rsidR="00A152A0" w:rsidRPr="003E66C3" w:rsidRDefault="007053B8" w:rsidP="00DD798B">
            <w:pPr>
              <w:ind w:firstLine="742"/>
              <w:jc w:val="both"/>
              <w:rPr>
                <w:rFonts w:ascii="Times New Roman" w:hAnsi="Times New Roman" w:cs="Times New Roman"/>
                <w:sz w:val="24"/>
                <w:szCs w:val="24"/>
                <w:lang w:val="kk-KZ"/>
              </w:rPr>
            </w:pPr>
            <w:r w:rsidRPr="00F041F8">
              <w:rPr>
                <w:rFonts w:ascii="Times New Roman" w:hAnsi="Times New Roman" w:cs="Times New Roman"/>
                <w:sz w:val="24"/>
                <w:szCs w:val="24"/>
                <w:lang w:val="kk-KZ"/>
              </w:rPr>
              <w:t>Әлеуетті өнім беруші іс-шараның қорытынды есебін тапсыру тиіс. Есеп ворд нұсқада қазақ тілінде жазылуы тиіс. Беттің форматы А-4,  әріп Times New Roman, әріп өлшемі 12, 1 интервал, жиектері барлық тұсынан 2 см. Фотоесебі электронды және қағаз түрінде құжаттары тігіліп, беттері нөмірленіп тапсырылуы керек.</w:t>
            </w:r>
          </w:p>
        </w:tc>
      </w:tr>
    </w:tbl>
    <w:p w:rsidR="00C811AD" w:rsidRPr="00F041F8" w:rsidRDefault="00C811AD" w:rsidP="0063127E">
      <w:pPr>
        <w:tabs>
          <w:tab w:val="left" w:pos="1064"/>
        </w:tabs>
        <w:jc w:val="center"/>
        <w:rPr>
          <w:rFonts w:ascii="Times New Roman" w:hAnsi="Times New Roman" w:cs="Times New Roman"/>
          <w:b/>
          <w:sz w:val="24"/>
          <w:szCs w:val="24"/>
          <w:lang w:val="kk-KZ"/>
        </w:rPr>
      </w:pPr>
    </w:p>
    <w:sectPr w:rsidR="00C811AD" w:rsidRPr="00F041F8" w:rsidSect="00203D99">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24477"/>
    <w:multiLevelType w:val="hybridMultilevel"/>
    <w:tmpl w:val="8BF81036"/>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
    <w:nsid w:val="1AB422AE"/>
    <w:multiLevelType w:val="hybridMultilevel"/>
    <w:tmpl w:val="4CF23E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D4620B5"/>
    <w:multiLevelType w:val="hybridMultilevel"/>
    <w:tmpl w:val="4C909072"/>
    <w:lvl w:ilvl="0" w:tplc="F1AE69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46B1DA9"/>
    <w:multiLevelType w:val="hybridMultilevel"/>
    <w:tmpl w:val="1F126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DB338AE"/>
    <w:multiLevelType w:val="hybridMultilevel"/>
    <w:tmpl w:val="4DFC10D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44A52646"/>
    <w:multiLevelType w:val="hybridMultilevel"/>
    <w:tmpl w:val="FF54F9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65B5163"/>
    <w:multiLevelType w:val="hybridMultilevel"/>
    <w:tmpl w:val="119CE5D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46B14254"/>
    <w:multiLevelType w:val="hybridMultilevel"/>
    <w:tmpl w:val="91002B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8B20C17"/>
    <w:multiLevelType w:val="hybridMultilevel"/>
    <w:tmpl w:val="3DD44570"/>
    <w:lvl w:ilvl="0" w:tplc="92D81084">
      <w:start w:val="2"/>
      <w:numFmt w:val="bullet"/>
      <w:lvlText w:val="-"/>
      <w:lvlJc w:val="left"/>
      <w:pPr>
        <w:ind w:left="720" w:hanging="360"/>
      </w:pPr>
      <w:rPr>
        <w:rFonts w:ascii="Times New Roman" w:eastAsia="Times New Roman" w:hAnsi="Times New Roman" w:cs="Times New Roman" w:hint="default"/>
        <w:b/>
        <w:i w:val="0"/>
        <w:color w:val="000000" w:themeColor="text1"/>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FD31ECD"/>
    <w:multiLevelType w:val="hybridMultilevel"/>
    <w:tmpl w:val="6A1E58B4"/>
    <w:lvl w:ilvl="0" w:tplc="A0AEA2F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6391C4E"/>
    <w:multiLevelType w:val="hybridMultilevel"/>
    <w:tmpl w:val="FEF6B8F8"/>
    <w:lvl w:ilvl="0" w:tplc="13DC5436">
      <w:start w:val="8"/>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nsid w:val="5EDF4C9E"/>
    <w:multiLevelType w:val="hybridMultilevel"/>
    <w:tmpl w:val="39885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495A01"/>
    <w:multiLevelType w:val="hybridMultilevel"/>
    <w:tmpl w:val="52CCB03A"/>
    <w:lvl w:ilvl="0" w:tplc="0419000D">
      <w:start w:val="1"/>
      <w:numFmt w:val="bullet"/>
      <w:lvlText w:val=""/>
      <w:lvlJc w:val="left"/>
      <w:pPr>
        <w:ind w:left="783" w:hanging="360"/>
      </w:pPr>
      <w:rPr>
        <w:rFonts w:ascii="Wingdings" w:hAnsi="Wingdings"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3">
    <w:nsid w:val="68D57551"/>
    <w:multiLevelType w:val="hybridMultilevel"/>
    <w:tmpl w:val="F9CE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A072511"/>
    <w:multiLevelType w:val="hybridMultilevel"/>
    <w:tmpl w:val="319E0690"/>
    <w:lvl w:ilvl="0" w:tplc="1400C612">
      <w:start w:val="1"/>
      <w:numFmt w:val="bullet"/>
      <w:lvlText w:val=""/>
      <w:lvlJc w:val="left"/>
      <w:pPr>
        <w:ind w:left="720" w:hanging="360"/>
      </w:pPr>
      <w:rPr>
        <w:rFonts w:ascii="Symbol" w:hAnsi="Symbol"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D3B0911"/>
    <w:multiLevelType w:val="hybridMultilevel"/>
    <w:tmpl w:val="2C529866"/>
    <w:lvl w:ilvl="0" w:tplc="ABBA7508">
      <w:start w:val="3"/>
      <w:numFmt w:val="bullet"/>
      <w:lvlText w:val="-"/>
      <w:lvlJc w:val="left"/>
      <w:pPr>
        <w:ind w:left="1102" w:hanging="360"/>
      </w:pPr>
      <w:rPr>
        <w:rFonts w:ascii="Times New Roman" w:eastAsia="Times New Roman" w:hAnsi="Times New Roman" w:cs="Times New Roman" w:hint="default"/>
      </w:rPr>
    </w:lvl>
    <w:lvl w:ilvl="1" w:tplc="04190003" w:tentative="1">
      <w:start w:val="1"/>
      <w:numFmt w:val="bullet"/>
      <w:lvlText w:val="o"/>
      <w:lvlJc w:val="left"/>
      <w:pPr>
        <w:ind w:left="1822" w:hanging="360"/>
      </w:pPr>
      <w:rPr>
        <w:rFonts w:ascii="Courier New" w:hAnsi="Courier New" w:cs="Courier New" w:hint="default"/>
      </w:rPr>
    </w:lvl>
    <w:lvl w:ilvl="2" w:tplc="04190005" w:tentative="1">
      <w:start w:val="1"/>
      <w:numFmt w:val="bullet"/>
      <w:lvlText w:val=""/>
      <w:lvlJc w:val="left"/>
      <w:pPr>
        <w:ind w:left="2542" w:hanging="360"/>
      </w:pPr>
      <w:rPr>
        <w:rFonts w:ascii="Wingdings" w:hAnsi="Wingdings" w:hint="default"/>
      </w:rPr>
    </w:lvl>
    <w:lvl w:ilvl="3" w:tplc="04190001" w:tentative="1">
      <w:start w:val="1"/>
      <w:numFmt w:val="bullet"/>
      <w:lvlText w:val=""/>
      <w:lvlJc w:val="left"/>
      <w:pPr>
        <w:ind w:left="3262" w:hanging="360"/>
      </w:pPr>
      <w:rPr>
        <w:rFonts w:ascii="Symbol" w:hAnsi="Symbol" w:hint="default"/>
      </w:rPr>
    </w:lvl>
    <w:lvl w:ilvl="4" w:tplc="04190003" w:tentative="1">
      <w:start w:val="1"/>
      <w:numFmt w:val="bullet"/>
      <w:lvlText w:val="o"/>
      <w:lvlJc w:val="left"/>
      <w:pPr>
        <w:ind w:left="3982" w:hanging="360"/>
      </w:pPr>
      <w:rPr>
        <w:rFonts w:ascii="Courier New" w:hAnsi="Courier New" w:cs="Courier New" w:hint="default"/>
      </w:rPr>
    </w:lvl>
    <w:lvl w:ilvl="5" w:tplc="04190005" w:tentative="1">
      <w:start w:val="1"/>
      <w:numFmt w:val="bullet"/>
      <w:lvlText w:val=""/>
      <w:lvlJc w:val="left"/>
      <w:pPr>
        <w:ind w:left="4702" w:hanging="360"/>
      </w:pPr>
      <w:rPr>
        <w:rFonts w:ascii="Wingdings" w:hAnsi="Wingdings" w:hint="default"/>
      </w:rPr>
    </w:lvl>
    <w:lvl w:ilvl="6" w:tplc="04190001" w:tentative="1">
      <w:start w:val="1"/>
      <w:numFmt w:val="bullet"/>
      <w:lvlText w:val=""/>
      <w:lvlJc w:val="left"/>
      <w:pPr>
        <w:ind w:left="5422" w:hanging="360"/>
      </w:pPr>
      <w:rPr>
        <w:rFonts w:ascii="Symbol" w:hAnsi="Symbol" w:hint="default"/>
      </w:rPr>
    </w:lvl>
    <w:lvl w:ilvl="7" w:tplc="04190003" w:tentative="1">
      <w:start w:val="1"/>
      <w:numFmt w:val="bullet"/>
      <w:lvlText w:val="o"/>
      <w:lvlJc w:val="left"/>
      <w:pPr>
        <w:ind w:left="6142" w:hanging="360"/>
      </w:pPr>
      <w:rPr>
        <w:rFonts w:ascii="Courier New" w:hAnsi="Courier New" w:cs="Courier New" w:hint="default"/>
      </w:rPr>
    </w:lvl>
    <w:lvl w:ilvl="8" w:tplc="04190005" w:tentative="1">
      <w:start w:val="1"/>
      <w:numFmt w:val="bullet"/>
      <w:lvlText w:val=""/>
      <w:lvlJc w:val="left"/>
      <w:pPr>
        <w:ind w:left="6862" w:hanging="360"/>
      </w:pPr>
      <w:rPr>
        <w:rFonts w:ascii="Wingdings" w:hAnsi="Wingdings" w:hint="default"/>
      </w:rPr>
    </w:lvl>
  </w:abstractNum>
  <w:num w:numId="1">
    <w:abstractNumId w:val="11"/>
  </w:num>
  <w:num w:numId="2">
    <w:abstractNumId w:val="13"/>
  </w:num>
  <w:num w:numId="3">
    <w:abstractNumId w:val="2"/>
  </w:num>
  <w:num w:numId="4">
    <w:abstractNumId w:val="5"/>
  </w:num>
  <w:num w:numId="5">
    <w:abstractNumId w:val="14"/>
  </w:num>
  <w:num w:numId="6">
    <w:abstractNumId w:val="9"/>
  </w:num>
  <w:num w:numId="7">
    <w:abstractNumId w:val="8"/>
  </w:num>
  <w:num w:numId="8">
    <w:abstractNumId w:val="3"/>
  </w:num>
  <w:num w:numId="9">
    <w:abstractNumId w:val="7"/>
  </w:num>
  <w:num w:numId="10">
    <w:abstractNumId w:val="4"/>
  </w:num>
  <w:num w:numId="11">
    <w:abstractNumId w:val="12"/>
  </w:num>
  <w:num w:numId="12">
    <w:abstractNumId w:val="10"/>
  </w:num>
  <w:num w:numId="13">
    <w:abstractNumId w:val="6"/>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2EB7"/>
    <w:rsid w:val="000121A7"/>
    <w:rsid w:val="00022C53"/>
    <w:rsid w:val="00035538"/>
    <w:rsid w:val="000364C6"/>
    <w:rsid w:val="00045C11"/>
    <w:rsid w:val="00061B28"/>
    <w:rsid w:val="00087056"/>
    <w:rsid w:val="000879C7"/>
    <w:rsid w:val="00093E85"/>
    <w:rsid w:val="000B3374"/>
    <w:rsid w:val="000E4127"/>
    <w:rsid w:val="000F01DB"/>
    <w:rsid w:val="000F1113"/>
    <w:rsid w:val="000F7B2A"/>
    <w:rsid w:val="00103B4C"/>
    <w:rsid w:val="001131CE"/>
    <w:rsid w:val="00114EB3"/>
    <w:rsid w:val="00122EB7"/>
    <w:rsid w:val="00124F4B"/>
    <w:rsid w:val="00155318"/>
    <w:rsid w:val="00163F70"/>
    <w:rsid w:val="00167059"/>
    <w:rsid w:val="00167ACF"/>
    <w:rsid w:val="00195D6D"/>
    <w:rsid w:val="001B1D97"/>
    <w:rsid w:val="001B6B6C"/>
    <w:rsid w:val="001E2416"/>
    <w:rsid w:val="001E52AD"/>
    <w:rsid w:val="001F1E59"/>
    <w:rsid w:val="001F6F20"/>
    <w:rsid w:val="00203D99"/>
    <w:rsid w:val="002077A6"/>
    <w:rsid w:val="00221B96"/>
    <w:rsid w:val="00226469"/>
    <w:rsid w:val="002345ED"/>
    <w:rsid w:val="002429C4"/>
    <w:rsid w:val="00264468"/>
    <w:rsid w:val="00275438"/>
    <w:rsid w:val="002A1B0D"/>
    <w:rsid w:val="002A7FFD"/>
    <w:rsid w:val="002B026B"/>
    <w:rsid w:val="002B20B0"/>
    <w:rsid w:val="002B7214"/>
    <w:rsid w:val="002D338E"/>
    <w:rsid w:val="002D4B96"/>
    <w:rsid w:val="002D7FB2"/>
    <w:rsid w:val="002E6128"/>
    <w:rsid w:val="00304A23"/>
    <w:rsid w:val="00311FDA"/>
    <w:rsid w:val="00317681"/>
    <w:rsid w:val="00321151"/>
    <w:rsid w:val="003216AF"/>
    <w:rsid w:val="003261CD"/>
    <w:rsid w:val="00335ECB"/>
    <w:rsid w:val="0034182D"/>
    <w:rsid w:val="0035187F"/>
    <w:rsid w:val="00360512"/>
    <w:rsid w:val="00373514"/>
    <w:rsid w:val="00380798"/>
    <w:rsid w:val="00394B46"/>
    <w:rsid w:val="00395C21"/>
    <w:rsid w:val="003A498D"/>
    <w:rsid w:val="003B085D"/>
    <w:rsid w:val="003B3F00"/>
    <w:rsid w:val="003B6530"/>
    <w:rsid w:val="003C0D86"/>
    <w:rsid w:val="003C685C"/>
    <w:rsid w:val="003C7EF1"/>
    <w:rsid w:val="003E096C"/>
    <w:rsid w:val="003E66C3"/>
    <w:rsid w:val="004113B5"/>
    <w:rsid w:val="0041157C"/>
    <w:rsid w:val="00416651"/>
    <w:rsid w:val="00420143"/>
    <w:rsid w:val="00420F84"/>
    <w:rsid w:val="00423E0C"/>
    <w:rsid w:val="00431B26"/>
    <w:rsid w:val="00454C50"/>
    <w:rsid w:val="0045567D"/>
    <w:rsid w:val="00455D8E"/>
    <w:rsid w:val="00455ED9"/>
    <w:rsid w:val="00474BD9"/>
    <w:rsid w:val="00492439"/>
    <w:rsid w:val="004C5A69"/>
    <w:rsid w:val="004D5454"/>
    <w:rsid w:val="004E534E"/>
    <w:rsid w:val="004F1C7B"/>
    <w:rsid w:val="005010AF"/>
    <w:rsid w:val="00503BF6"/>
    <w:rsid w:val="00512D8E"/>
    <w:rsid w:val="005301FD"/>
    <w:rsid w:val="0053601A"/>
    <w:rsid w:val="005645E3"/>
    <w:rsid w:val="005647A9"/>
    <w:rsid w:val="00564A51"/>
    <w:rsid w:val="00571E52"/>
    <w:rsid w:val="00572738"/>
    <w:rsid w:val="005808FA"/>
    <w:rsid w:val="00594CAE"/>
    <w:rsid w:val="00597EF0"/>
    <w:rsid w:val="005E6324"/>
    <w:rsid w:val="00607093"/>
    <w:rsid w:val="00610839"/>
    <w:rsid w:val="006202C8"/>
    <w:rsid w:val="0063127E"/>
    <w:rsid w:val="00632A0E"/>
    <w:rsid w:val="0063334F"/>
    <w:rsid w:val="00654EE2"/>
    <w:rsid w:val="00657C58"/>
    <w:rsid w:val="006659C4"/>
    <w:rsid w:val="00666D52"/>
    <w:rsid w:val="006706FB"/>
    <w:rsid w:val="00674822"/>
    <w:rsid w:val="00690EA8"/>
    <w:rsid w:val="00695248"/>
    <w:rsid w:val="006E78E3"/>
    <w:rsid w:val="006E798F"/>
    <w:rsid w:val="007053B8"/>
    <w:rsid w:val="00721802"/>
    <w:rsid w:val="007233F9"/>
    <w:rsid w:val="007323C6"/>
    <w:rsid w:val="0074028D"/>
    <w:rsid w:val="00740C26"/>
    <w:rsid w:val="007514A5"/>
    <w:rsid w:val="00751AE2"/>
    <w:rsid w:val="00773589"/>
    <w:rsid w:val="007879E9"/>
    <w:rsid w:val="00795BD1"/>
    <w:rsid w:val="007A3EA4"/>
    <w:rsid w:val="007A74AC"/>
    <w:rsid w:val="007A74F3"/>
    <w:rsid w:val="007B0192"/>
    <w:rsid w:val="007B5FBC"/>
    <w:rsid w:val="007B752A"/>
    <w:rsid w:val="007D2085"/>
    <w:rsid w:val="007D399E"/>
    <w:rsid w:val="007E24FE"/>
    <w:rsid w:val="007E3D48"/>
    <w:rsid w:val="007E75E1"/>
    <w:rsid w:val="007F1400"/>
    <w:rsid w:val="007F1BDA"/>
    <w:rsid w:val="007F3E4D"/>
    <w:rsid w:val="0083382C"/>
    <w:rsid w:val="00836846"/>
    <w:rsid w:val="008401BB"/>
    <w:rsid w:val="00841ACD"/>
    <w:rsid w:val="0084654D"/>
    <w:rsid w:val="00860D5D"/>
    <w:rsid w:val="00863B05"/>
    <w:rsid w:val="00866460"/>
    <w:rsid w:val="008839F3"/>
    <w:rsid w:val="008B0865"/>
    <w:rsid w:val="008B719B"/>
    <w:rsid w:val="008E54D5"/>
    <w:rsid w:val="008E5AC5"/>
    <w:rsid w:val="008F0CCE"/>
    <w:rsid w:val="008F65C6"/>
    <w:rsid w:val="00922918"/>
    <w:rsid w:val="00937AE9"/>
    <w:rsid w:val="00937CA9"/>
    <w:rsid w:val="00970621"/>
    <w:rsid w:val="00983C42"/>
    <w:rsid w:val="00995620"/>
    <w:rsid w:val="009956F2"/>
    <w:rsid w:val="009A6519"/>
    <w:rsid w:val="009C23ED"/>
    <w:rsid w:val="009C4737"/>
    <w:rsid w:val="009C6E40"/>
    <w:rsid w:val="009D6605"/>
    <w:rsid w:val="009D7B0B"/>
    <w:rsid w:val="009E0539"/>
    <w:rsid w:val="009E37D4"/>
    <w:rsid w:val="009F0776"/>
    <w:rsid w:val="009F77A3"/>
    <w:rsid w:val="009F7C81"/>
    <w:rsid w:val="00A11D3A"/>
    <w:rsid w:val="00A152A0"/>
    <w:rsid w:val="00A163CF"/>
    <w:rsid w:val="00A4382A"/>
    <w:rsid w:val="00A5193F"/>
    <w:rsid w:val="00A80713"/>
    <w:rsid w:val="00A97C70"/>
    <w:rsid w:val="00AB40D6"/>
    <w:rsid w:val="00AD0EC7"/>
    <w:rsid w:val="00AD1F89"/>
    <w:rsid w:val="00AF5415"/>
    <w:rsid w:val="00B24B2A"/>
    <w:rsid w:val="00B27D5B"/>
    <w:rsid w:val="00B37B59"/>
    <w:rsid w:val="00B436B2"/>
    <w:rsid w:val="00B43C88"/>
    <w:rsid w:val="00B44B32"/>
    <w:rsid w:val="00B527C6"/>
    <w:rsid w:val="00BA0D20"/>
    <w:rsid w:val="00BB1D64"/>
    <w:rsid w:val="00BD2178"/>
    <w:rsid w:val="00BD3590"/>
    <w:rsid w:val="00BD4E61"/>
    <w:rsid w:val="00BD654C"/>
    <w:rsid w:val="00BE01B3"/>
    <w:rsid w:val="00BE5323"/>
    <w:rsid w:val="00C337EB"/>
    <w:rsid w:val="00C615A8"/>
    <w:rsid w:val="00C756AF"/>
    <w:rsid w:val="00C811AD"/>
    <w:rsid w:val="00C9107E"/>
    <w:rsid w:val="00C93E69"/>
    <w:rsid w:val="00C9470C"/>
    <w:rsid w:val="00CA12B8"/>
    <w:rsid w:val="00CA131B"/>
    <w:rsid w:val="00CC20BB"/>
    <w:rsid w:val="00CC6CDE"/>
    <w:rsid w:val="00CD08C5"/>
    <w:rsid w:val="00CD0BBB"/>
    <w:rsid w:val="00CD2FE9"/>
    <w:rsid w:val="00D01E2A"/>
    <w:rsid w:val="00D04410"/>
    <w:rsid w:val="00D10011"/>
    <w:rsid w:val="00D31FCE"/>
    <w:rsid w:val="00D41B22"/>
    <w:rsid w:val="00D45CC7"/>
    <w:rsid w:val="00D56AF5"/>
    <w:rsid w:val="00D663F6"/>
    <w:rsid w:val="00D73FE7"/>
    <w:rsid w:val="00D92783"/>
    <w:rsid w:val="00DA1ECA"/>
    <w:rsid w:val="00DB7FAE"/>
    <w:rsid w:val="00DD798B"/>
    <w:rsid w:val="00DF49A2"/>
    <w:rsid w:val="00DF73F0"/>
    <w:rsid w:val="00E06F16"/>
    <w:rsid w:val="00E079C2"/>
    <w:rsid w:val="00E10D23"/>
    <w:rsid w:val="00E20975"/>
    <w:rsid w:val="00E314E0"/>
    <w:rsid w:val="00E326C5"/>
    <w:rsid w:val="00E409D2"/>
    <w:rsid w:val="00E40FD0"/>
    <w:rsid w:val="00E42967"/>
    <w:rsid w:val="00E46796"/>
    <w:rsid w:val="00E506AF"/>
    <w:rsid w:val="00E51262"/>
    <w:rsid w:val="00E633EC"/>
    <w:rsid w:val="00E7262E"/>
    <w:rsid w:val="00E72F21"/>
    <w:rsid w:val="00E73C03"/>
    <w:rsid w:val="00E907AB"/>
    <w:rsid w:val="00EA1357"/>
    <w:rsid w:val="00EB20DF"/>
    <w:rsid w:val="00EC55BF"/>
    <w:rsid w:val="00ED10A6"/>
    <w:rsid w:val="00EE6130"/>
    <w:rsid w:val="00EF5DAA"/>
    <w:rsid w:val="00F010B2"/>
    <w:rsid w:val="00F041F8"/>
    <w:rsid w:val="00F04ABD"/>
    <w:rsid w:val="00F13762"/>
    <w:rsid w:val="00F31D89"/>
    <w:rsid w:val="00F6393A"/>
    <w:rsid w:val="00F67CEF"/>
    <w:rsid w:val="00F83D7C"/>
    <w:rsid w:val="00F85ABD"/>
    <w:rsid w:val="00FA4F09"/>
    <w:rsid w:val="00FC0FB0"/>
    <w:rsid w:val="00FD1E4B"/>
    <w:rsid w:val="00FD5421"/>
    <w:rsid w:val="00FF3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B9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571E52"/>
    <w:rPr>
      <w:b/>
      <w:bCs/>
    </w:rPr>
  </w:style>
  <w:style w:type="paragraph" w:styleId="a4">
    <w:name w:val="List Paragraph"/>
    <w:basedOn w:val="a"/>
    <w:uiPriority w:val="1"/>
    <w:qFormat/>
    <w:rsid w:val="008839F3"/>
    <w:pPr>
      <w:ind w:left="720"/>
      <w:contextualSpacing/>
    </w:pPr>
  </w:style>
  <w:style w:type="table" w:styleId="a5">
    <w:name w:val="Table Grid"/>
    <w:basedOn w:val="a1"/>
    <w:uiPriority w:val="59"/>
    <w:rsid w:val="00860D5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 Spacing"/>
    <w:uiPriority w:val="1"/>
    <w:qFormat/>
    <w:rsid w:val="00860D5D"/>
    <w:pPr>
      <w:spacing w:after="0" w:line="240" w:lineRule="auto"/>
    </w:pPr>
    <w:rPr>
      <w:rFonts w:eastAsiaTheme="minorEastAsia"/>
      <w:lang w:eastAsia="ru-RU"/>
    </w:rPr>
  </w:style>
  <w:style w:type="paragraph" w:styleId="a7">
    <w:name w:val="header"/>
    <w:basedOn w:val="a"/>
    <w:link w:val="a8"/>
    <w:uiPriority w:val="99"/>
    <w:unhideWhenUsed/>
    <w:rsid w:val="00A152A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152A0"/>
  </w:style>
  <w:style w:type="character" w:styleId="a9">
    <w:name w:val="Emphasis"/>
    <w:basedOn w:val="a0"/>
    <w:uiPriority w:val="20"/>
    <w:qFormat/>
    <w:rsid w:val="00E73C03"/>
    <w:rPr>
      <w:i/>
      <w:iCs/>
    </w:rPr>
  </w:style>
  <w:style w:type="paragraph" w:styleId="HTML">
    <w:name w:val="HTML Preformatted"/>
    <w:basedOn w:val="a"/>
    <w:link w:val="HTML0"/>
    <w:uiPriority w:val="99"/>
    <w:unhideWhenUsed/>
    <w:rsid w:val="00666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66D52"/>
    <w:rPr>
      <w:rFonts w:ascii="Courier New" w:eastAsia="Times New Roman" w:hAnsi="Courier New" w:cs="Courier New"/>
      <w:sz w:val="20"/>
      <w:szCs w:val="20"/>
      <w:lang w:eastAsia="ru-RU"/>
    </w:rPr>
  </w:style>
  <w:style w:type="character" w:customStyle="1" w:styleId="y2iqfc">
    <w:name w:val="y2iqfc"/>
    <w:basedOn w:val="a0"/>
    <w:rsid w:val="00666D52"/>
  </w:style>
  <w:style w:type="character" w:customStyle="1" w:styleId="spelle">
    <w:name w:val="spelle"/>
    <w:basedOn w:val="a0"/>
    <w:rsid w:val="00167ACF"/>
  </w:style>
  <w:style w:type="character" w:customStyle="1" w:styleId="anegp0gi0b9av8jahpyh">
    <w:name w:val="anegp0gi0b9av8jahpyh"/>
    <w:basedOn w:val="a0"/>
    <w:rsid w:val="00841A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571E52"/>
    <w:rPr>
      <w:b/>
      <w:bCs/>
    </w:rPr>
  </w:style>
  <w:style w:type="paragraph" w:styleId="a4">
    <w:name w:val="List Paragraph"/>
    <w:basedOn w:val="a"/>
    <w:uiPriority w:val="34"/>
    <w:qFormat/>
    <w:rsid w:val="008839F3"/>
    <w:pPr>
      <w:ind w:left="720"/>
      <w:contextualSpacing/>
    </w:pPr>
  </w:style>
</w:styles>
</file>

<file path=word/webSettings.xml><?xml version="1.0" encoding="utf-8"?>
<w:webSettings xmlns:r="http://schemas.openxmlformats.org/officeDocument/2006/relationships" xmlns:w="http://schemas.openxmlformats.org/wordprocessingml/2006/main">
  <w:divs>
    <w:div w:id="78984094">
      <w:bodyDiv w:val="1"/>
      <w:marLeft w:val="0"/>
      <w:marRight w:val="0"/>
      <w:marTop w:val="0"/>
      <w:marBottom w:val="0"/>
      <w:divBdr>
        <w:top w:val="none" w:sz="0" w:space="0" w:color="auto"/>
        <w:left w:val="none" w:sz="0" w:space="0" w:color="auto"/>
        <w:bottom w:val="none" w:sz="0" w:space="0" w:color="auto"/>
        <w:right w:val="none" w:sz="0" w:space="0" w:color="auto"/>
      </w:divBdr>
    </w:div>
    <w:div w:id="203564001">
      <w:bodyDiv w:val="1"/>
      <w:marLeft w:val="0"/>
      <w:marRight w:val="0"/>
      <w:marTop w:val="0"/>
      <w:marBottom w:val="0"/>
      <w:divBdr>
        <w:top w:val="none" w:sz="0" w:space="0" w:color="auto"/>
        <w:left w:val="none" w:sz="0" w:space="0" w:color="auto"/>
        <w:bottom w:val="none" w:sz="0" w:space="0" w:color="auto"/>
        <w:right w:val="none" w:sz="0" w:space="0" w:color="auto"/>
      </w:divBdr>
    </w:div>
    <w:div w:id="238369804">
      <w:bodyDiv w:val="1"/>
      <w:marLeft w:val="0"/>
      <w:marRight w:val="0"/>
      <w:marTop w:val="0"/>
      <w:marBottom w:val="0"/>
      <w:divBdr>
        <w:top w:val="none" w:sz="0" w:space="0" w:color="auto"/>
        <w:left w:val="none" w:sz="0" w:space="0" w:color="auto"/>
        <w:bottom w:val="none" w:sz="0" w:space="0" w:color="auto"/>
        <w:right w:val="none" w:sz="0" w:space="0" w:color="auto"/>
      </w:divBdr>
    </w:div>
    <w:div w:id="579944165">
      <w:bodyDiv w:val="1"/>
      <w:marLeft w:val="0"/>
      <w:marRight w:val="0"/>
      <w:marTop w:val="0"/>
      <w:marBottom w:val="0"/>
      <w:divBdr>
        <w:top w:val="none" w:sz="0" w:space="0" w:color="auto"/>
        <w:left w:val="none" w:sz="0" w:space="0" w:color="auto"/>
        <w:bottom w:val="none" w:sz="0" w:space="0" w:color="auto"/>
        <w:right w:val="none" w:sz="0" w:space="0" w:color="auto"/>
      </w:divBdr>
    </w:div>
    <w:div w:id="669522172">
      <w:bodyDiv w:val="1"/>
      <w:marLeft w:val="0"/>
      <w:marRight w:val="0"/>
      <w:marTop w:val="0"/>
      <w:marBottom w:val="0"/>
      <w:divBdr>
        <w:top w:val="none" w:sz="0" w:space="0" w:color="auto"/>
        <w:left w:val="none" w:sz="0" w:space="0" w:color="auto"/>
        <w:bottom w:val="none" w:sz="0" w:space="0" w:color="auto"/>
        <w:right w:val="none" w:sz="0" w:space="0" w:color="auto"/>
      </w:divBdr>
    </w:div>
    <w:div w:id="669675063">
      <w:bodyDiv w:val="1"/>
      <w:marLeft w:val="0"/>
      <w:marRight w:val="0"/>
      <w:marTop w:val="0"/>
      <w:marBottom w:val="0"/>
      <w:divBdr>
        <w:top w:val="none" w:sz="0" w:space="0" w:color="auto"/>
        <w:left w:val="none" w:sz="0" w:space="0" w:color="auto"/>
        <w:bottom w:val="none" w:sz="0" w:space="0" w:color="auto"/>
        <w:right w:val="none" w:sz="0" w:space="0" w:color="auto"/>
      </w:divBdr>
    </w:div>
    <w:div w:id="744717914">
      <w:bodyDiv w:val="1"/>
      <w:marLeft w:val="0"/>
      <w:marRight w:val="0"/>
      <w:marTop w:val="0"/>
      <w:marBottom w:val="0"/>
      <w:divBdr>
        <w:top w:val="none" w:sz="0" w:space="0" w:color="auto"/>
        <w:left w:val="none" w:sz="0" w:space="0" w:color="auto"/>
        <w:bottom w:val="none" w:sz="0" w:space="0" w:color="auto"/>
        <w:right w:val="none" w:sz="0" w:space="0" w:color="auto"/>
      </w:divBdr>
    </w:div>
    <w:div w:id="781344001">
      <w:bodyDiv w:val="1"/>
      <w:marLeft w:val="0"/>
      <w:marRight w:val="0"/>
      <w:marTop w:val="0"/>
      <w:marBottom w:val="0"/>
      <w:divBdr>
        <w:top w:val="none" w:sz="0" w:space="0" w:color="auto"/>
        <w:left w:val="none" w:sz="0" w:space="0" w:color="auto"/>
        <w:bottom w:val="none" w:sz="0" w:space="0" w:color="auto"/>
        <w:right w:val="none" w:sz="0" w:space="0" w:color="auto"/>
      </w:divBdr>
    </w:div>
    <w:div w:id="793137843">
      <w:bodyDiv w:val="1"/>
      <w:marLeft w:val="0"/>
      <w:marRight w:val="0"/>
      <w:marTop w:val="0"/>
      <w:marBottom w:val="0"/>
      <w:divBdr>
        <w:top w:val="none" w:sz="0" w:space="0" w:color="auto"/>
        <w:left w:val="none" w:sz="0" w:space="0" w:color="auto"/>
        <w:bottom w:val="none" w:sz="0" w:space="0" w:color="auto"/>
        <w:right w:val="none" w:sz="0" w:space="0" w:color="auto"/>
      </w:divBdr>
    </w:div>
    <w:div w:id="809244497">
      <w:bodyDiv w:val="1"/>
      <w:marLeft w:val="0"/>
      <w:marRight w:val="0"/>
      <w:marTop w:val="0"/>
      <w:marBottom w:val="0"/>
      <w:divBdr>
        <w:top w:val="none" w:sz="0" w:space="0" w:color="auto"/>
        <w:left w:val="none" w:sz="0" w:space="0" w:color="auto"/>
        <w:bottom w:val="none" w:sz="0" w:space="0" w:color="auto"/>
        <w:right w:val="none" w:sz="0" w:space="0" w:color="auto"/>
      </w:divBdr>
    </w:div>
    <w:div w:id="927231924">
      <w:bodyDiv w:val="1"/>
      <w:marLeft w:val="0"/>
      <w:marRight w:val="0"/>
      <w:marTop w:val="0"/>
      <w:marBottom w:val="0"/>
      <w:divBdr>
        <w:top w:val="none" w:sz="0" w:space="0" w:color="auto"/>
        <w:left w:val="none" w:sz="0" w:space="0" w:color="auto"/>
        <w:bottom w:val="none" w:sz="0" w:space="0" w:color="auto"/>
        <w:right w:val="none" w:sz="0" w:space="0" w:color="auto"/>
      </w:divBdr>
    </w:div>
    <w:div w:id="979073999">
      <w:bodyDiv w:val="1"/>
      <w:marLeft w:val="0"/>
      <w:marRight w:val="0"/>
      <w:marTop w:val="0"/>
      <w:marBottom w:val="0"/>
      <w:divBdr>
        <w:top w:val="none" w:sz="0" w:space="0" w:color="auto"/>
        <w:left w:val="none" w:sz="0" w:space="0" w:color="auto"/>
        <w:bottom w:val="none" w:sz="0" w:space="0" w:color="auto"/>
        <w:right w:val="none" w:sz="0" w:space="0" w:color="auto"/>
      </w:divBdr>
    </w:div>
    <w:div w:id="999888198">
      <w:bodyDiv w:val="1"/>
      <w:marLeft w:val="0"/>
      <w:marRight w:val="0"/>
      <w:marTop w:val="0"/>
      <w:marBottom w:val="0"/>
      <w:divBdr>
        <w:top w:val="none" w:sz="0" w:space="0" w:color="auto"/>
        <w:left w:val="none" w:sz="0" w:space="0" w:color="auto"/>
        <w:bottom w:val="none" w:sz="0" w:space="0" w:color="auto"/>
        <w:right w:val="none" w:sz="0" w:space="0" w:color="auto"/>
      </w:divBdr>
    </w:div>
    <w:div w:id="1086265884">
      <w:bodyDiv w:val="1"/>
      <w:marLeft w:val="0"/>
      <w:marRight w:val="0"/>
      <w:marTop w:val="0"/>
      <w:marBottom w:val="0"/>
      <w:divBdr>
        <w:top w:val="none" w:sz="0" w:space="0" w:color="auto"/>
        <w:left w:val="none" w:sz="0" w:space="0" w:color="auto"/>
        <w:bottom w:val="none" w:sz="0" w:space="0" w:color="auto"/>
        <w:right w:val="none" w:sz="0" w:space="0" w:color="auto"/>
      </w:divBdr>
    </w:div>
    <w:div w:id="1114717636">
      <w:bodyDiv w:val="1"/>
      <w:marLeft w:val="0"/>
      <w:marRight w:val="0"/>
      <w:marTop w:val="0"/>
      <w:marBottom w:val="0"/>
      <w:divBdr>
        <w:top w:val="none" w:sz="0" w:space="0" w:color="auto"/>
        <w:left w:val="none" w:sz="0" w:space="0" w:color="auto"/>
        <w:bottom w:val="none" w:sz="0" w:space="0" w:color="auto"/>
        <w:right w:val="none" w:sz="0" w:space="0" w:color="auto"/>
      </w:divBdr>
    </w:div>
    <w:div w:id="1165971446">
      <w:bodyDiv w:val="1"/>
      <w:marLeft w:val="0"/>
      <w:marRight w:val="0"/>
      <w:marTop w:val="0"/>
      <w:marBottom w:val="0"/>
      <w:divBdr>
        <w:top w:val="none" w:sz="0" w:space="0" w:color="auto"/>
        <w:left w:val="none" w:sz="0" w:space="0" w:color="auto"/>
        <w:bottom w:val="none" w:sz="0" w:space="0" w:color="auto"/>
        <w:right w:val="none" w:sz="0" w:space="0" w:color="auto"/>
      </w:divBdr>
    </w:div>
    <w:div w:id="1197889657">
      <w:bodyDiv w:val="1"/>
      <w:marLeft w:val="0"/>
      <w:marRight w:val="0"/>
      <w:marTop w:val="0"/>
      <w:marBottom w:val="0"/>
      <w:divBdr>
        <w:top w:val="none" w:sz="0" w:space="0" w:color="auto"/>
        <w:left w:val="none" w:sz="0" w:space="0" w:color="auto"/>
        <w:bottom w:val="none" w:sz="0" w:space="0" w:color="auto"/>
        <w:right w:val="none" w:sz="0" w:space="0" w:color="auto"/>
      </w:divBdr>
    </w:div>
    <w:div w:id="1426068934">
      <w:bodyDiv w:val="1"/>
      <w:marLeft w:val="0"/>
      <w:marRight w:val="0"/>
      <w:marTop w:val="0"/>
      <w:marBottom w:val="0"/>
      <w:divBdr>
        <w:top w:val="none" w:sz="0" w:space="0" w:color="auto"/>
        <w:left w:val="none" w:sz="0" w:space="0" w:color="auto"/>
        <w:bottom w:val="none" w:sz="0" w:space="0" w:color="auto"/>
        <w:right w:val="none" w:sz="0" w:space="0" w:color="auto"/>
      </w:divBdr>
    </w:div>
    <w:div w:id="1448039693">
      <w:bodyDiv w:val="1"/>
      <w:marLeft w:val="0"/>
      <w:marRight w:val="0"/>
      <w:marTop w:val="0"/>
      <w:marBottom w:val="0"/>
      <w:divBdr>
        <w:top w:val="none" w:sz="0" w:space="0" w:color="auto"/>
        <w:left w:val="none" w:sz="0" w:space="0" w:color="auto"/>
        <w:bottom w:val="none" w:sz="0" w:space="0" w:color="auto"/>
        <w:right w:val="none" w:sz="0" w:space="0" w:color="auto"/>
      </w:divBdr>
    </w:div>
    <w:div w:id="1464498826">
      <w:bodyDiv w:val="1"/>
      <w:marLeft w:val="0"/>
      <w:marRight w:val="0"/>
      <w:marTop w:val="0"/>
      <w:marBottom w:val="0"/>
      <w:divBdr>
        <w:top w:val="none" w:sz="0" w:space="0" w:color="auto"/>
        <w:left w:val="none" w:sz="0" w:space="0" w:color="auto"/>
        <w:bottom w:val="none" w:sz="0" w:space="0" w:color="auto"/>
        <w:right w:val="none" w:sz="0" w:space="0" w:color="auto"/>
      </w:divBdr>
    </w:div>
    <w:div w:id="1562715796">
      <w:bodyDiv w:val="1"/>
      <w:marLeft w:val="0"/>
      <w:marRight w:val="0"/>
      <w:marTop w:val="0"/>
      <w:marBottom w:val="0"/>
      <w:divBdr>
        <w:top w:val="none" w:sz="0" w:space="0" w:color="auto"/>
        <w:left w:val="none" w:sz="0" w:space="0" w:color="auto"/>
        <w:bottom w:val="none" w:sz="0" w:space="0" w:color="auto"/>
        <w:right w:val="none" w:sz="0" w:space="0" w:color="auto"/>
      </w:divBdr>
    </w:div>
    <w:div w:id="1625193268">
      <w:bodyDiv w:val="1"/>
      <w:marLeft w:val="0"/>
      <w:marRight w:val="0"/>
      <w:marTop w:val="0"/>
      <w:marBottom w:val="0"/>
      <w:divBdr>
        <w:top w:val="none" w:sz="0" w:space="0" w:color="auto"/>
        <w:left w:val="none" w:sz="0" w:space="0" w:color="auto"/>
        <w:bottom w:val="none" w:sz="0" w:space="0" w:color="auto"/>
        <w:right w:val="none" w:sz="0" w:space="0" w:color="auto"/>
      </w:divBdr>
    </w:div>
    <w:div w:id="1702778984">
      <w:bodyDiv w:val="1"/>
      <w:marLeft w:val="0"/>
      <w:marRight w:val="0"/>
      <w:marTop w:val="0"/>
      <w:marBottom w:val="0"/>
      <w:divBdr>
        <w:top w:val="none" w:sz="0" w:space="0" w:color="auto"/>
        <w:left w:val="none" w:sz="0" w:space="0" w:color="auto"/>
        <w:bottom w:val="none" w:sz="0" w:space="0" w:color="auto"/>
        <w:right w:val="none" w:sz="0" w:space="0" w:color="auto"/>
      </w:divBdr>
    </w:div>
    <w:div w:id="1764302187">
      <w:bodyDiv w:val="1"/>
      <w:marLeft w:val="0"/>
      <w:marRight w:val="0"/>
      <w:marTop w:val="0"/>
      <w:marBottom w:val="0"/>
      <w:divBdr>
        <w:top w:val="none" w:sz="0" w:space="0" w:color="auto"/>
        <w:left w:val="none" w:sz="0" w:space="0" w:color="auto"/>
        <w:bottom w:val="none" w:sz="0" w:space="0" w:color="auto"/>
        <w:right w:val="none" w:sz="0" w:space="0" w:color="auto"/>
      </w:divBdr>
    </w:div>
    <w:div w:id="1865711074">
      <w:bodyDiv w:val="1"/>
      <w:marLeft w:val="0"/>
      <w:marRight w:val="0"/>
      <w:marTop w:val="0"/>
      <w:marBottom w:val="0"/>
      <w:divBdr>
        <w:top w:val="none" w:sz="0" w:space="0" w:color="auto"/>
        <w:left w:val="none" w:sz="0" w:space="0" w:color="auto"/>
        <w:bottom w:val="none" w:sz="0" w:space="0" w:color="auto"/>
        <w:right w:val="none" w:sz="0" w:space="0" w:color="auto"/>
      </w:divBdr>
    </w:div>
    <w:div w:id="1997488030">
      <w:bodyDiv w:val="1"/>
      <w:marLeft w:val="0"/>
      <w:marRight w:val="0"/>
      <w:marTop w:val="0"/>
      <w:marBottom w:val="0"/>
      <w:divBdr>
        <w:top w:val="none" w:sz="0" w:space="0" w:color="auto"/>
        <w:left w:val="none" w:sz="0" w:space="0" w:color="auto"/>
        <w:bottom w:val="none" w:sz="0" w:space="0" w:color="auto"/>
        <w:right w:val="none" w:sz="0" w:space="0" w:color="auto"/>
      </w:divBdr>
    </w:div>
    <w:div w:id="2088112637">
      <w:bodyDiv w:val="1"/>
      <w:marLeft w:val="0"/>
      <w:marRight w:val="0"/>
      <w:marTop w:val="0"/>
      <w:marBottom w:val="0"/>
      <w:divBdr>
        <w:top w:val="none" w:sz="0" w:space="0" w:color="auto"/>
        <w:left w:val="none" w:sz="0" w:space="0" w:color="auto"/>
        <w:bottom w:val="none" w:sz="0" w:space="0" w:color="auto"/>
        <w:right w:val="none" w:sz="0" w:space="0" w:color="auto"/>
      </w:divBdr>
    </w:div>
    <w:div w:id="21070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14AC1-F11E-4F10-97D6-7302C036A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2111</Words>
  <Characters>12039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бухгалтер</cp:lastModifiedBy>
  <cp:revision>14</cp:revision>
  <cp:lastPrinted>2026-10-15T04:38:00Z</cp:lastPrinted>
  <dcterms:created xsi:type="dcterms:W3CDTF">2026-10-07T13:53:00Z</dcterms:created>
  <dcterms:modified xsi:type="dcterms:W3CDTF">2026-10-15T10:53:00Z</dcterms:modified>
</cp:coreProperties>
</file>