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6943E9" w14:textId="77777777" w:rsidR="00713AF5" w:rsidRPr="00D1408B" w:rsidRDefault="00713AF5" w:rsidP="00D140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1408B">
        <w:rPr>
          <w:rFonts w:ascii="Times New Roman" w:hAnsi="Times New Roman" w:cs="Times New Roman"/>
          <w:b/>
          <w:bCs/>
          <w:sz w:val="24"/>
          <w:szCs w:val="24"/>
        </w:rPr>
        <w:t>Иондаушы</w:t>
      </w:r>
      <w:proofErr w:type="spellEnd"/>
      <w:r w:rsidRPr="00D140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b/>
          <w:bCs/>
          <w:sz w:val="24"/>
          <w:szCs w:val="24"/>
        </w:rPr>
        <w:t>сәулелену</w:t>
      </w:r>
      <w:proofErr w:type="spellEnd"/>
      <w:r w:rsidRPr="00D140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b/>
          <w:bCs/>
          <w:sz w:val="24"/>
          <w:szCs w:val="24"/>
        </w:rPr>
        <w:t>көздері</w:t>
      </w:r>
      <w:proofErr w:type="spellEnd"/>
      <w:r w:rsidRPr="00D1408B">
        <w:rPr>
          <w:rFonts w:ascii="Times New Roman" w:hAnsi="Times New Roman" w:cs="Times New Roman"/>
          <w:b/>
          <w:bCs/>
          <w:sz w:val="24"/>
          <w:szCs w:val="24"/>
        </w:rPr>
        <w:t xml:space="preserve"> (ИСК), </w:t>
      </w:r>
      <w:proofErr w:type="spellStart"/>
      <w:r w:rsidRPr="00D1408B">
        <w:rPr>
          <w:rFonts w:ascii="Times New Roman" w:hAnsi="Times New Roman" w:cs="Times New Roman"/>
          <w:b/>
          <w:bCs/>
          <w:sz w:val="24"/>
          <w:szCs w:val="24"/>
        </w:rPr>
        <w:t>іргелес</w:t>
      </w:r>
      <w:proofErr w:type="spellEnd"/>
      <w:r w:rsidRPr="00D140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b/>
          <w:bCs/>
          <w:sz w:val="24"/>
          <w:szCs w:val="24"/>
        </w:rPr>
        <w:t>үй-жайлар</w:t>
      </w:r>
      <w:proofErr w:type="spellEnd"/>
      <w:r w:rsidRPr="00D1408B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D1408B">
        <w:rPr>
          <w:rFonts w:ascii="Times New Roman" w:hAnsi="Times New Roman" w:cs="Times New Roman"/>
          <w:b/>
          <w:bCs/>
          <w:sz w:val="24"/>
          <w:szCs w:val="24"/>
        </w:rPr>
        <w:t>аумақтар</w:t>
      </w:r>
      <w:proofErr w:type="spellEnd"/>
      <w:r w:rsidRPr="00D140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b/>
          <w:bCs/>
          <w:sz w:val="24"/>
          <w:szCs w:val="24"/>
        </w:rPr>
        <w:t>пайдаланылатын</w:t>
      </w:r>
      <w:proofErr w:type="spellEnd"/>
      <w:r w:rsidRPr="00D140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b/>
          <w:bCs/>
          <w:sz w:val="24"/>
          <w:szCs w:val="24"/>
        </w:rPr>
        <w:t>жұмыс</w:t>
      </w:r>
      <w:proofErr w:type="spellEnd"/>
      <w:r w:rsidRPr="00D140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b/>
          <w:bCs/>
          <w:sz w:val="24"/>
          <w:szCs w:val="24"/>
        </w:rPr>
        <w:t>орындарында</w:t>
      </w:r>
      <w:proofErr w:type="spellEnd"/>
      <w:r w:rsidRPr="00D140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b/>
          <w:bCs/>
          <w:sz w:val="24"/>
          <w:szCs w:val="24"/>
        </w:rPr>
        <w:t>радиациялық</w:t>
      </w:r>
      <w:proofErr w:type="spellEnd"/>
      <w:r w:rsidRPr="00D140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b/>
          <w:bCs/>
          <w:sz w:val="24"/>
          <w:szCs w:val="24"/>
        </w:rPr>
        <w:t>бақылау</w:t>
      </w:r>
      <w:proofErr w:type="spellEnd"/>
      <w:r w:rsidRPr="00D140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b/>
          <w:bCs/>
          <w:sz w:val="24"/>
          <w:szCs w:val="24"/>
        </w:rPr>
        <w:t>бойынша</w:t>
      </w:r>
      <w:proofErr w:type="spellEnd"/>
      <w:r w:rsidRPr="00D140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b/>
          <w:bCs/>
          <w:sz w:val="24"/>
          <w:szCs w:val="24"/>
        </w:rPr>
        <w:t>қызметтер</w:t>
      </w:r>
      <w:proofErr w:type="spellEnd"/>
      <w:r w:rsidRPr="00D140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b/>
          <w:bCs/>
          <w:sz w:val="24"/>
          <w:szCs w:val="24"/>
        </w:rPr>
        <w:t>көрсетуге</w:t>
      </w:r>
      <w:proofErr w:type="spellEnd"/>
      <w:r w:rsidRPr="00D140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b/>
          <w:bCs/>
          <w:sz w:val="24"/>
          <w:szCs w:val="24"/>
        </w:rPr>
        <w:t>арналған</w:t>
      </w:r>
      <w:proofErr w:type="spellEnd"/>
      <w:r w:rsidRPr="00D140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D140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b/>
          <w:bCs/>
          <w:sz w:val="24"/>
          <w:szCs w:val="24"/>
        </w:rPr>
        <w:t>тапсырма</w:t>
      </w:r>
      <w:proofErr w:type="spellEnd"/>
      <w:r w:rsidRPr="00D1408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F5CB448" w14:textId="755F08A9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AF5">
        <w:rPr>
          <w:rFonts w:ascii="Times New Roman" w:hAnsi="Times New Roman" w:cs="Times New Roman"/>
          <w:sz w:val="24"/>
          <w:szCs w:val="24"/>
        </w:rPr>
        <w:t>1.</w:t>
      </w:r>
      <w:r w:rsidRPr="00713AF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: </w:t>
      </w:r>
      <w:r w:rsidR="006665C1" w:rsidRPr="006665C1">
        <w:rPr>
          <w:rFonts w:ascii="Times New Roman" w:hAnsi="Times New Roman" w:cs="Times New Roman"/>
          <w:sz w:val="24"/>
          <w:szCs w:val="24"/>
        </w:rPr>
        <w:t xml:space="preserve">Астана </w:t>
      </w:r>
      <w:proofErr w:type="spellStart"/>
      <w:r w:rsidR="006665C1" w:rsidRPr="006665C1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="006665C1" w:rsidRPr="006665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665C1" w:rsidRPr="006665C1">
        <w:rPr>
          <w:rFonts w:ascii="Times New Roman" w:hAnsi="Times New Roman" w:cs="Times New Roman"/>
          <w:sz w:val="24"/>
          <w:szCs w:val="24"/>
        </w:rPr>
        <w:t>Сырдария</w:t>
      </w:r>
      <w:proofErr w:type="spellEnd"/>
      <w:r w:rsidR="006665C1" w:rsidRPr="006665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65C1" w:rsidRPr="006665C1">
        <w:rPr>
          <w:rFonts w:ascii="Times New Roman" w:hAnsi="Times New Roman" w:cs="Times New Roman"/>
          <w:sz w:val="24"/>
          <w:szCs w:val="24"/>
        </w:rPr>
        <w:t>көшесі</w:t>
      </w:r>
      <w:proofErr w:type="spellEnd"/>
      <w:r w:rsidR="006665C1" w:rsidRPr="006665C1">
        <w:rPr>
          <w:rFonts w:ascii="Times New Roman" w:hAnsi="Times New Roman" w:cs="Times New Roman"/>
          <w:sz w:val="24"/>
          <w:szCs w:val="24"/>
        </w:rPr>
        <w:t>, 16</w:t>
      </w:r>
    </w:p>
    <w:p w14:paraId="727CF9E8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8C2B9F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AF5">
        <w:rPr>
          <w:rFonts w:ascii="Times New Roman" w:hAnsi="Times New Roman" w:cs="Times New Roman"/>
          <w:sz w:val="24"/>
          <w:szCs w:val="24"/>
        </w:rPr>
        <w:t>2.</w:t>
      </w:r>
      <w:r w:rsidRPr="00713AF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Орындаушыға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14:paraId="7F7253CA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A1C074C" w14:textId="30201162" w:rsidR="00D1408B" w:rsidRDefault="00D1408B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1408B">
        <w:rPr>
          <w:rFonts w:ascii="Times New Roman" w:hAnsi="Times New Roman" w:cs="Times New Roman"/>
          <w:sz w:val="24"/>
          <w:szCs w:val="24"/>
        </w:rPr>
        <w:t xml:space="preserve">Атом </w:t>
      </w:r>
      <w:proofErr w:type="spellStart"/>
      <w:r w:rsidRPr="00D1408B">
        <w:rPr>
          <w:rFonts w:ascii="Times New Roman" w:hAnsi="Times New Roman" w:cs="Times New Roman"/>
          <w:sz w:val="24"/>
          <w:szCs w:val="24"/>
        </w:rPr>
        <w:t>энергиясын</w:t>
      </w:r>
      <w:proofErr w:type="spellEnd"/>
      <w:r w:rsidRPr="00D140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D140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D140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D140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D140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sz w:val="24"/>
          <w:szCs w:val="24"/>
        </w:rPr>
        <w:t>құқығына</w:t>
      </w:r>
      <w:proofErr w:type="spellEnd"/>
      <w:r w:rsidRPr="00D140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sz w:val="24"/>
          <w:szCs w:val="24"/>
        </w:rPr>
        <w:t>өзекті</w:t>
      </w:r>
      <w:proofErr w:type="spellEnd"/>
      <w:r w:rsidRPr="00D140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D1408B">
        <w:rPr>
          <w:rFonts w:ascii="Times New Roman" w:hAnsi="Times New Roman" w:cs="Times New Roman"/>
          <w:sz w:val="24"/>
          <w:szCs w:val="24"/>
        </w:rPr>
        <w:t xml:space="preserve"> лицензия </w:t>
      </w:r>
      <w:proofErr w:type="spellStart"/>
      <w:r w:rsidRPr="00D1408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D140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sz w:val="24"/>
          <w:szCs w:val="24"/>
        </w:rPr>
        <w:t>аккредиттеу</w:t>
      </w:r>
      <w:proofErr w:type="spellEnd"/>
      <w:r w:rsidRPr="00D140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408B">
        <w:rPr>
          <w:rFonts w:ascii="Times New Roman" w:hAnsi="Times New Roman" w:cs="Times New Roman"/>
          <w:sz w:val="24"/>
          <w:szCs w:val="24"/>
        </w:rPr>
        <w:t>аттестатын</w:t>
      </w:r>
      <w:proofErr w:type="spellEnd"/>
      <w:r w:rsidRPr="00D1408B">
        <w:rPr>
          <w:rFonts w:ascii="Times New Roman" w:hAnsi="Times New Roman" w:cs="Times New Roman"/>
          <w:sz w:val="24"/>
          <w:szCs w:val="24"/>
        </w:rPr>
        <w:t xml:space="preserve"> беру.</w:t>
      </w:r>
    </w:p>
    <w:p w14:paraId="60057533" w14:textId="596E0FC2" w:rsidR="00713AF5" w:rsidRPr="00713AF5" w:rsidRDefault="00D1408B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13AF5" w:rsidRPr="00713AF5">
        <w:rPr>
          <w:rFonts w:ascii="Times New Roman" w:hAnsi="Times New Roman" w:cs="Times New Roman"/>
          <w:sz w:val="24"/>
          <w:szCs w:val="24"/>
        </w:rPr>
        <w:t xml:space="preserve">Қосалқы </w:t>
      </w:r>
      <w:proofErr w:type="spellStart"/>
      <w:r w:rsidR="00713AF5" w:rsidRPr="00713AF5">
        <w:rPr>
          <w:rFonts w:ascii="Times New Roman" w:hAnsi="Times New Roman" w:cs="Times New Roman"/>
          <w:sz w:val="24"/>
          <w:szCs w:val="24"/>
        </w:rPr>
        <w:t>мердігерлік</w:t>
      </w:r>
      <w:proofErr w:type="spellEnd"/>
      <w:r w:rsidR="00713AF5"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AF5" w:rsidRPr="00713AF5">
        <w:rPr>
          <w:rFonts w:ascii="Times New Roman" w:hAnsi="Times New Roman" w:cs="Times New Roman"/>
          <w:sz w:val="24"/>
          <w:szCs w:val="24"/>
        </w:rPr>
        <w:t>ұйымдарды</w:t>
      </w:r>
      <w:proofErr w:type="spellEnd"/>
      <w:r w:rsidR="00713AF5"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AF5" w:rsidRPr="00713AF5">
        <w:rPr>
          <w:rFonts w:ascii="Times New Roman" w:hAnsi="Times New Roman" w:cs="Times New Roman"/>
          <w:sz w:val="24"/>
          <w:szCs w:val="24"/>
        </w:rPr>
        <w:t>тартпай-ақ</w:t>
      </w:r>
      <w:proofErr w:type="spellEnd"/>
      <w:r w:rsidR="00713AF5" w:rsidRPr="00713AF5">
        <w:rPr>
          <w:rFonts w:ascii="Times New Roman" w:hAnsi="Times New Roman" w:cs="Times New Roman"/>
          <w:sz w:val="24"/>
          <w:szCs w:val="24"/>
        </w:rPr>
        <w:t xml:space="preserve">, ИИИ </w:t>
      </w:r>
      <w:proofErr w:type="spellStart"/>
      <w:r w:rsidR="00713AF5" w:rsidRPr="00713AF5">
        <w:rPr>
          <w:rFonts w:ascii="Times New Roman" w:hAnsi="Times New Roman" w:cs="Times New Roman"/>
          <w:sz w:val="24"/>
          <w:szCs w:val="24"/>
        </w:rPr>
        <w:t>пайдаланылатын</w:t>
      </w:r>
      <w:proofErr w:type="spellEnd"/>
      <w:r w:rsidR="00713AF5"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AF5" w:rsidRPr="00713AF5">
        <w:rPr>
          <w:rFonts w:ascii="Times New Roman" w:hAnsi="Times New Roman" w:cs="Times New Roman"/>
          <w:sz w:val="24"/>
          <w:szCs w:val="24"/>
        </w:rPr>
        <w:t>үй-жайларға</w:t>
      </w:r>
      <w:proofErr w:type="spellEnd"/>
      <w:r w:rsidR="00713AF5" w:rsidRPr="00713AF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3AF5" w:rsidRPr="00713AF5">
        <w:rPr>
          <w:rFonts w:ascii="Times New Roman" w:hAnsi="Times New Roman" w:cs="Times New Roman"/>
          <w:sz w:val="24"/>
          <w:szCs w:val="24"/>
        </w:rPr>
        <w:t>іргелес</w:t>
      </w:r>
      <w:proofErr w:type="spellEnd"/>
      <w:r w:rsidR="00713AF5" w:rsidRPr="00713AF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13AF5" w:rsidRPr="00713AF5">
        <w:rPr>
          <w:rFonts w:ascii="Times New Roman" w:hAnsi="Times New Roman" w:cs="Times New Roman"/>
          <w:sz w:val="24"/>
          <w:szCs w:val="24"/>
        </w:rPr>
        <w:t>іргелес</w:t>
      </w:r>
      <w:proofErr w:type="spellEnd"/>
      <w:r w:rsidR="00713AF5" w:rsidRPr="00713AF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713AF5" w:rsidRPr="00713AF5">
        <w:rPr>
          <w:rFonts w:ascii="Times New Roman" w:hAnsi="Times New Roman" w:cs="Times New Roman"/>
          <w:sz w:val="24"/>
          <w:szCs w:val="24"/>
        </w:rPr>
        <w:t>үй-жайлар</w:t>
      </w:r>
      <w:proofErr w:type="spellEnd"/>
      <w:r w:rsidR="00713AF5" w:rsidRPr="00713AF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="00713AF5" w:rsidRPr="00713AF5">
        <w:rPr>
          <w:rFonts w:ascii="Times New Roman" w:hAnsi="Times New Roman" w:cs="Times New Roman"/>
          <w:sz w:val="24"/>
          <w:szCs w:val="24"/>
        </w:rPr>
        <w:t>аумақтарға</w:t>
      </w:r>
      <w:proofErr w:type="spellEnd"/>
      <w:r w:rsidR="00713AF5"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AF5" w:rsidRPr="00713AF5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="00713AF5"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AF5" w:rsidRPr="00713AF5">
        <w:rPr>
          <w:rFonts w:ascii="Times New Roman" w:hAnsi="Times New Roman" w:cs="Times New Roman"/>
          <w:sz w:val="24"/>
          <w:szCs w:val="24"/>
        </w:rPr>
        <w:t>күштерімен</w:t>
      </w:r>
      <w:proofErr w:type="spellEnd"/>
      <w:r w:rsidR="00713AF5"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AF5" w:rsidRPr="00713AF5">
        <w:rPr>
          <w:rFonts w:ascii="Times New Roman" w:hAnsi="Times New Roman" w:cs="Times New Roman"/>
          <w:sz w:val="24"/>
          <w:szCs w:val="24"/>
        </w:rPr>
        <w:t>дозиметриялық</w:t>
      </w:r>
      <w:proofErr w:type="spellEnd"/>
      <w:r w:rsidR="00713AF5"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AF5" w:rsidRPr="00713AF5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="00713AF5"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AF5" w:rsidRPr="00713AF5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="00713AF5" w:rsidRPr="00713AF5">
        <w:rPr>
          <w:rFonts w:ascii="Times New Roman" w:hAnsi="Times New Roman" w:cs="Times New Roman"/>
          <w:sz w:val="24"/>
          <w:szCs w:val="24"/>
        </w:rPr>
        <w:t>.</w:t>
      </w:r>
    </w:p>
    <w:p w14:paraId="4C6E1971" w14:textId="6BD69B2D" w:rsidR="00713AF5" w:rsidRPr="006665C1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13AF5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: </w:t>
      </w:r>
      <w:r w:rsidR="006665C1" w:rsidRPr="006665C1">
        <w:rPr>
          <w:rFonts w:ascii="Times New Roman" w:hAnsi="Times New Roman" w:cs="Times New Roman"/>
          <w:sz w:val="24"/>
          <w:szCs w:val="24"/>
        </w:rPr>
        <w:t>202</w:t>
      </w:r>
      <w:r w:rsidR="00935B27">
        <w:rPr>
          <w:rFonts w:ascii="Times New Roman" w:hAnsi="Times New Roman" w:cs="Times New Roman"/>
          <w:sz w:val="24"/>
          <w:szCs w:val="24"/>
        </w:rPr>
        <w:t>6</w:t>
      </w:r>
      <w:r w:rsidRPr="006665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5C1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6665C1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Pr="006665C1">
        <w:rPr>
          <w:rFonts w:ascii="Times New Roman" w:hAnsi="Times New Roman" w:cs="Times New Roman"/>
          <w:sz w:val="24"/>
          <w:szCs w:val="24"/>
        </w:rPr>
        <w:t>желтоқ</w:t>
      </w:r>
      <w:proofErr w:type="gramStart"/>
      <w:r w:rsidRPr="006665C1">
        <w:rPr>
          <w:rFonts w:ascii="Times New Roman" w:hAnsi="Times New Roman" w:cs="Times New Roman"/>
          <w:sz w:val="24"/>
          <w:szCs w:val="24"/>
        </w:rPr>
        <w:t>сан</w:t>
      </w:r>
      <w:proofErr w:type="gramEnd"/>
      <w:r w:rsidRPr="006665C1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6665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5C1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6665C1">
        <w:rPr>
          <w:rFonts w:ascii="Times New Roman" w:hAnsi="Times New Roman" w:cs="Times New Roman"/>
          <w:sz w:val="24"/>
          <w:szCs w:val="24"/>
        </w:rPr>
        <w:t>.</w:t>
      </w:r>
    </w:p>
    <w:p w14:paraId="36D2DDD1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9465A1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AF5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нәтижелеріне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14:paraId="220BAF00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нәтижесі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жүргізілген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өлшеулердің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ресімделген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хаттамалар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54560DA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A15A78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AF5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сапасына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мерзіміне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көлеміне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>:</w:t>
      </w:r>
    </w:p>
    <w:p w14:paraId="66188E2D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қызметтерге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сапа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кепілдігін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12 (он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айды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3AF5">
        <w:rPr>
          <w:rFonts w:ascii="Times New Roman" w:hAnsi="Times New Roman" w:cs="Times New Roman"/>
          <w:sz w:val="24"/>
          <w:szCs w:val="24"/>
        </w:rPr>
        <w:t>құрайды</w:t>
      </w:r>
      <w:proofErr w:type="spellEnd"/>
      <w:r w:rsidRPr="00713AF5">
        <w:rPr>
          <w:rFonts w:ascii="Times New Roman" w:hAnsi="Times New Roman" w:cs="Times New Roman"/>
          <w:sz w:val="24"/>
          <w:szCs w:val="24"/>
        </w:rPr>
        <w:t>.</w:t>
      </w:r>
    </w:p>
    <w:p w14:paraId="16A61030" w14:textId="32298234" w:rsid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74CCE5" w14:textId="77777777" w:rsidR="00D1408B" w:rsidRPr="00713AF5" w:rsidRDefault="00D1408B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C7CB04" w14:textId="77777777" w:rsidR="00713AF5" w:rsidRPr="00D1408B" w:rsidRDefault="00713AF5" w:rsidP="00D140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408B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14:paraId="3AC44087" w14:textId="77777777" w:rsidR="00713AF5" w:rsidRPr="00D1408B" w:rsidRDefault="00713AF5" w:rsidP="00D140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408B">
        <w:rPr>
          <w:rFonts w:ascii="Times New Roman" w:hAnsi="Times New Roman" w:cs="Times New Roman"/>
          <w:b/>
          <w:bCs/>
          <w:sz w:val="24"/>
          <w:szCs w:val="24"/>
        </w:rPr>
        <w:t>на оказание услуг по радиационному контролю на рабочих местах, в которых используются источники ионизирующего излучения (ИИИ), смежных (прилегающих) помещениях и территории.</w:t>
      </w:r>
    </w:p>
    <w:p w14:paraId="1C07BF7C" w14:textId="715D08F3" w:rsidR="00713AF5" w:rsidRPr="006665C1" w:rsidRDefault="00713AF5" w:rsidP="000770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AF5">
        <w:rPr>
          <w:rFonts w:ascii="Times New Roman" w:hAnsi="Times New Roman" w:cs="Times New Roman"/>
          <w:sz w:val="24"/>
          <w:szCs w:val="24"/>
        </w:rPr>
        <w:t>1.</w:t>
      </w:r>
      <w:r w:rsidRPr="00713AF5">
        <w:rPr>
          <w:rFonts w:ascii="Times New Roman" w:hAnsi="Times New Roman" w:cs="Times New Roman"/>
          <w:sz w:val="24"/>
          <w:szCs w:val="24"/>
        </w:rPr>
        <w:tab/>
      </w:r>
      <w:r w:rsidR="006665C1">
        <w:rPr>
          <w:rFonts w:ascii="Times New Roman" w:hAnsi="Times New Roman" w:cs="Times New Roman"/>
          <w:sz w:val="24"/>
          <w:szCs w:val="24"/>
        </w:rPr>
        <w:t>Место оказания услуг:</w:t>
      </w:r>
      <w:r w:rsidR="006665C1" w:rsidRPr="006665C1">
        <w:rPr>
          <w:rFonts w:ascii="Times New Roman" w:hAnsi="Times New Roman" w:cs="Times New Roman"/>
          <w:sz w:val="24"/>
          <w:szCs w:val="24"/>
        </w:rPr>
        <w:t xml:space="preserve"> </w:t>
      </w:r>
      <w:r w:rsidR="006665C1">
        <w:rPr>
          <w:rFonts w:ascii="Times New Roman" w:hAnsi="Times New Roman" w:cs="Times New Roman"/>
          <w:sz w:val="24"/>
          <w:szCs w:val="24"/>
          <w:lang w:val="kk-KZ"/>
        </w:rPr>
        <w:t>г</w:t>
      </w:r>
      <w:r w:rsidR="006665C1">
        <w:rPr>
          <w:rFonts w:ascii="Times New Roman" w:hAnsi="Times New Roman" w:cs="Times New Roman"/>
          <w:sz w:val="24"/>
          <w:szCs w:val="24"/>
        </w:rPr>
        <w:t xml:space="preserve">. Астана, улица </w:t>
      </w:r>
      <w:r w:rsidR="006665C1">
        <w:rPr>
          <w:rFonts w:ascii="Times New Roman" w:hAnsi="Times New Roman" w:cs="Times New Roman"/>
          <w:sz w:val="24"/>
          <w:szCs w:val="24"/>
          <w:lang w:val="kk-KZ"/>
        </w:rPr>
        <w:t>Сырдария 16</w:t>
      </w:r>
    </w:p>
    <w:p w14:paraId="7049B33D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6E1808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AF5">
        <w:rPr>
          <w:rFonts w:ascii="Times New Roman" w:hAnsi="Times New Roman" w:cs="Times New Roman"/>
          <w:sz w:val="24"/>
          <w:szCs w:val="24"/>
        </w:rPr>
        <w:t>2.</w:t>
      </w:r>
      <w:r w:rsidRPr="00713AF5">
        <w:rPr>
          <w:rFonts w:ascii="Times New Roman" w:hAnsi="Times New Roman" w:cs="Times New Roman"/>
          <w:sz w:val="24"/>
          <w:szCs w:val="24"/>
        </w:rPr>
        <w:tab/>
        <w:t>Требования к Исполнителю</w:t>
      </w:r>
    </w:p>
    <w:p w14:paraId="589CC1E6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AF5">
        <w:rPr>
          <w:rFonts w:ascii="Times New Roman" w:hAnsi="Times New Roman" w:cs="Times New Roman"/>
          <w:sz w:val="24"/>
          <w:szCs w:val="24"/>
        </w:rPr>
        <w:t xml:space="preserve">Исполнитель обязан: </w:t>
      </w:r>
    </w:p>
    <w:p w14:paraId="153AECAF" w14:textId="7E6A4B7F" w:rsidR="008905EC" w:rsidRDefault="008905EC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Предоставить актуальную государственную лицензию на право п</w:t>
      </w:r>
      <w:r w:rsidRPr="008905EC">
        <w:rPr>
          <w:rFonts w:ascii="Times New Roman" w:hAnsi="Times New Roman" w:cs="Times New Roman"/>
          <w:sz w:val="24"/>
          <w:szCs w:val="24"/>
        </w:rPr>
        <w:t>редоставлени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8905EC">
        <w:rPr>
          <w:rFonts w:ascii="Times New Roman" w:hAnsi="Times New Roman" w:cs="Times New Roman"/>
          <w:sz w:val="24"/>
          <w:szCs w:val="24"/>
        </w:rPr>
        <w:t xml:space="preserve"> услуг в области использования атомной энергии</w:t>
      </w:r>
      <w:r w:rsidR="00D1408B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 аттестат аккредитации</w:t>
      </w:r>
      <w:r w:rsidR="00D1408B">
        <w:rPr>
          <w:rFonts w:ascii="Times New Roman" w:hAnsi="Times New Roman" w:cs="Times New Roman"/>
          <w:sz w:val="24"/>
          <w:szCs w:val="24"/>
        </w:rPr>
        <w:t>.</w:t>
      </w:r>
    </w:p>
    <w:p w14:paraId="10C769FA" w14:textId="4AF091E7" w:rsidR="00713AF5" w:rsidRPr="00713AF5" w:rsidRDefault="008905EC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713AF5" w:rsidRPr="00713AF5">
        <w:rPr>
          <w:rFonts w:ascii="Times New Roman" w:hAnsi="Times New Roman" w:cs="Times New Roman"/>
          <w:sz w:val="24"/>
          <w:szCs w:val="24"/>
        </w:rPr>
        <w:t xml:space="preserve">Провести дозиметрический контроль помещения, в котором используется ИИИ, смежных (прилегающих) помещениях и территории собственными силами, без привлечения субподрядных организаций. </w:t>
      </w:r>
    </w:p>
    <w:p w14:paraId="4D3951FE" w14:textId="1BF5BF7F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AF5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Pr="006665C1">
        <w:rPr>
          <w:rFonts w:ascii="Times New Roman" w:hAnsi="Times New Roman" w:cs="Times New Roman"/>
          <w:sz w:val="24"/>
          <w:szCs w:val="24"/>
        </w:rPr>
        <w:t>до 31 декабря 202</w:t>
      </w:r>
      <w:r w:rsidR="00935B27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="00077087" w:rsidRPr="006665C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665C1">
        <w:rPr>
          <w:rFonts w:ascii="Times New Roman" w:hAnsi="Times New Roman" w:cs="Times New Roman"/>
          <w:sz w:val="24"/>
          <w:szCs w:val="24"/>
        </w:rPr>
        <w:t>г.</w:t>
      </w:r>
    </w:p>
    <w:p w14:paraId="2B0B63A1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F9CF9B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AF5">
        <w:rPr>
          <w:rFonts w:ascii="Times New Roman" w:hAnsi="Times New Roman" w:cs="Times New Roman"/>
          <w:sz w:val="24"/>
          <w:szCs w:val="24"/>
        </w:rPr>
        <w:t>3. Требования к результатам оказания услуг</w:t>
      </w:r>
    </w:p>
    <w:p w14:paraId="009E6F63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AF5">
        <w:rPr>
          <w:rFonts w:ascii="Times New Roman" w:hAnsi="Times New Roman" w:cs="Times New Roman"/>
          <w:sz w:val="24"/>
          <w:szCs w:val="24"/>
        </w:rPr>
        <w:t xml:space="preserve">Результатом оказанных услуг должны являться протоколы, оформленные по результатам проведенных измерений. </w:t>
      </w:r>
    </w:p>
    <w:p w14:paraId="5923E907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AF96FF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AF5">
        <w:rPr>
          <w:rFonts w:ascii="Times New Roman" w:hAnsi="Times New Roman" w:cs="Times New Roman"/>
          <w:sz w:val="24"/>
          <w:szCs w:val="24"/>
        </w:rPr>
        <w:t>4. Требования к гарантийному сроку (или) объему предоставления гарантий качества услуг:</w:t>
      </w:r>
    </w:p>
    <w:p w14:paraId="584097B1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AF5">
        <w:rPr>
          <w:rFonts w:ascii="Times New Roman" w:hAnsi="Times New Roman" w:cs="Times New Roman"/>
          <w:sz w:val="24"/>
          <w:szCs w:val="24"/>
        </w:rPr>
        <w:t xml:space="preserve">Срок предоставления гарантии качества на оказываемые услуги составляет не менее </w:t>
      </w:r>
    </w:p>
    <w:p w14:paraId="41084016" w14:textId="77777777" w:rsidR="00713AF5" w:rsidRPr="00713AF5" w:rsidRDefault="00713AF5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AF5">
        <w:rPr>
          <w:rFonts w:ascii="Times New Roman" w:hAnsi="Times New Roman" w:cs="Times New Roman"/>
          <w:sz w:val="24"/>
          <w:szCs w:val="24"/>
        </w:rPr>
        <w:t>12 (двенадцати) месяцев с момента оказания услуг.</w:t>
      </w:r>
    </w:p>
    <w:p w14:paraId="748F5D36" w14:textId="77777777" w:rsidR="00587C50" w:rsidRPr="00713AF5" w:rsidRDefault="00587C50" w:rsidP="00713A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87C50" w:rsidRPr="00713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F6C"/>
    <w:rsid w:val="00077087"/>
    <w:rsid w:val="0018410A"/>
    <w:rsid w:val="002F6C35"/>
    <w:rsid w:val="00487F6C"/>
    <w:rsid w:val="00587C50"/>
    <w:rsid w:val="006665C1"/>
    <w:rsid w:val="00713AF5"/>
    <w:rsid w:val="008905EC"/>
    <w:rsid w:val="00935B27"/>
    <w:rsid w:val="00D14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330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</cp:lastModifiedBy>
  <cp:revision>3</cp:revision>
  <dcterms:created xsi:type="dcterms:W3CDTF">2025-10-26T04:27:00Z</dcterms:created>
  <dcterms:modified xsi:type="dcterms:W3CDTF">2026-10-25T08:30:00Z</dcterms:modified>
</cp:coreProperties>
</file>