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E4C371" w14:textId="77777777" w:rsidR="00241E07" w:rsidRPr="00241E07" w:rsidRDefault="00241E07" w:rsidP="00241E07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41E07">
        <w:rPr>
          <w:rFonts w:ascii="Times New Roman" w:hAnsi="Times New Roman" w:cs="Times New Roman"/>
          <w:b/>
          <w:bCs/>
          <w:sz w:val="24"/>
          <w:szCs w:val="24"/>
        </w:rPr>
        <w:t>Техническая спецификация</w:t>
      </w:r>
    </w:p>
    <w:p w14:paraId="472AA163" w14:textId="77777777" w:rsidR="00241E07" w:rsidRPr="00241E07" w:rsidRDefault="00241E07" w:rsidP="00241E07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497E3CEA" w14:textId="77777777" w:rsidR="00241E07" w:rsidRPr="00241E07" w:rsidRDefault="00241E07" w:rsidP="00241E07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41E07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241E07">
        <w:rPr>
          <w:rFonts w:ascii="Times New Roman" w:hAnsi="Times New Roman" w:cs="Times New Roman"/>
          <w:b/>
          <w:bCs/>
          <w:sz w:val="24"/>
          <w:szCs w:val="24"/>
        </w:rPr>
        <w:tab/>
        <w:t>Наименование услуги:</w:t>
      </w:r>
      <w:r w:rsidRPr="00241E07">
        <w:rPr>
          <w:rFonts w:ascii="Times New Roman" w:hAnsi="Times New Roman" w:cs="Times New Roman"/>
          <w:sz w:val="24"/>
          <w:szCs w:val="24"/>
        </w:rPr>
        <w:t xml:space="preserve"> Услуги по проведению практического обучения по выделению, культивированию и идентификации фитопатогенных грибов.</w:t>
      </w:r>
    </w:p>
    <w:p w14:paraId="0AF3B0B5" w14:textId="77777777" w:rsidR="00241E07" w:rsidRPr="00241E07" w:rsidRDefault="00241E07" w:rsidP="00241E07">
      <w:pPr>
        <w:pStyle w:val="a3"/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41E07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Pr="00241E07">
        <w:rPr>
          <w:rFonts w:ascii="Times New Roman" w:hAnsi="Times New Roman" w:cs="Times New Roman"/>
          <w:b/>
          <w:bCs/>
          <w:sz w:val="24"/>
          <w:szCs w:val="24"/>
        </w:rPr>
        <w:tab/>
        <w:t>Техническая спецификация.</w:t>
      </w:r>
    </w:p>
    <w:p w14:paraId="41CEBF1C" w14:textId="50C6CB0F" w:rsidR="00241E07" w:rsidRPr="00241E07" w:rsidRDefault="00241E07" w:rsidP="00241E07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41E07">
        <w:rPr>
          <w:rFonts w:ascii="Times New Roman" w:hAnsi="Times New Roman" w:cs="Times New Roman"/>
          <w:b/>
          <w:bCs/>
          <w:sz w:val="24"/>
          <w:szCs w:val="24"/>
        </w:rPr>
        <w:t>Назначение:</w:t>
      </w:r>
      <w:r w:rsidRPr="00241E0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П</w:t>
      </w:r>
      <w:r w:rsidRPr="00241E07">
        <w:rPr>
          <w:rFonts w:ascii="Times New Roman" w:hAnsi="Times New Roman" w:cs="Times New Roman"/>
          <w:sz w:val="24"/>
          <w:szCs w:val="24"/>
        </w:rPr>
        <w:t>рактическое обучение специалистов основным лабораторным методам работы с фитопатогенными грибами, включая выделение возбудителей из поражённых тканей растений, получение чистых культур и их идентификацию по культурально-морфологическим признакам.</w:t>
      </w:r>
    </w:p>
    <w:p w14:paraId="33866738" w14:textId="2F2228C1" w:rsidR="00241E07" w:rsidRPr="00241E07" w:rsidRDefault="00241E07" w:rsidP="00241E07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41E07">
        <w:rPr>
          <w:rFonts w:ascii="Times New Roman" w:hAnsi="Times New Roman" w:cs="Times New Roman"/>
          <w:b/>
          <w:bCs/>
          <w:sz w:val="24"/>
          <w:szCs w:val="24"/>
        </w:rPr>
        <w:t>Содержание практического обучения:</w:t>
      </w:r>
      <w:r w:rsidRPr="00241E0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П</w:t>
      </w:r>
      <w:r w:rsidRPr="00241E07">
        <w:rPr>
          <w:rFonts w:ascii="Times New Roman" w:hAnsi="Times New Roman" w:cs="Times New Roman"/>
          <w:sz w:val="24"/>
          <w:szCs w:val="24"/>
        </w:rPr>
        <w:t>риготовление и стерилизация питательных сред; подготовка фитопатологического материала; выделение возбудителей из поражённых тканей растений; посев и культивирование грибов; получение, пересев и поддержание чистых культур; соблюдение правил асептики; приготовление микроскопических препаратов и микроскопирование; оценка культуральных и морфологических признаков; базовая идентификация фитопатогенных грибов.</w:t>
      </w:r>
    </w:p>
    <w:p w14:paraId="4632A536" w14:textId="3D7CA0BF" w:rsidR="00241E07" w:rsidRPr="00241E07" w:rsidRDefault="00241E07" w:rsidP="00241E07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41E07">
        <w:rPr>
          <w:rFonts w:ascii="Times New Roman" w:hAnsi="Times New Roman" w:cs="Times New Roman"/>
          <w:b/>
          <w:bCs/>
          <w:sz w:val="24"/>
          <w:szCs w:val="24"/>
        </w:rPr>
        <w:t>Практическая направленность:</w:t>
      </w:r>
      <w:r w:rsidRPr="00241E0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К</w:t>
      </w:r>
      <w:r w:rsidRPr="00241E07">
        <w:rPr>
          <w:rFonts w:ascii="Times New Roman" w:hAnsi="Times New Roman" w:cs="Times New Roman"/>
          <w:sz w:val="24"/>
          <w:szCs w:val="24"/>
        </w:rPr>
        <w:t>аждый участник должен самостоятельно выполнить основные этапы лабораторной работы: подготовку материала, выделение и культивирование возбудителей; получение чистых культур, приготовление микроскопических препаратов и оценку культурально-морфологических признаков под руководством специалиста Исполнителя.</w:t>
      </w:r>
    </w:p>
    <w:p w14:paraId="1FF8E89A" w14:textId="77777777" w:rsidR="00241E07" w:rsidRPr="00241E07" w:rsidRDefault="00241E07" w:rsidP="00241E07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41E07">
        <w:rPr>
          <w:rFonts w:ascii="Times New Roman" w:hAnsi="Times New Roman" w:cs="Times New Roman"/>
          <w:b/>
          <w:bCs/>
          <w:sz w:val="24"/>
          <w:szCs w:val="24"/>
        </w:rPr>
        <w:t>Требования к проведению обучения:</w:t>
      </w:r>
      <w:r w:rsidRPr="00241E07">
        <w:rPr>
          <w:rFonts w:ascii="Times New Roman" w:hAnsi="Times New Roman" w:cs="Times New Roman"/>
          <w:sz w:val="24"/>
          <w:szCs w:val="24"/>
        </w:rPr>
        <w:t xml:space="preserve"> Исполнитель должен обеспечить необходимое лабораторное оборудование, микроскопы, питательные среды, реактивы, расходные материалы и фитопатологический материал. Обучение должно проводиться специалистом, имеющим соответствующую квалификацию и практический опыт работы с фитопатогенными грибами.</w:t>
      </w:r>
    </w:p>
    <w:p w14:paraId="2B002993" w14:textId="0B2AFFC1" w:rsidR="00241E07" w:rsidRDefault="00241E07" w:rsidP="00241E07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41E07">
        <w:rPr>
          <w:rFonts w:ascii="Times New Roman" w:hAnsi="Times New Roman" w:cs="Times New Roman"/>
          <w:b/>
          <w:bCs/>
          <w:sz w:val="24"/>
          <w:szCs w:val="24"/>
        </w:rPr>
        <w:t>Результат оказания услуги:</w:t>
      </w:r>
      <w:r w:rsidRPr="00241E07">
        <w:rPr>
          <w:rFonts w:ascii="Times New Roman" w:hAnsi="Times New Roman" w:cs="Times New Roman"/>
          <w:sz w:val="24"/>
          <w:szCs w:val="24"/>
        </w:rPr>
        <w:t xml:space="preserve"> получение участниками практических навыков по выделению, культивированию и базовой идентификации фитопатогенных грибов по культурально-морфологическим признакам.</w:t>
      </w:r>
    </w:p>
    <w:p w14:paraId="0BA24CB5" w14:textId="4A5049C4" w:rsidR="00B565BF" w:rsidRDefault="00B565BF" w:rsidP="00241E07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565BF">
        <w:rPr>
          <w:rFonts w:ascii="Times New Roman" w:hAnsi="Times New Roman" w:cs="Times New Roman"/>
          <w:b/>
          <w:bCs/>
          <w:sz w:val="24"/>
          <w:szCs w:val="24"/>
          <w:lang w:val="kk-KZ"/>
        </w:rPr>
        <w:t>Формат проведения семинара :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офлайн.</w:t>
      </w:r>
    </w:p>
    <w:p w14:paraId="3CB46212" w14:textId="6CE5E35D" w:rsidR="00B565BF" w:rsidRPr="00B565BF" w:rsidRDefault="00B565BF" w:rsidP="00241E07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565BF">
        <w:rPr>
          <w:rFonts w:ascii="Times New Roman" w:hAnsi="Times New Roman" w:cs="Times New Roman"/>
          <w:b/>
          <w:bCs/>
          <w:sz w:val="24"/>
          <w:szCs w:val="24"/>
          <w:lang w:val="kk-KZ"/>
        </w:rPr>
        <w:t>Длительность семинара :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40 акад.часов.</w:t>
      </w:r>
    </w:p>
    <w:p w14:paraId="4047A6C6" w14:textId="0EEED64B" w:rsidR="00241E07" w:rsidRPr="00241E07" w:rsidRDefault="00241E07" w:rsidP="00241E07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41E07"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Pr="00241E07">
        <w:rPr>
          <w:rFonts w:ascii="Times New Roman" w:hAnsi="Times New Roman" w:cs="Times New Roman"/>
          <w:b/>
          <w:bCs/>
          <w:sz w:val="24"/>
          <w:szCs w:val="24"/>
        </w:rPr>
        <w:tab/>
        <w:t>Количество участников:</w:t>
      </w:r>
      <w:r w:rsidRPr="00241E07">
        <w:rPr>
          <w:rFonts w:ascii="Times New Roman" w:hAnsi="Times New Roman" w:cs="Times New Roman"/>
          <w:sz w:val="24"/>
          <w:szCs w:val="24"/>
        </w:rPr>
        <w:t xml:space="preserve"> </w:t>
      </w:r>
      <w:r w:rsidRPr="00241E07">
        <w:rPr>
          <w:rFonts w:ascii="Times New Roman" w:hAnsi="Times New Roman" w:cs="Times New Roman"/>
          <w:sz w:val="24"/>
          <w:szCs w:val="24"/>
          <w:lang w:val="kk-KZ"/>
        </w:rPr>
        <w:t xml:space="preserve">4 </w:t>
      </w:r>
      <w:r w:rsidR="00B91611">
        <w:rPr>
          <w:rFonts w:ascii="Times New Roman" w:hAnsi="Times New Roman" w:cs="Times New Roman"/>
          <w:sz w:val="24"/>
          <w:szCs w:val="24"/>
          <w:lang w:val="kk-KZ"/>
        </w:rPr>
        <w:t>участник</w:t>
      </w:r>
    </w:p>
    <w:p w14:paraId="58A4E639" w14:textId="13E569EB" w:rsidR="00B91611" w:rsidRPr="00241E07" w:rsidRDefault="00B91611" w:rsidP="00B91611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4</w:t>
      </w:r>
      <w:r w:rsidRPr="00241E07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241E07">
        <w:rPr>
          <w:rFonts w:ascii="Times New Roman" w:hAnsi="Times New Roman" w:cs="Times New Roman"/>
          <w:sz w:val="24"/>
          <w:szCs w:val="24"/>
        </w:rPr>
        <w:tab/>
      </w:r>
      <w:r w:rsidRPr="00B91611">
        <w:rPr>
          <w:rFonts w:ascii="Times New Roman" w:hAnsi="Times New Roman" w:cs="Times New Roman"/>
          <w:b/>
          <w:bCs/>
          <w:sz w:val="24"/>
          <w:szCs w:val="24"/>
        </w:rPr>
        <w:t>Место проведения обучения:</w:t>
      </w:r>
      <w:r w:rsidRPr="00241E07">
        <w:rPr>
          <w:rFonts w:ascii="Times New Roman" w:hAnsi="Times New Roman" w:cs="Times New Roman"/>
          <w:sz w:val="24"/>
          <w:szCs w:val="24"/>
        </w:rPr>
        <w:t xml:space="preserve"> г</w:t>
      </w:r>
      <w:r>
        <w:rPr>
          <w:rFonts w:ascii="Times New Roman" w:hAnsi="Times New Roman" w:cs="Times New Roman"/>
          <w:sz w:val="24"/>
          <w:szCs w:val="24"/>
          <w:lang w:val="kk-KZ"/>
        </w:rPr>
        <w:t>.</w:t>
      </w:r>
      <w:r w:rsidRPr="00241E07">
        <w:rPr>
          <w:rFonts w:ascii="Times New Roman" w:hAnsi="Times New Roman" w:cs="Times New Roman"/>
          <w:sz w:val="24"/>
          <w:szCs w:val="24"/>
        </w:rPr>
        <w:t xml:space="preserve"> Астана.</w:t>
      </w:r>
    </w:p>
    <w:p w14:paraId="17D5C084" w14:textId="059D382C" w:rsidR="00241E07" w:rsidRPr="00241E07" w:rsidRDefault="00B91611" w:rsidP="00241E07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5</w:t>
      </w:r>
      <w:r w:rsidR="00241E07" w:rsidRPr="00241E07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241E07" w:rsidRPr="00241E07">
        <w:rPr>
          <w:rFonts w:ascii="Times New Roman" w:hAnsi="Times New Roman" w:cs="Times New Roman"/>
          <w:b/>
          <w:bCs/>
          <w:sz w:val="24"/>
          <w:szCs w:val="24"/>
        </w:rPr>
        <w:tab/>
        <w:t>Требования к Исполнителю:</w:t>
      </w:r>
      <w:r w:rsidR="00241E07" w:rsidRPr="00241E07">
        <w:rPr>
          <w:rFonts w:ascii="Times New Roman" w:hAnsi="Times New Roman" w:cs="Times New Roman"/>
          <w:sz w:val="24"/>
          <w:szCs w:val="24"/>
        </w:rPr>
        <w:t xml:space="preserve"> Исполнитель обязан оказать услугу в полном объёме и обеспечить практическое участие всех </w:t>
      </w:r>
      <w:r w:rsidR="00241E07" w:rsidRPr="00241E07">
        <w:rPr>
          <w:rFonts w:ascii="Times New Roman" w:hAnsi="Times New Roman" w:cs="Times New Roman"/>
          <w:sz w:val="24"/>
          <w:szCs w:val="24"/>
          <w:lang w:val="kk-KZ"/>
        </w:rPr>
        <w:t xml:space="preserve">4  </w:t>
      </w:r>
      <w:r w:rsidR="00241E07" w:rsidRPr="00241E07">
        <w:rPr>
          <w:rFonts w:ascii="Times New Roman" w:hAnsi="Times New Roman" w:cs="Times New Roman"/>
          <w:sz w:val="24"/>
          <w:szCs w:val="24"/>
        </w:rPr>
        <w:t>специалистов. По завершении обучения каждому участнику должен быть выдан документ, подтверждающий прохождение обучения (сертификат или  подтверждающий документ).</w:t>
      </w:r>
    </w:p>
    <w:p w14:paraId="0C92D7C8" w14:textId="2F27C2F8" w:rsidR="00B91611" w:rsidRDefault="00241E07" w:rsidP="00241E07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41E07">
        <w:rPr>
          <w:rFonts w:ascii="Times New Roman" w:hAnsi="Times New Roman" w:cs="Times New Roman"/>
          <w:b/>
          <w:bCs/>
          <w:sz w:val="24"/>
          <w:szCs w:val="24"/>
        </w:rPr>
        <w:t>6.</w:t>
      </w:r>
      <w:r w:rsidRPr="00241E07">
        <w:rPr>
          <w:rFonts w:ascii="Times New Roman" w:hAnsi="Times New Roman" w:cs="Times New Roman"/>
          <w:sz w:val="24"/>
          <w:szCs w:val="24"/>
        </w:rPr>
        <w:tab/>
        <w:t>Срок оказания услуги: 1</w:t>
      </w:r>
      <w:r w:rsidR="00B565BF">
        <w:rPr>
          <w:rFonts w:ascii="Times New Roman" w:hAnsi="Times New Roman" w:cs="Times New Roman"/>
          <w:sz w:val="24"/>
          <w:szCs w:val="24"/>
          <w:lang w:val="kk-KZ"/>
        </w:rPr>
        <w:t>6</w:t>
      </w:r>
      <w:r w:rsidRPr="00241E07">
        <w:rPr>
          <w:rFonts w:ascii="Times New Roman" w:hAnsi="Times New Roman" w:cs="Times New Roman"/>
          <w:sz w:val="24"/>
          <w:szCs w:val="24"/>
        </w:rPr>
        <w:t xml:space="preserve"> </w:t>
      </w:r>
      <w:r w:rsidR="00B91611">
        <w:rPr>
          <w:rFonts w:ascii="Times New Roman" w:hAnsi="Times New Roman" w:cs="Times New Roman"/>
          <w:sz w:val="24"/>
          <w:szCs w:val="24"/>
          <w:lang w:val="kk-KZ"/>
        </w:rPr>
        <w:t xml:space="preserve">(шестнадцать) </w:t>
      </w:r>
      <w:r w:rsidRPr="00241E07">
        <w:rPr>
          <w:rFonts w:ascii="Times New Roman" w:hAnsi="Times New Roman" w:cs="Times New Roman"/>
          <w:sz w:val="24"/>
          <w:szCs w:val="24"/>
        </w:rPr>
        <w:t xml:space="preserve">календарных дней с момента регистрации </w:t>
      </w:r>
    </w:p>
    <w:p w14:paraId="0E5AF5A7" w14:textId="1F41D17F" w:rsidR="00241E07" w:rsidRPr="00B91611" w:rsidRDefault="00B91611" w:rsidP="00241E07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             </w:t>
      </w:r>
      <w:r w:rsidR="00241E07" w:rsidRPr="00241E07">
        <w:rPr>
          <w:rFonts w:ascii="Times New Roman" w:hAnsi="Times New Roman" w:cs="Times New Roman"/>
          <w:sz w:val="24"/>
          <w:szCs w:val="24"/>
        </w:rPr>
        <w:t>договора в органах Казначейства</w:t>
      </w:r>
      <w:r>
        <w:rPr>
          <w:rFonts w:ascii="Times New Roman" w:hAnsi="Times New Roman" w:cs="Times New Roman"/>
          <w:sz w:val="24"/>
          <w:szCs w:val="24"/>
          <w:lang w:val="kk-KZ"/>
        </w:rPr>
        <w:t>;</w:t>
      </w:r>
    </w:p>
    <w:p w14:paraId="528EC256" w14:textId="77777777" w:rsidR="00241E07" w:rsidRPr="00241E07" w:rsidRDefault="00241E07" w:rsidP="00B916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14:paraId="0F87A900" w14:textId="626B2B5B" w:rsidR="00B91611" w:rsidRDefault="00241E07" w:rsidP="00B916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241E07">
        <w:rPr>
          <w:rFonts w:ascii="Times New Roman" w:hAnsi="Times New Roman" w:cs="Times New Roman"/>
          <w:sz w:val="24"/>
          <w:szCs w:val="24"/>
        </w:rPr>
        <w:t>Дополнительную справку и информацию можно получить</w:t>
      </w:r>
    </w:p>
    <w:p w14:paraId="49C23FB3" w14:textId="7B809957" w:rsidR="00241E07" w:rsidRPr="00241E07" w:rsidRDefault="00241E07" w:rsidP="00B916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241E07">
        <w:rPr>
          <w:rFonts w:ascii="Times New Roman" w:hAnsi="Times New Roman" w:cs="Times New Roman"/>
          <w:sz w:val="24"/>
          <w:szCs w:val="24"/>
        </w:rPr>
        <w:t>по телефону: 8 (7172) 54-76-30.</w:t>
      </w:r>
    </w:p>
    <w:p w14:paraId="3C12836E" w14:textId="77777777" w:rsidR="00241E07" w:rsidRPr="00241E07" w:rsidRDefault="00241E07" w:rsidP="00241E07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2D48DECA" w14:textId="77777777" w:rsidR="00241E07" w:rsidRPr="00241E07" w:rsidRDefault="00241E07" w:rsidP="00241E07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0B5A00D3" w14:textId="77777777" w:rsidR="00DC3633" w:rsidRPr="00DC3633" w:rsidRDefault="00DC3633" w:rsidP="00DC3633">
      <w:pPr>
        <w:pStyle w:val="a3"/>
        <w:tabs>
          <w:tab w:val="left" w:pos="3960"/>
        </w:tabs>
        <w:ind w:left="426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241767343"/>
      <w:r w:rsidRPr="00DC3633">
        <w:rPr>
          <w:rFonts w:ascii="Times New Roman" w:hAnsi="Times New Roman" w:cs="Times New Roman"/>
          <w:b/>
          <w:bCs/>
          <w:sz w:val="24"/>
          <w:szCs w:val="24"/>
        </w:rPr>
        <w:t>Руководитель центральной</w:t>
      </w:r>
    </w:p>
    <w:p w14:paraId="16DE616B" w14:textId="77777777" w:rsidR="00DC3633" w:rsidRPr="00DC3633" w:rsidRDefault="00DC3633" w:rsidP="00DC3633">
      <w:pPr>
        <w:pStyle w:val="a3"/>
        <w:tabs>
          <w:tab w:val="left" w:pos="3960"/>
        </w:tabs>
        <w:ind w:left="426"/>
        <w:rPr>
          <w:rFonts w:ascii="Times New Roman" w:hAnsi="Times New Roman" w:cs="Times New Roman"/>
          <w:b/>
          <w:bCs/>
          <w:sz w:val="24"/>
          <w:szCs w:val="24"/>
        </w:rPr>
      </w:pPr>
      <w:r w:rsidRPr="00DC3633">
        <w:rPr>
          <w:rFonts w:ascii="Times New Roman" w:hAnsi="Times New Roman" w:cs="Times New Roman"/>
          <w:b/>
          <w:bCs/>
          <w:sz w:val="24"/>
          <w:szCs w:val="24"/>
        </w:rPr>
        <w:t>карантинной лаборатории                                       Ермагамбетова Н.Т.</w:t>
      </w:r>
    </w:p>
    <w:p w14:paraId="6C4BF346" w14:textId="77777777" w:rsidR="00DC3633" w:rsidRPr="00DC3633" w:rsidRDefault="00DC3633" w:rsidP="00DC3633">
      <w:pPr>
        <w:pStyle w:val="a3"/>
        <w:tabs>
          <w:tab w:val="left" w:pos="3960"/>
        </w:tabs>
        <w:ind w:left="426"/>
        <w:rPr>
          <w:rFonts w:ascii="Times New Roman" w:hAnsi="Times New Roman" w:cs="Times New Roman"/>
          <w:b/>
          <w:bCs/>
          <w:sz w:val="24"/>
          <w:szCs w:val="24"/>
        </w:rPr>
      </w:pPr>
    </w:p>
    <w:p w14:paraId="38C0C77B" w14:textId="77777777" w:rsidR="00DC3633" w:rsidRPr="00DC3633" w:rsidRDefault="00DC3633" w:rsidP="00DC3633">
      <w:pPr>
        <w:pStyle w:val="a3"/>
        <w:tabs>
          <w:tab w:val="left" w:pos="3960"/>
        </w:tabs>
        <w:ind w:left="426"/>
        <w:rPr>
          <w:rFonts w:ascii="Times New Roman" w:hAnsi="Times New Roman" w:cs="Times New Roman"/>
          <w:b/>
          <w:bCs/>
          <w:sz w:val="24"/>
          <w:szCs w:val="24"/>
        </w:rPr>
      </w:pPr>
    </w:p>
    <w:p w14:paraId="079D79E1" w14:textId="4AE31655" w:rsidR="00241E07" w:rsidRDefault="00B91611" w:rsidP="00DC3633">
      <w:pPr>
        <w:pStyle w:val="a3"/>
        <w:tabs>
          <w:tab w:val="left" w:pos="3960"/>
        </w:tabs>
        <w:ind w:left="426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                       </w:t>
      </w:r>
      <w:r w:rsidR="00DC3633" w:rsidRPr="00DC3633">
        <w:rPr>
          <w:rFonts w:ascii="Times New Roman" w:hAnsi="Times New Roman" w:cs="Times New Roman"/>
          <w:b/>
          <w:bCs/>
          <w:sz w:val="24"/>
          <w:szCs w:val="24"/>
        </w:rPr>
        <w:t>Исполнитель</w:t>
      </w:r>
      <w:r w:rsidR="00DC3633" w:rsidRPr="00DC3633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   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Коксегенова Д.Т.</w:t>
      </w:r>
    </w:p>
    <w:bookmarkEnd w:id="0"/>
    <w:p w14:paraId="6134C204" w14:textId="4003F695" w:rsidR="00241E07" w:rsidRDefault="00241E07" w:rsidP="00241E07">
      <w:pPr>
        <w:pStyle w:val="a3"/>
        <w:tabs>
          <w:tab w:val="left" w:pos="3960"/>
        </w:tabs>
        <w:ind w:left="426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731797E1" w14:textId="6B2A8633" w:rsidR="00241E07" w:rsidRDefault="00241E07" w:rsidP="00241E07">
      <w:pPr>
        <w:pStyle w:val="a3"/>
        <w:tabs>
          <w:tab w:val="left" w:pos="3960"/>
        </w:tabs>
        <w:ind w:left="426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596B4F48" w14:textId="04CD67A2" w:rsidR="00241E07" w:rsidRDefault="00241E07" w:rsidP="00241E07">
      <w:pPr>
        <w:pStyle w:val="a3"/>
        <w:tabs>
          <w:tab w:val="left" w:pos="3960"/>
        </w:tabs>
        <w:ind w:left="426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570D6999" w14:textId="3898F1D1" w:rsidR="00241E07" w:rsidRDefault="00241E07" w:rsidP="00241E07">
      <w:pPr>
        <w:pStyle w:val="a3"/>
        <w:tabs>
          <w:tab w:val="left" w:pos="3960"/>
        </w:tabs>
        <w:ind w:left="426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5E81B398" w14:textId="30D3B1CD" w:rsidR="00241E07" w:rsidRDefault="00241E07" w:rsidP="00241E07">
      <w:pPr>
        <w:pStyle w:val="a3"/>
        <w:tabs>
          <w:tab w:val="left" w:pos="3960"/>
        </w:tabs>
        <w:ind w:left="426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458C84F" w14:textId="1D095971" w:rsidR="00241E07" w:rsidRDefault="00241E07" w:rsidP="00241E07">
      <w:pPr>
        <w:pStyle w:val="a3"/>
        <w:tabs>
          <w:tab w:val="left" w:pos="3960"/>
        </w:tabs>
        <w:ind w:left="426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549FCC58" w14:textId="537EC108" w:rsidR="00241E07" w:rsidRPr="00B565BF" w:rsidRDefault="00241E07" w:rsidP="00B565BF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021668">
        <w:rPr>
          <w:rFonts w:ascii="Times New Roman" w:hAnsi="Times New Roman"/>
          <w:b/>
          <w:sz w:val="24"/>
          <w:szCs w:val="24"/>
          <w:lang w:val="kk-KZ"/>
        </w:rPr>
        <w:t>Техникалық ерекшеліктер</w:t>
      </w:r>
    </w:p>
    <w:p w14:paraId="116F2BA8" w14:textId="77777777" w:rsidR="00241E07" w:rsidRPr="00021668" w:rsidRDefault="00241E07" w:rsidP="00241E07">
      <w:pPr>
        <w:pStyle w:val="a3"/>
        <w:ind w:firstLine="426"/>
        <w:jc w:val="both"/>
        <w:rPr>
          <w:rFonts w:ascii="Times New Roman" w:hAnsi="Times New Roman"/>
          <w:sz w:val="24"/>
          <w:szCs w:val="24"/>
          <w:lang w:val="kk-KZ"/>
        </w:rPr>
      </w:pPr>
      <w:r w:rsidRPr="00021668">
        <w:rPr>
          <w:rFonts w:ascii="Times New Roman" w:hAnsi="Times New Roman"/>
          <w:color w:val="000000"/>
          <w:sz w:val="24"/>
          <w:szCs w:val="24"/>
          <w:shd w:val="clear" w:color="auto" w:fill="FFFFFF"/>
          <w:lang w:val="kk-KZ"/>
        </w:rPr>
        <w:t xml:space="preserve">      </w:t>
      </w:r>
      <w:r w:rsidRPr="00021668">
        <w:rPr>
          <w:rFonts w:ascii="Times New Roman" w:hAnsi="Times New Roman"/>
          <w:color w:val="000000"/>
          <w:sz w:val="24"/>
          <w:szCs w:val="24"/>
          <w:shd w:val="clear" w:color="auto" w:fill="FFFFFF"/>
          <w:lang w:val="kk-KZ"/>
        </w:rPr>
        <w:tab/>
        <w:t xml:space="preserve"> </w:t>
      </w:r>
    </w:p>
    <w:p w14:paraId="125D30AD" w14:textId="77777777" w:rsidR="00241E07" w:rsidRPr="00241E07" w:rsidRDefault="00241E07" w:rsidP="00241E07">
      <w:pPr>
        <w:pStyle w:val="a3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sz w:val="24"/>
          <w:szCs w:val="24"/>
          <w:lang w:val="kk-KZ"/>
        </w:rPr>
      </w:pPr>
      <w:r w:rsidRPr="00241E07">
        <w:rPr>
          <w:rFonts w:ascii="Times New Roman" w:hAnsi="Times New Roman"/>
          <w:b/>
          <w:sz w:val="24"/>
          <w:szCs w:val="24"/>
          <w:lang w:val="kk-KZ"/>
        </w:rPr>
        <w:t>Қызметтің атауы:</w:t>
      </w:r>
      <w:r w:rsidRPr="00241E07">
        <w:rPr>
          <w:rFonts w:ascii="Times New Roman" w:hAnsi="Times New Roman"/>
          <w:b/>
          <w:color w:val="222222"/>
          <w:sz w:val="24"/>
          <w:szCs w:val="24"/>
          <w:shd w:val="clear" w:color="auto" w:fill="F8F9FA"/>
          <w:lang w:val="kk-KZ"/>
        </w:rPr>
        <w:t xml:space="preserve"> </w:t>
      </w:r>
      <w:r w:rsidRPr="00241E07">
        <w:rPr>
          <w:rFonts w:ascii="Times New Roman" w:hAnsi="Times New Roman"/>
          <w:bCs/>
          <w:sz w:val="24"/>
          <w:szCs w:val="24"/>
          <w:lang w:val="kk-KZ"/>
        </w:rPr>
        <w:t>Фитопатогенді саңырауқұлақтарды бөліп алу, өсіру және идентификациялау бойынша практикалық оқыту қызметтері.</w:t>
      </w:r>
    </w:p>
    <w:p w14:paraId="6EE852DF" w14:textId="203452E7" w:rsidR="00241E07" w:rsidRPr="00241E07" w:rsidRDefault="00241E07" w:rsidP="00241E07">
      <w:pPr>
        <w:pStyle w:val="a3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sz w:val="24"/>
          <w:szCs w:val="24"/>
          <w:lang w:val="kk-KZ"/>
        </w:rPr>
      </w:pPr>
      <w:r w:rsidRPr="00241E07">
        <w:rPr>
          <w:rFonts w:ascii="Times New Roman" w:hAnsi="Times New Roman"/>
          <w:b/>
          <w:sz w:val="24"/>
          <w:szCs w:val="24"/>
          <w:lang w:val="kk-KZ"/>
        </w:rPr>
        <w:t>Техникалық ерекшеліктер.</w:t>
      </w:r>
    </w:p>
    <w:p w14:paraId="5859DC94" w14:textId="2A69B413" w:rsidR="00241E07" w:rsidRPr="00241E07" w:rsidRDefault="00241E07" w:rsidP="00241E07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7697E">
        <w:rPr>
          <w:rFonts w:ascii="Times New Roman" w:hAnsi="Times New Roman" w:cs="Times New Roman"/>
          <w:b/>
          <w:bCs/>
          <w:sz w:val="24"/>
          <w:szCs w:val="24"/>
          <w:lang w:val="kk-KZ"/>
        </w:rPr>
        <w:t>Мақсаты:</w:t>
      </w:r>
      <w:r w:rsidRPr="0067697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41E07">
        <w:rPr>
          <w:rFonts w:ascii="Times New Roman" w:hAnsi="Times New Roman" w:cs="Times New Roman"/>
          <w:sz w:val="24"/>
          <w:szCs w:val="24"/>
          <w:lang w:val="kk-KZ"/>
        </w:rPr>
        <w:t>Мамандарды фитопатогенді саңырауқұлақтармен жұмыс істеудің негізгі зертханалық әдістеріне практикалық оқыту, оның ішінде өсімдіктердің зақымдалған ұлпаларынан қоздырғыштарды бөліп алу, таза дақылдарды алу және оларды культуралық-морфологиялық белгілері бойынша идентификациялау.</w:t>
      </w:r>
    </w:p>
    <w:p w14:paraId="0405F174" w14:textId="724C6DF4" w:rsidR="00241E07" w:rsidRPr="00241E07" w:rsidRDefault="00241E07" w:rsidP="00241E07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41E07">
        <w:rPr>
          <w:rFonts w:ascii="Times New Roman" w:hAnsi="Times New Roman" w:cs="Times New Roman"/>
          <w:b/>
          <w:bCs/>
          <w:sz w:val="24"/>
          <w:szCs w:val="24"/>
          <w:lang w:val="kk-KZ"/>
        </w:rPr>
        <w:t>Практикалық оқытудың мазмұны: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41E07">
        <w:rPr>
          <w:rFonts w:ascii="Times New Roman" w:hAnsi="Times New Roman" w:cs="Times New Roman"/>
          <w:sz w:val="24"/>
          <w:szCs w:val="24"/>
          <w:lang w:val="kk-KZ"/>
        </w:rPr>
        <w:t>Қоректік орталарды дайындау және стерильдеу; фитопатологиялық материалды дайындау; өсімдіктердің зақымдалған ұлпаларынан қоздырғыштарды бөліп алу; саңырауқұлақтарды себу және өсіру; таза дақылдарды алу, қайта себу және сақтау; асептика қағидаларын сақтау; микроскопиялық препараттарды дайындау және микроскоппен зерттеу; культуралық және морфологиялық белгілерді бағалау; фитопатогенді саңырауқұлақтарды бастапқы идентификациялау.</w:t>
      </w:r>
    </w:p>
    <w:p w14:paraId="690E3852" w14:textId="526E3338" w:rsidR="00241E07" w:rsidRPr="00241E07" w:rsidRDefault="00241E07" w:rsidP="00241E07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41E07">
        <w:rPr>
          <w:rFonts w:ascii="Times New Roman" w:hAnsi="Times New Roman" w:cs="Times New Roman"/>
          <w:b/>
          <w:bCs/>
          <w:sz w:val="24"/>
          <w:szCs w:val="24"/>
          <w:lang w:val="kk-KZ"/>
        </w:rPr>
        <w:t>Практикалық бағыттылығы: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41E07">
        <w:rPr>
          <w:rFonts w:ascii="Times New Roman" w:hAnsi="Times New Roman" w:cs="Times New Roman"/>
          <w:sz w:val="24"/>
          <w:szCs w:val="24"/>
          <w:lang w:val="kk-KZ"/>
        </w:rPr>
        <w:t>Әрбір қатысушы Орындаушының маманының жетекшілігімен зертханалық жұмыстың негізгі кезеңдерін: материалды дайындауды, қоздырғыштарды бөліп алуды және өсіруді, таза дақылдарды алуды, микроскопиялық препараттарды дайындауды және культуралық-морфологиялық белгілерді бағалауды өз бетінше орындауы тиіс.</w:t>
      </w:r>
    </w:p>
    <w:p w14:paraId="2A45E2BA" w14:textId="3AB6678A" w:rsidR="00241E07" w:rsidRPr="00241E07" w:rsidRDefault="00241E07" w:rsidP="00241E07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41E07">
        <w:rPr>
          <w:rFonts w:ascii="Times New Roman" w:hAnsi="Times New Roman" w:cs="Times New Roman"/>
          <w:b/>
          <w:bCs/>
          <w:sz w:val="24"/>
          <w:szCs w:val="24"/>
          <w:lang w:val="kk-KZ"/>
        </w:rPr>
        <w:t>Оқытуды өткізуге қойылатын талаптар: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41E07">
        <w:rPr>
          <w:rFonts w:ascii="Times New Roman" w:hAnsi="Times New Roman" w:cs="Times New Roman"/>
          <w:sz w:val="24"/>
          <w:szCs w:val="24"/>
          <w:lang w:val="kk-KZ"/>
        </w:rPr>
        <w:t>Орындаушы қажетті зертханалық жабдықтарды, микроскоптарды, қоректік орталарды, реактивтерді, шығыс материалдарын және фитопатологиялық материалды қамтамасыз етуге тиіс. Оқыту тиісті біліктілігі және фитопатогенді саңырауқұлақтармен жұмыс істеуде практикалық тәжірибесі бар маманмен жүргізілуі тиіс.</w:t>
      </w:r>
    </w:p>
    <w:p w14:paraId="09720F5F" w14:textId="6704034D" w:rsidR="00241E07" w:rsidRDefault="00241E07" w:rsidP="00241E07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41E07">
        <w:rPr>
          <w:rFonts w:ascii="Times New Roman" w:hAnsi="Times New Roman" w:cs="Times New Roman"/>
          <w:b/>
          <w:bCs/>
          <w:sz w:val="24"/>
          <w:szCs w:val="24"/>
          <w:lang w:val="kk-KZ"/>
        </w:rPr>
        <w:t>Қызмет көрсету нәтижесі:</w:t>
      </w:r>
      <w:r w:rsidRPr="00241E07">
        <w:rPr>
          <w:rFonts w:ascii="Times New Roman" w:hAnsi="Times New Roman" w:cs="Times New Roman"/>
          <w:sz w:val="24"/>
          <w:szCs w:val="24"/>
          <w:lang w:val="kk-KZ"/>
        </w:rPr>
        <w:t>Қатысушылардың фитопатогенді саңырауқұлақтарды бөліп алу,</w:t>
      </w:r>
      <w:r w:rsidR="00DC363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41E07">
        <w:rPr>
          <w:rFonts w:ascii="Times New Roman" w:hAnsi="Times New Roman" w:cs="Times New Roman"/>
          <w:sz w:val="24"/>
          <w:szCs w:val="24"/>
          <w:lang w:val="kk-KZ"/>
        </w:rPr>
        <w:t>өсіру және культуралық-морфологиялық белгілері бойынша бастапқы идентификациялау бойынша практикалық дағдыларды меңгеруі.</w:t>
      </w:r>
    </w:p>
    <w:p w14:paraId="1FFF994F" w14:textId="247EBB20" w:rsidR="00B565BF" w:rsidRDefault="00B565BF" w:rsidP="00241E07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565BF">
        <w:rPr>
          <w:rFonts w:ascii="Times New Roman" w:hAnsi="Times New Roman" w:cs="Times New Roman"/>
          <w:b/>
          <w:bCs/>
          <w:sz w:val="24"/>
          <w:szCs w:val="24"/>
          <w:lang w:val="kk-KZ"/>
        </w:rPr>
        <w:t>Семинарды өткізу форматы :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офлайн.</w:t>
      </w:r>
    </w:p>
    <w:p w14:paraId="2CDD931E" w14:textId="1B21EF63" w:rsidR="00B565BF" w:rsidRPr="00241E07" w:rsidRDefault="00B565BF" w:rsidP="00241E07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565BF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Семинардың ұзақтығы : </w:t>
      </w:r>
      <w:r>
        <w:rPr>
          <w:rFonts w:ascii="Times New Roman" w:hAnsi="Times New Roman" w:cs="Times New Roman"/>
          <w:sz w:val="24"/>
          <w:szCs w:val="24"/>
          <w:lang w:val="kk-KZ"/>
        </w:rPr>
        <w:t>40 акад.сағат.</w:t>
      </w:r>
    </w:p>
    <w:p w14:paraId="104DD2CB" w14:textId="06E780CD" w:rsidR="00241E07" w:rsidRDefault="00241E07" w:rsidP="00241E07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41E07">
        <w:rPr>
          <w:rFonts w:ascii="Times New Roman" w:hAnsi="Times New Roman" w:cs="Times New Roman"/>
          <w:b/>
          <w:bCs/>
          <w:sz w:val="24"/>
          <w:szCs w:val="24"/>
          <w:lang w:val="kk-KZ"/>
        </w:rPr>
        <w:t>3. Қатысушылар саны: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41E07">
        <w:rPr>
          <w:rFonts w:ascii="Times New Roman" w:hAnsi="Times New Roman" w:cs="Times New Roman"/>
          <w:sz w:val="24"/>
          <w:szCs w:val="24"/>
          <w:lang w:val="kk-KZ"/>
        </w:rPr>
        <w:t xml:space="preserve">4 </w:t>
      </w:r>
      <w:r w:rsidR="00B91611">
        <w:rPr>
          <w:rFonts w:ascii="Times New Roman" w:hAnsi="Times New Roman" w:cs="Times New Roman"/>
          <w:sz w:val="24"/>
          <w:szCs w:val="24"/>
          <w:lang w:val="kk-KZ"/>
        </w:rPr>
        <w:t>қатысушы</w:t>
      </w:r>
    </w:p>
    <w:p w14:paraId="456DECAC" w14:textId="146E31AF" w:rsidR="00B91611" w:rsidRDefault="00B91611" w:rsidP="00B91611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4</w:t>
      </w:r>
      <w:r w:rsidRPr="00241E07">
        <w:rPr>
          <w:rFonts w:ascii="Times New Roman" w:hAnsi="Times New Roman" w:cs="Times New Roman"/>
          <w:b/>
          <w:bCs/>
          <w:sz w:val="24"/>
          <w:szCs w:val="24"/>
          <w:lang w:val="kk-KZ"/>
        </w:rPr>
        <w:t>. Оқыту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ды өткізу</w:t>
      </w:r>
      <w:r w:rsidRPr="00241E07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орны</w:t>
      </w:r>
      <w:r w:rsidRPr="00241E07">
        <w:rPr>
          <w:rFonts w:ascii="Times New Roman" w:hAnsi="Times New Roman" w:cs="Times New Roman"/>
          <w:sz w:val="24"/>
          <w:szCs w:val="24"/>
          <w:lang w:val="kk-KZ"/>
        </w:rPr>
        <w:t>:</w:t>
      </w:r>
      <w:r w:rsidR="00B138AA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bookmarkStart w:id="1" w:name="_GoBack"/>
      <w:bookmarkEnd w:id="1"/>
      <w:r w:rsidRPr="00241E07">
        <w:rPr>
          <w:rFonts w:ascii="Times New Roman" w:hAnsi="Times New Roman" w:cs="Times New Roman"/>
          <w:sz w:val="24"/>
          <w:szCs w:val="24"/>
          <w:lang w:val="kk-KZ"/>
        </w:rPr>
        <w:t>Астана қаласы.</w:t>
      </w:r>
    </w:p>
    <w:p w14:paraId="366FBAD4" w14:textId="5A54FAE5" w:rsidR="00241E07" w:rsidRPr="00241E07" w:rsidRDefault="00B91611" w:rsidP="00241E07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5</w:t>
      </w:r>
      <w:r w:rsidR="00241E07" w:rsidRPr="00241E07">
        <w:rPr>
          <w:rFonts w:ascii="Times New Roman" w:hAnsi="Times New Roman" w:cs="Times New Roman"/>
          <w:b/>
          <w:bCs/>
          <w:sz w:val="24"/>
          <w:szCs w:val="24"/>
          <w:lang w:val="kk-KZ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="00241E07" w:rsidRPr="00241E07">
        <w:rPr>
          <w:rFonts w:ascii="Times New Roman" w:hAnsi="Times New Roman" w:cs="Times New Roman"/>
          <w:b/>
          <w:bCs/>
          <w:sz w:val="24"/>
          <w:szCs w:val="24"/>
          <w:lang w:val="kk-KZ"/>
        </w:rPr>
        <w:t>Орындаушыға қойылатын талаптар</w:t>
      </w:r>
      <w:r w:rsidR="00241E07" w:rsidRPr="00241E07">
        <w:rPr>
          <w:rFonts w:ascii="Times New Roman" w:hAnsi="Times New Roman" w:cs="Times New Roman"/>
          <w:sz w:val="24"/>
          <w:szCs w:val="24"/>
          <w:lang w:val="kk-KZ"/>
        </w:rPr>
        <w:t>: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241E07" w:rsidRPr="00241E07">
        <w:rPr>
          <w:rFonts w:ascii="Times New Roman" w:hAnsi="Times New Roman" w:cs="Times New Roman"/>
          <w:sz w:val="24"/>
          <w:szCs w:val="24"/>
          <w:lang w:val="kk-KZ"/>
        </w:rPr>
        <w:t>Орындаушы қызметті толық көлемде көрсетуге және барлық 4  маманның практикалық оқуға қатысуын қамтамасыз етуге міндетті. Оқыту аяқталғаннан кейін әрбір қатысушыға оқудан өткенін растайтын құжат (сертификат немесе өзге де растайтын құжат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беріледі</w:t>
      </w:r>
      <w:r w:rsidR="00241E07" w:rsidRPr="00241E07">
        <w:rPr>
          <w:rFonts w:ascii="Times New Roman" w:hAnsi="Times New Roman" w:cs="Times New Roman"/>
          <w:sz w:val="24"/>
          <w:szCs w:val="24"/>
          <w:lang w:val="kk-KZ"/>
        </w:rPr>
        <w:t>)</w:t>
      </w:r>
      <w:r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44D990D0" w14:textId="42CD5FDC" w:rsidR="00241E07" w:rsidRPr="0067697E" w:rsidRDefault="00241E07" w:rsidP="00241E07">
      <w:pPr>
        <w:pStyle w:val="a3"/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67697E">
        <w:rPr>
          <w:rFonts w:ascii="Times New Roman" w:hAnsi="Times New Roman" w:cs="Times New Roman"/>
          <w:b/>
          <w:bCs/>
          <w:sz w:val="24"/>
          <w:szCs w:val="24"/>
          <w:lang w:val="kk-KZ"/>
        </w:rPr>
        <w:t>6. Қызмет көрсету мерзімі: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="00B91611">
        <w:rPr>
          <w:rFonts w:ascii="Times New Roman" w:hAnsi="Times New Roman" w:cs="Times New Roman"/>
          <w:sz w:val="24"/>
          <w:szCs w:val="24"/>
          <w:lang w:val="kk-KZ"/>
        </w:rPr>
        <w:t>ш</w:t>
      </w:r>
      <w:r w:rsidRPr="0067697E">
        <w:rPr>
          <w:rFonts w:ascii="Times New Roman" w:hAnsi="Times New Roman" w:cs="Times New Roman"/>
          <w:sz w:val="24"/>
          <w:szCs w:val="24"/>
          <w:lang w:val="kk-KZ"/>
        </w:rPr>
        <w:t xml:space="preserve">арт Қазынашылық органдарында тіркелген күннен </w:t>
      </w:r>
      <w:r w:rsidR="00B91611">
        <w:rPr>
          <w:rFonts w:ascii="Times New Roman" w:hAnsi="Times New Roman" w:cs="Times New Roman"/>
          <w:sz w:val="24"/>
          <w:szCs w:val="24"/>
          <w:lang w:val="kk-KZ"/>
        </w:rPr>
        <w:t xml:space="preserve">                 </w:t>
      </w:r>
      <w:r w:rsidRPr="0067697E">
        <w:rPr>
          <w:rFonts w:ascii="Times New Roman" w:hAnsi="Times New Roman" w:cs="Times New Roman"/>
          <w:sz w:val="24"/>
          <w:szCs w:val="24"/>
          <w:lang w:val="kk-KZ"/>
        </w:rPr>
        <w:t>бастап 1</w:t>
      </w:r>
      <w:r w:rsidR="00B565BF">
        <w:rPr>
          <w:rFonts w:ascii="Times New Roman" w:hAnsi="Times New Roman" w:cs="Times New Roman"/>
          <w:sz w:val="24"/>
          <w:szCs w:val="24"/>
          <w:lang w:val="kk-KZ"/>
        </w:rPr>
        <w:t>6</w:t>
      </w:r>
      <w:r w:rsidR="00B91611">
        <w:rPr>
          <w:rFonts w:ascii="Times New Roman" w:hAnsi="Times New Roman" w:cs="Times New Roman"/>
          <w:sz w:val="24"/>
          <w:szCs w:val="24"/>
          <w:lang w:val="kk-KZ"/>
        </w:rPr>
        <w:t xml:space="preserve"> (он алты)</w:t>
      </w:r>
      <w:r w:rsidRPr="0067697E">
        <w:rPr>
          <w:rFonts w:ascii="Times New Roman" w:hAnsi="Times New Roman" w:cs="Times New Roman"/>
          <w:sz w:val="24"/>
          <w:szCs w:val="24"/>
          <w:lang w:val="kk-KZ"/>
        </w:rPr>
        <w:t xml:space="preserve"> күнтізбелік күн</w:t>
      </w:r>
      <w:r w:rsidR="00B91611">
        <w:rPr>
          <w:rFonts w:ascii="Times New Roman" w:hAnsi="Times New Roman" w:cs="Times New Roman"/>
          <w:sz w:val="24"/>
          <w:szCs w:val="24"/>
          <w:lang w:val="kk-KZ"/>
        </w:rPr>
        <w:t>;</w:t>
      </w:r>
    </w:p>
    <w:p w14:paraId="69954AFC" w14:textId="77777777" w:rsidR="00241E07" w:rsidRPr="0067697E" w:rsidRDefault="00241E07" w:rsidP="00241E07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5722DF75" w14:textId="77777777" w:rsidR="00B91611" w:rsidRDefault="00241E07" w:rsidP="00B91611">
      <w:pPr>
        <w:pStyle w:val="a3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67697E">
        <w:rPr>
          <w:rFonts w:ascii="Times New Roman" w:hAnsi="Times New Roman" w:cs="Times New Roman"/>
          <w:sz w:val="24"/>
          <w:szCs w:val="24"/>
          <w:lang w:val="kk-KZ"/>
        </w:rPr>
        <w:t xml:space="preserve">Қосымша анықтама мен ақпаратты </w:t>
      </w:r>
    </w:p>
    <w:p w14:paraId="1F6A9412" w14:textId="4731A8BB" w:rsidR="00241E07" w:rsidRPr="0067697E" w:rsidRDefault="00241E07" w:rsidP="00B91611">
      <w:pPr>
        <w:pStyle w:val="a3"/>
        <w:jc w:val="center"/>
        <w:rPr>
          <w:rFonts w:ascii="Times New Roman" w:hAnsi="Times New Roman" w:cs="Times New Roman"/>
          <w:color w:val="222222"/>
          <w:sz w:val="24"/>
          <w:szCs w:val="24"/>
        </w:rPr>
      </w:pPr>
      <w:r w:rsidRPr="0067697E">
        <w:rPr>
          <w:rFonts w:ascii="Times New Roman" w:hAnsi="Times New Roman" w:cs="Times New Roman"/>
          <w:sz w:val="24"/>
          <w:szCs w:val="24"/>
          <w:lang w:val="kk-KZ"/>
        </w:rPr>
        <w:t>8 (7172) 54-76-30 телефоны арқылы алуға болады.</w:t>
      </w:r>
    </w:p>
    <w:p w14:paraId="56BF26F1" w14:textId="77777777" w:rsidR="00241E07" w:rsidRPr="0067697E" w:rsidRDefault="00241E07" w:rsidP="00241E07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7E45D26D" w14:textId="77777777" w:rsidR="00241E07" w:rsidRPr="00021668" w:rsidRDefault="00241E07" w:rsidP="00241E07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57A6887F" w14:textId="77777777" w:rsidR="00241E07" w:rsidRPr="00021668" w:rsidRDefault="00241E07" w:rsidP="00241E07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42A13FFB" w14:textId="454DD833" w:rsidR="00DC3633" w:rsidRPr="00DC3633" w:rsidRDefault="00B91611" w:rsidP="00DC3633">
      <w:pPr>
        <w:spacing w:after="0" w:line="240" w:lineRule="auto"/>
        <w:ind w:firstLine="426"/>
        <w:jc w:val="both"/>
        <w:rPr>
          <w:rFonts w:ascii="Times New Roman" w:hAnsi="Times New Roman"/>
          <w:b/>
          <w:sz w:val="24"/>
          <w:szCs w:val="24"/>
          <w:lang w:val="kk-KZ"/>
        </w:rPr>
      </w:pPr>
      <w:bookmarkStart w:id="2" w:name="_Hlk241767368"/>
      <w:r>
        <w:rPr>
          <w:rFonts w:ascii="Times New Roman" w:hAnsi="Times New Roman"/>
          <w:b/>
          <w:sz w:val="24"/>
          <w:szCs w:val="24"/>
          <w:lang w:val="kk-KZ"/>
        </w:rPr>
        <w:t xml:space="preserve">     </w:t>
      </w:r>
      <w:r w:rsidR="00DC3633" w:rsidRPr="00DC3633">
        <w:rPr>
          <w:rFonts w:ascii="Times New Roman" w:hAnsi="Times New Roman"/>
          <w:b/>
          <w:sz w:val="24"/>
          <w:szCs w:val="24"/>
          <w:lang w:val="kk-KZ"/>
        </w:rPr>
        <w:t xml:space="preserve">Орталық карантиндік </w:t>
      </w:r>
    </w:p>
    <w:p w14:paraId="3F2055D4" w14:textId="77777777" w:rsidR="00DC3633" w:rsidRPr="00DC3633" w:rsidRDefault="00DC3633" w:rsidP="00DC3633">
      <w:pPr>
        <w:spacing w:after="0" w:line="240" w:lineRule="auto"/>
        <w:ind w:firstLine="426"/>
        <w:jc w:val="both"/>
        <w:rPr>
          <w:rFonts w:ascii="Times New Roman" w:hAnsi="Times New Roman"/>
          <w:b/>
          <w:sz w:val="24"/>
          <w:szCs w:val="24"/>
          <w:lang w:val="kk-KZ"/>
        </w:rPr>
      </w:pPr>
      <w:r w:rsidRPr="00DC3633">
        <w:rPr>
          <w:rFonts w:ascii="Times New Roman" w:hAnsi="Times New Roman"/>
          <w:b/>
          <w:sz w:val="24"/>
          <w:szCs w:val="24"/>
          <w:lang w:val="kk-KZ"/>
        </w:rPr>
        <w:t xml:space="preserve">зертханасының басшысы                                          Н.Т. Ермагамбетова </w:t>
      </w:r>
    </w:p>
    <w:p w14:paraId="56897118" w14:textId="77777777" w:rsidR="00DC3633" w:rsidRPr="00DC3633" w:rsidRDefault="00DC3633" w:rsidP="00DC3633">
      <w:pPr>
        <w:spacing w:after="0" w:line="240" w:lineRule="auto"/>
        <w:ind w:firstLine="426"/>
        <w:jc w:val="both"/>
        <w:rPr>
          <w:rFonts w:ascii="Times New Roman" w:hAnsi="Times New Roman"/>
          <w:b/>
          <w:sz w:val="24"/>
          <w:szCs w:val="24"/>
          <w:lang w:val="kk-KZ"/>
        </w:rPr>
      </w:pPr>
    </w:p>
    <w:p w14:paraId="71C47FB4" w14:textId="77777777" w:rsidR="00DC3633" w:rsidRPr="00DC3633" w:rsidRDefault="00DC3633" w:rsidP="00DC3633">
      <w:pPr>
        <w:spacing w:after="0" w:line="240" w:lineRule="auto"/>
        <w:ind w:firstLine="426"/>
        <w:jc w:val="both"/>
        <w:rPr>
          <w:rFonts w:ascii="Times New Roman" w:hAnsi="Times New Roman"/>
          <w:b/>
          <w:sz w:val="24"/>
          <w:szCs w:val="24"/>
          <w:lang w:val="kk-KZ"/>
        </w:rPr>
      </w:pPr>
    </w:p>
    <w:p w14:paraId="0420B72E" w14:textId="6166031E" w:rsidR="0002493B" w:rsidRPr="00241E07" w:rsidRDefault="00B91611" w:rsidP="00DC363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kk-KZ"/>
        </w:rPr>
        <w:t xml:space="preserve">                        </w:t>
      </w:r>
      <w:r w:rsidR="00DC3633" w:rsidRPr="00DC3633">
        <w:rPr>
          <w:rFonts w:ascii="Times New Roman" w:hAnsi="Times New Roman"/>
          <w:b/>
          <w:sz w:val="24"/>
          <w:szCs w:val="24"/>
          <w:lang w:val="kk-KZ"/>
        </w:rPr>
        <w:t xml:space="preserve">Орындаушы                                      </w:t>
      </w:r>
      <w:r>
        <w:rPr>
          <w:rFonts w:ascii="Times New Roman" w:hAnsi="Times New Roman"/>
          <w:b/>
          <w:sz w:val="24"/>
          <w:szCs w:val="24"/>
          <w:lang w:val="kk-KZ"/>
        </w:rPr>
        <w:t xml:space="preserve">  </w:t>
      </w:r>
      <w:r w:rsidR="00DC3633" w:rsidRPr="00DC3633">
        <w:rPr>
          <w:rFonts w:ascii="Times New Roman" w:hAnsi="Times New Roman"/>
          <w:b/>
          <w:sz w:val="24"/>
          <w:szCs w:val="24"/>
          <w:lang w:val="kk-KZ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kk-KZ"/>
        </w:rPr>
        <w:t>Д.Т.Коксегенова</w:t>
      </w:r>
      <w:r w:rsidR="00DC3633" w:rsidRPr="00DC3633">
        <w:rPr>
          <w:rFonts w:ascii="Times New Roman" w:hAnsi="Times New Roman"/>
          <w:b/>
          <w:sz w:val="24"/>
          <w:szCs w:val="24"/>
          <w:lang w:val="kk-KZ"/>
        </w:rPr>
        <w:t xml:space="preserve">                         </w:t>
      </w:r>
      <w:bookmarkEnd w:id="2"/>
    </w:p>
    <w:sectPr w:rsidR="0002493B" w:rsidRPr="00241E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B83FF2"/>
    <w:multiLevelType w:val="hybridMultilevel"/>
    <w:tmpl w:val="6E5C6180"/>
    <w:lvl w:ilvl="0" w:tplc="F2F64E1E">
      <w:start w:val="1"/>
      <w:numFmt w:val="decimal"/>
      <w:lvlText w:val="%1."/>
      <w:lvlJc w:val="left"/>
      <w:pPr>
        <w:ind w:left="1786" w:hanging="360"/>
      </w:pPr>
      <w:rPr>
        <w:rFonts w:hint="default"/>
        <w:b/>
        <w:color w:val="222222"/>
      </w:rPr>
    </w:lvl>
    <w:lvl w:ilvl="1" w:tplc="04190019" w:tentative="1">
      <w:start w:val="1"/>
      <w:numFmt w:val="lowerLetter"/>
      <w:lvlText w:val="%2."/>
      <w:lvlJc w:val="left"/>
      <w:pPr>
        <w:ind w:left="2506" w:hanging="360"/>
      </w:pPr>
    </w:lvl>
    <w:lvl w:ilvl="2" w:tplc="0419001B" w:tentative="1">
      <w:start w:val="1"/>
      <w:numFmt w:val="lowerRoman"/>
      <w:lvlText w:val="%3."/>
      <w:lvlJc w:val="right"/>
      <w:pPr>
        <w:ind w:left="3226" w:hanging="180"/>
      </w:pPr>
    </w:lvl>
    <w:lvl w:ilvl="3" w:tplc="0419000F" w:tentative="1">
      <w:start w:val="1"/>
      <w:numFmt w:val="decimal"/>
      <w:lvlText w:val="%4."/>
      <w:lvlJc w:val="left"/>
      <w:pPr>
        <w:ind w:left="3946" w:hanging="360"/>
      </w:pPr>
    </w:lvl>
    <w:lvl w:ilvl="4" w:tplc="04190019" w:tentative="1">
      <w:start w:val="1"/>
      <w:numFmt w:val="lowerLetter"/>
      <w:lvlText w:val="%5."/>
      <w:lvlJc w:val="left"/>
      <w:pPr>
        <w:ind w:left="4666" w:hanging="360"/>
      </w:pPr>
    </w:lvl>
    <w:lvl w:ilvl="5" w:tplc="0419001B" w:tentative="1">
      <w:start w:val="1"/>
      <w:numFmt w:val="lowerRoman"/>
      <w:lvlText w:val="%6."/>
      <w:lvlJc w:val="right"/>
      <w:pPr>
        <w:ind w:left="5386" w:hanging="180"/>
      </w:pPr>
    </w:lvl>
    <w:lvl w:ilvl="6" w:tplc="0419000F" w:tentative="1">
      <w:start w:val="1"/>
      <w:numFmt w:val="decimal"/>
      <w:lvlText w:val="%7."/>
      <w:lvlJc w:val="left"/>
      <w:pPr>
        <w:ind w:left="6106" w:hanging="360"/>
      </w:pPr>
    </w:lvl>
    <w:lvl w:ilvl="7" w:tplc="04190019" w:tentative="1">
      <w:start w:val="1"/>
      <w:numFmt w:val="lowerLetter"/>
      <w:lvlText w:val="%8."/>
      <w:lvlJc w:val="left"/>
      <w:pPr>
        <w:ind w:left="6826" w:hanging="360"/>
      </w:pPr>
    </w:lvl>
    <w:lvl w:ilvl="8" w:tplc="0419001B" w:tentative="1">
      <w:start w:val="1"/>
      <w:numFmt w:val="lowerRoman"/>
      <w:lvlText w:val="%9."/>
      <w:lvlJc w:val="right"/>
      <w:pPr>
        <w:ind w:left="7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84A"/>
    <w:rsid w:val="0002493B"/>
    <w:rsid w:val="00136A3A"/>
    <w:rsid w:val="001F484A"/>
    <w:rsid w:val="00241E07"/>
    <w:rsid w:val="006F6DB2"/>
    <w:rsid w:val="00B138AA"/>
    <w:rsid w:val="00B565BF"/>
    <w:rsid w:val="00B91611"/>
    <w:rsid w:val="00DC3633"/>
    <w:rsid w:val="00EE4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6D7947"/>
  <w15:chartTrackingRefBased/>
  <w15:docId w15:val="{674E8D23-CF11-4502-8E5D-76457C5FB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41E0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790</Words>
  <Characters>4506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Бухгалтер 2</cp:lastModifiedBy>
  <cp:revision>9</cp:revision>
  <cp:lastPrinted>2026-10-01T12:14:00Z</cp:lastPrinted>
  <dcterms:created xsi:type="dcterms:W3CDTF">2026-10-01T10:57:00Z</dcterms:created>
  <dcterms:modified xsi:type="dcterms:W3CDTF">2026-10-19T09:44:00Z</dcterms:modified>
</cp:coreProperties>
</file>