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37DBFA" w14:textId="77777777" w:rsidR="00D061C1" w:rsidRPr="005B4314" w:rsidRDefault="00D061C1" w:rsidP="00D061C1">
      <w:pPr>
        <w:pStyle w:val="Standard"/>
        <w:jc w:val="center"/>
      </w:pPr>
      <w:r w:rsidRPr="005B4314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37FED76B" w14:textId="77777777" w:rsidR="00D061C1" w:rsidRPr="005B4314" w:rsidRDefault="00550018" w:rsidP="008C2059">
      <w:pPr>
        <w:pStyle w:val="Default"/>
        <w:ind w:left="-142" w:firstLine="708"/>
        <w:jc w:val="both"/>
      </w:pPr>
      <w:r>
        <w:rPr>
          <w:lang w:val="kk-KZ"/>
        </w:rPr>
        <w:t>Цикл</w:t>
      </w:r>
      <w:r w:rsidRPr="005B4314">
        <w:t xml:space="preserve"> </w:t>
      </w:r>
      <w:r w:rsidR="001A61C6">
        <w:rPr>
          <w:lang w:val="kk-KZ"/>
        </w:rPr>
        <w:t xml:space="preserve">повышения квалифкации </w:t>
      </w:r>
      <w:r w:rsidR="00D061C1" w:rsidRPr="005B4314">
        <w:t xml:space="preserve">на тему: </w:t>
      </w:r>
      <w:r w:rsidR="00D061C1" w:rsidRPr="005B4314">
        <w:rPr>
          <w:b/>
        </w:rPr>
        <w:t>«</w:t>
      </w:r>
      <w:r w:rsidR="00814C4E">
        <w:rPr>
          <w:b/>
          <w:lang w:val="kk-KZ"/>
        </w:rPr>
        <w:t>Вопросы д</w:t>
      </w:r>
      <w:r w:rsidR="00814C4E">
        <w:rPr>
          <w:rFonts w:eastAsia="Times New Roman"/>
          <w:b/>
          <w:color w:val="000000" w:themeColor="text1"/>
          <w:lang w:val="kk-KZ" w:eastAsia="ru-RU"/>
        </w:rPr>
        <w:t>иагностики</w:t>
      </w:r>
      <w:r w:rsidR="001A61C6">
        <w:rPr>
          <w:rFonts w:eastAsia="Times New Roman"/>
          <w:b/>
          <w:color w:val="000000" w:themeColor="text1"/>
          <w:lang w:val="kk-KZ" w:eastAsia="ru-RU"/>
        </w:rPr>
        <w:t>, профилактика и лечение ВИЧ-инфекции. ВИЧ и сочетанные заболевания</w:t>
      </w:r>
      <w:r w:rsidR="00D061C1" w:rsidRPr="005B4314">
        <w:rPr>
          <w:b/>
        </w:rPr>
        <w:t>»</w:t>
      </w:r>
      <w:r w:rsidR="00D061C1" w:rsidRPr="005B4314">
        <w:t>.</w:t>
      </w:r>
    </w:p>
    <w:p w14:paraId="469AF64B" w14:textId="77777777" w:rsidR="00D061C1" w:rsidRPr="005B4314" w:rsidRDefault="00D061C1" w:rsidP="0036365C">
      <w:pPr>
        <w:pStyle w:val="Standard"/>
        <w:spacing w:after="0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Количество: </w:t>
      </w:r>
      <w:r w:rsidR="00915F6C" w:rsidRPr="005B4314">
        <w:rPr>
          <w:rFonts w:ascii="Times New Roman" w:hAnsi="Times New Roman" w:cs="Times New Roman"/>
          <w:sz w:val="24"/>
          <w:szCs w:val="24"/>
        </w:rPr>
        <w:t xml:space="preserve">1 </w:t>
      </w:r>
      <w:r w:rsidR="00971875" w:rsidRPr="005B4314">
        <w:rPr>
          <w:rFonts w:ascii="Times New Roman" w:hAnsi="Times New Roman" w:cs="Times New Roman"/>
          <w:sz w:val="24"/>
          <w:szCs w:val="24"/>
        </w:rPr>
        <w:t>слушатель</w:t>
      </w:r>
    </w:p>
    <w:p w14:paraId="41E76D98" w14:textId="77777777" w:rsidR="00D061C1" w:rsidRPr="00550018" w:rsidRDefault="00D061C1" w:rsidP="0036365C">
      <w:pPr>
        <w:pStyle w:val="Standard"/>
        <w:spacing w:after="0"/>
        <w:ind w:hanging="142"/>
        <w:jc w:val="both"/>
        <w:rPr>
          <w:lang w:val="kk-KZ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Длительность цикла: </w:t>
      </w:r>
      <w:r w:rsidR="00550018">
        <w:rPr>
          <w:rFonts w:ascii="Times New Roman" w:hAnsi="Times New Roman" w:cs="Times New Roman"/>
          <w:sz w:val="24"/>
          <w:szCs w:val="24"/>
          <w:lang w:val="kk-KZ"/>
        </w:rPr>
        <w:t>60 часов</w:t>
      </w:r>
      <w:r w:rsidR="007C5018">
        <w:rPr>
          <w:rFonts w:ascii="Times New Roman" w:hAnsi="Times New Roman" w:cs="Times New Roman"/>
          <w:sz w:val="24"/>
          <w:szCs w:val="24"/>
          <w:lang w:val="kk-KZ"/>
        </w:rPr>
        <w:t xml:space="preserve">/ </w:t>
      </w:r>
      <w:r w:rsidR="001A61C6">
        <w:rPr>
          <w:rFonts w:ascii="Times New Roman" w:hAnsi="Times New Roman" w:cs="Times New Roman"/>
          <w:sz w:val="24"/>
          <w:szCs w:val="24"/>
          <w:lang w:val="kk-KZ"/>
        </w:rPr>
        <w:t>2 кредита</w:t>
      </w:r>
    </w:p>
    <w:p w14:paraId="66642B98" w14:textId="77777777" w:rsidR="00D061C1" w:rsidRPr="005B4314" w:rsidRDefault="00D061C1" w:rsidP="0036365C">
      <w:pPr>
        <w:pStyle w:val="Standard"/>
        <w:spacing w:after="0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Срок оказания </w:t>
      </w:r>
      <w:r w:rsidR="000D5AEB" w:rsidRPr="005B4314">
        <w:rPr>
          <w:rFonts w:ascii="Times New Roman" w:hAnsi="Times New Roman" w:cs="Times New Roman"/>
          <w:sz w:val="24"/>
          <w:szCs w:val="24"/>
        </w:rPr>
        <w:t>услуг:</w:t>
      </w:r>
      <w:r w:rsidR="000162FF" w:rsidRPr="005B4314">
        <w:rPr>
          <w:rFonts w:ascii="Times New Roman" w:hAnsi="Times New Roman" w:cs="Times New Roman"/>
          <w:sz w:val="24"/>
          <w:szCs w:val="24"/>
        </w:rPr>
        <w:t xml:space="preserve"> </w:t>
      </w:r>
      <w:r w:rsidR="008C2059" w:rsidRPr="005B4314">
        <w:rPr>
          <w:rFonts w:ascii="Times New Roman" w:hAnsi="Times New Roman" w:cs="Times New Roman"/>
          <w:sz w:val="24"/>
          <w:szCs w:val="24"/>
        </w:rPr>
        <w:t>по заявке</w:t>
      </w:r>
    </w:p>
    <w:p w14:paraId="2BE95C15" w14:textId="77777777" w:rsidR="00F730A0" w:rsidRPr="001A61C6" w:rsidRDefault="00D061C1" w:rsidP="0036365C">
      <w:pPr>
        <w:pStyle w:val="Standard"/>
        <w:spacing w:after="0"/>
        <w:ind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Место оказания услуг: </w:t>
      </w:r>
      <w:r w:rsidR="001A61C6">
        <w:rPr>
          <w:rFonts w:ascii="Times New Roman" w:hAnsi="Times New Roman" w:cs="Times New Roman"/>
          <w:sz w:val="24"/>
          <w:szCs w:val="24"/>
          <w:lang w:val="kk-KZ"/>
        </w:rPr>
        <w:t>онлайн, офлайн</w:t>
      </w:r>
    </w:p>
    <w:p w14:paraId="327E60C1" w14:textId="77777777" w:rsidR="00D061C1" w:rsidRPr="001A61C6" w:rsidRDefault="00D061C1" w:rsidP="001A61C6">
      <w:pPr>
        <w:tabs>
          <w:tab w:val="left" w:pos="7740"/>
        </w:tabs>
        <w:spacing w:after="0" w:line="240" w:lineRule="auto"/>
        <w:ind w:left="-142"/>
        <w:rPr>
          <w:rFonts w:ascii="Times New Roman" w:hAnsi="Times New Roman" w:cs="Times New Roman"/>
          <w:sz w:val="24"/>
          <w:szCs w:val="24"/>
          <w:lang w:val="kk-KZ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Стоимость обучения </w:t>
      </w:r>
      <w:r w:rsidR="000162FF" w:rsidRPr="005B4314">
        <w:rPr>
          <w:rFonts w:ascii="Times New Roman" w:hAnsi="Times New Roman" w:cs="Times New Roman"/>
          <w:sz w:val="24"/>
          <w:szCs w:val="24"/>
        </w:rPr>
        <w:t>на одного слушателя</w:t>
      </w:r>
      <w:r w:rsidRPr="005B4314">
        <w:rPr>
          <w:rFonts w:ascii="Times New Roman" w:hAnsi="Times New Roman" w:cs="Times New Roman"/>
          <w:sz w:val="24"/>
          <w:szCs w:val="24"/>
        </w:rPr>
        <w:t xml:space="preserve"> </w:t>
      </w:r>
      <w:r w:rsidR="007C5018">
        <w:rPr>
          <w:rFonts w:ascii="Times New Roman" w:hAnsi="Times New Roman" w:cs="Times New Roman"/>
          <w:sz w:val="24"/>
          <w:szCs w:val="24"/>
          <w:lang w:val="kk-KZ"/>
        </w:rPr>
        <w:t>5</w:t>
      </w:r>
      <w:r w:rsidR="001A61C6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D6472B" w:rsidRPr="005B4314">
        <w:rPr>
          <w:rFonts w:ascii="Times New Roman" w:hAnsi="Times New Roman" w:cs="Times New Roman"/>
          <w:sz w:val="24"/>
          <w:szCs w:val="24"/>
        </w:rPr>
        <w:t xml:space="preserve"> </w:t>
      </w:r>
      <w:r w:rsidR="00167223" w:rsidRPr="005B4314">
        <w:rPr>
          <w:rFonts w:ascii="Times New Roman" w:hAnsi="Times New Roman" w:cs="Times New Roman"/>
          <w:sz w:val="24"/>
          <w:szCs w:val="24"/>
        </w:rPr>
        <w:t>0</w:t>
      </w:r>
      <w:r w:rsidR="0013662C" w:rsidRPr="005B4314">
        <w:rPr>
          <w:rFonts w:ascii="Times New Roman" w:hAnsi="Times New Roman" w:cs="Times New Roman"/>
          <w:sz w:val="24"/>
          <w:szCs w:val="24"/>
        </w:rPr>
        <w:t>00</w:t>
      </w:r>
      <w:r w:rsidR="00D6472B" w:rsidRPr="005B4314">
        <w:rPr>
          <w:rFonts w:ascii="Times New Roman" w:hAnsi="Times New Roman" w:cs="Times New Roman"/>
          <w:sz w:val="24"/>
          <w:szCs w:val="24"/>
        </w:rPr>
        <w:t xml:space="preserve"> (</w:t>
      </w:r>
      <w:r w:rsidR="007C5018">
        <w:rPr>
          <w:rFonts w:ascii="Times New Roman" w:hAnsi="Times New Roman" w:cs="Times New Roman"/>
          <w:sz w:val="24"/>
          <w:szCs w:val="24"/>
          <w:lang w:val="kk-KZ"/>
        </w:rPr>
        <w:t>пят</w:t>
      </w:r>
      <w:r w:rsidR="001A61C6">
        <w:rPr>
          <w:rFonts w:ascii="Times New Roman" w:hAnsi="Times New Roman" w:cs="Times New Roman"/>
          <w:sz w:val="24"/>
          <w:szCs w:val="24"/>
          <w:lang w:val="kk-KZ"/>
        </w:rPr>
        <w:t xml:space="preserve">десят две </w:t>
      </w:r>
      <w:r w:rsidR="005B4314" w:rsidRPr="005B4314">
        <w:rPr>
          <w:rFonts w:ascii="Times New Roman" w:hAnsi="Times New Roman" w:cs="Times New Roman"/>
          <w:sz w:val="24"/>
          <w:szCs w:val="24"/>
        </w:rPr>
        <w:t>тысяч</w:t>
      </w:r>
      <w:r w:rsidR="001A61C6">
        <w:rPr>
          <w:rFonts w:ascii="Times New Roman" w:hAnsi="Times New Roman" w:cs="Times New Roman"/>
          <w:sz w:val="24"/>
          <w:szCs w:val="24"/>
          <w:lang w:val="kk-KZ"/>
        </w:rPr>
        <w:t>и</w:t>
      </w:r>
      <w:r w:rsidR="00D6472B" w:rsidRPr="005B4314">
        <w:rPr>
          <w:rFonts w:ascii="Times New Roman" w:hAnsi="Times New Roman" w:cs="Times New Roman"/>
          <w:sz w:val="24"/>
          <w:szCs w:val="24"/>
        </w:rPr>
        <w:t xml:space="preserve">) </w:t>
      </w:r>
      <w:r w:rsidRPr="005B4314">
        <w:rPr>
          <w:rFonts w:ascii="Times New Roman" w:hAnsi="Times New Roman" w:cs="Times New Roman"/>
          <w:sz w:val="24"/>
          <w:szCs w:val="24"/>
        </w:rPr>
        <w:t xml:space="preserve">тенге </w:t>
      </w:r>
      <w:r w:rsidR="001A61C6">
        <w:rPr>
          <w:rFonts w:ascii="Times New Roman" w:hAnsi="Times New Roman" w:cs="Times New Roman"/>
          <w:sz w:val="24"/>
          <w:szCs w:val="24"/>
          <w:lang w:val="kk-KZ"/>
        </w:rPr>
        <w:t>в том числе НДС.</w:t>
      </w:r>
    </w:p>
    <w:p w14:paraId="35529EC3" w14:textId="77777777" w:rsidR="00DA0033" w:rsidRPr="001A61C6" w:rsidRDefault="00DA0033" w:rsidP="004F5D2B">
      <w:pPr>
        <w:tabs>
          <w:tab w:val="left" w:pos="7740"/>
        </w:tabs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Контингент слушателей: </w:t>
      </w:r>
      <w:r w:rsidR="001A61C6">
        <w:rPr>
          <w:rFonts w:ascii="Times New Roman" w:hAnsi="Times New Roman" w:cs="Times New Roman"/>
          <w:sz w:val="24"/>
          <w:szCs w:val="24"/>
          <w:lang w:val="kk-KZ"/>
        </w:rPr>
        <w:t>все специалисты с высшим и средним медицинским образованием.</w:t>
      </w:r>
    </w:p>
    <w:p w14:paraId="3DA15FBA" w14:textId="77777777" w:rsidR="00DA0033" w:rsidRPr="005B4314" w:rsidRDefault="00DA0033" w:rsidP="00485EB6">
      <w:pPr>
        <w:tabs>
          <w:tab w:val="left" w:pos="77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По окончании цикла предоставляется </w:t>
      </w:r>
      <w:r w:rsidR="005B4314" w:rsidRPr="005B4314">
        <w:rPr>
          <w:rFonts w:ascii="Times New Roman" w:hAnsi="Times New Roman" w:cs="Times New Roman"/>
          <w:sz w:val="24"/>
          <w:szCs w:val="24"/>
        </w:rPr>
        <w:t>сертификат</w:t>
      </w:r>
      <w:r w:rsidR="00485EB6" w:rsidRPr="005B4314">
        <w:rPr>
          <w:rFonts w:ascii="Times New Roman" w:hAnsi="Times New Roman" w:cs="Times New Roman"/>
          <w:sz w:val="24"/>
          <w:szCs w:val="24"/>
        </w:rPr>
        <w:t xml:space="preserve"> </w:t>
      </w:r>
      <w:r w:rsidRPr="005B4314">
        <w:rPr>
          <w:rFonts w:ascii="Times New Roman" w:hAnsi="Times New Roman" w:cs="Times New Roman"/>
          <w:sz w:val="24"/>
          <w:szCs w:val="24"/>
        </w:rPr>
        <w:t>у</w:t>
      </w:r>
      <w:r w:rsidR="005B4314" w:rsidRPr="005B4314">
        <w:rPr>
          <w:rFonts w:ascii="Times New Roman" w:hAnsi="Times New Roman" w:cs="Times New Roman"/>
          <w:sz w:val="24"/>
          <w:szCs w:val="24"/>
        </w:rPr>
        <w:t>становленного</w:t>
      </w:r>
      <w:r w:rsidRPr="005B4314">
        <w:rPr>
          <w:rFonts w:ascii="Times New Roman" w:hAnsi="Times New Roman" w:cs="Times New Roman"/>
          <w:sz w:val="24"/>
          <w:szCs w:val="24"/>
        </w:rPr>
        <w:t xml:space="preserve"> образца.  </w:t>
      </w:r>
    </w:p>
    <w:p w14:paraId="72E247F2" w14:textId="77777777" w:rsidR="000A0945" w:rsidRPr="005B4314" w:rsidRDefault="000A0945" w:rsidP="00485EB6">
      <w:pPr>
        <w:tabs>
          <w:tab w:val="left" w:pos="77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4314">
        <w:rPr>
          <w:rFonts w:ascii="Times New Roman" w:hAnsi="Times New Roman"/>
          <w:sz w:val="24"/>
          <w:szCs w:val="24"/>
        </w:rPr>
        <w:t xml:space="preserve">Особенности </w:t>
      </w:r>
      <w:r w:rsidR="005B4314" w:rsidRPr="005B4314">
        <w:rPr>
          <w:rFonts w:ascii="Times New Roman" w:hAnsi="Times New Roman"/>
          <w:sz w:val="24"/>
          <w:szCs w:val="24"/>
        </w:rPr>
        <w:t>семинар-тренинга</w:t>
      </w:r>
      <w:r w:rsidRPr="005B4314">
        <w:rPr>
          <w:rFonts w:ascii="Times New Roman" w:hAnsi="Times New Roman"/>
          <w:sz w:val="24"/>
          <w:szCs w:val="24"/>
        </w:rPr>
        <w:t>: преподаватели должны быть более 2 специалистов в том числе доктора медицинских наук, разработчики программы, специалисты с высшей квалификационной категорией</w:t>
      </w:r>
      <w:r w:rsidR="005B4314" w:rsidRPr="005B4314">
        <w:rPr>
          <w:rFonts w:ascii="Times New Roman" w:hAnsi="Times New Roman"/>
          <w:sz w:val="24"/>
          <w:szCs w:val="24"/>
        </w:rPr>
        <w:t>, клиницисты в сфере инфекционных болезней.</w:t>
      </w:r>
    </w:p>
    <w:p w14:paraId="6DEF05E6" w14:textId="77777777" w:rsidR="000A0945" w:rsidRPr="005B4314" w:rsidRDefault="000A0945" w:rsidP="00485EB6">
      <w:pPr>
        <w:pStyle w:val="Default"/>
        <w:jc w:val="both"/>
      </w:pPr>
      <w:r w:rsidRPr="005B4314">
        <w:rPr>
          <w:i/>
        </w:rPr>
        <w:t>Рабочий учебный план</w:t>
      </w:r>
      <w:r w:rsidRPr="005B4314">
        <w:t xml:space="preserve"> составлен в соответствии с типовыми учебными программами, утвержденным приказом Министра здравоохранения РК № ҚР ДСМ-303/2020 от 21.12.2020г, методическими рекомендациями и приказом № 553 от 02.09.2021г о «Положений по ведению информационной системы каталога образовательных программ дополнительного образования в области здравоохранения». </w:t>
      </w:r>
    </w:p>
    <w:p w14:paraId="05C2337B" w14:textId="77777777" w:rsidR="000A0945" w:rsidRPr="005B4314" w:rsidRDefault="000A0945" w:rsidP="00485EB6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B4314">
        <w:rPr>
          <w:rFonts w:ascii="Times New Roman" w:hAnsi="Times New Roman"/>
          <w:sz w:val="24"/>
          <w:szCs w:val="24"/>
        </w:rPr>
        <w:t xml:space="preserve">Наличие </w:t>
      </w:r>
      <w:r w:rsidRPr="005B4314">
        <w:rPr>
          <w:rFonts w:ascii="Times New Roman" w:hAnsi="Times New Roman"/>
          <w:i/>
          <w:sz w:val="24"/>
          <w:szCs w:val="24"/>
        </w:rPr>
        <w:t>контрольно-измерительных средств</w:t>
      </w:r>
      <w:r w:rsidRPr="005B4314">
        <w:rPr>
          <w:rFonts w:ascii="Times New Roman" w:hAnsi="Times New Roman"/>
          <w:sz w:val="24"/>
          <w:szCs w:val="24"/>
        </w:rPr>
        <w:t>.</w:t>
      </w:r>
    </w:p>
    <w:p w14:paraId="063DB0F5" w14:textId="77777777" w:rsidR="000A0945" w:rsidRPr="005B4314" w:rsidRDefault="000A0945" w:rsidP="00485EB6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Лекционный, дидактический материал</w:t>
      </w:r>
      <w:r w:rsidRPr="005B4314">
        <w:rPr>
          <w:rFonts w:ascii="Times New Roman" w:hAnsi="Times New Roman"/>
          <w:sz w:val="24"/>
          <w:szCs w:val="24"/>
        </w:rPr>
        <w:t>, мультимедийный</w:t>
      </w:r>
      <w:r w:rsidRPr="005B4314">
        <w:rPr>
          <w:rFonts w:ascii="Times New Roman" w:hAnsi="Times New Roman"/>
          <w:i/>
          <w:sz w:val="24"/>
          <w:szCs w:val="24"/>
        </w:rPr>
        <w:t xml:space="preserve"> материал</w:t>
      </w:r>
      <w:r w:rsidRPr="005B4314">
        <w:rPr>
          <w:rFonts w:ascii="Times New Roman" w:hAnsi="Times New Roman"/>
          <w:sz w:val="24"/>
          <w:szCs w:val="24"/>
        </w:rPr>
        <w:t>.</w:t>
      </w:r>
    </w:p>
    <w:p w14:paraId="07BA4E1F" w14:textId="77777777" w:rsidR="000A0945" w:rsidRPr="005B4314" w:rsidRDefault="000A0945" w:rsidP="00485EB6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B4314">
        <w:rPr>
          <w:rFonts w:ascii="Times New Roman" w:hAnsi="Times New Roman"/>
          <w:sz w:val="24"/>
          <w:szCs w:val="24"/>
        </w:rPr>
        <w:t>Учебный контент при обучении с использованием ДОТ: нормативно-правовые акты, современные клинические протокола диагностики и лечения и т.д.</w:t>
      </w:r>
    </w:p>
    <w:p w14:paraId="1153A7B3" w14:textId="77777777" w:rsidR="000A0945" w:rsidRPr="005B4314" w:rsidRDefault="000A0945" w:rsidP="00485EB6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Техническое оснащение для проведения занятий.</w:t>
      </w:r>
    </w:p>
    <w:p w14:paraId="5155267D" w14:textId="77777777" w:rsidR="000A0945" w:rsidRPr="005B4314" w:rsidRDefault="000A0945" w:rsidP="00485EB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 xml:space="preserve">-выход в Интернет; </w:t>
      </w:r>
    </w:p>
    <w:p w14:paraId="4AB2668C" w14:textId="77777777" w:rsidR="000A0945" w:rsidRPr="005B4314" w:rsidRDefault="000A0945" w:rsidP="00485EB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-компьютеры;</w:t>
      </w:r>
    </w:p>
    <w:p w14:paraId="3914DA3B" w14:textId="77777777" w:rsidR="000A0945" w:rsidRPr="005B4314" w:rsidRDefault="000A0945" w:rsidP="00485EB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-IP-камера;</w:t>
      </w:r>
    </w:p>
    <w:p w14:paraId="7004ED4F" w14:textId="77777777" w:rsidR="000A0945" w:rsidRPr="005B4314" w:rsidRDefault="000A0945" w:rsidP="00485EB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-веб камера;</w:t>
      </w:r>
    </w:p>
    <w:p w14:paraId="0810F4C7" w14:textId="77777777" w:rsidR="000A0945" w:rsidRPr="005B4314" w:rsidRDefault="000A0945" w:rsidP="00485EB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-микрофон;</w:t>
      </w:r>
    </w:p>
    <w:p w14:paraId="0D8B1A30" w14:textId="77777777" w:rsidR="000A0945" w:rsidRPr="005B4314" w:rsidRDefault="000A0945" w:rsidP="00485EB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-колонки (</w:t>
      </w:r>
      <w:proofErr w:type="spellStart"/>
      <w:r w:rsidRPr="005B4314">
        <w:rPr>
          <w:rFonts w:ascii="Times New Roman" w:hAnsi="Times New Roman"/>
          <w:i/>
          <w:sz w:val="24"/>
          <w:szCs w:val="24"/>
        </w:rPr>
        <w:t>дифуззер</w:t>
      </w:r>
      <w:proofErr w:type="spellEnd"/>
      <w:r w:rsidRPr="005B4314">
        <w:rPr>
          <w:rFonts w:ascii="Times New Roman" w:hAnsi="Times New Roman"/>
          <w:i/>
          <w:sz w:val="24"/>
          <w:szCs w:val="24"/>
        </w:rPr>
        <w:t>);</w:t>
      </w:r>
    </w:p>
    <w:p w14:paraId="2C785724" w14:textId="77777777" w:rsidR="000A0945" w:rsidRPr="005B4314" w:rsidRDefault="000A0945" w:rsidP="00485EB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  <w:shd w:val="clear" w:color="auto" w:fill="FFFFFF"/>
        </w:rPr>
        <w:t>-мультимедийный п</w:t>
      </w:r>
      <w:r w:rsidRPr="005B4314">
        <w:rPr>
          <w:rFonts w:ascii="Times New Roman" w:hAnsi="Times New Roman"/>
          <w:i/>
          <w:sz w:val="24"/>
          <w:szCs w:val="24"/>
        </w:rPr>
        <w:t xml:space="preserve">роектор; </w:t>
      </w:r>
    </w:p>
    <w:p w14:paraId="1FB3C04B" w14:textId="77777777" w:rsidR="000A0945" w:rsidRPr="005B4314" w:rsidRDefault="000A0945" w:rsidP="00485EB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-интерактивная доска;</w:t>
      </w:r>
    </w:p>
    <w:p w14:paraId="4DE4CA46" w14:textId="77777777" w:rsidR="000A0945" w:rsidRPr="005B4314" w:rsidRDefault="000A0945" w:rsidP="00485EB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-Телевидение</w:t>
      </w:r>
    </w:p>
    <w:p w14:paraId="5D30AEC7" w14:textId="77777777" w:rsidR="000A0945" w:rsidRPr="005B4314" w:rsidRDefault="000A0945" w:rsidP="00485EB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 раздаточный материал</w:t>
      </w:r>
    </w:p>
    <w:p w14:paraId="60DC8C25" w14:textId="77777777" w:rsidR="006342FE" w:rsidRDefault="006342FE" w:rsidP="001A61C6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ED636C" w14:textId="77777777" w:rsidR="006342FE" w:rsidRDefault="006342FE" w:rsidP="001A61C6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125C0" w14:textId="77777777" w:rsidR="006342FE" w:rsidRDefault="006342FE" w:rsidP="001A61C6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F83505" w14:textId="77777777" w:rsidR="006342FE" w:rsidRDefault="006342FE" w:rsidP="001A61C6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D1B98E" w14:textId="77777777" w:rsidR="006342FE" w:rsidRDefault="006342FE" w:rsidP="001A61C6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46D52D" w14:textId="77777777" w:rsidR="006342FE" w:rsidRDefault="006342FE" w:rsidP="001A61C6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CB6AA8" w14:textId="77777777" w:rsidR="006342FE" w:rsidRDefault="006342FE" w:rsidP="001A61C6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8C2EB3" w14:textId="77777777" w:rsidR="006342FE" w:rsidRDefault="006342FE" w:rsidP="001A61C6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4C76B9" w14:textId="51C7A831" w:rsidR="001A61C6" w:rsidRPr="005B4314" w:rsidRDefault="001A61C6" w:rsidP="001A61C6">
      <w:pPr>
        <w:pStyle w:val="Standard"/>
        <w:jc w:val="center"/>
      </w:pPr>
      <w:r w:rsidRPr="005B4314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</w:t>
      </w:r>
    </w:p>
    <w:p w14:paraId="0D7349A3" w14:textId="77777777" w:rsidR="001A61C6" w:rsidRPr="005B4314" w:rsidRDefault="001A61C6" w:rsidP="001A61C6">
      <w:pPr>
        <w:pStyle w:val="Default"/>
        <w:ind w:left="-142" w:firstLine="708"/>
        <w:jc w:val="both"/>
      </w:pPr>
      <w:r>
        <w:rPr>
          <w:lang w:val="kk-KZ"/>
        </w:rPr>
        <w:t>Цикл</w:t>
      </w:r>
      <w:r w:rsidRPr="005B4314">
        <w:t xml:space="preserve"> </w:t>
      </w:r>
      <w:r>
        <w:rPr>
          <w:lang w:val="kk-KZ"/>
        </w:rPr>
        <w:t xml:space="preserve">повышения квалифкации </w:t>
      </w:r>
      <w:r w:rsidRPr="005B4314">
        <w:t xml:space="preserve">на тему: </w:t>
      </w:r>
      <w:r w:rsidRPr="005B4314">
        <w:rPr>
          <w:b/>
        </w:rPr>
        <w:t>«</w:t>
      </w:r>
      <w:r>
        <w:rPr>
          <w:rFonts w:eastAsia="Times New Roman"/>
          <w:b/>
          <w:color w:val="000000" w:themeColor="text1"/>
          <w:lang w:val="kk-KZ" w:eastAsia="ru-RU"/>
        </w:rPr>
        <w:t>Стигма и дискриминация в отношении людей, живущих с ВИЧ и ключевых групп населения</w:t>
      </w:r>
      <w:r w:rsidRPr="005B4314">
        <w:rPr>
          <w:b/>
        </w:rPr>
        <w:t>»</w:t>
      </w:r>
      <w:r w:rsidRPr="005B4314">
        <w:t>.</w:t>
      </w:r>
    </w:p>
    <w:p w14:paraId="1ADCAF0F" w14:textId="77777777" w:rsidR="001A61C6" w:rsidRPr="005B4314" w:rsidRDefault="001A61C6" w:rsidP="001A61C6">
      <w:pPr>
        <w:pStyle w:val="Standard"/>
        <w:spacing w:after="0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5B4314">
        <w:rPr>
          <w:rFonts w:ascii="Times New Roman" w:hAnsi="Times New Roman" w:cs="Times New Roman"/>
          <w:sz w:val="24"/>
          <w:szCs w:val="24"/>
        </w:rPr>
        <w:t>Количество: 1 слушатель</w:t>
      </w:r>
    </w:p>
    <w:p w14:paraId="1F3498CF" w14:textId="77777777" w:rsidR="001A61C6" w:rsidRPr="00550018" w:rsidRDefault="001A61C6" w:rsidP="001A61C6">
      <w:pPr>
        <w:pStyle w:val="Standard"/>
        <w:spacing w:after="0"/>
        <w:ind w:hanging="142"/>
        <w:jc w:val="both"/>
        <w:rPr>
          <w:lang w:val="kk-KZ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Длительность цикла: </w:t>
      </w:r>
      <w:r>
        <w:rPr>
          <w:rFonts w:ascii="Times New Roman" w:hAnsi="Times New Roman" w:cs="Times New Roman"/>
          <w:sz w:val="24"/>
          <w:szCs w:val="24"/>
          <w:lang w:val="kk-KZ"/>
        </w:rPr>
        <w:t>60 часов/ 2 кредита</w:t>
      </w:r>
    </w:p>
    <w:p w14:paraId="3FD7062E" w14:textId="77777777" w:rsidR="001A61C6" w:rsidRPr="005B4314" w:rsidRDefault="001A61C6" w:rsidP="001A61C6">
      <w:pPr>
        <w:pStyle w:val="Standard"/>
        <w:spacing w:after="0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5B4314">
        <w:rPr>
          <w:rFonts w:ascii="Times New Roman" w:hAnsi="Times New Roman" w:cs="Times New Roman"/>
          <w:sz w:val="24"/>
          <w:szCs w:val="24"/>
        </w:rPr>
        <w:t>Срок оказания услуг: по заявке</w:t>
      </w:r>
    </w:p>
    <w:p w14:paraId="3714E967" w14:textId="77777777" w:rsidR="001A61C6" w:rsidRPr="001A61C6" w:rsidRDefault="001A61C6" w:rsidP="001A61C6">
      <w:pPr>
        <w:pStyle w:val="Standard"/>
        <w:spacing w:after="0"/>
        <w:ind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Место оказания услуг: </w:t>
      </w:r>
      <w:r>
        <w:rPr>
          <w:rFonts w:ascii="Times New Roman" w:hAnsi="Times New Roman" w:cs="Times New Roman"/>
          <w:sz w:val="24"/>
          <w:szCs w:val="24"/>
          <w:lang w:val="kk-KZ"/>
        </w:rPr>
        <w:t>онлайн, офлайн</w:t>
      </w:r>
    </w:p>
    <w:p w14:paraId="384AF454" w14:textId="77777777" w:rsidR="001A61C6" w:rsidRPr="001A61C6" w:rsidRDefault="001A61C6" w:rsidP="001A61C6">
      <w:pPr>
        <w:tabs>
          <w:tab w:val="left" w:pos="7740"/>
        </w:tabs>
        <w:spacing w:after="0" w:line="240" w:lineRule="auto"/>
        <w:ind w:left="-142"/>
        <w:rPr>
          <w:rFonts w:ascii="Times New Roman" w:hAnsi="Times New Roman" w:cs="Times New Roman"/>
          <w:sz w:val="24"/>
          <w:szCs w:val="24"/>
          <w:lang w:val="kk-KZ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Стоимость обучения на одного слушателя </w:t>
      </w:r>
      <w:r>
        <w:rPr>
          <w:rFonts w:ascii="Times New Roman" w:hAnsi="Times New Roman" w:cs="Times New Roman"/>
          <w:sz w:val="24"/>
          <w:szCs w:val="24"/>
          <w:lang w:val="kk-KZ"/>
        </w:rPr>
        <w:t>52</w:t>
      </w:r>
      <w:r w:rsidRPr="005B4314">
        <w:rPr>
          <w:rFonts w:ascii="Times New Roman" w:hAnsi="Times New Roman" w:cs="Times New Roman"/>
          <w:sz w:val="24"/>
          <w:szCs w:val="24"/>
        </w:rPr>
        <w:t xml:space="preserve"> 000 (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пятдесят две </w:t>
      </w:r>
      <w:r w:rsidRPr="005B4314">
        <w:rPr>
          <w:rFonts w:ascii="Times New Roman" w:hAnsi="Times New Roman" w:cs="Times New Roman"/>
          <w:sz w:val="24"/>
          <w:szCs w:val="24"/>
        </w:rPr>
        <w:t>тысяч</w:t>
      </w:r>
      <w:r>
        <w:rPr>
          <w:rFonts w:ascii="Times New Roman" w:hAnsi="Times New Roman" w:cs="Times New Roman"/>
          <w:sz w:val="24"/>
          <w:szCs w:val="24"/>
          <w:lang w:val="kk-KZ"/>
        </w:rPr>
        <w:t>и</w:t>
      </w:r>
      <w:r w:rsidRPr="005B4314">
        <w:rPr>
          <w:rFonts w:ascii="Times New Roman" w:hAnsi="Times New Roman" w:cs="Times New Roman"/>
          <w:sz w:val="24"/>
          <w:szCs w:val="24"/>
        </w:rPr>
        <w:t xml:space="preserve">) тенге </w:t>
      </w:r>
      <w:r>
        <w:rPr>
          <w:rFonts w:ascii="Times New Roman" w:hAnsi="Times New Roman" w:cs="Times New Roman"/>
          <w:sz w:val="24"/>
          <w:szCs w:val="24"/>
          <w:lang w:val="kk-KZ"/>
        </w:rPr>
        <w:t>в том числе НДС.</w:t>
      </w:r>
    </w:p>
    <w:p w14:paraId="2E8C012D" w14:textId="77777777" w:rsidR="001A61C6" w:rsidRPr="001A61C6" w:rsidRDefault="001A61C6" w:rsidP="001A61C6">
      <w:pPr>
        <w:tabs>
          <w:tab w:val="left" w:pos="7740"/>
        </w:tabs>
        <w:spacing w:after="0" w:line="240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Контингент слушателей: </w:t>
      </w:r>
      <w:r>
        <w:rPr>
          <w:rFonts w:ascii="Times New Roman" w:hAnsi="Times New Roman" w:cs="Times New Roman"/>
          <w:sz w:val="24"/>
          <w:szCs w:val="24"/>
          <w:lang w:val="kk-KZ"/>
        </w:rPr>
        <w:t>все специалисты с высшим и средним медицинским образованием.</w:t>
      </w:r>
    </w:p>
    <w:p w14:paraId="4C15D9D6" w14:textId="77777777" w:rsidR="001A61C6" w:rsidRPr="005B4314" w:rsidRDefault="001A61C6" w:rsidP="001A61C6">
      <w:pPr>
        <w:tabs>
          <w:tab w:val="left" w:pos="77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По окончании цикла предоставляется сертификат установленного образца.  </w:t>
      </w:r>
    </w:p>
    <w:p w14:paraId="7D52D34F" w14:textId="77777777" w:rsidR="001A61C6" w:rsidRPr="005B4314" w:rsidRDefault="001A61C6" w:rsidP="001A61C6">
      <w:pPr>
        <w:tabs>
          <w:tab w:val="left" w:pos="77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4314">
        <w:rPr>
          <w:rFonts w:ascii="Times New Roman" w:hAnsi="Times New Roman"/>
          <w:sz w:val="24"/>
          <w:szCs w:val="24"/>
        </w:rPr>
        <w:t>Особенности семинар-тренинга: преподаватели должны быть более 2 специалистов в том числе доктора медицинских наук, разработчики программы, специалисты с высшей квалификационной категорией, клиницисты в сфере инфекционных болезней.</w:t>
      </w:r>
    </w:p>
    <w:p w14:paraId="6D818578" w14:textId="77777777" w:rsidR="001A61C6" w:rsidRPr="005B4314" w:rsidRDefault="001A61C6" w:rsidP="001A61C6">
      <w:pPr>
        <w:pStyle w:val="Default"/>
        <w:jc w:val="both"/>
      </w:pPr>
      <w:r w:rsidRPr="005B4314">
        <w:rPr>
          <w:i/>
        </w:rPr>
        <w:t>Рабочий учебный план</w:t>
      </w:r>
      <w:r w:rsidRPr="005B4314">
        <w:t xml:space="preserve"> составлен в соответствии с типовыми учебными программами, утвержденным приказом Министра здравоохранения РК № ҚР ДСМ-303/2020 от 21.12.2020г, методическими рекомендациями и приказом № 553 от 02.09.2021г о «Положений по ведению информационной системы каталога образовательных программ дополнительного образования в области здравоохранения». </w:t>
      </w:r>
    </w:p>
    <w:p w14:paraId="1CEA2B88" w14:textId="77777777" w:rsidR="001A61C6" w:rsidRPr="005B4314" w:rsidRDefault="001A61C6" w:rsidP="001A61C6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B4314">
        <w:rPr>
          <w:rFonts w:ascii="Times New Roman" w:hAnsi="Times New Roman"/>
          <w:sz w:val="24"/>
          <w:szCs w:val="24"/>
        </w:rPr>
        <w:t xml:space="preserve">Наличие </w:t>
      </w:r>
      <w:r w:rsidRPr="005B4314">
        <w:rPr>
          <w:rFonts w:ascii="Times New Roman" w:hAnsi="Times New Roman"/>
          <w:i/>
          <w:sz w:val="24"/>
          <w:szCs w:val="24"/>
        </w:rPr>
        <w:t>контрольно-измерительных средств</w:t>
      </w:r>
      <w:r w:rsidRPr="005B4314">
        <w:rPr>
          <w:rFonts w:ascii="Times New Roman" w:hAnsi="Times New Roman"/>
          <w:sz w:val="24"/>
          <w:szCs w:val="24"/>
        </w:rPr>
        <w:t>.</w:t>
      </w:r>
    </w:p>
    <w:p w14:paraId="5E94B946" w14:textId="77777777" w:rsidR="001A61C6" w:rsidRPr="005B4314" w:rsidRDefault="001A61C6" w:rsidP="001A61C6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Лекционный, дидактический материал</w:t>
      </w:r>
      <w:r w:rsidRPr="005B4314">
        <w:rPr>
          <w:rFonts w:ascii="Times New Roman" w:hAnsi="Times New Roman"/>
          <w:sz w:val="24"/>
          <w:szCs w:val="24"/>
        </w:rPr>
        <w:t>, мультимедийный</w:t>
      </w:r>
      <w:r w:rsidRPr="005B4314">
        <w:rPr>
          <w:rFonts w:ascii="Times New Roman" w:hAnsi="Times New Roman"/>
          <w:i/>
          <w:sz w:val="24"/>
          <w:szCs w:val="24"/>
        </w:rPr>
        <w:t xml:space="preserve"> материал</w:t>
      </w:r>
      <w:r w:rsidRPr="005B4314">
        <w:rPr>
          <w:rFonts w:ascii="Times New Roman" w:hAnsi="Times New Roman"/>
          <w:sz w:val="24"/>
          <w:szCs w:val="24"/>
        </w:rPr>
        <w:t>.</w:t>
      </w:r>
    </w:p>
    <w:p w14:paraId="0A94AD77" w14:textId="77777777" w:rsidR="001A61C6" w:rsidRPr="005B4314" w:rsidRDefault="001A61C6" w:rsidP="001A61C6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B4314">
        <w:rPr>
          <w:rFonts w:ascii="Times New Roman" w:hAnsi="Times New Roman"/>
          <w:sz w:val="24"/>
          <w:szCs w:val="24"/>
        </w:rPr>
        <w:t>Учебный контент при обучении с использованием ДОТ: нормативно-правовые акты, современные клинические протокола диагностики и лечения и т.д.</w:t>
      </w:r>
    </w:p>
    <w:p w14:paraId="04CF6B73" w14:textId="77777777" w:rsidR="001A61C6" w:rsidRPr="005B4314" w:rsidRDefault="001A61C6" w:rsidP="001A61C6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Техническое оснащение для проведения занятий.</w:t>
      </w:r>
    </w:p>
    <w:p w14:paraId="2459DD9E" w14:textId="77777777" w:rsidR="001A61C6" w:rsidRPr="005B4314" w:rsidRDefault="001A61C6" w:rsidP="001A61C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 xml:space="preserve">-выход в Интернет; </w:t>
      </w:r>
    </w:p>
    <w:p w14:paraId="2697AAC6" w14:textId="77777777" w:rsidR="001A61C6" w:rsidRPr="005B4314" w:rsidRDefault="001A61C6" w:rsidP="001A61C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-компьютеры;</w:t>
      </w:r>
    </w:p>
    <w:p w14:paraId="237F467F" w14:textId="77777777" w:rsidR="001A61C6" w:rsidRPr="005B4314" w:rsidRDefault="001A61C6" w:rsidP="001A61C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-IP-камера;</w:t>
      </w:r>
    </w:p>
    <w:p w14:paraId="64C0446F" w14:textId="77777777" w:rsidR="001A61C6" w:rsidRPr="005B4314" w:rsidRDefault="001A61C6" w:rsidP="001A61C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-веб камера;</w:t>
      </w:r>
    </w:p>
    <w:p w14:paraId="3F0E4F69" w14:textId="77777777" w:rsidR="001A61C6" w:rsidRPr="005B4314" w:rsidRDefault="001A61C6" w:rsidP="001A61C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-микрофон;</w:t>
      </w:r>
    </w:p>
    <w:p w14:paraId="23093701" w14:textId="77777777" w:rsidR="001A61C6" w:rsidRPr="005B4314" w:rsidRDefault="001A61C6" w:rsidP="001A61C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-колонки (</w:t>
      </w:r>
      <w:proofErr w:type="spellStart"/>
      <w:r w:rsidRPr="005B4314">
        <w:rPr>
          <w:rFonts w:ascii="Times New Roman" w:hAnsi="Times New Roman"/>
          <w:i/>
          <w:sz w:val="24"/>
          <w:szCs w:val="24"/>
        </w:rPr>
        <w:t>дифуззер</w:t>
      </w:r>
      <w:proofErr w:type="spellEnd"/>
      <w:r w:rsidRPr="005B4314">
        <w:rPr>
          <w:rFonts w:ascii="Times New Roman" w:hAnsi="Times New Roman"/>
          <w:i/>
          <w:sz w:val="24"/>
          <w:szCs w:val="24"/>
        </w:rPr>
        <w:t>);</w:t>
      </w:r>
    </w:p>
    <w:p w14:paraId="338FDC42" w14:textId="77777777" w:rsidR="001A61C6" w:rsidRPr="005B4314" w:rsidRDefault="001A61C6" w:rsidP="001A61C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  <w:shd w:val="clear" w:color="auto" w:fill="FFFFFF"/>
        </w:rPr>
        <w:t>-мультимедийный п</w:t>
      </w:r>
      <w:r w:rsidRPr="005B4314">
        <w:rPr>
          <w:rFonts w:ascii="Times New Roman" w:hAnsi="Times New Roman"/>
          <w:i/>
          <w:sz w:val="24"/>
          <w:szCs w:val="24"/>
        </w:rPr>
        <w:t xml:space="preserve">роектор; </w:t>
      </w:r>
    </w:p>
    <w:p w14:paraId="3101A0FA" w14:textId="77777777" w:rsidR="001A61C6" w:rsidRPr="005B4314" w:rsidRDefault="001A61C6" w:rsidP="001A61C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-интерактивная доска;</w:t>
      </w:r>
    </w:p>
    <w:p w14:paraId="268957DC" w14:textId="77777777" w:rsidR="001A61C6" w:rsidRPr="005B4314" w:rsidRDefault="001A61C6" w:rsidP="001A61C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-Телевидение</w:t>
      </w:r>
    </w:p>
    <w:p w14:paraId="7DFC5FDF" w14:textId="77777777" w:rsidR="001A61C6" w:rsidRPr="005B4314" w:rsidRDefault="001A61C6" w:rsidP="001A61C6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 раздаточный материал</w:t>
      </w:r>
    </w:p>
    <w:p w14:paraId="55F6DCC1" w14:textId="77777777" w:rsidR="001A61C6" w:rsidRDefault="001A61C6" w:rsidP="001A61C6">
      <w:pPr>
        <w:tabs>
          <w:tab w:val="left" w:pos="7740"/>
        </w:tabs>
        <w:spacing w:after="0" w:line="240" w:lineRule="auto"/>
        <w:ind w:left="708" w:hanging="142"/>
        <w:rPr>
          <w:rFonts w:ascii="Times New Roman" w:hAnsi="Times New Roman" w:cs="Times New Roman"/>
          <w:sz w:val="24"/>
          <w:szCs w:val="24"/>
        </w:rPr>
      </w:pPr>
    </w:p>
    <w:p w14:paraId="4BD2B5C7" w14:textId="544CE8FB" w:rsidR="001A61C6" w:rsidRDefault="001A61C6" w:rsidP="006342FE">
      <w:pPr>
        <w:tabs>
          <w:tab w:val="left" w:pos="7740"/>
        </w:tabs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3982ADCA" w14:textId="0C2C4996" w:rsidR="006342FE" w:rsidRPr="006342FE" w:rsidRDefault="001A61C6" w:rsidP="006342FE">
      <w:pPr>
        <w:widowControl/>
        <w:suppressAutoHyphens w:val="0"/>
        <w:autoSpaceDN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6342FE" w:rsidRPr="006342F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</w:t>
      </w:r>
      <w:proofErr w:type="spellStart"/>
      <w:r w:rsidR="006342FE" w:rsidRPr="006342FE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="006342FE" w:rsidRPr="006342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342FE" w:rsidRPr="006342FE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14:paraId="6E8D1AA6" w14:textId="77777777" w:rsidR="006342FE" w:rsidRPr="006342FE" w:rsidRDefault="006342FE" w:rsidP="006342FE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Біліктілікті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арттыру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курсы: «АИТВ-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инфекциясын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диагностикалау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алдын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емдеу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; АИТВ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қатар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жүретін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аурулар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36445667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Қатысушылар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саны: 1</w:t>
      </w:r>
    </w:p>
    <w:p w14:paraId="76B3903F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 xml:space="preserve">Курс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ұзақтығы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: 60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/ 2 кредит</w:t>
      </w:r>
    </w:p>
    <w:p w14:paraId="61B1B121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Сұраныс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</w:p>
    <w:p w14:paraId="78E51CB8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форматы</w:t>
      </w:r>
      <w:proofErr w:type="gramStart"/>
      <w:r w:rsidRPr="006342FE">
        <w:rPr>
          <w:rFonts w:ascii="Times New Roman" w:hAnsi="Times New Roman" w:cs="Times New Roman"/>
          <w:sz w:val="24"/>
          <w:szCs w:val="24"/>
        </w:rPr>
        <w:t>: Онлайн</w:t>
      </w:r>
      <w:proofErr w:type="gram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бетпе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-бет</w:t>
      </w:r>
    </w:p>
    <w:p w14:paraId="088BC7F7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қатысушыға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: 52 000 (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елу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мың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теңге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(ҚҚС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).</w:t>
      </w:r>
    </w:p>
    <w:p w14:paraId="758311CA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Мақсатты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аудитория: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орта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білімі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мамандар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.</w:t>
      </w:r>
    </w:p>
    <w:p w14:paraId="6D947EAA" w14:textId="7EAD2676" w:rsidR="001A61C6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 xml:space="preserve">Курс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үлгідегі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сертификат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.</w:t>
      </w:r>
    </w:p>
    <w:p w14:paraId="28C8CED1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>Семинар-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тренингке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оқытушылар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құрамы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маманнан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тұруы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қатарында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медицина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ғылымдарының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докторлары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бағдарлама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әзірлеушілері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біліктілік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санатындағы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мамандар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жұқпалы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аурулар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клиницистер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.</w:t>
      </w:r>
    </w:p>
    <w:p w14:paraId="53A96637" w14:textId="099B4F7C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бағдарламасы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21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желтоқсандағы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№ ҚР ДСМ-303/2020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бұйрығымен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үлгілік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бағдарламаларына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нұсқаулықтарға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бағдарламаларының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каталогына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жүйені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қағидалары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2021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қыркүйектегі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№ 553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бұйрыққа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әзірленді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.</w:t>
      </w:r>
    </w:p>
    <w:p w14:paraId="75C2D458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тестілеу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.</w:t>
      </w:r>
    </w:p>
    <w:p w14:paraId="4E591E11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Дәріс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конспектілері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оқу-әдістемелік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мультимедиялық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мазмұн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.</w:t>
      </w:r>
    </w:p>
    <w:p w14:paraId="4BE353CF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Қашықтан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оқытуға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мазмұны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құжаттар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, диагностика мен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емдеудің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өзекті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клиникалық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хаттамалары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т.б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.</w:t>
      </w:r>
    </w:p>
    <w:p w14:paraId="6B12F9AC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Сабақ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өткізуге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жабдықтар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:</w:t>
      </w:r>
    </w:p>
    <w:p w14:paraId="520134A5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интернетке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қолжетімділік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;</w:t>
      </w:r>
    </w:p>
    <w:p w14:paraId="134D6CD8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компьютерлер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;</w:t>
      </w:r>
    </w:p>
    <w:p w14:paraId="1C555836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>- IP-камера;</w:t>
      </w:r>
    </w:p>
    <w:p w14:paraId="1125DCDF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>- веб-камера;</w:t>
      </w:r>
    </w:p>
    <w:p w14:paraId="749714E6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>- микрофон;</w:t>
      </w:r>
    </w:p>
    <w:p w14:paraId="6309BD1B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динамиктер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;</w:t>
      </w:r>
    </w:p>
    <w:p w14:paraId="07A890E6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мультимедиялық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проектор;</w:t>
      </w:r>
    </w:p>
    <w:p w14:paraId="68CB8418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интерактивті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тақта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;</w:t>
      </w:r>
    </w:p>
    <w:p w14:paraId="629783EE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теледидар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;</w:t>
      </w:r>
    </w:p>
    <w:p w14:paraId="26450EA2" w14:textId="279D197A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үлестірмелі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.</w:t>
      </w:r>
    </w:p>
    <w:p w14:paraId="50E732BD" w14:textId="50925932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1974B985" w14:textId="2DFDDB70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7ED83365" w14:textId="4738B67B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65BD7236" w14:textId="2FD3602E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5B1D8107" w14:textId="15EBCBDA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11F829AA" w14:textId="78630C76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0AE2036E" w14:textId="1BAA507B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6FDE3707" w14:textId="3AF1F829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6FCA1708" w14:textId="36E27B74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29A6DA33" w14:textId="010D8DD4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0006B372" w14:textId="1C1EBD16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6248BB75" w14:textId="1B4C6FA7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5E642A4A" w14:textId="43B743CE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68B11764" w14:textId="6CDB4432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32D42F72" w14:textId="112CF6DE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05075CF2" w14:textId="06856F88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5E250D66" w14:textId="3687B310" w:rsidR="006342FE" w:rsidRDefault="006342FE" w:rsidP="006342F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42F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</w:t>
      </w:r>
      <w:proofErr w:type="spellStart"/>
      <w:r w:rsidRPr="006342FE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6342F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14:paraId="0EED3220" w14:textId="3CA8A9C7" w:rsidR="006342FE" w:rsidRDefault="006342FE" w:rsidP="006342F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F65CB3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сипаттама</w:t>
      </w:r>
      <w:proofErr w:type="spellEnd"/>
    </w:p>
    <w:p w14:paraId="4C4F332A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Кәсіби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даму курсы: «АИТВ-мен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өмір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сүретін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адамдар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топтарға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қатысты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стигма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b/>
          <w:bCs/>
          <w:sz w:val="24"/>
          <w:szCs w:val="24"/>
        </w:rPr>
        <w:t>кемсітушілік</w:t>
      </w:r>
      <w:proofErr w:type="spellEnd"/>
      <w:r w:rsidRPr="006342FE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156AC114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 xml:space="preserve">Саны: 1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қатысушы</w:t>
      </w:r>
      <w:proofErr w:type="spellEnd"/>
    </w:p>
    <w:p w14:paraId="3B7DE88B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 xml:space="preserve">Курс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ұзақтығы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: 60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/ 2 кредит</w:t>
      </w:r>
    </w:p>
    <w:p w14:paraId="684EF2E3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Сұраныс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</w:p>
    <w:p w14:paraId="37C8D8DD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форматы</w:t>
      </w:r>
      <w:proofErr w:type="gramStart"/>
      <w:r w:rsidRPr="006342FE">
        <w:rPr>
          <w:rFonts w:ascii="Times New Roman" w:hAnsi="Times New Roman" w:cs="Times New Roman"/>
          <w:sz w:val="24"/>
          <w:szCs w:val="24"/>
        </w:rPr>
        <w:t>: Онлайн</w:t>
      </w:r>
      <w:proofErr w:type="gram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офлайн</w:t>
      </w:r>
    </w:p>
    <w:p w14:paraId="2F346D6E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қатысушыға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: 52 000 (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елу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мың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теңге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(ҚҚС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).</w:t>
      </w:r>
    </w:p>
    <w:p w14:paraId="0956D1F5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Мақсатты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аудитория: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орта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білімі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мамандар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.</w:t>
      </w:r>
    </w:p>
    <w:p w14:paraId="2D85FAF4" w14:textId="09A2EECE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 xml:space="preserve">Курс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үлгідегі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сертификат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.</w:t>
      </w:r>
    </w:p>
    <w:p w14:paraId="497FB63A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342FE">
        <w:rPr>
          <w:rFonts w:ascii="Times New Roman" w:hAnsi="Times New Roman" w:cs="Times New Roman"/>
          <w:sz w:val="24"/>
          <w:szCs w:val="24"/>
        </w:rPr>
        <w:t>Семинар-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тренингке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оқытушылар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құрамы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маманнан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тұруы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қатарында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медицина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ғылымдарының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докторлары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бағдарлама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әзірлеушілері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біліктілік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санатындағы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мамандар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жұқпалы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аурулар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клиницистер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.</w:t>
      </w:r>
    </w:p>
    <w:p w14:paraId="437EB0A1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бағдарламасы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21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желтоқсандағы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№ ҚР ДСМ-303/2020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бұйрығымен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үлгілік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бағдарламаларына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нұсқаулықтарға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бағдарламаларының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каталогына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жүйені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қағидалары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2021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қыркүйектегі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№ 553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бұйрыққа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әзірленген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.</w:t>
      </w:r>
    </w:p>
    <w:p w14:paraId="4AAFF7D4" w14:textId="231F204F" w:rsid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тестілеу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42FE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6342FE">
        <w:rPr>
          <w:rFonts w:ascii="Times New Roman" w:hAnsi="Times New Roman" w:cs="Times New Roman"/>
          <w:sz w:val="24"/>
          <w:szCs w:val="24"/>
        </w:rPr>
        <w:t>.</w:t>
      </w:r>
    </w:p>
    <w:p w14:paraId="08F3AAB5" w14:textId="77777777" w:rsidR="006342FE" w:rsidRPr="005B4314" w:rsidRDefault="006342FE" w:rsidP="006342FE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Лекционный, дидактический материал</w:t>
      </w:r>
      <w:r w:rsidRPr="005B4314">
        <w:rPr>
          <w:rFonts w:ascii="Times New Roman" w:hAnsi="Times New Roman"/>
          <w:sz w:val="24"/>
          <w:szCs w:val="24"/>
        </w:rPr>
        <w:t>, мультимедийный</w:t>
      </w:r>
      <w:r w:rsidRPr="005B4314">
        <w:rPr>
          <w:rFonts w:ascii="Times New Roman" w:hAnsi="Times New Roman"/>
          <w:i/>
          <w:sz w:val="24"/>
          <w:szCs w:val="24"/>
        </w:rPr>
        <w:t xml:space="preserve"> материал</w:t>
      </w:r>
      <w:r w:rsidRPr="005B4314">
        <w:rPr>
          <w:rFonts w:ascii="Times New Roman" w:hAnsi="Times New Roman"/>
          <w:sz w:val="24"/>
          <w:szCs w:val="24"/>
        </w:rPr>
        <w:t>.</w:t>
      </w:r>
    </w:p>
    <w:p w14:paraId="06E8A21F" w14:textId="77777777" w:rsidR="006342FE" w:rsidRPr="005B4314" w:rsidRDefault="006342FE" w:rsidP="006342FE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B4314">
        <w:rPr>
          <w:rFonts w:ascii="Times New Roman" w:hAnsi="Times New Roman"/>
          <w:sz w:val="24"/>
          <w:szCs w:val="24"/>
        </w:rPr>
        <w:t>Учебный контент при обучении с использованием ДОТ: нормативно-правовые акты, современные клинические протокола диагностики и лечения и т.д.</w:t>
      </w:r>
    </w:p>
    <w:p w14:paraId="25A033DD" w14:textId="77777777" w:rsidR="006342FE" w:rsidRPr="005B4314" w:rsidRDefault="006342FE" w:rsidP="006342FE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Техническое оснащение для проведения занятий.</w:t>
      </w:r>
    </w:p>
    <w:p w14:paraId="0DF26C65" w14:textId="77777777" w:rsidR="006342FE" w:rsidRPr="005B4314" w:rsidRDefault="006342FE" w:rsidP="006342FE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 xml:space="preserve">-выход в Интернет; </w:t>
      </w:r>
    </w:p>
    <w:p w14:paraId="283520A1" w14:textId="77777777" w:rsidR="006342FE" w:rsidRPr="005B4314" w:rsidRDefault="006342FE" w:rsidP="006342FE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-компьютеры;</w:t>
      </w:r>
    </w:p>
    <w:p w14:paraId="19319456" w14:textId="77777777" w:rsidR="006342FE" w:rsidRPr="005B4314" w:rsidRDefault="006342FE" w:rsidP="006342FE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-IP-камера;</w:t>
      </w:r>
    </w:p>
    <w:p w14:paraId="1E146489" w14:textId="77777777" w:rsidR="006342FE" w:rsidRPr="005B4314" w:rsidRDefault="006342FE" w:rsidP="006342FE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-веб камера;</w:t>
      </w:r>
      <w:bookmarkStart w:id="0" w:name="_GoBack"/>
      <w:bookmarkEnd w:id="0"/>
    </w:p>
    <w:p w14:paraId="0F61A594" w14:textId="77777777" w:rsidR="006342FE" w:rsidRPr="005B4314" w:rsidRDefault="006342FE" w:rsidP="006342FE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-микрофон;</w:t>
      </w:r>
    </w:p>
    <w:p w14:paraId="3019CF05" w14:textId="77777777" w:rsidR="006342FE" w:rsidRPr="005B4314" w:rsidRDefault="006342FE" w:rsidP="006342FE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-колонки (</w:t>
      </w:r>
      <w:proofErr w:type="spellStart"/>
      <w:r w:rsidRPr="005B4314">
        <w:rPr>
          <w:rFonts w:ascii="Times New Roman" w:hAnsi="Times New Roman"/>
          <w:i/>
          <w:sz w:val="24"/>
          <w:szCs w:val="24"/>
        </w:rPr>
        <w:t>дифуззер</w:t>
      </w:r>
      <w:proofErr w:type="spellEnd"/>
      <w:r w:rsidRPr="005B4314">
        <w:rPr>
          <w:rFonts w:ascii="Times New Roman" w:hAnsi="Times New Roman"/>
          <w:i/>
          <w:sz w:val="24"/>
          <w:szCs w:val="24"/>
        </w:rPr>
        <w:t>);</w:t>
      </w:r>
    </w:p>
    <w:p w14:paraId="6927CBC1" w14:textId="77777777" w:rsidR="006342FE" w:rsidRPr="005B4314" w:rsidRDefault="006342FE" w:rsidP="006342FE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  <w:shd w:val="clear" w:color="auto" w:fill="FFFFFF"/>
        </w:rPr>
        <w:t>-мультимедийный п</w:t>
      </w:r>
      <w:r w:rsidRPr="005B4314">
        <w:rPr>
          <w:rFonts w:ascii="Times New Roman" w:hAnsi="Times New Roman"/>
          <w:i/>
          <w:sz w:val="24"/>
          <w:szCs w:val="24"/>
        </w:rPr>
        <w:t xml:space="preserve">роектор; </w:t>
      </w:r>
    </w:p>
    <w:p w14:paraId="36C09C42" w14:textId="77777777" w:rsidR="006342FE" w:rsidRPr="005B4314" w:rsidRDefault="006342FE" w:rsidP="006342FE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-интерактивная доска;</w:t>
      </w:r>
    </w:p>
    <w:p w14:paraId="16374E18" w14:textId="77777777" w:rsidR="006342FE" w:rsidRPr="005B4314" w:rsidRDefault="006342FE" w:rsidP="006342FE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-Телевидение</w:t>
      </w:r>
    </w:p>
    <w:p w14:paraId="62BBB872" w14:textId="77777777" w:rsidR="006342FE" w:rsidRPr="005B4314" w:rsidRDefault="006342FE" w:rsidP="006342FE">
      <w:pPr>
        <w:tabs>
          <w:tab w:val="left" w:pos="167"/>
        </w:tabs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5B4314">
        <w:rPr>
          <w:rFonts w:ascii="Times New Roman" w:hAnsi="Times New Roman"/>
          <w:i/>
          <w:sz w:val="24"/>
          <w:szCs w:val="24"/>
        </w:rPr>
        <w:t>- раздаточный материал</w:t>
      </w:r>
    </w:p>
    <w:p w14:paraId="7C2740F3" w14:textId="77777777" w:rsidR="006342FE" w:rsidRPr="006342FE" w:rsidRDefault="006342FE" w:rsidP="006342F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6342FE" w:rsidRPr="00634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96"/>
    <w:rsid w:val="0001464C"/>
    <w:rsid w:val="000162FF"/>
    <w:rsid w:val="00030D9A"/>
    <w:rsid w:val="000353D3"/>
    <w:rsid w:val="000A0945"/>
    <w:rsid w:val="000A6BAB"/>
    <w:rsid w:val="000D5AEB"/>
    <w:rsid w:val="0013662C"/>
    <w:rsid w:val="00167223"/>
    <w:rsid w:val="001A61C6"/>
    <w:rsid w:val="001E3E70"/>
    <w:rsid w:val="00213D79"/>
    <w:rsid w:val="0024422C"/>
    <w:rsid w:val="00325225"/>
    <w:rsid w:val="0036365C"/>
    <w:rsid w:val="003D2AD5"/>
    <w:rsid w:val="003F2EE7"/>
    <w:rsid w:val="00485EB6"/>
    <w:rsid w:val="0048636B"/>
    <w:rsid w:val="00494396"/>
    <w:rsid w:val="004D22AC"/>
    <w:rsid w:val="004D4E2A"/>
    <w:rsid w:val="004D799E"/>
    <w:rsid w:val="004F5D2B"/>
    <w:rsid w:val="00540CA9"/>
    <w:rsid w:val="00550018"/>
    <w:rsid w:val="005673A4"/>
    <w:rsid w:val="005B4314"/>
    <w:rsid w:val="005D2D66"/>
    <w:rsid w:val="005E5879"/>
    <w:rsid w:val="006342FE"/>
    <w:rsid w:val="006E32CC"/>
    <w:rsid w:val="00760FC0"/>
    <w:rsid w:val="007B23D0"/>
    <w:rsid w:val="007C5018"/>
    <w:rsid w:val="00814C4E"/>
    <w:rsid w:val="00815EC7"/>
    <w:rsid w:val="00855F3A"/>
    <w:rsid w:val="008A6188"/>
    <w:rsid w:val="008B5B18"/>
    <w:rsid w:val="008C2059"/>
    <w:rsid w:val="00915F6C"/>
    <w:rsid w:val="00931344"/>
    <w:rsid w:val="00971875"/>
    <w:rsid w:val="00B60576"/>
    <w:rsid w:val="00B625C2"/>
    <w:rsid w:val="00C7377E"/>
    <w:rsid w:val="00CB2846"/>
    <w:rsid w:val="00D061C1"/>
    <w:rsid w:val="00D3070D"/>
    <w:rsid w:val="00D6472B"/>
    <w:rsid w:val="00DA0033"/>
    <w:rsid w:val="00E0083F"/>
    <w:rsid w:val="00EE1F8E"/>
    <w:rsid w:val="00F26896"/>
    <w:rsid w:val="00F32A50"/>
    <w:rsid w:val="00F47BE5"/>
    <w:rsid w:val="00F511FA"/>
    <w:rsid w:val="00F730A0"/>
    <w:rsid w:val="00F80BFB"/>
    <w:rsid w:val="00F8393A"/>
    <w:rsid w:val="00FB79A8"/>
    <w:rsid w:val="00FD1ED9"/>
    <w:rsid w:val="00FE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AFC1D"/>
  <w15:docId w15:val="{30E5ADE3-A136-49D1-B367-9F00212E6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61C1"/>
    <w:pPr>
      <w:widowControl w:val="0"/>
      <w:suppressAutoHyphens/>
      <w:autoSpaceDN w:val="0"/>
    </w:pPr>
    <w:rPr>
      <w:rFonts w:ascii="Calibri" w:eastAsia="SimSun" w:hAnsi="Calibri" w:cs="F"/>
      <w:kern w:val="3"/>
    </w:rPr>
  </w:style>
  <w:style w:type="paragraph" w:styleId="1">
    <w:name w:val="heading 1"/>
    <w:basedOn w:val="a"/>
    <w:next w:val="a"/>
    <w:link w:val="10"/>
    <w:uiPriority w:val="9"/>
    <w:qFormat/>
    <w:rsid w:val="006342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342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061C1"/>
    <w:pPr>
      <w:suppressAutoHyphens/>
      <w:autoSpaceDN w:val="0"/>
    </w:pPr>
    <w:rPr>
      <w:rFonts w:ascii="Calibri" w:eastAsia="SimSun" w:hAnsi="Calibri" w:cs="F"/>
      <w:kern w:val="3"/>
      <w:lang w:eastAsia="ru-RU"/>
    </w:rPr>
  </w:style>
  <w:style w:type="paragraph" w:customStyle="1" w:styleId="Default">
    <w:name w:val="Default"/>
    <w:rsid w:val="00D061C1"/>
    <w:pPr>
      <w:suppressAutoHyphens/>
      <w:autoSpaceDN w:val="0"/>
      <w:spacing w:after="0" w:line="240" w:lineRule="auto"/>
    </w:pPr>
    <w:rPr>
      <w:rFonts w:ascii="Times New Roman" w:eastAsia="SimSun" w:hAnsi="Times New Roman" w:cs="Times New Roman"/>
      <w:color w:val="000000"/>
      <w:kern w:val="3"/>
      <w:sz w:val="24"/>
      <w:szCs w:val="24"/>
    </w:rPr>
  </w:style>
  <w:style w:type="character" w:customStyle="1" w:styleId="apple-converted-space">
    <w:name w:val="apple-converted-space"/>
    <w:basedOn w:val="a0"/>
    <w:rsid w:val="00540CA9"/>
  </w:style>
  <w:style w:type="paragraph" w:styleId="a3">
    <w:name w:val="Balloon Text"/>
    <w:basedOn w:val="a"/>
    <w:link w:val="a4"/>
    <w:uiPriority w:val="99"/>
    <w:semiHidden/>
    <w:unhideWhenUsed/>
    <w:rsid w:val="00F5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11FA"/>
    <w:rPr>
      <w:rFonts w:ascii="Tahoma" w:eastAsia="SimSun" w:hAnsi="Tahoma" w:cs="Tahoma"/>
      <w:kern w:val="3"/>
      <w:sz w:val="16"/>
      <w:szCs w:val="16"/>
    </w:rPr>
  </w:style>
  <w:style w:type="paragraph" w:styleId="a5">
    <w:name w:val="No Spacing"/>
    <w:uiPriority w:val="1"/>
    <w:qFormat/>
    <w:rsid w:val="006342FE"/>
    <w:pPr>
      <w:widowControl w:val="0"/>
      <w:suppressAutoHyphens/>
      <w:autoSpaceDN w:val="0"/>
      <w:spacing w:after="0" w:line="240" w:lineRule="auto"/>
    </w:pPr>
    <w:rPr>
      <w:rFonts w:ascii="Calibri" w:eastAsia="SimSun" w:hAnsi="Calibri" w:cs="F"/>
      <w:kern w:val="3"/>
    </w:rPr>
  </w:style>
  <w:style w:type="character" w:customStyle="1" w:styleId="10">
    <w:name w:val="Заголовок 1 Знак"/>
    <w:basedOn w:val="a0"/>
    <w:link w:val="1"/>
    <w:uiPriority w:val="9"/>
    <w:rsid w:val="006342FE"/>
    <w:rPr>
      <w:rFonts w:asciiTheme="majorHAnsi" w:eastAsiaTheme="majorEastAsia" w:hAnsiTheme="majorHAnsi" w:cstheme="majorBidi"/>
      <w:color w:val="365F91" w:themeColor="accent1" w:themeShade="BF"/>
      <w:kern w:val="3"/>
      <w:sz w:val="32"/>
      <w:szCs w:val="32"/>
    </w:rPr>
  </w:style>
  <w:style w:type="paragraph" w:styleId="a6">
    <w:name w:val="Title"/>
    <w:basedOn w:val="a"/>
    <w:next w:val="a"/>
    <w:link w:val="a7"/>
    <w:uiPriority w:val="10"/>
    <w:qFormat/>
    <w:rsid w:val="006342F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6342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6342FE"/>
    <w:rPr>
      <w:rFonts w:asciiTheme="majorHAnsi" w:eastAsiaTheme="majorEastAsia" w:hAnsiTheme="majorHAnsi" w:cstheme="majorBidi"/>
      <w:color w:val="365F91" w:themeColor="accent1" w:themeShade="BF"/>
      <w:kern w:val="3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36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goszakup2</cp:lastModifiedBy>
  <cp:revision>2</cp:revision>
  <cp:lastPrinted>2025-09-19T11:35:00Z</cp:lastPrinted>
  <dcterms:created xsi:type="dcterms:W3CDTF">2026-10-13T06:27:00Z</dcterms:created>
  <dcterms:modified xsi:type="dcterms:W3CDTF">2026-10-13T06:27:00Z</dcterms:modified>
</cp:coreProperties>
</file>