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4164" w:rsidRPr="005D4164" w:rsidRDefault="005D4164" w:rsidP="005D4164">
      <w:pPr>
        <w:spacing w:before="100" w:beforeAutospacing="1" w:after="100" w:afterAutospacing="1"/>
      </w:pPr>
      <w:r w:rsidRPr="005D4164">
        <w:t>ТЕХНИЧЕСКАЯ СПЕЦИФИКАЦИЯ</w:t>
      </w:r>
    </w:p>
    <w:p w:rsidR="005D4164" w:rsidRPr="005D4164" w:rsidRDefault="005D4164" w:rsidP="005D4164">
      <w:pPr>
        <w:spacing w:before="100" w:beforeAutospacing="1" w:after="100" w:afterAutospacing="1"/>
      </w:pPr>
      <w:r w:rsidRPr="005D4164">
        <w:t>Наименование товара:</w:t>
      </w:r>
      <w:r w:rsidR="004238E4" w:rsidRPr="004238E4">
        <w:t xml:space="preserve"> </w:t>
      </w:r>
      <w:r w:rsidR="004238E4">
        <w:rPr>
          <w:rFonts w:ascii="Arial" w:hAnsi="Arial" w:cs="Arial"/>
          <w:color w:val="2A2C31"/>
          <w:sz w:val="21"/>
          <w:szCs w:val="21"/>
          <w:shd w:val="clear" w:color="auto" w:fill="FFFFFF"/>
        </w:rPr>
        <w:t xml:space="preserve">/ Тактильная мнемосхема здания (шрифта Брайля) 1 и 2 этажа </w:t>
      </w:r>
      <w:r w:rsidRPr="005D4164">
        <w:t>Тактильная мнемосхема для инвалидов по зрению</w:t>
      </w:r>
    </w:p>
    <w:p w:rsidR="005D4164" w:rsidRPr="005D4164" w:rsidRDefault="005D4164" w:rsidP="005D4164">
      <w:pPr>
        <w:spacing w:before="100" w:beforeAutospacing="1" w:after="100" w:afterAutospacing="1"/>
      </w:pPr>
      <w:r w:rsidRPr="005D4164">
        <w:t xml:space="preserve">Количество: </w:t>
      </w:r>
      <w:r w:rsidR="00A47CA3">
        <w:rPr>
          <w:lang w:val="en-US"/>
        </w:rPr>
        <w:t>1</w:t>
      </w:r>
      <w:r w:rsidRPr="005D4164">
        <w:t xml:space="preserve"> (</w:t>
      </w:r>
      <w:r w:rsidR="00E65A2C">
        <w:rPr>
          <w:lang w:val="kk-KZ"/>
        </w:rPr>
        <w:t>одна</w:t>
      </w:r>
      <w:r w:rsidRPr="005D4164">
        <w:t>) штука.</w:t>
      </w:r>
    </w:p>
    <w:p w:rsidR="005D4164" w:rsidRPr="005D4164" w:rsidRDefault="005D4164" w:rsidP="005D4164">
      <w:pPr>
        <w:numPr>
          <w:ilvl w:val="0"/>
          <w:numId w:val="19"/>
        </w:numPr>
        <w:spacing w:before="100" w:beforeAutospacing="1" w:after="100" w:afterAutospacing="1"/>
      </w:pPr>
      <w:r w:rsidRPr="005D4164">
        <w:t>Технические характеристики</w:t>
      </w:r>
    </w:p>
    <w:p w:rsidR="005D4164" w:rsidRPr="005D4164" w:rsidRDefault="005D4164" w:rsidP="005D4164">
      <w:pPr>
        <w:numPr>
          <w:ilvl w:val="0"/>
          <w:numId w:val="20"/>
        </w:numPr>
        <w:spacing w:before="100" w:beforeAutospacing="1" w:after="100" w:afterAutospacing="1"/>
      </w:pPr>
      <w:r w:rsidRPr="005D4164">
        <w:t xml:space="preserve">Размер изделия: </w:t>
      </w:r>
      <w:r w:rsidR="00E65A2C">
        <w:rPr>
          <w:lang w:val="kk-KZ"/>
        </w:rPr>
        <w:t>3</w:t>
      </w:r>
      <w:r w:rsidRPr="005D4164">
        <w:t xml:space="preserve">00 × </w:t>
      </w:r>
      <w:r w:rsidR="00E65A2C">
        <w:rPr>
          <w:lang w:val="kk-KZ"/>
        </w:rPr>
        <w:t>5</w:t>
      </w:r>
      <w:r w:rsidRPr="005D4164">
        <w:t>00 мм.</w:t>
      </w:r>
    </w:p>
    <w:p w:rsidR="005D4164" w:rsidRPr="005D4164" w:rsidRDefault="005D4164" w:rsidP="005D4164">
      <w:pPr>
        <w:numPr>
          <w:ilvl w:val="0"/>
          <w:numId w:val="20"/>
        </w:numPr>
        <w:spacing w:before="100" w:beforeAutospacing="1" w:after="100" w:afterAutospacing="1"/>
      </w:pPr>
      <w:r w:rsidRPr="005D4164">
        <w:t>Материал: ABS-пластик толщиной 3 мм с защитным покрытием.</w:t>
      </w:r>
    </w:p>
    <w:p w:rsidR="005D4164" w:rsidRPr="005D4164" w:rsidRDefault="005D4164" w:rsidP="005D4164">
      <w:pPr>
        <w:numPr>
          <w:ilvl w:val="0"/>
          <w:numId w:val="20"/>
        </w:numPr>
        <w:spacing w:before="100" w:beforeAutospacing="1" w:after="100" w:afterAutospacing="1"/>
      </w:pPr>
      <w:r w:rsidRPr="005D4164">
        <w:t>Цвет основы: желтый.</w:t>
      </w:r>
    </w:p>
    <w:p w:rsidR="005D4164" w:rsidRPr="005D4164" w:rsidRDefault="005D4164" w:rsidP="005D4164">
      <w:pPr>
        <w:numPr>
          <w:ilvl w:val="0"/>
          <w:numId w:val="20"/>
        </w:numPr>
        <w:spacing w:before="100" w:beforeAutospacing="1" w:after="100" w:afterAutospacing="1"/>
      </w:pPr>
      <w:r w:rsidRPr="005D4164">
        <w:t>Цвет рельефных элементов и символов: черный.</w:t>
      </w:r>
    </w:p>
    <w:p w:rsidR="005D4164" w:rsidRPr="005D4164" w:rsidRDefault="005D4164" w:rsidP="005D4164">
      <w:pPr>
        <w:numPr>
          <w:ilvl w:val="0"/>
          <w:numId w:val="20"/>
        </w:numPr>
        <w:spacing w:before="100" w:beforeAutospacing="1" w:after="100" w:afterAutospacing="1"/>
      </w:pPr>
      <w:r w:rsidRPr="005D4164">
        <w:t>Высота подъема рельефных символов и шрифта Брайля: 0,7 мм.</w:t>
      </w:r>
    </w:p>
    <w:p w:rsidR="005D4164" w:rsidRPr="005D4164" w:rsidRDefault="005D4164" w:rsidP="005D4164">
      <w:pPr>
        <w:numPr>
          <w:ilvl w:val="0"/>
          <w:numId w:val="20"/>
        </w:numPr>
        <w:spacing w:before="100" w:beforeAutospacing="1" w:after="100" w:afterAutospacing="1"/>
      </w:pPr>
      <w:r w:rsidRPr="005D4164">
        <w:t>Наличие голограммы завода-изготовителя: обязательно.</w:t>
      </w:r>
    </w:p>
    <w:p w:rsidR="005D4164" w:rsidRPr="005D4164" w:rsidRDefault="005D4164" w:rsidP="005D4164">
      <w:pPr>
        <w:numPr>
          <w:ilvl w:val="0"/>
          <w:numId w:val="20"/>
        </w:numPr>
        <w:spacing w:before="100" w:beforeAutospacing="1" w:after="100" w:afterAutospacing="1"/>
      </w:pPr>
      <w:r w:rsidRPr="005D4164">
        <w:t>Информация должна дублироваться шрифтом Брайля.</w:t>
      </w:r>
    </w:p>
    <w:p w:rsidR="005D4164" w:rsidRPr="005D4164" w:rsidRDefault="005D4164" w:rsidP="005D4164">
      <w:pPr>
        <w:numPr>
          <w:ilvl w:val="0"/>
          <w:numId w:val="20"/>
        </w:numPr>
        <w:spacing w:before="100" w:beforeAutospacing="1" w:after="100" w:afterAutospacing="1"/>
      </w:pPr>
      <w:r w:rsidRPr="005D4164">
        <w:t>Изделие должно содержать тактильные плоскопечатные обозначения для пользователей, не владеющих системой Брайля.</w:t>
      </w:r>
    </w:p>
    <w:p w:rsidR="005D4164" w:rsidRPr="005D4164" w:rsidRDefault="005D4164" w:rsidP="005D4164">
      <w:pPr>
        <w:numPr>
          <w:ilvl w:val="0"/>
          <w:numId w:val="21"/>
        </w:numPr>
        <w:spacing w:before="100" w:beforeAutospacing="1" w:after="100" w:afterAutospacing="1"/>
      </w:pPr>
      <w:r w:rsidRPr="005D4164">
        <w:t>Требования к содержанию мнемосхемы</w:t>
      </w:r>
    </w:p>
    <w:p w:rsidR="005D4164" w:rsidRPr="005D4164" w:rsidRDefault="005D4164" w:rsidP="005D4164">
      <w:pPr>
        <w:spacing w:before="100" w:beforeAutospacing="1" w:after="100" w:afterAutospacing="1"/>
      </w:pPr>
      <w:r w:rsidRPr="005D4164">
        <w:t>Тактильная мнемосхема представляет собой схему движения для инвалидов по зрению и предназначена для самостоятельной ориентации незрячих и слабовидящих посетителей объекта.</w:t>
      </w:r>
    </w:p>
    <w:p w:rsidR="005D4164" w:rsidRPr="005D4164" w:rsidRDefault="005D4164" w:rsidP="005D4164">
      <w:pPr>
        <w:spacing w:before="100" w:beforeAutospacing="1" w:after="100" w:afterAutospacing="1"/>
      </w:pPr>
      <w:r w:rsidRPr="005D4164">
        <w:t>Мнемосхема должна отображать:</w:t>
      </w:r>
    </w:p>
    <w:p w:rsidR="005D4164" w:rsidRPr="005D4164" w:rsidRDefault="005D4164" w:rsidP="005D4164">
      <w:pPr>
        <w:numPr>
          <w:ilvl w:val="0"/>
          <w:numId w:val="22"/>
        </w:numPr>
        <w:spacing w:before="100" w:beforeAutospacing="1" w:after="100" w:afterAutospacing="1"/>
      </w:pPr>
      <w:r w:rsidRPr="005D4164">
        <w:t>место расположения мнемосхемы;</w:t>
      </w:r>
    </w:p>
    <w:p w:rsidR="005D4164" w:rsidRPr="005D4164" w:rsidRDefault="005D4164" w:rsidP="005D4164">
      <w:pPr>
        <w:numPr>
          <w:ilvl w:val="0"/>
          <w:numId w:val="22"/>
        </w:numPr>
        <w:spacing w:before="100" w:beforeAutospacing="1" w:after="100" w:afterAutospacing="1"/>
      </w:pPr>
      <w:r w:rsidRPr="005D4164">
        <w:t>наименование помещений, объектов и учреждений;</w:t>
      </w:r>
    </w:p>
    <w:p w:rsidR="005D4164" w:rsidRPr="005D4164" w:rsidRDefault="005D4164" w:rsidP="005D4164">
      <w:pPr>
        <w:numPr>
          <w:ilvl w:val="0"/>
          <w:numId w:val="22"/>
        </w:numPr>
        <w:spacing w:before="100" w:beforeAutospacing="1" w:after="100" w:afterAutospacing="1"/>
      </w:pPr>
      <w:r w:rsidRPr="005D4164">
        <w:t>маршруты движения;</w:t>
      </w:r>
    </w:p>
    <w:p w:rsidR="005D4164" w:rsidRPr="005D4164" w:rsidRDefault="005D4164" w:rsidP="005D4164">
      <w:pPr>
        <w:numPr>
          <w:ilvl w:val="0"/>
          <w:numId w:val="22"/>
        </w:numPr>
        <w:spacing w:before="100" w:beforeAutospacing="1" w:after="100" w:afterAutospacing="1"/>
      </w:pPr>
      <w:r w:rsidRPr="005D4164">
        <w:t>расположение препятствий на пути следования;</w:t>
      </w:r>
    </w:p>
    <w:p w:rsidR="005D4164" w:rsidRPr="005D4164" w:rsidRDefault="005D4164" w:rsidP="005D4164">
      <w:pPr>
        <w:numPr>
          <w:ilvl w:val="0"/>
          <w:numId w:val="22"/>
        </w:numPr>
        <w:spacing w:before="100" w:beforeAutospacing="1" w:after="100" w:afterAutospacing="1"/>
      </w:pPr>
      <w:r w:rsidRPr="005D4164">
        <w:t>иную информацию, прямо или косвенно влияющую на безопасность незрячих и слабовидящих посетителей.</w:t>
      </w:r>
    </w:p>
    <w:p w:rsidR="005D4164" w:rsidRPr="005D4164" w:rsidRDefault="005D4164" w:rsidP="005D4164">
      <w:pPr>
        <w:numPr>
          <w:ilvl w:val="0"/>
          <w:numId w:val="23"/>
        </w:numPr>
        <w:spacing w:before="100" w:beforeAutospacing="1" w:after="100" w:afterAutospacing="1"/>
      </w:pPr>
      <w:r w:rsidRPr="005D4164">
        <w:t>Требования к исполнению</w:t>
      </w:r>
    </w:p>
    <w:p w:rsidR="005D4164" w:rsidRPr="005D4164" w:rsidRDefault="005D4164" w:rsidP="005D4164">
      <w:pPr>
        <w:numPr>
          <w:ilvl w:val="0"/>
          <w:numId w:val="24"/>
        </w:numPr>
        <w:spacing w:before="100" w:beforeAutospacing="1" w:after="100" w:afterAutospacing="1"/>
      </w:pPr>
      <w:r w:rsidRPr="005D4164">
        <w:t>Информация должна быть представлена одновременно визуальным и тактильным способом.</w:t>
      </w:r>
    </w:p>
    <w:p w:rsidR="005D4164" w:rsidRPr="005D4164" w:rsidRDefault="005D4164" w:rsidP="005D4164">
      <w:pPr>
        <w:numPr>
          <w:ilvl w:val="0"/>
          <w:numId w:val="24"/>
        </w:numPr>
        <w:spacing w:before="100" w:beforeAutospacing="1" w:after="100" w:afterAutospacing="1"/>
      </w:pPr>
      <w:r w:rsidRPr="005D4164">
        <w:t>Тактильная информация должна быть адаптирована с учетом особенностей восприятия незрячими и слабовидящими людьми.</w:t>
      </w:r>
    </w:p>
    <w:p w:rsidR="005D4164" w:rsidRPr="005D4164" w:rsidRDefault="005D4164" w:rsidP="005D4164">
      <w:pPr>
        <w:numPr>
          <w:ilvl w:val="0"/>
          <w:numId w:val="24"/>
        </w:numPr>
        <w:spacing w:before="100" w:beforeAutospacing="1" w:after="100" w:afterAutospacing="1"/>
      </w:pPr>
      <w:r w:rsidRPr="005D4164">
        <w:t>Рельефно-графическая информация должна соответствовать фактическому расположению объектов в пространстве.</w:t>
      </w:r>
    </w:p>
    <w:p w:rsidR="005D4164" w:rsidRPr="005D4164" w:rsidRDefault="005D4164" w:rsidP="005D4164">
      <w:pPr>
        <w:numPr>
          <w:ilvl w:val="0"/>
          <w:numId w:val="24"/>
        </w:numPr>
        <w:spacing w:before="100" w:beforeAutospacing="1" w:after="100" w:afterAutospacing="1"/>
      </w:pPr>
      <w:r w:rsidRPr="005D4164">
        <w:t>Не допускается отображение пространственной информации под измененным углом либо в зеркальном (обратно пропорциональном) направлении.</w:t>
      </w:r>
    </w:p>
    <w:p w:rsidR="005D4164" w:rsidRPr="005D4164" w:rsidRDefault="005D4164" w:rsidP="005D4164">
      <w:pPr>
        <w:numPr>
          <w:ilvl w:val="0"/>
          <w:numId w:val="24"/>
        </w:numPr>
        <w:spacing w:before="100" w:beforeAutospacing="1" w:after="100" w:afterAutospacing="1"/>
      </w:pPr>
      <w:r w:rsidRPr="005D4164">
        <w:t>Мнемосхема должна обеспечивать возможность самостоятельной ориентации пользователя на объекте.</w:t>
      </w:r>
    </w:p>
    <w:p w:rsidR="005D4164" w:rsidRPr="005D4164" w:rsidRDefault="005D4164" w:rsidP="005D4164">
      <w:pPr>
        <w:numPr>
          <w:ilvl w:val="0"/>
          <w:numId w:val="24"/>
        </w:numPr>
        <w:spacing w:before="100" w:beforeAutospacing="1" w:after="100" w:afterAutospacing="1"/>
      </w:pPr>
      <w:r w:rsidRPr="005D4164">
        <w:t>Содержание мнемосхемы должно пройти проверку и корректуру специалистом по шрифту Брайля.</w:t>
      </w:r>
    </w:p>
    <w:p w:rsidR="005D4164" w:rsidRPr="005D4164" w:rsidRDefault="005D4164" w:rsidP="005D4164">
      <w:pPr>
        <w:numPr>
          <w:ilvl w:val="0"/>
          <w:numId w:val="25"/>
        </w:numPr>
        <w:spacing w:before="100" w:beforeAutospacing="1" w:after="100" w:afterAutospacing="1"/>
      </w:pPr>
      <w:r w:rsidRPr="005D4164">
        <w:t>Требования к согласованию</w:t>
      </w:r>
    </w:p>
    <w:p w:rsidR="005D4164" w:rsidRPr="005D4164" w:rsidRDefault="005D4164" w:rsidP="005D4164">
      <w:pPr>
        <w:spacing w:before="100" w:beforeAutospacing="1" w:after="100" w:afterAutospacing="1"/>
      </w:pPr>
      <w:r w:rsidRPr="005D4164">
        <w:t>До начала изготовления поставщик обязан согласовать с Заказчиком:</w:t>
      </w:r>
    </w:p>
    <w:p w:rsidR="005D4164" w:rsidRPr="005D4164" w:rsidRDefault="005D4164" w:rsidP="005D4164">
      <w:pPr>
        <w:numPr>
          <w:ilvl w:val="0"/>
          <w:numId w:val="26"/>
        </w:numPr>
        <w:spacing w:before="100" w:beforeAutospacing="1" w:after="100" w:afterAutospacing="1"/>
      </w:pPr>
      <w:r w:rsidRPr="005D4164">
        <w:lastRenderedPageBreak/>
        <w:t>эскиз мнемосхемы;</w:t>
      </w:r>
    </w:p>
    <w:p w:rsidR="005D4164" w:rsidRPr="005D4164" w:rsidRDefault="005D4164" w:rsidP="005D4164">
      <w:pPr>
        <w:numPr>
          <w:ilvl w:val="0"/>
          <w:numId w:val="26"/>
        </w:numPr>
        <w:spacing w:before="100" w:beforeAutospacing="1" w:after="100" w:afterAutospacing="1"/>
      </w:pPr>
      <w:r w:rsidRPr="005D4164">
        <w:t>цветовое исполнение;</w:t>
      </w:r>
    </w:p>
    <w:p w:rsidR="005D4164" w:rsidRPr="005D4164" w:rsidRDefault="005D4164" w:rsidP="005D4164">
      <w:pPr>
        <w:numPr>
          <w:ilvl w:val="0"/>
          <w:numId w:val="26"/>
        </w:numPr>
        <w:spacing w:before="100" w:beforeAutospacing="1" w:after="100" w:afterAutospacing="1"/>
      </w:pPr>
      <w:r w:rsidRPr="005D4164">
        <w:t>качество материалов;</w:t>
      </w:r>
    </w:p>
    <w:p w:rsidR="005D4164" w:rsidRPr="005D4164" w:rsidRDefault="005D4164" w:rsidP="005D4164">
      <w:pPr>
        <w:numPr>
          <w:ilvl w:val="0"/>
          <w:numId w:val="26"/>
        </w:numPr>
        <w:spacing w:before="100" w:beforeAutospacing="1" w:after="100" w:afterAutospacing="1"/>
      </w:pPr>
      <w:r w:rsidRPr="005D4164">
        <w:t>расположение и содержание информации.</w:t>
      </w:r>
    </w:p>
    <w:p w:rsidR="005D4164" w:rsidRPr="005D4164" w:rsidRDefault="005D4164" w:rsidP="005D4164">
      <w:pPr>
        <w:numPr>
          <w:ilvl w:val="0"/>
          <w:numId w:val="27"/>
        </w:numPr>
        <w:spacing w:before="100" w:beforeAutospacing="1" w:after="100" w:afterAutospacing="1"/>
      </w:pPr>
      <w:r w:rsidRPr="005D4164">
        <w:t>Документация</w:t>
      </w:r>
    </w:p>
    <w:p w:rsidR="005D4164" w:rsidRPr="005D4164" w:rsidRDefault="005D4164" w:rsidP="005D4164">
      <w:pPr>
        <w:spacing w:before="100" w:beforeAutospacing="1" w:after="100" w:afterAutospacing="1"/>
      </w:pPr>
      <w:r w:rsidRPr="005D4164">
        <w:t>Технический паспорт изделия и свидетельство о регистрации предоставляются поставщику, признанному победителем закупки.</w:t>
      </w:r>
    </w:p>
    <w:p w:rsidR="005C7EF4" w:rsidRPr="005D4164" w:rsidRDefault="005C7EF4" w:rsidP="005C7EF4"/>
    <w:p w:rsidR="005C7EF4" w:rsidRDefault="005C7EF4" w:rsidP="005C7EF4">
      <w:pPr>
        <w:rPr>
          <w:lang w:val="kk-KZ"/>
        </w:rPr>
      </w:pPr>
    </w:p>
    <w:p w:rsidR="005C7EF4" w:rsidRDefault="005C7EF4" w:rsidP="005C7EF4">
      <w:pPr>
        <w:rPr>
          <w:lang w:val="kk-KZ"/>
        </w:rPr>
      </w:pPr>
    </w:p>
    <w:p w:rsidR="005C7EF4" w:rsidRDefault="005C7EF4" w:rsidP="005C7EF4">
      <w:pPr>
        <w:rPr>
          <w:lang w:val="kk-KZ"/>
        </w:rPr>
      </w:pPr>
    </w:p>
    <w:p w:rsidR="005C7EF4" w:rsidRDefault="005C7EF4" w:rsidP="005C7EF4">
      <w:pPr>
        <w:rPr>
          <w:lang w:val="kk-KZ"/>
        </w:rPr>
      </w:pPr>
    </w:p>
    <w:p w:rsidR="005C7EF4" w:rsidRDefault="005C7EF4" w:rsidP="005C7EF4">
      <w:pPr>
        <w:rPr>
          <w:lang w:val="kk-KZ"/>
        </w:rPr>
      </w:pPr>
    </w:p>
    <w:p w:rsidR="005D4164" w:rsidRDefault="005D4164" w:rsidP="005D4164">
      <w:pPr>
        <w:spacing w:before="100" w:beforeAutospacing="1" w:after="100" w:afterAutospacing="1"/>
        <w:rPr>
          <w:lang w:val="en-US"/>
        </w:rPr>
      </w:pPr>
      <w:r w:rsidRPr="005D4164">
        <w:rPr>
          <w:lang w:val="kk-KZ"/>
        </w:rPr>
        <w:t>ТЕХНИКАЛЫҚ СПЕЦИФИКАЦИЯ</w:t>
      </w:r>
    </w:p>
    <w:p w:rsidR="004238E4" w:rsidRPr="004238E4" w:rsidRDefault="004238E4" w:rsidP="005D4164">
      <w:pPr>
        <w:spacing w:before="100" w:beforeAutospacing="1" w:after="100" w:afterAutospacing="1"/>
        <w:rPr>
          <w:lang w:val="en-US"/>
        </w:rPr>
      </w:pPr>
      <w:proofErr w:type="spellStart"/>
      <w:r>
        <w:rPr>
          <w:rFonts w:ascii="Arial" w:hAnsi="Arial" w:cs="Arial"/>
          <w:color w:val="2A2C31"/>
          <w:sz w:val="21"/>
          <w:szCs w:val="21"/>
          <w:shd w:val="clear" w:color="auto" w:fill="FFFFFF"/>
        </w:rPr>
        <w:t>Техникалық</w:t>
      </w:r>
      <w:proofErr w:type="spellEnd"/>
      <w:r w:rsidRPr="004238E4">
        <w:rPr>
          <w:rFonts w:ascii="Arial" w:hAnsi="Arial" w:cs="Arial"/>
          <w:color w:val="2A2C31"/>
          <w:sz w:val="21"/>
          <w:szCs w:val="21"/>
          <w:shd w:val="clear" w:color="auto" w:fill="FFFFFF"/>
          <w:lang w:val="en-US"/>
        </w:rPr>
        <w:t xml:space="preserve"> </w:t>
      </w:r>
      <w:proofErr w:type="spellStart"/>
      <w:r>
        <w:rPr>
          <w:rFonts w:ascii="Arial" w:hAnsi="Arial" w:cs="Arial"/>
          <w:color w:val="2A2C31"/>
          <w:sz w:val="21"/>
          <w:szCs w:val="21"/>
          <w:shd w:val="clear" w:color="auto" w:fill="FFFFFF"/>
        </w:rPr>
        <w:t>сипаттамаға</w:t>
      </w:r>
      <w:proofErr w:type="spellEnd"/>
      <w:r w:rsidRPr="004238E4">
        <w:rPr>
          <w:rFonts w:ascii="Arial" w:hAnsi="Arial" w:cs="Arial"/>
          <w:color w:val="2A2C31"/>
          <w:sz w:val="21"/>
          <w:szCs w:val="21"/>
          <w:shd w:val="clear" w:color="auto" w:fill="FFFFFF"/>
          <w:lang w:val="en-US"/>
        </w:rPr>
        <w:t xml:space="preserve"> </w:t>
      </w:r>
      <w:proofErr w:type="spellStart"/>
      <w:r>
        <w:rPr>
          <w:rFonts w:ascii="Arial" w:hAnsi="Arial" w:cs="Arial"/>
          <w:color w:val="2A2C31"/>
          <w:sz w:val="21"/>
          <w:szCs w:val="21"/>
          <w:shd w:val="clear" w:color="auto" w:fill="FFFFFF"/>
        </w:rPr>
        <w:t>сәйкес</w:t>
      </w:r>
      <w:proofErr w:type="spellEnd"/>
      <w:r w:rsidRPr="004238E4">
        <w:rPr>
          <w:rFonts w:ascii="Arial" w:hAnsi="Arial" w:cs="Arial"/>
          <w:color w:val="2A2C31"/>
          <w:sz w:val="21"/>
          <w:szCs w:val="21"/>
          <w:shd w:val="clear" w:color="auto" w:fill="FFFFFF"/>
          <w:lang w:val="en-US"/>
        </w:rPr>
        <w:t xml:space="preserve"> 1 </w:t>
      </w:r>
      <w:proofErr w:type="spellStart"/>
      <w:r>
        <w:rPr>
          <w:rFonts w:ascii="Arial" w:hAnsi="Arial" w:cs="Arial"/>
          <w:color w:val="2A2C31"/>
          <w:sz w:val="21"/>
          <w:szCs w:val="21"/>
          <w:shd w:val="clear" w:color="auto" w:fill="FFFFFF"/>
        </w:rPr>
        <w:t>және</w:t>
      </w:r>
      <w:proofErr w:type="spellEnd"/>
      <w:r w:rsidRPr="004238E4">
        <w:rPr>
          <w:rFonts w:ascii="Arial" w:hAnsi="Arial" w:cs="Arial"/>
          <w:color w:val="2A2C31"/>
          <w:sz w:val="21"/>
          <w:szCs w:val="21"/>
          <w:shd w:val="clear" w:color="auto" w:fill="FFFFFF"/>
          <w:lang w:val="en-US"/>
        </w:rPr>
        <w:t xml:space="preserve"> 2 </w:t>
      </w:r>
      <w:proofErr w:type="spellStart"/>
      <w:r>
        <w:rPr>
          <w:rFonts w:ascii="Arial" w:hAnsi="Arial" w:cs="Arial"/>
          <w:color w:val="2A2C31"/>
          <w:sz w:val="21"/>
          <w:szCs w:val="21"/>
          <w:shd w:val="clear" w:color="auto" w:fill="FFFFFF"/>
        </w:rPr>
        <w:t>қабатты</w:t>
      </w:r>
      <w:proofErr w:type="spellEnd"/>
      <w:r w:rsidRPr="004238E4">
        <w:rPr>
          <w:rFonts w:ascii="Arial" w:hAnsi="Arial" w:cs="Arial"/>
          <w:color w:val="2A2C31"/>
          <w:sz w:val="21"/>
          <w:szCs w:val="21"/>
          <w:shd w:val="clear" w:color="auto" w:fill="FFFFFF"/>
          <w:lang w:val="en-US"/>
        </w:rPr>
        <w:t xml:space="preserve"> </w:t>
      </w:r>
      <w:proofErr w:type="spellStart"/>
      <w:r>
        <w:rPr>
          <w:rFonts w:ascii="Arial" w:hAnsi="Arial" w:cs="Arial"/>
          <w:color w:val="2A2C31"/>
          <w:sz w:val="21"/>
          <w:szCs w:val="21"/>
          <w:shd w:val="clear" w:color="auto" w:fill="FFFFFF"/>
        </w:rPr>
        <w:t>ғимараттың</w:t>
      </w:r>
      <w:proofErr w:type="spellEnd"/>
      <w:r w:rsidRPr="004238E4">
        <w:rPr>
          <w:rFonts w:ascii="Arial" w:hAnsi="Arial" w:cs="Arial"/>
          <w:color w:val="2A2C31"/>
          <w:sz w:val="21"/>
          <w:szCs w:val="21"/>
          <w:shd w:val="clear" w:color="auto" w:fill="FFFFFF"/>
          <w:lang w:val="en-US"/>
        </w:rPr>
        <w:t xml:space="preserve"> </w:t>
      </w:r>
      <w:proofErr w:type="spellStart"/>
      <w:r>
        <w:rPr>
          <w:rFonts w:ascii="Arial" w:hAnsi="Arial" w:cs="Arial"/>
          <w:color w:val="2A2C31"/>
          <w:sz w:val="21"/>
          <w:szCs w:val="21"/>
          <w:shd w:val="clear" w:color="auto" w:fill="FFFFFF"/>
        </w:rPr>
        <w:t>тактильді</w:t>
      </w:r>
      <w:proofErr w:type="spellEnd"/>
      <w:r w:rsidRPr="004238E4">
        <w:rPr>
          <w:rFonts w:ascii="Arial" w:hAnsi="Arial" w:cs="Arial"/>
          <w:color w:val="2A2C31"/>
          <w:sz w:val="21"/>
          <w:szCs w:val="21"/>
          <w:shd w:val="clear" w:color="auto" w:fill="FFFFFF"/>
          <w:lang w:val="en-US"/>
        </w:rPr>
        <w:t xml:space="preserve"> </w:t>
      </w:r>
      <w:proofErr w:type="spellStart"/>
      <w:r>
        <w:rPr>
          <w:rFonts w:ascii="Arial" w:hAnsi="Arial" w:cs="Arial"/>
          <w:color w:val="2A2C31"/>
          <w:sz w:val="21"/>
          <w:szCs w:val="21"/>
          <w:shd w:val="clear" w:color="auto" w:fill="FFFFFF"/>
        </w:rPr>
        <w:t>мнемотехникасы</w:t>
      </w:r>
      <w:proofErr w:type="spellEnd"/>
      <w:r w:rsidRPr="004238E4">
        <w:rPr>
          <w:rFonts w:ascii="Arial" w:hAnsi="Arial" w:cs="Arial"/>
          <w:color w:val="2A2C31"/>
          <w:sz w:val="21"/>
          <w:szCs w:val="21"/>
          <w:shd w:val="clear" w:color="auto" w:fill="FFFFFF"/>
          <w:lang w:val="en-US"/>
        </w:rPr>
        <w:t xml:space="preserve"> (</w:t>
      </w:r>
      <w:r>
        <w:rPr>
          <w:rFonts w:ascii="Arial" w:hAnsi="Arial" w:cs="Arial"/>
          <w:color w:val="2A2C31"/>
          <w:sz w:val="21"/>
          <w:szCs w:val="21"/>
          <w:shd w:val="clear" w:color="auto" w:fill="FFFFFF"/>
        </w:rPr>
        <w:t>Брайль</w:t>
      </w:r>
      <w:r w:rsidRPr="004238E4">
        <w:rPr>
          <w:rFonts w:ascii="Arial" w:hAnsi="Arial" w:cs="Arial"/>
          <w:color w:val="2A2C31"/>
          <w:sz w:val="21"/>
          <w:szCs w:val="21"/>
          <w:shd w:val="clear" w:color="auto" w:fill="FFFFFF"/>
          <w:lang w:val="en-US"/>
        </w:rPr>
        <w:t xml:space="preserve"> </w:t>
      </w:r>
      <w:proofErr w:type="spellStart"/>
      <w:r>
        <w:rPr>
          <w:rFonts w:ascii="Arial" w:hAnsi="Arial" w:cs="Arial"/>
          <w:color w:val="2A2C31"/>
          <w:sz w:val="21"/>
          <w:szCs w:val="21"/>
          <w:shd w:val="clear" w:color="auto" w:fill="FFFFFF"/>
        </w:rPr>
        <w:t>шрифті</w:t>
      </w:r>
      <w:proofErr w:type="spellEnd"/>
      <w:r w:rsidRPr="004238E4">
        <w:rPr>
          <w:rFonts w:ascii="Arial" w:hAnsi="Arial" w:cs="Arial"/>
          <w:color w:val="2A2C31"/>
          <w:sz w:val="21"/>
          <w:szCs w:val="21"/>
          <w:shd w:val="clear" w:color="auto" w:fill="FFFFFF"/>
          <w:lang w:val="en-US"/>
        </w:rPr>
        <w:t>)</w:t>
      </w:r>
      <w:bookmarkStart w:id="0" w:name="_GoBack"/>
      <w:bookmarkEnd w:id="0"/>
    </w:p>
    <w:p w:rsidR="005D4164" w:rsidRPr="005D4164" w:rsidRDefault="005D4164" w:rsidP="005D4164">
      <w:pPr>
        <w:spacing w:before="100" w:beforeAutospacing="1" w:after="100" w:afterAutospacing="1"/>
        <w:rPr>
          <w:lang w:val="kk-KZ"/>
        </w:rPr>
      </w:pPr>
      <w:r w:rsidRPr="005D4164">
        <w:rPr>
          <w:lang w:val="kk-KZ"/>
        </w:rPr>
        <w:t>Тауар атауы: Көру қабілеті шектеулі адамдарға арналған тактильді мнемосхема</w:t>
      </w:r>
    </w:p>
    <w:p w:rsidR="005D4164" w:rsidRPr="005D4164" w:rsidRDefault="005D4164" w:rsidP="005D4164">
      <w:pPr>
        <w:spacing w:before="100" w:beforeAutospacing="1" w:after="100" w:afterAutospacing="1"/>
      </w:pPr>
      <w:r w:rsidRPr="005D4164">
        <w:t xml:space="preserve">Саны: </w:t>
      </w:r>
      <w:r w:rsidR="00A47CA3">
        <w:rPr>
          <w:lang w:val="kk-KZ"/>
        </w:rPr>
        <w:t>1</w:t>
      </w:r>
      <w:r w:rsidRPr="005D4164">
        <w:t xml:space="preserve"> (</w:t>
      </w:r>
      <w:r w:rsidR="00E65A2C">
        <w:rPr>
          <w:lang w:val="kk-KZ"/>
        </w:rPr>
        <w:t>бір</w:t>
      </w:r>
      <w:r w:rsidRPr="005D4164">
        <w:t xml:space="preserve">) </w:t>
      </w:r>
      <w:proofErr w:type="gramStart"/>
      <w:r w:rsidRPr="005D4164">
        <w:t>дана</w:t>
      </w:r>
      <w:proofErr w:type="gramEnd"/>
      <w:r w:rsidRPr="005D4164">
        <w:t>.</w:t>
      </w:r>
    </w:p>
    <w:p w:rsidR="005D4164" w:rsidRPr="005D4164" w:rsidRDefault="005D4164" w:rsidP="005D4164">
      <w:pPr>
        <w:numPr>
          <w:ilvl w:val="0"/>
          <w:numId w:val="28"/>
        </w:numPr>
        <w:spacing w:before="100" w:beforeAutospacing="1" w:after="100" w:afterAutospacing="1"/>
      </w:pPr>
      <w:proofErr w:type="spellStart"/>
      <w:r w:rsidRPr="005D4164">
        <w:t>Техникалық</w:t>
      </w:r>
      <w:proofErr w:type="spellEnd"/>
      <w:r w:rsidRPr="005D4164">
        <w:t xml:space="preserve"> </w:t>
      </w:r>
      <w:proofErr w:type="spellStart"/>
      <w:r w:rsidRPr="005D4164">
        <w:t>сипаттамалар</w:t>
      </w:r>
      <w:proofErr w:type="spellEnd"/>
    </w:p>
    <w:p w:rsidR="005D4164" w:rsidRPr="005D4164" w:rsidRDefault="005D4164" w:rsidP="005D4164">
      <w:pPr>
        <w:spacing w:before="100" w:beforeAutospacing="1" w:after="100" w:afterAutospacing="1"/>
      </w:pPr>
      <w:r w:rsidRPr="005D4164">
        <w:t xml:space="preserve">1.1. </w:t>
      </w:r>
      <w:proofErr w:type="spellStart"/>
      <w:proofErr w:type="gramStart"/>
      <w:r w:rsidRPr="005D4164">
        <w:t>Б</w:t>
      </w:r>
      <w:proofErr w:type="gramEnd"/>
      <w:r w:rsidRPr="005D4164">
        <w:t>ұйым</w:t>
      </w:r>
      <w:proofErr w:type="spellEnd"/>
      <w:r w:rsidRPr="005D4164">
        <w:t xml:space="preserve"> </w:t>
      </w:r>
      <w:proofErr w:type="spellStart"/>
      <w:r w:rsidRPr="005D4164">
        <w:t>өлшемі</w:t>
      </w:r>
      <w:proofErr w:type="spellEnd"/>
      <w:r w:rsidRPr="005D4164">
        <w:t xml:space="preserve">: </w:t>
      </w:r>
      <w:r w:rsidR="00E65A2C">
        <w:rPr>
          <w:lang w:val="kk-KZ"/>
        </w:rPr>
        <w:t>3</w:t>
      </w:r>
      <w:r w:rsidRPr="005D4164">
        <w:t xml:space="preserve">00 × </w:t>
      </w:r>
      <w:r w:rsidR="00E65A2C">
        <w:rPr>
          <w:lang w:val="kk-KZ"/>
        </w:rPr>
        <w:t>5</w:t>
      </w:r>
      <w:r w:rsidRPr="005D4164">
        <w:t>00 мм.</w:t>
      </w:r>
    </w:p>
    <w:p w:rsidR="005D4164" w:rsidRPr="005D4164" w:rsidRDefault="005D4164" w:rsidP="005D4164">
      <w:pPr>
        <w:spacing w:before="100" w:beforeAutospacing="1" w:after="100" w:afterAutospacing="1"/>
      </w:pPr>
      <w:r w:rsidRPr="005D4164">
        <w:t xml:space="preserve">1.2. </w:t>
      </w:r>
      <w:proofErr w:type="spellStart"/>
      <w:r w:rsidRPr="005D4164">
        <w:t>Дайындау</w:t>
      </w:r>
      <w:proofErr w:type="spellEnd"/>
      <w:r w:rsidRPr="005D4164">
        <w:t xml:space="preserve"> материалы: </w:t>
      </w:r>
      <w:proofErr w:type="spellStart"/>
      <w:r w:rsidRPr="005D4164">
        <w:t>қалыңдығы</w:t>
      </w:r>
      <w:proofErr w:type="spellEnd"/>
      <w:r w:rsidRPr="005D4164">
        <w:t xml:space="preserve"> 3 мм ABS-пластик, </w:t>
      </w:r>
      <w:proofErr w:type="spellStart"/>
      <w:r w:rsidRPr="005D4164">
        <w:t>қорғаныш</w:t>
      </w:r>
      <w:proofErr w:type="spellEnd"/>
      <w:r w:rsidRPr="005D4164">
        <w:t xml:space="preserve"> </w:t>
      </w:r>
      <w:proofErr w:type="spellStart"/>
      <w:r w:rsidRPr="005D4164">
        <w:t>қабатымен</w:t>
      </w:r>
      <w:proofErr w:type="spellEnd"/>
      <w:r w:rsidRPr="005D4164">
        <w:t>.</w:t>
      </w:r>
    </w:p>
    <w:p w:rsidR="005D4164" w:rsidRPr="005D4164" w:rsidRDefault="005D4164" w:rsidP="005D4164">
      <w:pPr>
        <w:spacing w:before="100" w:beforeAutospacing="1" w:after="100" w:afterAutospacing="1"/>
      </w:pPr>
      <w:r w:rsidRPr="005D4164">
        <w:t xml:space="preserve">1.3. </w:t>
      </w:r>
      <w:proofErr w:type="spellStart"/>
      <w:r w:rsidRPr="005D4164">
        <w:t>Негізгі</w:t>
      </w:r>
      <w:proofErr w:type="spellEnd"/>
      <w:r w:rsidRPr="005D4164">
        <w:t xml:space="preserve"> </w:t>
      </w:r>
      <w:proofErr w:type="spellStart"/>
      <w:r w:rsidRPr="005D4164">
        <w:t>түсі</w:t>
      </w:r>
      <w:proofErr w:type="spellEnd"/>
      <w:r w:rsidRPr="005D4164">
        <w:t xml:space="preserve">: </w:t>
      </w:r>
      <w:proofErr w:type="spellStart"/>
      <w:r w:rsidRPr="005D4164">
        <w:t>сары</w:t>
      </w:r>
      <w:proofErr w:type="spellEnd"/>
      <w:r w:rsidRPr="005D4164">
        <w:t>.</w:t>
      </w:r>
    </w:p>
    <w:p w:rsidR="005D4164" w:rsidRPr="005D4164" w:rsidRDefault="005D4164" w:rsidP="005D4164">
      <w:pPr>
        <w:spacing w:before="100" w:beforeAutospacing="1" w:after="100" w:afterAutospacing="1"/>
      </w:pPr>
      <w:r w:rsidRPr="005D4164">
        <w:t xml:space="preserve">1.4. </w:t>
      </w:r>
      <w:proofErr w:type="spellStart"/>
      <w:r w:rsidRPr="005D4164">
        <w:t>Рельефті</w:t>
      </w:r>
      <w:proofErr w:type="spellEnd"/>
      <w:r w:rsidRPr="005D4164">
        <w:t xml:space="preserve"> </w:t>
      </w:r>
      <w:proofErr w:type="spellStart"/>
      <w:r w:rsidRPr="005D4164">
        <w:t>элементтер</w:t>
      </w:r>
      <w:proofErr w:type="spellEnd"/>
      <w:r w:rsidRPr="005D4164">
        <w:t xml:space="preserve"> мен </w:t>
      </w:r>
      <w:proofErr w:type="spellStart"/>
      <w:r w:rsidRPr="005D4164">
        <w:t>таңбалардың</w:t>
      </w:r>
      <w:proofErr w:type="spellEnd"/>
      <w:r w:rsidRPr="005D4164">
        <w:t xml:space="preserve"> </w:t>
      </w:r>
      <w:proofErr w:type="spellStart"/>
      <w:r w:rsidRPr="005D4164">
        <w:t>түсі</w:t>
      </w:r>
      <w:proofErr w:type="spellEnd"/>
      <w:r w:rsidRPr="005D4164">
        <w:t xml:space="preserve">: </w:t>
      </w:r>
      <w:proofErr w:type="spellStart"/>
      <w:r w:rsidRPr="005D4164">
        <w:t>қара</w:t>
      </w:r>
      <w:proofErr w:type="spellEnd"/>
      <w:r w:rsidRPr="005D4164">
        <w:t>.</w:t>
      </w:r>
    </w:p>
    <w:p w:rsidR="005D4164" w:rsidRPr="005D4164" w:rsidRDefault="005D4164" w:rsidP="005D4164">
      <w:pPr>
        <w:spacing w:before="100" w:beforeAutospacing="1" w:after="100" w:afterAutospacing="1"/>
      </w:pPr>
      <w:r w:rsidRPr="005D4164">
        <w:t xml:space="preserve">1.5. </w:t>
      </w:r>
      <w:proofErr w:type="spellStart"/>
      <w:r w:rsidRPr="005D4164">
        <w:t>Рельефті</w:t>
      </w:r>
      <w:proofErr w:type="spellEnd"/>
      <w:r w:rsidRPr="005D4164">
        <w:t xml:space="preserve"> </w:t>
      </w:r>
      <w:proofErr w:type="spellStart"/>
      <w:r w:rsidRPr="005D4164">
        <w:t>таңбалар</w:t>
      </w:r>
      <w:proofErr w:type="spellEnd"/>
      <w:r w:rsidRPr="005D4164">
        <w:t xml:space="preserve"> мен Брайль </w:t>
      </w:r>
      <w:proofErr w:type="spellStart"/>
      <w:r w:rsidRPr="005D4164">
        <w:t>қарпінің</w:t>
      </w:r>
      <w:proofErr w:type="spellEnd"/>
      <w:r w:rsidRPr="005D4164">
        <w:t xml:space="preserve"> </w:t>
      </w:r>
      <w:proofErr w:type="spellStart"/>
      <w:r w:rsidRPr="005D4164">
        <w:t>көтерілу</w:t>
      </w:r>
      <w:proofErr w:type="spellEnd"/>
      <w:r w:rsidRPr="005D4164">
        <w:t xml:space="preserve"> </w:t>
      </w:r>
      <w:proofErr w:type="spellStart"/>
      <w:r w:rsidRPr="005D4164">
        <w:t>биіктігі</w:t>
      </w:r>
      <w:proofErr w:type="spellEnd"/>
      <w:r w:rsidRPr="005D4164">
        <w:t>: 0,7 мм.</w:t>
      </w:r>
    </w:p>
    <w:p w:rsidR="005D4164" w:rsidRPr="005D4164" w:rsidRDefault="005D4164" w:rsidP="005D4164">
      <w:pPr>
        <w:spacing w:before="100" w:beforeAutospacing="1" w:after="100" w:afterAutospacing="1"/>
      </w:pPr>
      <w:r w:rsidRPr="005D4164">
        <w:t xml:space="preserve">1.6. </w:t>
      </w:r>
      <w:proofErr w:type="spellStart"/>
      <w:r w:rsidRPr="005D4164">
        <w:t>Өндіруші</w:t>
      </w:r>
      <w:proofErr w:type="spellEnd"/>
      <w:r w:rsidRPr="005D4164">
        <w:t xml:space="preserve"> </w:t>
      </w:r>
      <w:proofErr w:type="spellStart"/>
      <w:r w:rsidRPr="005D4164">
        <w:t>зауыттың</w:t>
      </w:r>
      <w:proofErr w:type="spellEnd"/>
      <w:r w:rsidRPr="005D4164">
        <w:t xml:space="preserve"> </w:t>
      </w:r>
      <w:proofErr w:type="spellStart"/>
      <w:r w:rsidRPr="005D4164">
        <w:t>голограммасының</w:t>
      </w:r>
      <w:proofErr w:type="spellEnd"/>
      <w:r w:rsidRPr="005D4164">
        <w:t xml:space="preserve"> </w:t>
      </w:r>
      <w:proofErr w:type="spellStart"/>
      <w:r w:rsidRPr="005D4164">
        <w:t>болуы</w:t>
      </w:r>
      <w:proofErr w:type="spellEnd"/>
      <w:r w:rsidRPr="005D4164">
        <w:t xml:space="preserve">: </w:t>
      </w:r>
      <w:proofErr w:type="spellStart"/>
      <w:r w:rsidRPr="005D4164">
        <w:t>міндетті</w:t>
      </w:r>
      <w:proofErr w:type="spellEnd"/>
      <w:r w:rsidRPr="005D4164">
        <w:t>.</w:t>
      </w:r>
    </w:p>
    <w:p w:rsidR="005D4164" w:rsidRPr="005D4164" w:rsidRDefault="005D4164" w:rsidP="005D4164">
      <w:pPr>
        <w:spacing w:before="100" w:beforeAutospacing="1" w:after="100" w:afterAutospacing="1"/>
      </w:pPr>
      <w:r w:rsidRPr="005D4164">
        <w:t xml:space="preserve">1.7. </w:t>
      </w:r>
      <w:proofErr w:type="spellStart"/>
      <w:r w:rsidRPr="005D4164">
        <w:t>Ақпарат</w:t>
      </w:r>
      <w:proofErr w:type="spellEnd"/>
      <w:r w:rsidRPr="005D4164">
        <w:t xml:space="preserve"> Брайль </w:t>
      </w:r>
      <w:proofErr w:type="spellStart"/>
      <w:r w:rsidRPr="005D4164">
        <w:t>қарпімен</w:t>
      </w:r>
      <w:proofErr w:type="spellEnd"/>
      <w:r w:rsidRPr="005D4164">
        <w:t xml:space="preserve"> </w:t>
      </w:r>
      <w:proofErr w:type="spellStart"/>
      <w:r w:rsidRPr="005D4164">
        <w:t>қайталануы</w:t>
      </w:r>
      <w:proofErr w:type="spellEnd"/>
      <w:r w:rsidRPr="005D4164">
        <w:t xml:space="preserve"> </w:t>
      </w:r>
      <w:proofErr w:type="spellStart"/>
      <w:r w:rsidRPr="005D4164">
        <w:t>тиіс</w:t>
      </w:r>
      <w:proofErr w:type="spellEnd"/>
      <w:r w:rsidRPr="005D4164">
        <w:t>.</w:t>
      </w:r>
    </w:p>
    <w:p w:rsidR="005D4164" w:rsidRPr="005D4164" w:rsidRDefault="005D4164" w:rsidP="005D4164">
      <w:pPr>
        <w:spacing w:before="100" w:beforeAutospacing="1" w:after="100" w:afterAutospacing="1"/>
      </w:pPr>
      <w:r w:rsidRPr="005D4164">
        <w:t xml:space="preserve">1.8. </w:t>
      </w:r>
      <w:proofErr w:type="spellStart"/>
      <w:r w:rsidRPr="005D4164">
        <w:t>Бұйымда</w:t>
      </w:r>
      <w:proofErr w:type="spellEnd"/>
      <w:r w:rsidRPr="005D4164">
        <w:t xml:space="preserve"> Брайль </w:t>
      </w:r>
      <w:proofErr w:type="spellStart"/>
      <w:r w:rsidRPr="005D4164">
        <w:t>жүйесін</w:t>
      </w:r>
      <w:proofErr w:type="spellEnd"/>
      <w:r w:rsidRPr="005D4164">
        <w:t xml:space="preserve"> </w:t>
      </w:r>
      <w:proofErr w:type="spellStart"/>
      <w:r w:rsidRPr="005D4164">
        <w:t>меңгермеген</w:t>
      </w:r>
      <w:proofErr w:type="spellEnd"/>
      <w:r w:rsidRPr="005D4164">
        <w:t xml:space="preserve"> </w:t>
      </w:r>
      <w:proofErr w:type="spellStart"/>
      <w:r w:rsidRPr="005D4164">
        <w:t>пайдаланушыларға</w:t>
      </w:r>
      <w:proofErr w:type="spellEnd"/>
      <w:r w:rsidRPr="005D4164">
        <w:t xml:space="preserve"> </w:t>
      </w:r>
      <w:proofErr w:type="spellStart"/>
      <w:r w:rsidRPr="005D4164">
        <w:t>арналған</w:t>
      </w:r>
      <w:proofErr w:type="spellEnd"/>
      <w:r w:rsidRPr="005D4164">
        <w:t xml:space="preserve"> </w:t>
      </w:r>
      <w:proofErr w:type="spellStart"/>
      <w:r w:rsidRPr="005D4164">
        <w:t>тактильді</w:t>
      </w:r>
      <w:proofErr w:type="spellEnd"/>
      <w:r w:rsidRPr="005D4164">
        <w:t xml:space="preserve"> </w:t>
      </w:r>
      <w:proofErr w:type="spellStart"/>
      <w:r w:rsidRPr="005D4164">
        <w:t>жазық</w:t>
      </w:r>
      <w:proofErr w:type="spellEnd"/>
      <w:r w:rsidRPr="005D4164">
        <w:t xml:space="preserve"> </w:t>
      </w:r>
      <w:proofErr w:type="spellStart"/>
      <w:r w:rsidRPr="005D4164">
        <w:t>баспа</w:t>
      </w:r>
      <w:proofErr w:type="spellEnd"/>
      <w:r w:rsidRPr="005D4164">
        <w:t xml:space="preserve"> </w:t>
      </w:r>
      <w:proofErr w:type="spellStart"/>
      <w:r w:rsidRPr="005D4164">
        <w:t>белгілері</w:t>
      </w:r>
      <w:proofErr w:type="spellEnd"/>
      <w:r w:rsidRPr="005D4164">
        <w:t xml:space="preserve"> </w:t>
      </w:r>
      <w:proofErr w:type="spellStart"/>
      <w:r w:rsidRPr="005D4164">
        <w:t>болуы</w:t>
      </w:r>
      <w:proofErr w:type="spellEnd"/>
      <w:r w:rsidRPr="005D4164">
        <w:t xml:space="preserve"> </w:t>
      </w:r>
      <w:proofErr w:type="spellStart"/>
      <w:r w:rsidRPr="005D4164">
        <w:t>тиіс</w:t>
      </w:r>
      <w:proofErr w:type="spellEnd"/>
      <w:r w:rsidRPr="005D4164">
        <w:t>.</w:t>
      </w:r>
    </w:p>
    <w:p w:rsidR="005D4164" w:rsidRPr="005D4164" w:rsidRDefault="005D4164" w:rsidP="005D4164">
      <w:pPr>
        <w:numPr>
          <w:ilvl w:val="0"/>
          <w:numId w:val="29"/>
        </w:numPr>
        <w:spacing w:before="100" w:beforeAutospacing="1" w:after="100" w:afterAutospacing="1"/>
      </w:pPr>
      <w:proofErr w:type="spellStart"/>
      <w:r w:rsidRPr="005D4164">
        <w:t>Бұйымның</w:t>
      </w:r>
      <w:proofErr w:type="spellEnd"/>
      <w:r w:rsidRPr="005D4164">
        <w:t xml:space="preserve"> </w:t>
      </w:r>
      <w:proofErr w:type="spellStart"/>
      <w:r w:rsidRPr="005D4164">
        <w:t>мақсаты</w:t>
      </w:r>
      <w:proofErr w:type="spellEnd"/>
    </w:p>
    <w:p w:rsidR="005D4164" w:rsidRPr="005D4164" w:rsidRDefault="005D4164" w:rsidP="005D4164">
      <w:pPr>
        <w:spacing w:before="100" w:beforeAutospacing="1" w:after="100" w:afterAutospacing="1"/>
      </w:pPr>
      <w:proofErr w:type="spellStart"/>
      <w:r w:rsidRPr="005D4164">
        <w:t>Тактильді</w:t>
      </w:r>
      <w:proofErr w:type="spellEnd"/>
      <w:r w:rsidRPr="005D4164">
        <w:t xml:space="preserve"> мнемосхема </w:t>
      </w:r>
      <w:proofErr w:type="spellStart"/>
      <w:r w:rsidRPr="005D4164">
        <w:t>көру</w:t>
      </w:r>
      <w:proofErr w:type="spellEnd"/>
      <w:r w:rsidRPr="005D4164">
        <w:t xml:space="preserve"> </w:t>
      </w:r>
      <w:proofErr w:type="spellStart"/>
      <w:r w:rsidRPr="005D4164">
        <w:t>қабілеті</w:t>
      </w:r>
      <w:proofErr w:type="spellEnd"/>
      <w:r w:rsidRPr="005D4164">
        <w:t xml:space="preserve"> </w:t>
      </w:r>
      <w:proofErr w:type="spellStart"/>
      <w:r w:rsidRPr="005D4164">
        <w:t>шектеулі</w:t>
      </w:r>
      <w:proofErr w:type="spellEnd"/>
      <w:r w:rsidRPr="005D4164">
        <w:t xml:space="preserve"> </w:t>
      </w:r>
      <w:proofErr w:type="spellStart"/>
      <w:r w:rsidRPr="005D4164">
        <w:t>және</w:t>
      </w:r>
      <w:proofErr w:type="spellEnd"/>
      <w:r w:rsidRPr="005D4164">
        <w:t xml:space="preserve"> </w:t>
      </w:r>
      <w:proofErr w:type="spellStart"/>
      <w:r w:rsidRPr="005D4164">
        <w:t>нашар</w:t>
      </w:r>
      <w:proofErr w:type="spellEnd"/>
      <w:r w:rsidRPr="005D4164">
        <w:t xml:space="preserve"> </w:t>
      </w:r>
      <w:proofErr w:type="spellStart"/>
      <w:r w:rsidRPr="005D4164">
        <w:t>көретін</w:t>
      </w:r>
      <w:proofErr w:type="spellEnd"/>
      <w:r w:rsidRPr="005D4164">
        <w:t xml:space="preserve"> </w:t>
      </w:r>
      <w:proofErr w:type="spellStart"/>
      <w:r w:rsidRPr="005D4164">
        <w:t>келушілердің</w:t>
      </w:r>
      <w:proofErr w:type="spellEnd"/>
      <w:r w:rsidRPr="005D4164">
        <w:t xml:space="preserve"> </w:t>
      </w:r>
      <w:proofErr w:type="spellStart"/>
      <w:r w:rsidRPr="005D4164">
        <w:t>объектіде</w:t>
      </w:r>
      <w:proofErr w:type="spellEnd"/>
      <w:r w:rsidRPr="005D4164">
        <w:t xml:space="preserve"> </w:t>
      </w:r>
      <w:proofErr w:type="spellStart"/>
      <w:r w:rsidRPr="005D4164">
        <w:t>өздігінен</w:t>
      </w:r>
      <w:proofErr w:type="spellEnd"/>
      <w:r w:rsidRPr="005D4164">
        <w:t xml:space="preserve"> </w:t>
      </w:r>
      <w:proofErr w:type="spellStart"/>
      <w:r w:rsidRPr="005D4164">
        <w:t>бағдарлануын</w:t>
      </w:r>
      <w:proofErr w:type="spellEnd"/>
      <w:r w:rsidRPr="005D4164">
        <w:t xml:space="preserve"> </w:t>
      </w:r>
      <w:proofErr w:type="spellStart"/>
      <w:r w:rsidRPr="005D4164">
        <w:t>қамтамасыз</w:t>
      </w:r>
      <w:proofErr w:type="spellEnd"/>
      <w:r w:rsidRPr="005D4164">
        <w:t xml:space="preserve"> </w:t>
      </w:r>
      <w:proofErr w:type="spellStart"/>
      <w:r w:rsidRPr="005D4164">
        <w:t>етуге</w:t>
      </w:r>
      <w:proofErr w:type="spellEnd"/>
      <w:r w:rsidRPr="005D4164">
        <w:t xml:space="preserve"> </w:t>
      </w:r>
      <w:proofErr w:type="spellStart"/>
      <w:r w:rsidRPr="005D4164">
        <w:t>арналған</w:t>
      </w:r>
      <w:proofErr w:type="spellEnd"/>
      <w:r w:rsidRPr="005D4164">
        <w:t xml:space="preserve">. Мнемосхема </w:t>
      </w:r>
      <w:proofErr w:type="spellStart"/>
      <w:r w:rsidRPr="005D4164">
        <w:t>келушілердің</w:t>
      </w:r>
      <w:proofErr w:type="spellEnd"/>
      <w:r w:rsidRPr="005D4164">
        <w:t xml:space="preserve"> </w:t>
      </w:r>
      <w:proofErr w:type="spellStart"/>
      <w:r w:rsidRPr="005D4164">
        <w:t>негізгі</w:t>
      </w:r>
      <w:proofErr w:type="spellEnd"/>
      <w:r w:rsidRPr="005D4164">
        <w:t xml:space="preserve"> </w:t>
      </w:r>
      <w:proofErr w:type="spellStart"/>
      <w:r w:rsidRPr="005D4164">
        <w:t>ағынына</w:t>
      </w:r>
      <w:proofErr w:type="spellEnd"/>
      <w:r w:rsidRPr="005D4164">
        <w:t xml:space="preserve"> </w:t>
      </w:r>
      <w:proofErr w:type="spellStart"/>
      <w:r w:rsidRPr="005D4164">
        <w:t>кедергі</w:t>
      </w:r>
      <w:proofErr w:type="spellEnd"/>
      <w:r w:rsidRPr="005D4164">
        <w:t xml:space="preserve"> </w:t>
      </w:r>
      <w:proofErr w:type="spellStart"/>
      <w:r w:rsidRPr="005D4164">
        <w:t>келтірмейтін</w:t>
      </w:r>
      <w:proofErr w:type="spellEnd"/>
      <w:r w:rsidRPr="005D4164">
        <w:t xml:space="preserve"> </w:t>
      </w:r>
      <w:proofErr w:type="spellStart"/>
      <w:r w:rsidRPr="005D4164">
        <w:t>және</w:t>
      </w:r>
      <w:proofErr w:type="spellEnd"/>
      <w:r w:rsidRPr="005D4164">
        <w:t xml:space="preserve"> </w:t>
      </w:r>
      <w:proofErr w:type="spellStart"/>
      <w:r w:rsidRPr="005D4164">
        <w:t>көру</w:t>
      </w:r>
      <w:proofErr w:type="spellEnd"/>
      <w:r w:rsidRPr="005D4164">
        <w:t xml:space="preserve"> </w:t>
      </w:r>
      <w:proofErr w:type="spellStart"/>
      <w:r w:rsidRPr="005D4164">
        <w:t>қабілеті</w:t>
      </w:r>
      <w:proofErr w:type="spellEnd"/>
      <w:r w:rsidRPr="005D4164">
        <w:t xml:space="preserve"> </w:t>
      </w:r>
      <w:proofErr w:type="spellStart"/>
      <w:r w:rsidRPr="005D4164">
        <w:t>бұзылған</w:t>
      </w:r>
      <w:proofErr w:type="spellEnd"/>
      <w:r w:rsidRPr="005D4164">
        <w:t xml:space="preserve"> </w:t>
      </w:r>
      <w:proofErr w:type="spellStart"/>
      <w:r w:rsidRPr="005D4164">
        <w:t>адамдар</w:t>
      </w:r>
      <w:proofErr w:type="spellEnd"/>
      <w:r w:rsidRPr="005D4164">
        <w:t xml:space="preserve"> </w:t>
      </w:r>
      <w:proofErr w:type="spellStart"/>
      <w:r w:rsidRPr="005D4164">
        <w:t>үшін</w:t>
      </w:r>
      <w:proofErr w:type="spellEnd"/>
      <w:r w:rsidRPr="005D4164">
        <w:t xml:space="preserve"> </w:t>
      </w:r>
      <w:proofErr w:type="spellStart"/>
      <w:r w:rsidRPr="005D4164">
        <w:t>қолжетімді</w:t>
      </w:r>
      <w:proofErr w:type="spellEnd"/>
      <w:r w:rsidRPr="005D4164">
        <w:t xml:space="preserve"> </w:t>
      </w:r>
      <w:proofErr w:type="spellStart"/>
      <w:r w:rsidRPr="005D4164">
        <w:t>жерде</w:t>
      </w:r>
      <w:proofErr w:type="spellEnd"/>
      <w:r w:rsidRPr="005D4164">
        <w:t xml:space="preserve"> </w:t>
      </w:r>
      <w:proofErr w:type="spellStart"/>
      <w:r w:rsidRPr="005D4164">
        <w:t>орналастырылуы</w:t>
      </w:r>
      <w:proofErr w:type="spellEnd"/>
      <w:r w:rsidRPr="005D4164">
        <w:t xml:space="preserve"> </w:t>
      </w:r>
      <w:proofErr w:type="spellStart"/>
      <w:r w:rsidRPr="005D4164">
        <w:t>тиіс</w:t>
      </w:r>
      <w:proofErr w:type="spellEnd"/>
      <w:r w:rsidRPr="005D4164">
        <w:t>.</w:t>
      </w:r>
    </w:p>
    <w:p w:rsidR="005D4164" w:rsidRPr="005D4164" w:rsidRDefault="005D4164" w:rsidP="005D4164">
      <w:pPr>
        <w:numPr>
          <w:ilvl w:val="0"/>
          <w:numId w:val="30"/>
        </w:numPr>
        <w:spacing w:before="100" w:beforeAutospacing="1" w:after="100" w:afterAutospacing="1"/>
      </w:pPr>
      <w:proofErr w:type="spellStart"/>
      <w:r w:rsidRPr="005D4164">
        <w:lastRenderedPageBreak/>
        <w:t>Мазмұнға</w:t>
      </w:r>
      <w:proofErr w:type="spellEnd"/>
      <w:r w:rsidRPr="005D4164">
        <w:t xml:space="preserve"> </w:t>
      </w:r>
      <w:proofErr w:type="spellStart"/>
      <w:r w:rsidRPr="005D4164">
        <w:t>қойылатын</w:t>
      </w:r>
      <w:proofErr w:type="spellEnd"/>
      <w:r w:rsidRPr="005D4164">
        <w:t xml:space="preserve"> </w:t>
      </w:r>
      <w:proofErr w:type="spellStart"/>
      <w:r w:rsidRPr="005D4164">
        <w:t>талаптар</w:t>
      </w:r>
      <w:proofErr w:type="spellEnd"/>
    </w:p>
    <w:p w:rsidR="005D4164" w:rsidRPr="005D4164" w:rsidRDefault="005D4164" w:rsidP="005D4164">
      <w:pPr>
        <w:spacing w:before="100" w:beforeAutospacing="1" w:after="100" w:afterAutospacing="1"/>
      </w:pPr>
      <w:r w:rsidRPr="005D4164">
        <w:t xml:space="preserve">Мнемосхема </w:t>
      </w:r>
      <w:proofErr w:type="spellStart"/>
      <w:r w:rsidRPr="005D4164">
        <w:t>келесі</w:t>
      </w:r>
      <w:proofErr w:type="spellEnd"/>
      <w:r w:rsidRPr="005D4164">
        <w:t xml:space="preserve"> </w:t>
      </w:r>
      <w:proofErr w:type="spellStart"/>
      <w:r w:rsidRPr="005D4164">
        <w:t>ақпаратты</w:t>
      </w:r>
      <w:proofErr w:type="spellEnd"/>
      <w:r w:rsidRPr="005D4164">
        <w:t xml:space="preserve"> </w:t>
      </w:r>
      <w:proofErr w:type="spellStart"/>
      <w:r w:rsidRPr="005D4164">
        <w:t>қамтуы</w:t>
      </w:r>
      <w:proofErr w:type="spellEnd"/>
      <w:r w:rsidRPr="005D4164">
        <w:t xml:space="preserve"> </w:t>
      </w:r>
      <w:proofErr w:type="spellStart"/>
      <w:r w:rsidRPr="005D4164">
        <w:t>тиіс</w:t>
      </w:r>
      <w:proofErr w:type="spellEnd"/>
      <w:r w:rsidRPr="005D4164">
        <w:t>:</w:t>
      </w:r>
    </w:p>
    <w:p w:rsidR="005D4164" w:rsidRPr="005D4164" w:rsidRDefault="005D4164" w:rsidP="005D4164">
      <w:pPr>
        <w:numPr>
          <w:ilvl w:val="0"/>
          <w:numId w:val="31"/>
        </w:numPr>
        <w:spacing w:before="100" w:beforeAutospacing="1" w:after="100" w:afterAutospacing="1"/>
      </w:pPr>
      <w:proofErr w:type="spellStart"/>
      <w:r w:rsidRPr="005D4164">
        <w:t>объектінің</w:t>
      </w:r>
      <w:proofErr w:type="spellEnd"/>
      <w:r w:rsidRPr="005D4164">
        <w:t xml:space="preserve"> </w:t>
      </w:r>
      <w:proofErr w:type="spellStart"/>
      <w:r w:rsidRPr="005D4164">
        <w:t>жұмыс</w:t>
      </w:r>
      <w:proofErr w:type="spellEnd"/>
      <w:r w:rsidRPr="005D4164">
        <w:t xml:space="preserve"> </w:t>
      </w:r>
      <w:proofErr w:type="spellStart"/>
      <w:r w:rsidRPr="005D4164">
        <w:t>кестесі</w:t>
      </w:r>
      <w:proofErr w:type="spellEnd"/>
      <w:r w:rsidRPr="005D4164">
        <w:t>;</w:t>
      </w:r>
    </w:p>
    <w:p w:rsidR="005D4164" w:rsidRPr="005D4164" w:rsidRDefault="005D4164" w:rsidP="005D4164">
      <w:pPr>
        <w:numPr>
          <w:ilvl w:val="0"/>
          <w:numId w:val="31"/>
        </w:numPr>
        <w:spacing w:before="100" w:beforeAutospacing="1" w:after="100" w:afterAutospacing="1"/>
      </w:pPr>
      <w:proofErr w:type="spellStart"/>
      <w:r w:rsidRPr="005D4164">
        <w:t>мнемосхеманың</w:t>
      </w:r>
      <w:proofErr w:type="spellEnd"/>
      <w:r w:rsidRPr="005D4164">
        <w:t xml:space="preserve"> </w:t>
      </w:r>
      <w:proofErr w:type="spellStart"/>
      <w:r w:rsidRPr="005D4164">
        <w:t>орналасқан</w:t>
      </w:r>
      <w:proofErr w:type="spellEnd"/>
      <w:r w:rsidRPr="005D4164">
        <w:t xml:space="preserve"> </w:t>
      </w:r>
      <w:proofErr w:type="spellStart"/>
      <w:r w:rsidRPr="005D4164">
        <w:t>жері</w:t>
      </w:r>
      <w:proofErr w:type="spellEnd"/>
      <w:r w:rsidRPr="005D4164">
        <w:t>;</w:t>
      </w:r>
    </w:p>
    <w:p w:rsidR="005D4164" w:rsidRPr="005D4164" w:rsidRDefault="005D4164" w:rsidP="005D4164">
      <w:pPr>
        <w:numPr>
          <w:ilvl w:val="0"/>
          <w:numId w:val="31"/>
        </w:numPr>
        <w:spacing w:before="100" w:beforeAutospacing="1" w:after="100" w:afterAutospacing="1"/>
      </w:pPr>
      <w:proofErr w:type="spellStart"/>
      <w:r w:rsidRPr="005D4164">
        <w:t>үй-жайлардың</w:t>
      </w:r>
      <w:proofErr w:type="spellEnd"/>
      <w:r w:rsidRPr="005D4164">
        <w:t xml:space="preserve">, </w:t>
      </w:r>
      <w:proofErr w:type="spellStart"/>
      <w:r w:rsidRPr="005D4164">
        <w:t>объектілер</w:t>
      </w:r>
      <w:proofErr w:type="spellEnd"/>
      <w:r w:rsidRPr="005D4164">
        <w:t xml:space="preserve"> мен </w:t>
      </w:r>
      <w:proofErr w:type="spellStart"/>
      <w:r w:rsidRPr="005D4164">
        <w:t>мекемелердің</w:t>
      </w:r>
      <w:proofErr w:type="spellEnd"/>
      <w:r w:rsidRPr="005D4164">
        <w:t xml:space="preserve"> </w:t>
      </w:r>
      <w:proofErr w:type="spellStart"/>
      <w:r w:rsidRPr="005D4164">
        <w:t>атауы</w:t>
      </w:r>
      <w:proofErr w:type="spellEnd"/>
      <w:r w:rsidRPr="005D4164">
        <w:t>;</w:t>
      </w:r>
    </w:p>
    <w:p w:rsidR="005D4164" w:rsidRPr="005D4164" w:rsidRDefault="005D4164" w:rsidP="005D4164">
      <w:pPr>
        <w:numPr>
          <w:ilvl w:val="0"/>
          <w:numId w:val="31"/>
        </w:numPr>
        <w:spacing w:before="100" w:beforeAutospacing="1" w:after="100" w:afterAutospacing="1"/>
      </w:pPr>
      <w:r w:rsidRPr="005D4164">
        <w:t xml:space="preserve">объект </w:t>
      </w:r>
      <w:proofErr w:type="spellStart"/>
      <w:r w:rsidRPr="005D4164">
        <w:t>ішіндегі</w:t>
      </w:r>
      <w:proofErr w:type="spellEnd"/>
      <w:r w:rsidRPr="005D4164">
        <w:t xml:space="preserve"> </w:t>
      </w:r>
      <w:proofErr w:type="spellStart"/>
      <w:r w:rsidRPr="005D4164">
        <w:t>қозғалыс</w:t>
      </w:r>
      <w:proofErr w:type="spellEnd"/>
      <w:r w:rsidRPr="005D4164">
        <w:t xml:space="preserve"> </w:t>
      </w:r>
      <w:proofErr w:type="spellStart"/>
      <w:r w:rsidRPr="005D4164">
        <w:t>маршруттары</w:t>
      </w:r>
      <w:proofErr w:type="spellEnd"/>
      <w:r w:rsidRPr="005D4164">
        <w:t>;</w:t>
      </w:r>
    </w:p>
    <w:p w:rsidR="005D4164" w:rsidRPr="005D4164" w:rsidRDefault="005D4164" w:rsidP="005D4164">
      <w:pPr>
        <w:numPr>
          <w:ilvl w:val="0"/>
          <w:numId w:val="31"/>
        </w:numPr>
        <w:spacing w:before="100" w:beforeAutospacing="1" w:after="100" w:afterAutospacing="1"/>
      </w:pPr>
      <w:proofErr w:type="spellStart"/>
      <w:r w:rsidRPr="005D4164">
        <w:t>қозғалыс</w:t>
      </w:r>
      <w:proofErr w:type="spellEnd"/>
      <w:r w:rsidRPr="005D4164">
        <w:t xml:space="preserve"> </w:t>
      </w:r>
      <w:proofErr w:type="spellStart"/>
      <w:r w:rsidRPr="005D4164">
        <w:t>жолындағы</w:t>
      </w:r>
      <w:proofErr w:type="spellEnd"/>
      <w:r w:rsidRPr="005D4164">
        <w:t xml:space="preserve"> </w:t>
      </w:r>
      <w:proofErr w:type="spellStart"/>
      <w:r w:rsidRPr="005D4164">
        <w:t>кедергілердің</w:t>
      </w:r>
      <w:proofErr w:type="spellEnd"/>
      <w:r w:rsidRPr="005D4164">
        <w:t xml:space="preserve"> </w:t>
      </w:r>
      <w:proofErr w:type="spellStart"/>
      <w:r w:rsidRPr="005D4164">
        <w:t>орналасуы</w:t>
      </w:r>
      <w:proofErr w:type="spellEnd"/>
      <w:r w:rsidRPr="005D4164">
        <w:t>;</w:t>
      </w:r>
    </w:p>
    <w:p w:rsidR="005D4164" w:rsidRPr="005D4164" w:rsidRDefault="005D4164" w:rsidP="005D4164">
      <w:pPr>
        <w:numPr>
          <w:ilvl w:val="0"/>
          <w:numId w:val="31"/>
        </w:numPr>
        <w:spacing w:before="100" w:beforeAutospacing="1" w:after="100" w:afterAutospacing="1"/>
      </w:pPr>
      <w:proofErr w:type="spellStart"/>
      <w:r w:rsidRPr="005D4164">
        <w:t>эвакуациялық</w:t>
      </w:r>
      <w:proofErr w:type="spellEnd"/>
      <w:r w:rsidRPr="005D4164">
        <w:t xml:space="preserve"> </w:t>
      </w:r>
      <w:proofErr w:type="spellStart"/>
      <w:r w:rsidRPr="005D4164">
        <w:t>шығу</w:t>
      </w:r>
      <w:proofErr w:type="spellEnd"/>
      <w:r w:rsidRPr="005D4164">
        <w:t xml:space="preserve"> </w:t>
      </w:r>
      <w:proofErr w:type="spellStart"/>
      <w:r w:rsidRPr="005D4164">
        <w:t>жолдары</w:t>
      </w:r>
      <w:proofErr w:type="spellEnd"/>
      <w:r w:rsidRPr="005D4164">
        <w:t xml:space="preserve"> (бар </w:t>
      </w:r>
      <w:proofErr w:type="spellStart"/>
      <w:r w:rsidRPr="005D4164">
        <w:t>болған</w:t>
      </w:r>
      <w:proofErr w:type="spellEnd"/>
      <w:r w:rsidRPr="005D4164">
        <w:t xml:space="preserve"> </w:t>
      </w:r>
      <w:proofErr w:type="spellStart"/>
      <w:r w:rsidRPr="005D4164">
        <w:t>жағдайда</w:t>
      </w:r>
      <w:proofErr w:type="spellEnd"/>
      <w:r w:rsidRPr="005D4164">
        <w:t>);</w:t>
      </w:r>
    </w:p>
    <w:p w:rsidR="005D4164" w:rsidRPr="005D4164" w:rsidRDefault="005D4164" w:rsidP="005D4164">
      <w:pPr>
        <w:numPr>
          <w:ilvl w:val="0"/>
          <w:numId w:val="31"/>
        </w:numPr>
        <w:spacing w:before="100" w:beforeAutospacing="1" w:after="100" w:afterAutospacing="1"/>
      </w:pPr>
      <w:proofErr w:type="spellStart"/>
      <w:r w:rsidRPr="005D4164">
        <w:t>көру</w:t>
      </w:r>
      <w:proofErr w:type="spellEnd"/>
      <w:r w:rsidRPr="005D4164">
        <w:t xml:space="preserve"> </w:t>
      </w:r>
      <w:proofErr w:type="spellStart"/>
      <w:r w:rsidRPr="005D4164">
        <w:t>қабілеті</w:t>
      </w:r>
      <w:proofErr w:type="spellEnd"/>
      <w:r w:rsidRPr="005D4164">
        <w:t xml:space="preserve"> </w:t>
      </w:r>
      <w:proofErr w:type="spellStart"/>
      <w:r w:rsidRPr="005D4164">
        <w:t>шектеулі</w:t>
      </w:r>
      <w:proofErr w:type="spellEnd"/>
      <w:r w:rsidRPr="005D4164">
        <w:t xml:space="preserve"> </w:t>
      </w:r>
      <w:proofErr w:type="spellStart"/>
      <w:r w:rsidRPr="005D4164">
        <w:t>адамдардың</w:t>
      </w:r>
      <w:proofErr w:type="spellEnd"/>
      <w:r w:rsidRPr="005D4164">
        <w:t xml:space="preserve"> </w:t>
      </w:r>
      <w:proofErr w:type="spellStart"/>
      <w:r w:rsidRPr="005D4164">
        <w:t>қауіпсіздігі</w:t>
      </w:r>
      <w:proofErr w:type="spellEnd"/>
      <w:r w:rsidRPr="005D4164">
        <w:t xml:space="preserve"> мен </w:t>
      </w:r>
      <w:proofErr w:type="spellStart"/>
      <w:r w:rsidRPr="005D4164">
        <w:t>бағдарлануына</w:t>
      </w:r>
      <w:proofErr w:type="spellEnd"/>
      <w:r w:rsidRPr="005D4164">
        <w:t xml:space="preserve"> </w:t>
      </w:r>
      <w:proofErr w:type="spellStart"/>
      <w:r w:rsidRPr="005D4164">
        <w:t>тікелей</w:t>
      </w:r>
      <w:proofErr w:type="spellEnd"/>
      <w:r w:rsidRPr="005D4164">
        <w:t xml:space="preserve"> </w:t>
      </w:r>
      <w:proofErr w:type="spellStart"/>
      <w:r w:rsidRPr="005D4164">
        <w:t>немесе</w:t>
      </w:r>
      <w:proofErr w:type="spellEnd"/>
      <w:r w:rsidRPr="005D4164">
        <w:t xml:space="preserve"> </w:t>
      </w:r>
      <w:proofErr w:type="spellStart"/>
      <w:r w:rsidRPr="005D4164">
        <w:t>жанама</w:t>
      </w:r>
      <w:proofErr w:type="spellEnd"/>
      <w:r w:rsidRPr="005D4164">
        <w:t xml:space="preserve"> </w:t>
      </w:r>
      <w:proofErr w:type="spellStart"/>
      <w:r w:rsidRPr="005D4164">
        <w:t>әсер</w:t>
      </w:r>
      <w:proofErr w:type="spellEnd"/>
      <w:r w:rsidRPr="005D4164">
        <w:t xml:space="preserve"> </w:t>
      </w:r>
      <w:proofErr w:type="spellStart"/>
      <w:r w:rsidRPr="005D4164">
        <w:t>ететін</w:t>
      </w:r>
      <w:proofErr w:type="spellEnd"/>
      <w:r w:rsidRPr="005D4164">
        <w:t xml:space="preserve"> </w:t>
      </w:r>
      <w:proofErr w:type="spellStart"/>
      <w:r w:rsidRPr="005D4164">
        <w:t>өзге</w:t>
      </w:r>
      <w:proofErr w:type="spellEnd"/>
      <w:r w:rsidRPr="005D4164">
        <w:t xml:space="preserve"> де </w:t>
      </w:r>
      <w:proofErr w:type="spellStart"/>
      <w:r w:rsidRPr="005D4164">
        <w:t>ақпарат</w:t>
      </w:r>
      <w:proofErr w:type="spellEnd"/>
      <w:r w:rsidRPr="005D4164">
        <w:t>.</w:t>
      </w:r>
    </w:p>
    <w:p w:rsidR="005D4164" w:rsidRPr="005D4164" w:rsidRDefault="005D4164" w:rsidP="005D4164">
      <w:pPr>
        <w:numPr>
          <w:ilvl w:val="0"/>
          <w:numId w:val="32"/>
        </w:numPr>
        <w:spacing w:before="100" w:beforeAutospacing="1" w:after="100" w:afterAutospacing="1"/>
      </w:pPr>
      <w:proofErr w:type="spellStart"/>
      <w:r w:rsidRPr="005D4164">
        <w:t>Орындалуына</w:t>
      </w:r>
      <w:proofErr w:type="spellEnd"/>
      <w:r w:rsidRPr="005D4164">
        <w:t xml:space="preserve"> </w:t>
      </w:r>
      <w:proofErr w:type="spellStart"/>
      <w:r w:rsidRPr="005D4164">
        <w:t>қойылатын</w:t>
      </w:r>
      <w:proofErr w:type="spellEnd"/>
      <w:r w:rsidRPr="005D4164">
        <w:t xml:space="preserve"> </w:t>
      </w:r>
      <w:proofErr w:type="spellStart"/>
      <w:r w:rsidRPr="005D4164">
        <w:t>талаптар</w:t>
      </w:r>
      <w:proofErr w:type="spellEnd"/>
    </w:p>
    <w:p w:rsidR="005D4164" w:rsidRPr="005D4164" w:rsidRDefault="005D4164" w:rsidP="005D4164">
      <w:pPr>
        <w:spacing w:before="100" w:beforeAutospacing="1" w:after="100" w:afterAutospacing="1"/>
      </w:pPr>
      <w:r w:rsidRPr="005D4164">
        <w:t xml:space="preserve">4.1. </w:t>
      </w:r>
      <w:proofErr w:type="spellStart"/>
      <w:r w:rsidRPr="005D4164">
        <w:t>Ақпарат</w:t>
      </w:r>
      <w:proofErr w:type="spellEnd"/>
      <w:r w:rsidRPr="005D4164">
        <w:t xml:space="preserve"> </w:t>
      </w:r>
      <w:proofErr w:type="spellStart"/>
      <w:r w:rsidRPr="005D4164">
        <w:t>визуалды</w:t>
      </w:r>
      <w:proofErr w:type="spellEnd"/>
      <w:r w:rsidRPr="005D4164">
        <w:t xml:space="preserve"> </w:t>
      </w:r>
      <w:proofErr w:type="spellStart"/>
      <w:r w:rsidRPr="005D4164">
        <w:t>және</w:t>
      </w:r>
      <w:proofErr w:type="spellEnd"/>
      <w:r w:rsidRPr="005D4164">
        <w:t xml:space="preserve"> </w:t>
      </w:r>
      <w:proofErr w:type="spellStart"/>
      <w:r w:rsidRPr="005D4164">
        <w:t>тактильді</w:t>
      </w:r>
      <w:proofErr w:type="spellEnd"/>
      <w:r w:rsidRPr="005D4164">
        <w:t xml:space="preserve"> </w:t>
      </w:r>
      <w:proofErr w:type="spellStart"/>
      <w:r w:rsidRPr="005D4164">
        <w:t>түрде</w:t>
      </w:r>
      <w:proofErr w:type="spellEnd"/>
      <w:r w:rsidRPr="005D4164">
        <w:t xml:space="preserve"> </w:t>
      </w:r>
      <w:proofErr w:type="spellStart"/>
      <w:r w:rsidRPr="005D4164">
        <w:t>бір</w:t>
      </w:r>
      <w:proofErr w:type="spellEnd"/>
      <w:r w:rsidRPr="005D4164">
        <w:t xml:space="preserve"> </w:t>
      </w:r>
      <w:proofErr w:type="spellStart"/>
      <w:r w:rsidRPr="005D4164">
        <w:t>уақытта</w:t>
      </w:r>
      <w:proofErr w:type="spellEnd"/>
      <w:r w:rsidRPr="005D4164">
        <w:t xml:space="preserve"> </w:t>
      </w:r>
      <w:proofErr w:type="spellStart"/>
      <w:r w:rsidRPr="005D4164">
        <w:t>ұсынылуы</w:t>
      </w:r>
      <w:proofErr w:type="spellEnd"/>
      <w:r w:rsidRPr="005D4164">
        <w:t xml:space="preserve"> </w:t>
      </w:r>
      <w:proofErr w:type="spellStart"/>
      <w:r w:rsidRPr="005D4164">
        <w:t>тиіс</w:t>
      </w:r>
      <w:proofErr w:type="spellEnd"/>
      <w:r w:rsidRPr="005D4164">
        <w:t>.</w:t>
      </w:r>
    </w:p>
    <w:p w:rsidR="005D4164" w:rsidRPr="005D4164" w:rsidRDefault="005D4164" w:rsidP="005D4164">
      <w:pPr>
        <w:spacing w:before="100" w:beforeAutospacing="1" w:after="100" w:afterAutospacing="1"/>
      </w:pPr>
      <w:r w:rsidRPr="005D4164">
        <w:t xml:space="preserve">4.2. </w:t>
      </w:r>
      <w:proofErr w:type="spellStart"/>
      <w:r w:rsidRPr="005D4164">
        <w:t>Тактильді</w:t>
      </w:r>
      <w:proofErr w:type="spellEnd"/>
      <w:r w:rsidRPr="005D4164">
        <w:t xml:space="preserve"> </w:t>
      </w:r>
      <w:proofErr w:type="spellStart"/>
      <w:r w:rsidRPr="005D4164">
        <w:t>ақпарат</w:t>
      </w:r>
      <w:proofErr w:type="spellEnd"/>
      <w:r w:rsidRPr="005D4164">
        <w:t xml:space="preserve"> </w:t>
      </w:r>
      <w:proofErr w:type="spellStart"/>
      <w:r w:rsidRPr="005D4164">
        <w:t>көру</w:t>
      </w:r>
      <w:proofErr w:type="spellEnd"/>
      <w:r w:rsidRPr="005D4164">
        <w:t xml:space="preserve"> </w:t>
      </w:r>
      <w:proofErr w:type="spellStart"/>
      <w:r w:rsidRPr="005D4164">
        <w:t>қабілеті</w:t>
      </w:r>
      <w:proofErr w:type="spellEnd"/>
      <w:r w:rsidRPr="005D4164">
        <w:t xml:space="preserve"> </w:t>
      </w:r>
      <w:proofErr w:type="spellStart"/>
      <w:r w:rsidRPr="005D4164">
        <w:t>шектеулі</w:t>
      </w:r>
      <w:proofErr w:type="spellEnd"/>
      <w:r w:rsidRPr="005D4164">
        <w:t xml:space="preserve"> </w:t>
      </w:r>
      <w:proofErr w:type="spellStart"/>
      <w:r w:rsidRPr="005D4164">
        <w:t>адамдардың</w:t>
      </w:r>
      <w:proofErr w:type="spellEnd"/>
      <w:r w:rsidRPr="005D4164">
        <w:t xml:space="preserve"> </w:t>
      </w:r>
      <w:proofErr w:type="spellStart"/>
      <w:r w:rsidRPr="005D4164">
        <w:t>қабылдау</w:t>
      </w:r>
      <w:proofErr w:type="spellEnd"/>
      <w:r w:rsidRPr="005D4164">
        <w:t xml:space="preserve"> </w:t>
      </w:r>
      <w:proofErr w:type="spellStart"/>
      <w:r w:rsidRPr="005D4164">
        <w:t>ерекшеліктерін</w:t>
      </w:r>
      <w:proofErr w:type="spellEnd"/>
      <w:r w:rsidRPr="005D4164">
        <w:t xml:space="preserve"> </w:t>
      </w:r>
      <w:proofErr w:type="spellStart"/>
      <w:r w:rsidRPr="005D4164">
        <w:t>ескере</w:t>
      </w:r>
      <w:proofErr w:type="spellEnd"/>
      <w:r w:rsidRPr="005D4164">
        <w:t xml:space="preserve"> </w:t>
      </w:r>
      <w:proofErr w:type="spellStart"/>
      <w:r w:rsidRPr="005D4164">
        <w:t>отырып</w:t>
      </w:r>
      <w:proofErr w:type="spellEnd"/>
      <w:r w:rsidRPr="005D4164">
        <w:t xml:space="preserve"> </w:t>
      </w:r>
      <w:proofErr w:type="spellStart"/>
      <w:r w:rsidRPr="005D4164">
        <w:t>бейімделуі</w:t>
      </w:r>
      <w:proofErr w:type="spellEnd"/>
      <w:r w:rsidRPr="005D4164">
        <w:t xml:space="preserve"> </w:t>
      </w:r>
      <w:proofErr w:type="spellStart"/>
      <w:r w:rsidRPr="005D4164">
        <w:t>тиіс</w:t>
      </w:r>
      <w:proofErr w:type="spellEnd"/>
      <w:r w:rsidRPr="005D4164">
        <w:t>.</w:t>
      </w:r>
    </w:p>
    <w:p w:rsidR="005D4164" w:rsidRPr="005D4164" w:rsidRDefault="005D4164" w:rsidP="005D4164">
      <w:pPr>
        <w:spacing w:before="100" w:beforeAutospacing="1" w:after="100" w:afterAutospacing="1"/>
      </w:pPr>
      <w:r w:rsidRPr="005D4164">
        <w:t xml:space="preserve">4.3. </w:t>
      </w:r>
      <w:proofErr w:type="spellStart"/>
      <w:r w:rsidRPr="005D4164">
        <w:t>Барлық</w:t>
      </w:r>
      <w:proofErr w:type="spellEnd"/>
      <w:r w:rsidRPr="005D4164">
        <w:t xml:space="preserve"> </w:t>
      </w:r>
      <w:proofErr w:type="spellStart"/>
      <w:r w:rsidRPr="005D4164">
        <w:t>рельефті-графикалық</w:t>
      </w:r>
      <w:proofErr w:type="spellEnd"/>
      <w:r w:rsidRPr="005D4164">
        <w:t xml:space="preserve"> </w:t>
      </w:r>
      <w:proofErr w:type="spellStart"/>
      <w:r w:rsidRPr="005D4164">
        <w:t>элементтер</w:t>
      </w:r>
      <w:proofErr w:type="spellEnd"/>
      <w:r w:rsidRPr="005D4164">
        <w:t xml:space="preserve"> </w:t>
      </w:r>
      <w:proofErr w:type="spellStart"/>
      <w:r w:rsidRPr="005D4164">
        <w:t>нақты</w:t>
      </w:r>
      <w:proofErr w:type="spellEnd"/>
      <w:r w:rsidRPr="005D4164">
        <w:t xml:space="preserve"> </w:t>
      </w:r>
      <w:proofErr w:type="spellStart"/>
      <w:r w:rsidRPr="005D4164">
        <w:t>кеңістіктегі</w:t>
      </w:r>
      <w:proofErr w:type="spellEnd"/>
      <w:r w:rsidRPr="005D4164">
        <w:t xml:space="preserve"> </w:t>
      </w:r>
      <w:proofErr w:type="spellStart"/>
      <w:r w:rsidRPr="005D4164">
        <w:t>объектілердің</w:t>
      </w:r>
      <w:proofErr w:type="spellEnd"/>
      <w:r w:rsidRPr="005D4164">
        <w:t xml:space="preserve"> </w:t>
      </w:r>
      <w:proofErr w:type="spellStart"/>
      <w:r w:rsidRPr="005D4164">
        <w:t>орналасуына</w:t>
      </w:r>
      <w:proofErr w:type="spellEnd"/>
      <w:r w:rsidRPr="005D4164">
        <w:t xml:space="preserve"> </w:t>
      </w:r>
      <w:proofErr w:type="spellStart"/>
      <w:r w:rsidRPr="005D4164">
        <w:t>сәйкес</w:t>
      </w:r>
      <w:proofErr w:type="spellEnd"/>
      <w:r w:rsidRPr="005D4164">
        <w:t xml:space="preserve"> </w:t>
      </w:r>
      <w:proofErr w:type="spellStart"/>
      <w:r w:rsidRPr="005D4164">
        <w:t>болуы</w:t>
      </w:r>
      <w:proofErr w:type="spellEnd"/>
      <w:r w:rsidRPr="005D4164">
        <w:t xml:space="preserve"> </w:t>
      </w:r>
      <w:proofErr w:type="spellStart"/>
      <w:r w:rsidRPr="005D4164">
        <w:t>қажет</w:t>
      </w:r>
      <w:proofErr w:type="spellEnd"/>
      <w:r w:rsidRPr="005D4164">
        <w:t>.</w:t>
      </w:r>
    </w:p>
    <w:p w:rsidR="005D4164" w:rsidRPr="005D4164" w:rsidRDefault="005D4164" w:rsidP="005D4164">
      <w:pPr>
        <w:spacing w:before="100" w:beforeAutospacing="1" w:after="100" w:afterAutospacing="1"/>
      </w:pPr>
      <w:r w:rsidRPr="005D4164">
        <w:t xml:space="preserve">4.4. </w:t>
      </w:r>
      <w:proofErr w:type="spellStart"/>
      <w:r w:rsidRPr="005D4164">
        <w:t>Кеңістіктік</w:t>
      </w:r>
      <w:proofErr w:type="spellEnd"/>
      <w:r w:rsidRPr="005D4164">
        <w:t xml:space="preserve"> </w:t>
      </w:r>
      <w:proofErr w:type="spellStart"/>
      <w:r w:rsidRPr="005D4164">
        <w:t>ақпаратты</w:t>
      </w:r>
      <w:proofErr w:type="spellEnd"/>
      <w:r w:rsidRPr="005D4164">
        <w:t xml:space="preserve"> </w:t>
      </w:r>
      <w:proofErr w:type="spellStart"/>
      <w:r w:rsidRPr="005D4164">
        <w:t>бұрмаланған</w:t>
      </w:r>
      <w:proofErr w:type="spellEnd"/>
      <w:r w:rsidRPr="005D4164">
        <w:t xml:space="preserve"> </w:t>
      </w:r>
      <w:proofErr w:type="spellStart"/>
      <w:r w:rsidRPr="005D4164">
        <w:t>бұрышпен</w:t>
      </w:r>
      <w:proofErr w:type="spellEnd"/>
      <w:r w:rsidRPr="005D4164">
        <w:t xml:space="preserve">, </w:t>
      </w:r>
      <w:proofErr w:type="spellStart"/>
      <w:r w:rsidRPr="005D4164">
        <w:t>айна</w:t>
      </w:r>
      <w:proofErr w:type="spellEnd"/>
      <w:r w:rsidRPr="005D4164">
        <w:t xml:space="preserve"> </w:t>
      </w:r>
      <w:proofErr w:type="spellStart"/>
      <w:r w:rsidRPr="005D4164">
        <w:t>бейнесінде</w:t>
      </w:r>
      <w:proofErr w:type="spellEnd"/>
      <w:r w:rsidRPr="005D4164">
        <w:t xml:space="preserve"> </w:t>
      </w:r>
      <w:proofErr w:type="spellStart"/>
      <w:r w:rsidRPr="005D4164">
        <w:t>немесе</w:t>
      </w:r>
      <w:proofErr w:type="spellEnd"/>
      <w:r w:rsidRPr="005D4164">
        <w:t xml:space="preserve"> </w:t>
      </w:r>
      <w:proofErr w:type="spellStart"/>
      <w:r w:rsidRPr="005D4164">
        <w:t>қабылдауды</w:t>
      </w:r>
      <w:proofErr w:type="spellEnd"/>
      <w:r w:rsidRPr="005D4164">
        <w:t xml:space="preserve"> </w:t>
      </w:r>
      <w:proofErr w:type="spellStart"/>
      <w:r w:rsidRPr="005D4164">
        <w:t>қиындататын</w:t>
      </w:r>
      <w:proofErr w:type="spellEnd"/>
      <w:r w:rsidRPr="005D4164">
        <w:t xml:space="preserve"> </w:t>
      </w:r>
      <w:proofErr w:type="spellStart"/>
      <w:r w:rsidRPr="005D4164">
        <w:t>өзге</w:t>
      </w:r>
      <w:proofErr w:type="spellEnd"/>
      <w:r w:rsidRPr="005D4164">
        <w:t xml:space="preserve"> </w:t>
      </w:r>
      <w:proofErr w:type="spellStart"/>
      <w:r w:rsidRPr="005D4164">
        <w:t>түрде</w:t>
      </w:r>
      <w:proofErr w:type="spellEnd"/>
      <w:r w:rsidRPr="005D4164">
        <w:t xml:space="preserve"> </w:t>
      </w:r>
      <w:proofErr w:type="spellStart"/>
      <w:r w:rsidRPr="005D4164">
        <w:t>көрсетуге</w:t>
      </w:r>
      <w:proofErr w:type="spellEnd"/>
      <w:r w:rsidRPr="005D4164">
        <w:t xml:space="preserve"> </w:t>
      </w:r>
      <w:proofErr w:type="spellStart"/>
      <w:r w:rsidRPr="005D4164">
        <w:t>жол</w:t>
      </w:r>
      <w:proofErr w:type="spellEnd"/>
      <w:r w:rsidRPr="005D4164">
        <w:t xml:space="preserve"> </w:t>
      </w:r>
      <w:proofErr w:type="spellStart"/>
      <w:r w:rsidRPr="005D4164">
        <w:t>берілмейді</w:t>
      </w:r>
      <w:proofErr w:type="spellEnd"/>
      <w:r w:rsidRPr="005D4164">
        <w:t>.</w:t>
      </w:r>
    </w:p>
    <w:p w:rsidR="005D4164" w:rsidRPr="005D4164" w:rsidRDefault="005D4164" w:rsidP="005D4164">
      <w:pPr>
        <w:spacing w:before="100" w:beforeAutospacing="1" w:after="100" w:afterAutospacing="1"/>
      </w:pPr>
      <w:r w:rsidRPr="005D4164">
        <w:t xml:space="preserve">4.5. Мнемосхема </w:t>
      </w:r>
      <w:proofErr w:type="spellStart"/>
      <w:r w:rsidRPr="005D4164">
        <w:t>пайдаланушының</w:t>
      </w:r>
      <w:proofErr w:type="spellEnd"/>
      <w:r w:rsidRPr="005D4164">
        <w:t xml:space="preserve"> </w:t>
      </w:r>
      <w:proofErr w:type="spellStart"/>
      <w:r w:rsidRPr="005D4164">
        <w:t>объектіде</w:t>
      </w:r>
      <w:proofErr w:type="spellEnd"/>
      <w:r w:rsidRPr="005D4164">
        <w:t xml:space="preserve"> </w:t>
      </w:r>
      <w:proofErr w:type="spellStart"/>
      <w:r w:rsidRPr="005D4164">
        <w:t>өздігінен</w:t>
      </w:r>
      <w:proofErr w:type="spellEnd"/>
      <w:r w:rsidRPr="005D4164">
        <w:t xml:space="preserve"> </w:t>
      </w:r>
      <w:proofErr w:type="spellStart"/>
      <w:r w:rsidRPr="005D4164">
        <w:t>бағдарлануын</w:t>
      </w:r>
      <w:proofErr w:type="spellEnd"/>
      <w:r w:rsidRPr="005D4164">
        <w:t xml:space="preserve"> </w:t>
      </w:r>
      <w:proofErr w:type="spellStart"/>
      <w:r w:rsidRPr="005D4164">
        <w:t>қамтамасыз</w:t>
      </w:r>
      <w:proofErr w:type="spellEnd"/>
      <w:r w:rsidRPr="005D4164">
        <w:t xml:space="preserve"> </w:t>
      </w:r>
      <w:proofErr w:type="spellStart"/>
      <w:r w:rsidRPr="005D4164">
        <w:t>етуі</w:t>
      </w:r>
      <w:proofErr w:type="spellEnd"/>
      <w:r w:rsidRPr="005D4164">
        <w:t xml:space="preserve"> </w:t>
      </w:r>
      <w:proofErr w:type="spellStart"/>
      <w:r w:rsidRPr="005D4164">
        <w:t>тиіс</w:t>
      </w:r>
      <w:proofErr w:type="spellEnd"/>
      <w:r w:rsidRPr="005D4164">
        <w:t>.</w:t>
      </w:r>
    </w:p>
    <w:p w:rsidR="005D4164" w:rsidRPr="005D4164" w:rsidRDefault="005D4164" w:rsidP="005D4164">
      <w:pPr>
        <w:spacing w:before="100" w:beforeAutospacing="1" w:after="100" w:afterAutospacing="1"/>
      </w:pPr>
      <w:r w:rsidRPr="005D4164">
        <w:t xml:space="preserve">4.6. Брайль </w:t>
      </w:r>
      <w:proofErr w:type="spellStart"/>
      <w:r w:rsidRPr="005D4164">
        <w:t>қарпімен</w:t>
      </w:r>
      <w:proofErr w:type="spellEnd"/>
      <w:r w:rsidRPr="005D4164">
        <w:t xml:space="preserve"> </w:t>
      </w:r>
      <w:proofErr w:type="spellStart"/>
      <w:r w:rsidRPr="005D4164">
        <w:t>жазылған</w:t>
      </w:r>
      <w:proofErr w:type="spellEnd"/>
      <w:r w:rsidRPr="005D4164">
        <w:t xml:space="preserve"> </w:t>
      </w:r>
      <w:proofErr w:type="spellStart"/>
      <w:r w:rsidRPr="005D4164">
        <w:t>мәтін</w:t>
      </w:r>
      <w:proofErr w:type="spellEnd"/>
      <w:r w:rsidRPr="005D4164">
        <w:t xml:space="preserve"> </w:t>
      </w:r>
      <w:proofErr w:type="spellStart"/>
      <w:r w:rsidRPr="005D4164">
        <w:t>маман</w:t>
      </w:r>
      <w:proofErr w:type="spellEnd"/>
      <w:r w:rsidRPr="005D4164">
        <w:t xml:space="preserve"> </w:t>
      </w:r>
      <w:proofErr w:type="spellStart"/>
      <w:r w:rsidRPr="005D4164">
        <w:t>тарапынан</w:t>
      </w:r>
      <w:proofErr w:type="spellEnd"/>
      <w:r w:rsidRPr="005D4164">
        <w:t xml:space="preserve"> </w:t>
      </w:r>
      <w:proofErr w:type="spellStart"/>
      <w:r w:rsidRPr="005D4164">
        <w:t>тексеріліп</w:t>
      </w:r>
      <w:proofErr w:type="spellEnd"/>
      <w:r w:rsidRPr="005D4164">
        <w:t xml:space="preserve">, </w:t>
      </w:r>
      <w:proofErr w:type="spellStart"/>
      <w:r w:rsidRPr="005D4164">
        <w:t>түзетуден</w:t>
      </w:r>
      <w:proofErr w:type="spellEnd"/>
      <w:r w:rsidRPr="005D4164">
        <w:t xml:space="preserve"> </w:t>
      </w:r>
      <w:proofErr w:type="spellStart"/>
      <w:r w:rsidRPr="005D4164">
        <w:t>өтуі</w:t>
      </w:r>
      <w:proofErr w:type="spellEnd"/>
      <w:r w:rsidRPr="005D4164">
        <w:t xml:space="preserve"> </w:t>
      </w:r>
      <w:proofErr w:type="spellStart"/>
      <w:r w:rsidRPr="005D4164">
        <w:t>тиіс</w:t>
      </w:r>
      <w:proofErr w:type="spellEnd"/>
      <w:r w:rsidRPr="005D4164">
        <w:t>.</w:t>
      </w:r>
    </w:p>
    <w:p w:rsidR="005D4164" w:rsidRPr="005D4164" w:rsidRDefault="005D4164" w:rsidP="005D4164">
      <w:pPr>
        <w:numPr>
          <w:ilvl w:val="0"/>
          <w:numId w:val="33"/>
        </w:numPr>
        <w:spacing w:before="100" w:beforeAutospacing="1" w:after="100" w:afterAutospacing="1"/>
      </w:pPr>
      <w:proofErr w:type="spellStart"/>
      <w:r w:rsidRPr="005D4164">
        <w:t>Келісу</w:t>
      </w:r>
      <w:proofErr w:type="spellEnd"/>
      <w:r w:rsidRPr="005D4164">
        <w:t xml:space="preserve"> </w:t>
      </w:r>
      <w:proofErr w:type="spellStart"/>
      <w:r w:rsidRPr="005D4164">
        <w:t>талаптары</w:t>
      </w:r>
      <w:proofErr w:type="spellEnd"/>
    </w:p>
    <w:p w:rsidR="005D4164" w:rsidRPr="005D4164" w:rsidRDefault="005D4164" w:rsidP="005D4164">
      <w:pPr>
        <w:spacing w:before="100" w:beforeAutospacing="1" w:after="100" w:afterAutospacing="1"/>
      </w:pPr>
      <w:proofErr w:type="spellStart"/>
      <w:r w:rsidRPr="005D4164">
        <w:t>Өндіріс</w:t>
      </w:r>
      <w:proofErr w:type="spellEnd"/>
      <w:r w:rsidRPr="005D4164">
        <w:t xml:space="preserve"> </w:t>
      </w:r>
      <w:proofErr w:type="spellStart"/>
      <w:r w:rsidRPr="005D4164">
        <w:t>басталғанға</w:t>
      </w:r>
      <w:proofErr w:type="spellEnd"/>
      <w:r w:rsidRPr="005D4164">
        <w:t xml:space="preserve"> </w:t>
      </w:r>
      <w:proofErr w:type="spellStart"/>
      <w:r w:rsidRPr="005D4164">
        <w:t>дейін</w:t>
      </w:r>
      <w:proofErr w:type="spellEnd"/>
      <w:r w:rsidRPr="005D4164">
        <w:t xml:space="preserve"> </w:t>
      </w:r>
      <w:proofErr w:type="spellStart"/>
      <w:r w:rsidRPr="005D4164">
        <w:t>жеткізуші</w:t>
      </w:r>
      <w:proofErr w:type="spellEnd"/>
      <w:r w:rsidRPr="005D4164">
        <w:t xml:space="preserve"> </w:t>
      </w:r>
      <w:proofErr w:type="spellStart"/>
      <w:r w:rsidRPr="005D4164">
        <w:t>Тапсырыс</w:t>
      </w:r>
      <w:proofErr w:type="spellEnd"/>
      <w:r w:rsidRPr="005D4164">
        <w:t xml:space="preserve"> </w:t>
      </w:r>
      <w:proofErr w:type="spellStart"/>
      <w:r w:rsidRPr="005D4164">
        <w:t>берушімен</w:t>
      </w:r>
      <w:proofErr w:type="spellEnd"/>
      <w:r w:rsidRPr="005D4164">
        <w:t xml:space="preserve"> </w:t>
      </w:r>
      <w:proofErr w:type="spellStart"/>
      <w:r w:rsidRPr="005D4164">
        <w:t>келесілерді</w:t>
      </w:r>
      <w:proofErr w:type="spellEnd"/>
      <w:r w:rsidRPr="005D4164">
        <w:t xml:space="preserve"> </w:t>
      </w:r>
      <w:proofErr w:type="spellStart"/>
      <w:r w:rsidRPr="005D4164">
        <w:t>келісуі</w:t>
      </w:r>
      <w:proofErr w:type="spellEnd"/>
      <w:r w:rsidRPr="005D4164">
        <w:t xml:space="preserve"> </w:t>
      </w:r>
      <w:proofErr w:type="spellStart"/>
      <w:r w:rsidRPr="005D4164">
        <w:t>міндетті</w:t>
      </w:r>
      <w:proofErr w:type="spellEnd"/>
      <w:r w:rsidRPr="005D4164">
        <w:t>:</w:t>
      </w:r>
    </w:p>
    <w:p w:rsidR="005D4164" w:rsidRPr="005D4164" w:rsidRDefault="005D4164" w:rsidP="005D4164">
      <w:pPr>
        <w:numPr>
          <w:ilvl w:val="0"/>
          <w:numId w:val="34"/>
        </w:numPr>
        <w:spacing w:before="100" w:beforeAutospacing="1" w:after="100" w:afterAutospacing="1"/>
      </w:pPr>
      <w:r w:rsidRPr="005D4164">
        <w:t xml:space="preserve">мнемосхема </w:t>
      </w:r>
      <w:proofErr w:type="spellStart"/>
      <w:r w:rsidRPr="005D4164">
        <w:t>эскизі</w:t>
      </w:r>
      <w:proofErr w:type="spellEnd"/>
      <w:r w:rsidRPr="005D4164">
        <w:t>;</w:t>
      </w:r>
    </w:p>
    <w:p w:rsidR="005D4164" w:rsidRPr="005D4164" w:rsidRDefault="005D4164" w:rsidP="005D4164">
      <w:pPr>
        <w:numPr>
          <w:ilvl w:val="0"/>
          <w:numId w:val="34"/>
        </w:numPr>
        <w:spacing w:before="100" w:beforeAutospacing="1" w:after="100" w:afterAutospacing="1"/>
      </w:pPr>
      <w:proofErr w:type="spellStart"/>
      <w:r w:rsidRPr="005D4164">
        <w:t>түстік</w:t>
      </w:r>
      <w:proofErr w:type="spellEnd"/>
      <w:r w:rsidRPr="005D4164">
        <w:t xml:space="preserve"> </w:t>
      </w:r>
      <w:proofErr w:type="spellStart"/>
      <w:r w:rsidRPr="005D4164">
        <w:t>шешімі</w:t>
      </w:r>
      <w:proofErr w:type="spellEnd"/>
      <w:r w:rsidRPr="005D4164">
        <w:t>;</w:t>
      </w:r>
    </w:p>
    <w:p w:rsidR="005D4164" w:rsidRPr="005D4164" w:rsidRDefault="005D4164" w:rsidP="005D4164">
      <w:pPr>
        <w:numPr>
          <w:ilvl w:val="0"/>
          <w:numId w:val="34"/>
        </w:numPr>
        <w:spacing w:before="100" w:beforeAutospacing="1" w:after="100" w:afterAutospacing="1"/>
      </w:pPr>
      <w:proofErr w:type="spellStart"/>
      <w:r w:rsidRPr="005D4164">
        <w:t>қолданылатын</w:t>
      </w:r>
      <w:proofErr w:type="spellEnd"/>
      <w:r w:rsidRPr="005D4164">
        <w:t xml:space="preserve"> </w:t>
      </w:r>
      <w:proofErr w:type="spellStart"/>
      <w:r w:rsidRPr="005D4164">
        <w:t>материалдардың</w:t>
      </w:r>
      <w:proofErr w:type="spellEnd"/>
      <w:r w:rsidRPr="005D4164">
        <w:t xml:space="preserve"> </w:t>
      </w:r>
      <w:proofErr w:type="spellStart"/>
      <w:r w:rsidRPr="005D4164">
        <w:t>сапасы</w:t>
      </w:r>
      <w:proofErr w:type="spellEnd"/>
      <w:r w:rsidRPr="005D4164">
        <w:t>;</w:t>
      </w:r>
    </w:p>
    <w:p w:rsidR="005D4164" w:rsidRPr="005D4164" w:rsidRDefault="005D4164" w:rsidP="005D4164">
      <w:pPr>
        <w:numPr>
          <w:ilvl w:val="0"/>
          <w:numId w:val="34"/>
        </w:numPr>
        <w:spacing w:before="100" w:beforeAutospacing="1" w:after="100" w:afterAutospacing="1"/>
      </w:pPr>
      <w:proofErr w:type="spellStart"/>
      <w:r w:rsidRPr="005D4164">
        <w:t>элементтердің</w:t>
      </w:r>
      <w:proofErr w:type="spellEnd"/>
      <w:r w:rsidRPr="005D4164">
        <w:t xml:space="preserve"> </w:t>
      </w:r>
      <w:proofErr w:type="spellStart"/>
      <w:r w:rsidRPr="005D4164">
        <w:t>орналасуы</w:t>
      </w:r>
      <w:proofErr w:type="spellEnd"/>
      <w:r w:rsidRPr="005D4164">
        <w:t xml:space="preserve"> мен </w:t>
      </w:r>
      <w:proofErr w:type="spellStart"/>
      <w:r w:rsidRPr="005D4164">
        <w:t>ақпарат</w:t>
      </w:r>
      <w:proofErr w:type="spellEnd"/>
      <w:r w:rsidRPr="005D4164">
        <w:t xml:space="preserve"> </w:t>
      </w:r>
      <w:proofErr w:type="spellStart"/>
      <w:r w:rsidRPr="005D4164">
        <w:t>мазмұны</w:t>
      </w:r>
      <w:proofErr w:type="spellEnd"/>
      <w:r w:rsidRPr="005D4164">
        <w:t>.</w:t>
      </w:r>
    </w:p>
    <w:p w:rsidR="005D4164" w:rsidRPr="005D4164" w:rsidRDefault="005D4164" w:rsidP="005D4164">
      <w:pPr>
        <w:spacing w:before="100" w:beforeAutospacing="1" w:after="100" w:afterAutospacing="1"/>
      </w:pPr>
      <w:proofErr w:type="spellStart"/>
      <w:r w:rsidRPr="005D4164">
        <w:t>Өндіріс</w:t>
      </w:r>
      <w:proofErr w:type="spellEnd"/>
      <w:r w:rsidRPr="005D4164">
        <w:t xml:space="preserve"> тек </w:t>
      </w:r>
      <w:proofErr w:type="spellStart"/>
      <w:r w:rsidRPr="005D4164">
        <w:t>Тапсырыс</w:t>
      </w:r>
      <w:proofErr w:type="spellEnd"/>
      <w:r w:rsidRPr="005D4164">
        <w:t xml:space="preserve"> </w:t>
      </w:r>
      <w:proofErr w:type="spellStart"/>
      <w:r w:rsidRPr="005D4164">
        <w:t>берушінің</w:t>
      </w:r>
      <w:proofErr w:type="spellEnd"/>
      <w:r w:rsidRPr="005D4164">
        <w:t xml:space="preserve"> </w:t>
      </w:r>
      <w:proofErr w:type="spellStart"/>
      <w:r w:rsidRPr="005D4164">
        <w:t>жазбаша</w:t>
      </w:r>
      <w:proofErr w:type="spellEnd"/>
      <w:r w:rsidRPr="005D4164">
        <w:t xml:space="preserve"> </w:t>
      </w:r>
      <w:proofErr w:type="spellStart"/>
      <w:r w:rsidRPr="005D4164">
        <w:t>келісімінен</w:t>
      </w:r>
      <w:proofErr w:type="spellEnd"/>
      <w:r w:rsidRPr="005D4164">
        <w:t xml:space="preserve"> </w:t>
      </w:r>
      <w:proofErr w:type="spellStart"/>
      <w:r w:rsidRPr="005D4164">
        <w:t>кейін</w:t>
      </w:r>
      <w:proofErr w:type="spellEnd"/>
      <w:r w:rsidRPr="005D4164">
        <w:t xml:space="preserve"> </w:t>
      </w:r>
      <w:proofErr w:type="spellStart"/>
      <w:r w:rsidRPr="005D4164">
        <w:t>ғана</w:t>
      </w:r>
      <w:proofErr w:type="spellEnd"/>
      <w:r w:rsidRPr="005D4164">
        <w:t xml:space="preserve"> </w:t>
      </w:r>
      <w:proofErr w:type="spellStart"/>
      <w:r w:rsidRPr="005D4164">
        <w:t>жүзеге</w:t>
      </w:r>
      <w:proofErr w:type="spellEnd"/>
      <w:r w:rsidRPr="005D4164">
        <w:t xml:space="preserve"> </w:t>
      </w:r>
      <w:proofErr w:type="spellStart"/>
      <w:r w:rsidRPr="005D4164">
        <w:t>асырылады</w:t>
      </w:r>
      <w:proofErr w:type="spellEnd"/>
      <w:r w:rsidRPr="005D4164">
        <w:t>.</w:t>
      </w:r>
    </w:p>
    <w:p w:rsidR="005D4164" w:rsidRPr="005D4164" w:rsidRDefault="005D4164" w:rsidP="005D4164">
      <w:pPr>
        <w:numPr>
          <w:ilvl w:val="0"/>
          <w:numId w:val="35"/>
        </w:numPr>
        <w:spacing w:before="100" w:beforeAutospacing="1" w:after="100" w:afterAutospacing="1"/>
      </w:pPr>
      <w:proofErr w:type="spellStart"/>
      <w:r w:rsidRPr="005D4164">
        <w:t>Жиынтықтылық</w:t>
      </w:r>
      <w:proofErr w:type="spellEnd"/>
      <w:r w:rsidRPr="005D4164">
        <w:t xml:space="preserve"> </w:t>
      </w:r>
      <w:proofErr w:type="spellStart"/>
      <w:r w:rsidRPr="005D4164">
        <w:t>және</w:t>
      </w:r>
      <w:proofErr w:type="spellEnd"/>
      <w:r w:rsidRPr="005D4164">
        <w:t xml:space="preserve"> </w:t>
      </w:r>
      <w:proofErr w:type="spellStart"/>
      <w:r w:rsidRPr="005D4164">
        <w:t>құжаттама</w:t>
      </w:r>
      <w:proofErr w:type="spellEnd"/>
    </w:p>
    <w:p w:rsidR="005D4164" w:rsidRPr="005D4164" w:rsidRDefault="005D4164" w:rsidP="005D4164">
      <w:pPr>
        <w:spacing w:before="100" w:beforeAutospacing="1" w:after="100" w:afterAutospacing="1"/>
      </w:pPr>
      <w:proofErr w:type="spellStart"/>
      <w:r w:rsidRPr="005D4164">
        <w:t>Жеткізуші</w:t>
      </w:r>
      <w:proofErr w:type="spellEnd"/>
      <w:r w:rsidRPr="005D4164">
        <w:t xml:space="preserve"> </w:t>
      </w:r>
      <w:proofErr w:type="spellStart"/>
      <w:r w:rsidRPr="005D4164">
        <w:t>Тапсырыс</w:t>
      </w:r>
      <w:proofErr w:type="spellEnd"/>
      <w:r w:rsidRPr="005D4164">
        <w:t xml:space="preserve"> </w:t>
      </w:r>
      <w:proofErr w:type="spellStart"/>
      <w:r w:rsidRPr="005D4164">
        <w:t>берушіге</w:t>
      </w:r>
      <w:proofErr w:type="spellEnd"/>
      <w:r w:rsidRPr="005D4164">
        <w:t xml:space="preserve"> </w:t>
      </w:r>
      <w:proofErr w:type="spellStart"/>
      <w:r w:rsidRPr="005D4164">
        <w:t>мыналарды</w:t>
      </w:r>
      <w:proofErr w:type="spellEnd"/>
      <w:r w:rsidRPr="005D4164">
        <w:t xml:space="preserve"> </w:t>
      </w:r>
      <w:proofErr w:type="spellStart"/>
      <w:r w:rsidRPr="005D4164">
        <w:t>тапсыруы</w:t>
      </w:r>
      <w:proofErr w:type="spellEnd"/>
      <w:r w:rsidRPr="005D4164">
        <w:t xml:space="preserve"> </w:t>
      </w:r>
      <w:proofErr w:type="spellStart"/>
      <w:r w:rsidRPr="005D4164">
        <w:t>тиіс</w:t>
      </w:r>
      <w:proofErr w:type="spellEnd"/>
      <w:r w:rsidRPr="005D4164">
        <w:t>:</w:t>
      </w:r>
    </w:p>
    <w:p w:rsidR="005D4164" w:rsidRPr="005D4164" w:rsidRDefault="005D4164" w:rsidP="005D4164">
      <w:pPr>
        <w:numPr>
          <w:ilvl w:val="0"/>
          <w:numId w:val="36"/>
        </w:numPr>
        <w:spacing w:before="100" w:beforeAutospacing="1" w:after="100" w:afterAutospacing="1"/>
      </w:pPr>
      <w:proofErr w:type="spellStart"/>
      <w:r w:rsidRPr="005D4164">
        <w:t>дайын</w:t>
      </w:r>
      <w:proofErr w:type="spellEnd"/>
      <w:r w:rsidRPr="005D4164">
        <w:t xml:space="preserve"> </w:t>
      </w:r>
      <w:proofErr w:type="spellStart"/>
      <w:r w:rsidRPr="005D4164">
        <w:t>тактильді</w:t>
      </w:r>
      <w:proofErr w:type="spellEnd"/>
      <w:r w:rsidRPr="005D4164">
        <w:t xml:space="preserve"> мнемосхема – 1 (</w:t>
      </w:r>
      <w:proofErr w:type="spellStart"/>
      <w:r w:rsidRPr="005D4164">
        <w:t>бір</w:t>
      </w:r>
      <w:proofErr w:type="spellEnd"/>
      <w:r w:rsidRPr="005D4164">
        <w:t>) дана;</w:t>
      </w:r>
    </w:p>
    <w:p w:rsidR="005D4164" w:rsidRPr="005D4164" w:rsidRDefault="005D4164" w:rsidP="005D4164">
      <w:pPr>
        <w:numPr>
          <w:ilvl w:val="0"/>
          <w:numId w:val="36"/>
        </w:numPr>
        <w:spacing w:before="100" w:beforeAutospacing="1" w:after="100" w:afterAutospacing="1"/>
      </w:pPr>
      <w:proofErr w:type="spellStart"/>
      <w:r w:rsidRPr="005D4164">
        <w:t>бұйымның</w:t>
      </w:r>
      <w:proofErr w:type="spellEnd"/>
      <w:r w:rsidRPr="005D4164">
        <w:t xml:space="preserve"> </w:t>
      </w:r>
      <w:proofErr w:type="spellStart"/>
      <w:r w:rsidRPr="005D4164">
        <w:t>техникалық</w:t>
      </w:r>
      <w:proofErr w:type="spellEnd"/>
      <w:r w:rsidRPr="005D4164">
        <w:t xml:space="preserve"> </w:t>
      </w:r>
      <w:proofErr w:type="spellStart"/>
      <w:r w:rsidRPr="005D4164">
        <w:t>паспорты</w:t>
      </w:r>
      <w:proofErr w:type="spellEnd"/>
      <w:r w:rsidRPr="005D4164">
        <w:t>;</w:t>
      </w:r>
    </w:p>
    <w:p w:rsidR="005D4164" w:rsidRPr="005D4164" w:rsidRDefault="005D4164" w:rsidP="005D4164">
      <w:pPr>
        <w:numPr>
          <w:ilvl w:val="0"/>
          <w:numId w:val="36"/>
        </w:numPr>
        <w:spacing w:before="100" w:beforeAutospacing="1" w:after="100" w:afterAutospacing="1"/>
      </w:pPr>
      <w:proofErr w:type="spellStart"/>
      <w:r w:rsidRPr="005D4164">
        <w:t>тіркеу</w:t>
      </w:r>
      <w:proofErr w:type="spellEnd"/>
      <w:r w:rsidRPr="005D4164">
        <w:t xml:space="preserve"> </w:t>
      </w:r>
      <w:proofErr w:type="spellStart"/>
      <w:r w:rsidRPr="005D4164">
        <w:t>туралы</w:t>
      </w:r>
      <w:proofErr w:type="spellEnd"/>
      <w:r w:rsidRPr="005D4164">
        <w:t xml:space="preserve"> </w:t>
      </w:r>
      <w:proofErr w:type="spellStart"/>
      <w:r w:rsidRPr="005D4164">
        <w:t>куәлік</w:t>
      </w:r>
      <w:proofErr w:type="spellEnd"/>
      <w:r w:rsidRPr="005D4164">
        <w:t xml:space="preserve"> (осы </w:t>
      </w:r>
      <w:proofErr w:type="spellStart"/>
      <w:r w:rsidRPr="005D4164">
        <w:t>өнім</w:t>
      </w:r>
      <w:proofErr w:type="spellEnd"/>
      <w:r w:rsidRPr="005D4164">
        <w:t xml:space="preserve"> </w:t>
      </w:r>
      <w:proofErr w:type="spellStart"/>
      <w:r w:rsidRPr="005D4164">
        <w:t>түріне</w:t>
      </w:r>
      <w:proofErr w:type="spellEnd"/>
      <w:r w:rsidRPr="005D4164">
        <w:t xml:space="preserve"> </w:t>
      </w:r>
      <w:proofErr w:type="spellStart"/>
      <w:r w:rsidRPr="005D4164">
        <w:t>міндетті</w:t>
      </w:r>
      <w:proofErr w:type="spellEnd"/>
      <w:r w:rsidRPr="005D4164">
        <w:t xml:space="preserve"> </w:t>
      </w:r>
      <w:proofErr w:type="spellStart"/>
      <w:r w:rsidRPr="005D4164">
        <w:t>талаптар</w:t>
      </w:r>
      <w:proofErr w:type="spellEnd"/>
      <w:r w:rsidRPr="005D4164">
        <w:t xml:space="preserve"> </w:t>
      </w:r>
      <w:proofErr w:type="spellStart"/>
      <w:r w:rsidRPr="005D4164">
        <w:t>болған</w:t>
      </w:r>
      <w:proofErr w:type="spellEnd"/>
      <w:r w:rsidRPr="005D4164">
        <w:t xml:space="preserve"> </w:t>
      </w:r>
      <w:proofErr w:type="spellStart"/>
      <w:r w:rsidRPr="005D4164">
        <w:t>жағдайда</w:t>
      </w:r>
      <w:proofErr w:type="spellEnd"/>
      <w:r w:rsidRPr="005D4164">
        <w:t>).</w:t>
      </w:r>
    </w:p>
    <w:p w:rsidR="005D4164" w:rsidRPr="005D4164" w:rsidRDefault="005D4164" w:rsidP="005D4164">
      <w:pPr>
        <w:spacing w:before="100" w:beforeAutospacing="1" w:after="100" w:afterAutospacing="1"/>
      </w:pPr>
      <w:proofErr w:type="spellStart"/>
      <w:r w:rsidRPr="005D4164">
        <w:t>Техникалық</w:t>
      </w:r>
      <w:proofErr w:type="spellEnd"/>
      <w:r w:rsidRPr="005D4164">
        <w:t xml:space="preserve"> паспорт пен </w:t>
      </w:r>
      <w:proofErr w:type="spellStart"/>
      <w:r w:rsidRPr="005D4164">
        <w:t>тіркеу</w:t>
      </w:r>
      <w:proofErr w:type="spellEnd"/>
      <w:r w:rsidRPr="005D4164">
        <w:t xml:space="preserve"> </w:t>
      </w:r>
      <w:proofErr w:type="spellStart"/>
      <w:r w:rsidRPr="005D4164">
        <w:t>туралы</w:t>
      </w:r>
      <w:proofErr w:type="spellEnd"/>
      <w:r w:rsidRPr="005D4164">
        <w:t xml:space="preserve"> </w:t>
      </w:r>
      <w:proofErr w:type="spellStart"/>
      <w:r w:rsidRPr="005D4164">
        <w:t>куәлік</w:t>
      </w:r>
      <w:proofErr w:type="spellEnd"/>
      <w:r w:rsidRPr="005D4164">
        <w:t xml:space="preserve"> тендер </w:t>
      </w:r>
      <w:proofErr w:type="spellStart"/>
      <w:r w:rsidRPr="005D4164">
        <w:t>жеңімпазына</w:t>
      </w:r>
      <w:proofErr w:type="spellEnd"/>
      <w:r w:rsidRPr="005D4164">
        <w:t xml:space="preserve"> </w:t>
      </w:r>
      <w:proofErr w:type="spellStart"/>
      <w:r w:rsidRPr="005D4164">
        <w:t>ұсынылады</w:t>
      </w:r>
      <w:proofErr w:type="spellEnd"/>
      <w:r w:rsidRPr="005D4164">
        <w:t>.</w:t>
      </w:r>
    </w:p>
    <w:p w:rsidR="005C7EF4" w:rsidRPr="005D4164" w:rsidRDefault="005C7EF4" w:rsidP="005C7EF4"/>
    <w:p w:rsidR="00AA2058" w:rsidRPr="005C7EF4" w:rsidRDefault="00AA2058" w:rsidP="005C7EF4">
      <w:pPr>
        <w:rPr>
          <w:lang w:val="kk-KZ"/>
        </w:rPr>
      </w:pPr>
    </w:p>
    <w:sectPr w:rsidR="00AA2058" w:rsidRPr="005C7E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58208F"/>
    <w:multiLevelType w:val="multilevel"/>
    <w:tmpl w:val="9DFE93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30C0F0E"/>
    <w:multiLevelType w:val="multilevel"/>
    <w:tmpl w:val="8D78DBD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3BB3EB1"/>
    <w:multiLevelType w:val="multilevel"/>
    <w:tmpl w:val="8DE895B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5D151B7"/>
    <w:multiLevelType w:val="multilevel"/>
    <w:tmpl w:val="5F7E03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06AC1952"/>
    <w:multiLevelType w:val="multilevel"/>
    <w:tmpl w:val="3168B4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>
    <w:nsid w:val="08BB1BCF"/>
    <w:multiLevelType w:val="multilevel"/>
    <w:tmpl w:val="0E58962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08F131A9"/>
    <w:multiLevelType w:val="multilevel"/>
    <w:tmpl w:val="BBC858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>
    <w:nsid w:val="0B2C4BCA"/>
    <w:multiLevelType w:val="multilevel"/>
    <w:tmpl w:val="72FE16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13376671"/>
    <w:multiLevelType w:val="multilevel"/>
    <w:tmpl w:val="8632993A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16FF6071"/>
    <w:multiLevelType w:val="multilevel"/>
    <w:tmpl w:val="35DC95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19EA5150"/>
    <w:multiLevelType w:val="multilevel"/>
    <w:tmpl w:val="6AB04DD8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1A60158C"/>
    <w:multiLevelType w:val="multilevel"/>
    <w:tmpl w:val="92AEA7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1D1270F7"/>
    <w:multiLevelType w:val="multilevel"/>
    <w:tmpl w:val="0396D2E6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1DEF021D"/>
    <w:multiLevelType w:val="multilevel"/>
    <w:tmpl w:val="79D8C500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1F4857AA"/>
    <w:multiLevelType w:val="multilevel"/>
    <w:tmpl w:val="9F96EB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>
    <w:nsid w:val="20324E8A"/>
    <w:multiLevelType w:val="multilevel"/>
    <w:tmpl w:val="70168B2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20AD4BF2"/>
    <w:multiLevelType w:val="multilevel"/>
    <w:tmpl w:val="805CEF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256E162F"/>
    <w:multiLevelType w:val="hybridMultilevel"/>
    <w:tmpl w:val="73F290CC"/>
    <w:lvl w:ilvl="0" w:tplc="0419000D">
      <w:start w:val="1"/>
      <w:numFmt w:val="bullet"/>
      <w:lvlText w:val=""/>
      <w:lvlJc w:val="left"/>
      <w:pPr>
        <w:ind w:left="644" w:hanging="360"/>
      </w:pPr>
      <w:rPr>
        <w:rFonts w:ascii="Wingdings" w:hAnsi="Wingdings"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>
    <w:nsid w:val="30D33BF9"/>
    <w:multiLevelType w:val="multilevel"/>
    <w:tmpl w:val="FFBC91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31A2625B"/>
    <w:multiLevelType w:val="multilevel"/>
    <w:tmpl w:val="2894364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39F6557C"/>
    <w:multiLevelType w:val="multilevel"/>
    <w:tmpl w:val="83222A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405B2AA8"/>
    <w:multiLevelType w:val="multilevel"/>
    <w:tmpl w:val="4DD08FA0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46002B8F"/>
    <w:multiLevelType w:val="multilevel"/>
    <w:tmpl w:val="B3DCA23E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48B32CDE"/>
    <w:multiLevelType w:val="multilevel"/>
    <w:tmpl w:val="EB2ED908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498F3132"/>
    <w:multiLevelType w:val="multilevel"/>
    <w:tmpl w:val="15CEDB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5">
    <w:nsid w:val="4A056CD8"/>
    <w:multiLevelType w:val="multilevel"/>
    <w:tmpl w:val="B4329832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54784AB9"/>
    <w:multiLevelType w:val="multilevel"/>
    <w:tmpl w:val="B7EEBA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7">
    <w:nsid w:val="58E81841"/>
    <w:multiLevelType w:val="multilevel"/>
    <w:tmpl w:val="367A40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>
    <w:nsid w:val="60740BBD"/>
    <w:multiLevelType w:val="multilevel"/>
    <w:tmpl w:val="1EA060B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60B2566F"/>
    <w:multiLevelType w:val="multilevel"/>
    <w:tmpl w:val="58FC17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623C5803"/>
    <w:multiLevelType w:val="multilevel"/>
    <w:tmpl w:val="890039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68345DA7"/>
    <w:multiLevelType w:val="multilevel"/>
    <w:tmpl w:val="3EF6B10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69F476AB"/>
    <w:multiLevelType w:val="multilevel"/>
    <w:tmpl w:val="8FC86F3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>
    <w:nsid w:val="6D17611D"/>
    <w:multiLevelType w:val="hybridMultilevel"/>
    <w:tmpl w:val="009A4C4C"/>
    <w:lvl w:ilvl="0" w:tplc="0419000D">
      <w:start w:val="1"/>
      <w:numFmt w:val="bullet"/>
      <w:lvlText w:val=""/>
      <w:lvlJc w:val="left"/>
      <w:pPr>
        <w:ind w:left="480" w:hanging="360"/>
      </w:pPr>
      <w:rPr>
        <w:rFonts w:ascii="Wingdings" w:hAnsi="Wingdings" w:hint="default"/>
      </w:rPr>
    </w:lvl>
    <w:lvl w:ilvl="1" w:tplc="04190019" w:tentative="1">
      <w:start w:val="1"/>
      <w:numFmt w:val="lowerLetter"/>
      <w:lvlText w:val="%2."/>
      <w:lvlJc w:val="left"/>
      <w:pPr>
        <w:ind w:left="1200" w:hanging="360"/>
      </w:pPr>
    </w:lvl>
    <w:lvl w:ilvl="2" w:tplc="0419001B" w:tentative="1">
      <w:start w:val="1"/>
      <w:numFmt w:val="lowerRoman"/>
      <w:lvlText w:val="%3."/>
      <w:lvlJc w:val="right"/>
      <w:pPr>
        <w:ind w:left="1920" w:hanging="180"/>
      </w:pPr>
    </w:lvl>
    <w:lvl w:ilvl="3" w:tplc="0419000F" w:tentative="1">
      <w:start w:val="1"/>
      <w:numFmt w:val="decimal"/>
      <w:lvlText w:val="%4."/>
      <w:lvlJc w:val="left"/>
      <w:pPr>
        <w:ind w:left="2640" w:hanging="360"/>
      </w:pPr>
    </w:lvl>
    <w:lvl w:ilvl="4" w:tplc="04190019" w:tentative="1">
      <w:start w:val="1"/>
      <w:numFmt w:val="lowerLetter"/>
      <w:lvlText w:val="%5."/>
      <w:lvlJc w:val="left"/>
      <w:pPr>
        <w:ind w:left="3360" w:hanging="360"/>
      </w:pPr>
    </w:lvl>
    <w:lvl w:ilvl="5" w:tplc="0419001B" w:tentative="1">
      <w:start w:val="1"/>
      <w:numFmt w:val="lowerRoman"/>
      <w:lvlText w:val="%6."/>
      <w:lvlJc w:val="right"/>
      <w:pPr>
        <w:ind w:left="4080" w:hanging="180"/>
      </w:pPr>
    </w:lvl>
    <w:lvl w:ilvl="6" w:tplc="0419000F" w:tentative="1">
      <w:start w:val="1"/>
      <w:numFmt w:val="decimal"/>
      <w:lvlText w:val="%7."/>
      <w:lvlJc w:val="left"/>
      <w:pPr>
        <w:ind w:left="4800" w:hanging="360"/>
      </w:pPr>
    </w:lvl>
    <w:lvl w:ilvl="7" w:tplc="04190019" w:tentative="1">
      <w:start w:val="1"/>
      <w:numFmt w:val="lowerLetter"/>
      <w:lvlText w:val="%8."/>
      <w:lvlJc w:val="left"/>
      <w:pPr>
        <w:ind w:left="5520" w:hanging="360"/>
      </w:pPr>
    </w:lvl>
    <w:lvl w:ilvl="8" w:tplc="0419001B" w:tentative="1">
      <w:start w:val="1"/>
      <w:numFmt w:val="lowerRoman"/>
      <w:lvlText w:val="%9."/>
      <w:lvlJc w:val="right"/>
      <w:pPr>
        <w:ind w:left="6240" w:hanging="180"/>
      </w:pPr>
    </w:lvl>
  </w:abstractNum>
  <w:abstractNum w:abstractNumId="34">
    <w:nsid w:val="6E797653"/>
    <w:multiLevelType w:val="multilevel"/>
    <w:tmpl w:val="602AC8AE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>
    <w:nsid w:val="75020EF9"/>
    <w:multiLevelType w:val="multilevel"/>
    <w:tmpl w:val="17E884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7"/>
  </w:num>
  <w:num w:numId="2">
    <w:abstractNumId w:val="33"/>
  </w:num>
  <w:num w:numId="3">
    <w:abstractNumId w:val="14"/>
  </w:num>
  <w:num w:numId="4">
    <w:abstractNumId w:val="24"/>
  </w:num>
  <w:num w:numId="5">
    <w:abstractNumId w:val="4"/>
  </w:num>
  <w:num w:numId="6">
    <w:abstractNumId w:val="20"/>
  </w:num>
  <w:num w:numId="7">
    <w:abstractNumId w:val="23"/>
  </w:num>
  <w:num w:numId="8">
    <w:abstractNumId w:val="8"/>
  </w:num>
  <w:num w:numId="9">
    <w:abstractNumId w:val="34"/>
  </w:num>
  <w:num w:numId="10">
    <w:abstractNumId w:val="22"/>
  </w:num>
  <w:num w:numId="11">
    <w:abstractNumId w:val="10"/>
  </w:num>
  <w:num w:numId="12">
    <w:abstractNumId w:val="5"/>
  </w:num>
  <w:num w:numId="13">
    <w:abstractNumId w:val="32"/>
  </w:num>
  <w:num w:numId="14">
    <w:abstractNumId w:val="1"/>
  </w:num>
  <w:num w:numId="15">
    <w:abstractNumId w:val="6"/>
  </w:num>
  <w:num w:numId="16">
    <w:abstractNumId w:val="29"/>
  </w:num>
  <w:num w:numId="17">
    <w:abstractNumId w:val="35"/>
  </w:num>
  <w:num w:numId="18">
    <w:abstractNumId w:val="26"/>
  </w:num>
  <w:num w:numId="19">
    <w:abstractNumId w:val="0"/>
  </w:num>
  <w:num w:numId="20">
    <w:abstractNumId w:val="7"/>
  </w:num>
  <w:num w:numId="21">
    <w:abstractNumId w:val="19"/>
  </w:num>
  <w:num w:numId="22">
    <w:abstractNumId w:val="27"/>
  </w:num>
  <w:num w:numId="23">
    <w:abstractNumId w:val="28"/>
  </w:num>
  <w:num w:numId="24">
    <w:abstractNumId w:val="18"/>
  </w:num>
  <w:num w:numId="25">
    <w:abstractNumId w:val="2"/>
  </w:num>
  <w:num w:numId="26">
    <w:abstractNumId w:val="30"/>
  </w:num>
  <w:num w:numId="27">
    <w:abstractNumId w:val="21"/>
  </w:num>
  <w:num w:numId="28">
    <w:abstractNumId w:val="11"/>
  </w:num>
  <w:num w:numId="29">
    <w:abstractNumId w:val="15"/>
  </w:num>
  <w:num w:numId="30">
    <w:abstractNumId w:val="31"/>
  </w:num>
  <w:num w:numId="31">
    <w:abstractNumId w:val="9"/>
  </w:num>
  <w:num w:numId="32">
    <w:abstractNumId w:val="25"/>
  </w:num>
  <w:num w:numId="33">
    <w:abstractNumId w:val="12"/>
  </w:num>
  <w:num w:numId="34">
    <w:abstractNumId w:val="16"/>
  </w:num>
  <w:num w:numId="35">
    <w:abstractNumId w:val="13"/>
  </w:num>
  <w:num w:numId="3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6806"/>
    <w:rsid w:val="003D197E"/>
    <w:rsid w:val="004238E4"/>
    <w:rsid w:val="00517D8A"/>
    <w:rsid w:val="005C7EF4"/>
    <w:rsid w:val="005D4164"/>
    <w:rsid w:val="00700E47"/>
    <w:rsid w:val="007D6806"/>
    <w:rsid w:val="00915587"/>
    <w:rsid w:val="00A47CA3"/>
    <w:rsid w:val="00A64A6D"/>
    <w:rsid w:val="00AA2058"/>
    <w:rsid w:val="00AD3B6C"/>
    <w:rsid w:val="00E65A2C"/>
    <w:rsid w:val="00EB57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3B6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AD3B6C"/>
    <w:pPr>
      <w:spacing w:before="100" w:beforeAutospacing="1" w:after="119"/>
    </w:pPr>
  </w:style>
  <w:style w:type="paragraph" w:styleId="a4">
    <w:name w:val="List Paragraph"/>
    <w:basedOn w:val="a"/>
    <w:uiPriority w:val="34"/>
    <w:qFormat/>
    <w:rsid w:val="00AD3B6C"/>
    <w:pPr>
      <w:ind w:left="708"/>
    </w:pPr>
  </w:style>
  <w:style w:type="paragraph" w:styleId="a5">
    <w:name w:val="No Spacing"/>
    <w:uiPriority w:val="1"/>
    <w:qFormat/>
    <w:rsid w:val="00AD3B6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ragraph">
    <w:name w:val="paragraph"/>
    <w:basedOn w:val="a"/>
    <w:rsid w:val="00AD3B6C"/>
    <w:pPr>
      <w:spacing w:before="100" w:beforeAutospacing="1" w:after="100" w:afterAutospacing="1"/>
    </w:pPr>
    <w:rPr>
      <w:lang w:eastAsia="en-US"/>
    </w:rPr>
  </w:style>
  <w:style w:type="character" w:customStyle="1" w:styleId="normaltextrun">
    <w:name w:val="normaltextrun"/>
    <w:basedOn w:val="a0"/>
    <w:rsid w:val="00AD3B6C"/>
  </w:style>
  <w:style w:type="character" w:customStyle="1" w:styleId="eop">
    <w:name w:val="eop"/>
    <w:basedOn w:val="a0"/>
    <w:rsid w:val="00AD3B6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3B6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AD3B6C"/>
    <w:pPr>
      <w:spacing w:before="100" w:beforeAutospacing="1" w:after="119"/>
    </w:pPr>
  </w:style>
  <w:style w:type="paragraph" w:styleId="a4">
    <w:name w:val="List Paragraph"/>
    <w:basedOn w:val="a"/>
    <w:uiPriority w:val="34"/>
    <w:qFormat/>
    <w:rsid w:val="00AD3B6C"/>
    <w:pPr>
      <w:ind w:left="708"/>
    </w:pPr>
  </w:style>
  <w:style w:type="paragraph" w:styleId="a5">
    <w:name w:val="No Spacing"/>
    <w:uiPriority w:val="1"/>
    <w:qFormat/>
    <w:rsid w:val="00AD3B6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ragraph">
    <w:name w:val="paragraph"/>
    <w:basedOn w:val="a"/>
    <w:rsid w:val="00AD3B6C"/>
    <w:pPr>
      <w:spacing w:before="100" w:beforeAutospacing="1" w:after="100" w:afterAutospacing="1"/>
    </w:pPr>
    <w:rPr>
      <w:lang w:eastAsia="en-US"/>
    </w:rPr>
  </w:style>
  <w:style w:type="character" w:customStyle="1" w:styleId="normaltextrun">
    <w:name w:val="normaltextrun"/>
    <w:basedOn w:val="a0"/>
    <w:rsid w:val="00AD3B6C"/>
  </w:style>
  <w:style w:type="character" w:customStyle="1" w:styleId="eop">
    <w:name w:val="eop"/>
    <w:basedOn w:val="a0"/>
    <w:rsid w:val="00AD3B6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251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728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706</Words>
  <Characters>4025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Зам по АХЧ</dc:creator>
  <cp:lastModifiedBy>1</cp:lastModifiedBy>
  <cp:revision>3</cp:revision>
  <dcterms:created xsi:type="dcterms:W3CDTF">2026-10-23T10:30:00Z</dcterms:created>
  <dcterms:modified xsi:type="dcterms:W3CDTF">2026-10-23T10:32:00Z</dcterms:modified>
</cp:coreProperties>
</file>