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0835" w14:textId="77777777" w:rsidR="00262504" w:rsidRDefault="00262504" w:rsidP="00262504"/>
    <w:p w14:paraId="734AD1F6" w14:textId="77777777" w:rsidR="00262504" w:rsidRPr="002543AA" w:rsidRDefault="00262504" w:rsidP="00F1118C">
      <w:pPr>
        <w:jc w:val="right"/>
      </w:pPr>
      <w:r>
        <w:t xml:space="preserve">                                                                                                                                                 Приложение 2</w:t>
      </w:r>
    </w:p>
    <w:p w14:paraId="1865BC1C" w14:textId="77777777" w:rsidR="00262504" w:rsidRPr="00262504" w:rsidRDefault="00262504" w:rsidP="00F1118C">
      <w:pPr>
        <w:jc w:val="right"/>
        <w:rPr>
          <w:lang w:val="kk-KZ"/>
        </w:rPr>
      </w:pPr>
    </w:p>
    <w:p w14:paraId="11EE4DD3" w14:textId="77777777" w:rsidR="00262504" w:rsidRPr="00AE3A13" w:rsidRDefault="00262504" w:rsidP="00262504"/>
    <w:p w14:paraId="7E2C4E59" w14:textId="77777777" w:rsidR="00BF7CBB" w:rsidRPr="00BF7CBB" w:rsidRDefault="00262504" w:rsidP="00BF7CBB">
      <w:pPr>
        <w:jc w:val="center"/>
        <w:rPr>
          <w:b/>
          <w:sz w:val="28"/>
          <w:szCs w:val="28"/>
        </w:rPr>
      </w:pPr>
      <w:r w:rsidRPr="00BF7CBB">
        <w:rPr>
          <w:b/>
          <w:sz w:val="28"/>
          <w:szCs w:val="28"/>
        </w:rPr>
        <w:t>Техническая спецификация</w:t>
      </w:r>
    </w:p>
    <w:p w14:paraId="04C69D1A" w14:textId="77777777" w:rsidR="00262504" w:rsidRPr="00B77386" w:rsidRDefault="00BF7CBB" w:rsidP="00BF7CBB">
      <w:pPr>
        <w:jc w:val="center"/>
        <w:rPr>
          <w:shd w:val="clear" w:color="auto" w:fill="FFFFFF"/>
        </w:rPr>
      </w:pPr>
      <w:r w:rsidRPr="00B77386">
        <w:rPr>
          <w:shd w:val="clear" w:color="auto" w:fill="FFFFFF"/>
        </w:rPr>
        <w:t>Страхование гражданско-правовой ответственности владельцев автомобильного транспорта</w:t>
      </w:r>
    </w:p>
    <w:p w14:paraId="5285B028" w14:textId="459AF83B" w:rsidR="00F1118C" w:rsidRPr="00B77386" w:rsidRDefault="00F1118C" w:rsidP="00F1118C">
      <w:pPr>
        <w:rPr>
          <w:color w:val="000000"/>
        </w:rPr>
      </w:pPr>
      <w:r w:rsidRPr="00B77386">
        <w:rPr>
          <w:color w:val="000000"/>
        </w:rPr>
        <w:t>Заказчик: коммунальное государственное учреждение "Ерейментауское учреждение лесного хозяйства Управления природных ресурсов и регулирования природопользования Акмолинской области"</w:t>
      </w:r>
      <w:r w:rsidR="00734A7F">
        <w:rPr>
          <w:color w:val="000000"/>
        </w:rPr>
        <w:t xml:space="preserve"> </w:t>
      </w:r>
    </w:p>
    <w:p w14:paraId="6DC3D3D5" w14:textId="77777777" w:rsidR="00F1118C" w:rsidRPr="00B77386" w:rsidRDefault="00F1118C" w:rsidP="00BF7CBB">
      <w:pPr>
        <w:jc w:val="center"/>
        <w:rPr>
          <w:shd w:val="clear" w:color="auto" w:fill="FFFFFF"/>
        </w:rPr>
      </w:pPr>
    </w:p>
    <w:p w14:paraId="0CA28266" w14:textId="77777777" w:rsidR="00F1118C" w:rsidRPr="00B77386" w:rsidRDefault="00F1118C" w:rsidP="00BF7CBB">
      <w:pPr>
        <w:jc w:val="center"/>
        <w:rPr>
          <w:b/>
        </w:rPr>
      </w:pPr>
    </w:p>
    <w:tbl>
      <w:tblPr>
        <w:tblW w:w="14383" w:type="dxa"/>
        <w:tblInd w:w="116" w:type="dxa"/>
        <w:tblLook w:val="04A0" w:firstRow="1" w:lastRow="0" w:firstColumn="1" w:lastColumn="0" w:noHBand="0" w:noVBand="1"/>
      </w:tblPr>
      <w:tblGrid>
        <w:gridCol w:w="831"/>
        <w:gridCol w:w="4723"/>
        <w:gridCol w:w="1560"/>
        <w:gridCol w:w="5386"/>
        <w:gridCol w:w="1883"/>
      </w:tblGrid>
      <w:tr w:rsidR="007A2F62" w:rsidRPr="00B77386" w14:paraId="0A903E9B" w14:textId="77777777" w:rsidTr="00D01D38">
        <w:trPr>
          <w:gridAfter w:val="3"/>
          <w:wAfter w:w="8829" w:type="dxa"/>
          <w:trHeight w:val="255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14BCF" w14:textId="7777777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62C5B" w14:textId="77777777" w:rsidR="005F1F43" w:rsidRPr="00B77386" w:rsidRDefault="005F1F43" w:rsidP="005F1F43">
            <w:pPr>
              <w:suppressAutoHyphens w:val="0"/>
              <w:rPr>
                <w:lang w:eastAsia="ru-RU"/>
              </w:rPr>
            </w:pPr>
          </w:p>
        </w:tc>
      </w:tr>
      <w:tr w:rsidR="007A2F62" w:rsidRPr="00B77386" w14:paraId="41694BD3" w14:textId="77777777" w:rsidTr="00D01D38">
        <w:trPr>
          <w:trHeight w:val="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E85D8" w14:textId="7777777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18F84" w14:textId="7777777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BA6A0" w14:textId="7777777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422A4" w14:textId="7777777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1B13D" w14:textId="7777777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</w:tr>
      <w:tr w:rsidR="007A2F62" w:rsidRPr="00B77386" w14:paraId="5CEF9CF1" w14:textId="77777777" w:rsidTr="00D01D38">
        <w:trPr>
          <w:trHeight w:val="866"/>
        </w:trPr>
        <w:tc>
          <w:tcPr>
            <w:tcW w:w="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8EAF3F" w14:textId="77777777" w:rsidR="007A2F62" w:rsidRPr="00B77386" w:rsidRDefault="007A2F62" w:rsidP="007A2F62">
            <w:pPr>
              <w:suppressAutoHyphens w:val="0"/>
              <w:rPr>
                <w:lang w:eastAsia="ru-RU"/>
              </w:rPr>
            </w:pPr>
            <w:r w:rsidRPr="00B77386">
              <w:rPr>
                <w:lang w:eastAsia="ru-RU"/>
              </w:rPr>
              <w:t>№п/п</w:t>
            </w:r>
          </w:p>
        </w:tc>
        <w:tc>
          <w:tcPr>
            <w:tcW w:w="47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E5FCAC" w14:textId="77777777" w:rsidR="007A2F62" w:rsidRPr="00B77386" w:rsidRDefault="007A2F62" w:rsidP="007A2F62">
            <w:pPr>
              <w:suppressAutoHyphens w:val="0"/>
              <w:rPr>
                <w:lang w:eastAsia="ru-RU"/>
              </w:rPr>
            </w:pPr>
            <w:r w:rsidRPr="00B77386">
              <w:rPr>
                <w:lang w:eastAsia="ru-RU"/>
              </w:rPr>
              <w:t>Транспортное средство (марка, модель)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1B24D4" w14:textId="77777777" w:rsidR="007A2F62" w:rsidRPr="00B77386" w:rsidRDefault="007A2F62" w:rsidP="007A2F62">
            <w:pPr>
              <w:suppressAutoHyphens w:val="0"/>
              <w:rPr>
                <w:lang w:eastAsia="ru-RU"/>
              </w:rPr>
            </w:pPr>
            <w:r w:rsidRPr="00B77386">
              <w:rPr>
                <w:lang w:eastAsia="ru-RU"/>
              </w:rPr>
              <w:t>гос. номер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60CAC3" w14:textId="77777777" w:rsidR="007A2F62" w:rsidRPr="00B77386" w:rsidRDefault="007A2F62" w:rsidP="007A2F62">
            <w:pPr>
              <w:suppressAutoHyphens w:val="0"/>
              <w:rPr>
                <w:lang w:eastAsia="ru-RU"/>
              </w:rPr>
            </w:pPr>
            <w:r w:rsidRPr="00B77386">
              <w:rPr>
                <w:lang w:eastAsia="ru-RU"/>
              </w:rPr>
              <w:t>тип транспортного средства Л-легковые Г-грузовые                  А-автобусы до 16пм, А1-автобусы свыше 16пм, Т-</w:t>
            </w:r>
            <w:proofErr w:type="spellStart"/>
            <w:r w:rsidRPr="00B77386">
              <w:rPr>
                <w:lang w:eastAsia="ru-RU"/>
              </w:rPr>
              <w:t>троллейбусы,трамваи</w:t>
            </w:r>
            <w:proofErr w:type="spellEnd"/>
            <w:r w:rsidRPr="00B77386">
              <w:rPr>
                <w:lang w:eastAsia="ru-RU"/>
              </w:rPr>
              <w:t>, М-мототранспорт, П-прицепы (полуприцепы)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4F43F9" w14:textId="77777777" w:rsidR="007A2F62" w:rsidRPr="00B77386" w:rsidRDefault="007A2F62" w:rsidP="007A2F62">
            <w:pPr>
              <w:suppressAutoHyphens w:val="0"/>
              <w:rPr>
                <w:lang w:eastAsia="ru-RU"/>
              </w:rPr>
            </w:pPr>
            <w:r w:rsidRPr="00B77386">
              <w:rPr>
                <w:lang w:eastAsia="ru-RU"/>
              </w:rPr>
              <w:t>год выпуска</w:t>
            </w:r>
          </w:p>
        </w:tc>
      </w:tr>
      <w:tr w:rsidR="007A2F62" w:rsidRPr="00B77386" w14:paraId="04420212" w14:textId="77777777" w:rsidTr="00D01D38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64C28F" w14:textId="77777777" w:rsidR="007A2F62" w:rsidRPr="00B77386" w:rsidRDefault="007A2F62" w:rsidP="007A2F62">
            <w:pPr>
              <w:suppressAutoHyphens w:val="0"/>
              <w:jc w:val="right"/>
              <w:rPr>
                <w:lang w:eastAsia="ru-RU"/>
              </w:rPr>
            </w:pPr>
            <w:r w:rsidRPr="00B77386">
              <w:rPr>
                <w:lang w:eastAsia="ru-RU"/>
              </w:rPr>
              <w:t>1</w:t>
            </w:r>
          </w:p>
        </w:tc>
        <w:tc>
          <w:tcPr>
            <w:tcW w:w="4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788CF34" w14:textId="13EC7FCE" w:rsidR="007A2F62" w:rsidRPr="009B2F81" w:rsidRDefault="00FE3EDD" w:rsidP="007A2F62">
            <w:r w:rsidRPr="00FE3EDD">
              <w:rPr>
                <w:lang w:val="en-US"/>
              </w:rPr>
              <w:t>JAC T6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681BD0F" w14:textId="0284FBCD" w:rsidR="007A2F62" w:rsidRPr="009B2F81" w:rsidRDefault="00C7094C" w:rsidP="00C7094C">
            <w:pPr>
              <w:suppressAutoHyphens w:val="0"/>
              <w:rPr>
                <w:lang w:val="en-US" w:eastAsia="ru-RU"/>
              </w:rPr>
            </w:pPr>
            <w:r>
              <w:rPr>
                <w:lang w:eastAsia="ru-RU"/>
              </w:rPr>
              <w:t xml:space="preserve">  </w:t>
            </w:r>
            <w:r w:rsidR="00FE3EDD" w:rsidRPr="00FE3EDD">
              <w:rPr>
                <w:lang w:eastAsia="ru-RU"/>
              </w:rPr>
              <w:t>757BF03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5A3EA0A5" w14:textId="77777777" w:rsidR="007A2F62" w:rsidRPr="00B77386" w:rsidRDefault="007A2F62" w:rsidP="007A2F62">
            <w:r w:rsidRPr="00B77386">
              <w:rPr>
                <w:lang w:eastAsia="ru-RU"/>
              </w:rPr>
              <w:t xml:space="preserve">Легковая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A5BCA0" w14:textId="5484D471" w:rsidR="007A2F62" w:rsidRPr="00FE3EDD" w:rsidRDefault="007A2F62" w:rsidP="007A2F62">
            <w:pPr>
              <w:suppressAutoHyphens w:val="0"/>
              <w:jc w:val="center"/>
              <w:rPr>
                <w:lang w:eastAsia="ru-RU"/>
              </w:rPr>
            </w:pPr>
            <w:r w:rsidRPr="00B77386">
              <w:rPr>
                <w:lang w:eastAsia="ru-RU"/>
              </w:rPr>
              <w:t>20</w:t>
            </w:r>
            <w:r w:rsidR="00D01D38">
              <w:rPr>
                <w:lang w:eastAsia="ru-RU"/>
              </w:rPr>
              <w:t>2</w:t>
            </w:r>
            <w:r w:rsidR="00FE3EDD">
              <w:rPr>
                <w:lang w:eastAsia="ru-RU"/>
              </w:rPr>
              <w:t>5</w:t>
            </w:r>
          </w:p>
        </w:tc>
      </w:tr>
      <w:tr w:rsidR="007A2F62" w:rsidRPr="00B77386" w14:paraId="70D4FA25" w14:textId="77777777" w:rsidTr="00D01D38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3562C00" w14:textId="17E52203" w:rsidR="007A2F62" w:rsidRPr="00B77386" w:rsidRDefault="009B2F81" w:rsidP="007A2F62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4BE2F66F" w14:textId="292E228A" w:rsidR="007A2F62" w:rsidRPr="009B2F81" w:rsidRDefault="00FE3EDD" w:rsidP="007A2F62">
            <w:r w:rsidRPr="00FE3EDD">
              <w:rPr>
                <w:lang w:val="en-US"/>
              </w:rPr>
              <w:t>JAC T6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14D2AB" w14:textId="32CE7C2E" w:rsidR="007A2F62" w:rsidRPr="00B77386" w:rsidRDefault="00FE3EDD" w:rsidP="00FE3EDD">
            <w:pPr>
              <w:suppressAutoHyphens w:val="0"/>
              <w:rPr>
                <w:lang w:val="en-US" w:eastAsia="ru-RU"/>
              </w:rPr>
            </w:pPr>
            <w:r>
              <w:rPr>
                <w:lang w:eastAsia="ru-RU"/>
              </w:rPr>
              <w:t xml:space="preserve">  </w:t>
            </w:r>
            <w:r w:rsidRPr="00FE3EDD">
              <w:rPr>
                <w:lang w:val="en-US" w:eastAsia="ru-RU"/>
              </w:rPr>
              <w:t>749BF03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02E2DBDE" w14:textId="7E3992DC" w:rsidR="007A2F62" w:rsidRPr="00B77386" w:rsidRDefault="009B2F81" w:rsidP="007A2F62">
            <w:r w:rsidRPr="00B77386">
              <w:rPr>
                <w:lang w:eastAsia="ru-RU"/>
              </w:rPr>
              <w:t>Легковая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4197CC8" w14:textId="785FA56E" w:rsidR="007A2F62" w:rsidRPr="00FE3EDD" w:rsidRDefault="009B2F81" w:rsidP="007A2F62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val="en-US" w:eastAsia="ru-RU"/>
              </w:rPr>
              <w:t>202</w:t>
            </w:r>
            <w:r w:rsidR="00FE3EDD">
              <w:rPr>
                <w:lang w:eastAsia="ru-RU"/>
              </w:rPr>
              <w:t>5</w:t>
            </w:r>
          </w:p>
        </w:tc>
      </w:tr>
      <w:tr w:rsidR="007A2F62" w:rsidRPr="00B77386" w14:paraId="3A2BD6A9" w14:textId="77777777" w:rsidTr="00D01D38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58D4717" w14:textId="103F8031" w:rsidR="007A2F62" w:rsidRPr="00B77386" w:rsidRDefault="007A2F62" w:rsidP="00262504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4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ED1BB2" w14:textId="6AE28CC6" w:rsidR="007A2F62" w:rsidRPr="00B77386" w:rsidRDefault="007A2F62" w:rsidP="0026250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E4C2314" w14:textId="5D5A43A9" w:rsidR="007A2F62" w:rsidRPr="00B77386" w:rsidRDefault="007A2F62" w:rsidP="0026250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9EA7E92" w14:textId="018B702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068BBD" w14:textId="42BA563E" w:rsidR="007A2F62" w:rsidRPr="00B77386" w:rsidRDefault="007A2F62" w:rsidP="00262504">
            <w:pPr>
              <w:suppressAutoHyphens w:val="0"/>
              <w:jc w:val="center"/>
              <w:rPr>
                <w:lang w:eastAsia="ru-RU"/>
              </w:rPr>
            </w:pPr>
          </w:p>
        </w:tc>
      </w:tr>
      <w:tr w:rsidR="007A2F62" w:rsidRPr="00B77386" w14:paraId="426CF068" w14:textId="77777777" w:rsidTr="00D01D38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41CBCA4" w14:textId="051CCB48" w:rsidR="007A2F62" w:rsidRPr="00B77386" w:rsidRDefault="007A2F62" w:rsidP="00262504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4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7DB05A" w14:textId="01E33960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9E33F30" w14:textId="5FDB79F9" w:rsidR="007A2F62" w:rsidRPr="00B77386" w:rsidRDefault="007A2F62" w:rsidP="0026250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FC141D" w14:textId="43BDB527" w:rsidR="007A2F62" w:rsidRPr="00B77386" w:rsidRDefault="007A2F62" w:rsidP="00262504">
            <w:pPr>
              <w:suppressAutoHyphens w:val="0"/>
              <w:rPr>
                <w:lang w:eastAsia="ru-RU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A9C8A27" w14:textId="0EFE1023" w:rsidR="007A2F62" w:rsidRPr="00B77386" w:rsidRDefault="007A2F62" w:rsidP="00262504">
            <w:pPr>
              <w:suppressAutoHyphens w:val="0"/>
              <w:jc w:val="center"/>
              <w:rPr>
                <w:lang w:eastAsia="ru-RU"/>
              </w:rPr>
            </w:pPr>
          </w:p>
        </w:tc>
      </w:tr>
    </w:tbl>
    <w:p w14:paraId="4F894101" w14:textId="77777777" w:rsidR="005F1F43" w:rsidRDefault="005F1F43" w:rsidP="00262504"/>
    <w:p w14:paraId="5F8FAC7C" w14:textId="21E18466" w:rsidR="005F1F43" w:rsidRDefault="00734A7F" w:rsidP="00262504">
      <w:r>
        <w:t xml:space="preserve">  </w:t>
      </w:r>
      <w:r w:rsidRPr="00734A7F">
        <w:t>Срок действия: с момента страхования и в течение 365 календарных дней.</w:t>
      </w:r>
    </w:p>
    <w:p w14:paraId="25D90B2F" w14:textId="12E6FB1F" w:rsidR="005F1F43" w:rsidRDefault="00734A7F" w:rsidP="00734A7F">
      <w:r>
        <w:t>Исполнитель обязан:</w:t>
      </w:r>
      <w:r w:rsidR="005663B1">
        <w:t xml:space="preserve"> п</w:t>
      </w:r>
      <w:r>
        <w:t>редоставить лицензию, так как обязательное страхование гражданско-правовой ответственности владельцев автотранспортных средств осуществляется страховыми организациями, имеющими лицензии на осуществление данного вида страхования.</w:t>
      </w:r>
    </w:p>
    <w:p w14:paraId="128EC066" w14:textId="77777777" w:rsidR="005F1F43" w:rsidRDefault="005F1F43" w:rsidP="00262504"/>
    <w:p w14:paraId="0977D6FC" w14:textId="77777777" w:rsidR="005F1F43" w:rsidRDefault="005F1F43" w:rsidP="00262504"/>
    <w:p w14:paraId="557F316D" w14:textId="77777777" w:rsidR="00F1118C" w:rsidRDefault="00F1118C" w:rsidP="00262504"/>
    <w:p w14:paraId="0B97FF10" w14:textId="77777777" w:rsidR="00F1118C" w:rsidRDefault="00F1118C" w:rsidP="00262504"/>
    <w:p w14:paraId="6120C1D5" w14:textId="77777777" w:rsidR="00F1118C" w:rsidRDefault="00F1118C" w:rsidP="00262504"/>
    <w:p w14:paraId="277155A5" w14:textId="77777777" w:rsidR="00D01D38" w:rsidRDefault="00D01D38" w:rsidP="00262504"/>
    <w:p w14:paraId="14EDCD0E" w14:textId="77777777" w:rsidR="00D01D38" w:rsidRDefault="00D01D38" w:rsidP="00262504"/>
    <w:p w14:paraId="2DE66008" w14:textId="77777777" w:rsidR="00D01D38" w:rsidRDefault="00D01D38" w:rsidP="00262504"/>
    <w:p w14:paraId="145AD12B" w14:textId="77777777" w:rsidR="00D01D38" w:rsidRDefault="00D01D38" w:rsidP="00262504"/>
    <w:p w14:paraId="111BA0E3" w14:textId="77777777" w:rsidR="005F1F43" w:rsidRPr="0065199B" w:rsidRDefault="005F1F43" w:rsidP="00262504"/>
    <w:p w14:paraId="6BF7E80C" w14:textId="77777777" w:rsidR="005F1F43" w:rsidRPr="0065199B" w:rsidRDefault="005F1F43" w:rsidP="005F1F43">
      <w:pPr>
        <w:jc w:val="right"/>
        <w:rPr>
          <w:color w:val="000000"/>
        </w:rPr>
      </w:pPr>
      <w:proofErr w:type="spellStart"/>
      <w:r w:rsidRPr="0065199B">
        <w:rPr>
          <w:color w:val="000000"/>
        </w:rPr>
        <w:lastRenderedPageBreak/>
        <w:t>Қосымша</w:t>
      </w:r>
      <w:proofErr w:type="spellEnd"/>
      <w:r w:rsidRPr="0065199B">
        <w:rPr>
          <w:color w:val="000000"/>
        </w:rPr>
        <w:t xml:space="preserve"> 2</w:t>
      </w:r>
    </w:p>
    <w:p w14:paraId="208E0E6B" w14:textId="77777777" w:rsidR="005F1F43" w:rsidRPr="0065199B" w:rsidRDefault="005F1F43" w:rsidP="005F1F43">
      <w:pPr>
        <w:jc w:val="right"/>
        <w:rPr>
          <w:color w:val="000000"/>
        </w:rPr>
      </w:pPr>
    </w:p>
    <w:p w14:paraId="04CBF4AB" w14:textId="77777777" w:rsidR="005F1F43" w:rsidRPr="0065199B" w:rsidRDefault="005F1F43" w:rsidP="005F1F43">
      <w:pPr>
        <w:jc w:val="right"/>
        <w:rPr>
          <w:color w:val="000000"/>
        </w:rPr>
      </w:pPr>
    </w:p>
    <w:p w14:paraId="1F75F6C6" w14:textId="77777777" w:rsidR="005F1F43" w:rsidRPr="0065199B" w:rsidRDefault="005F1F43" w:rsidP="00F1118C">
      <w:pPr>
        <w:jc w:val="center"/>
        <w:rPr>
          <w:b/>
          <w:color w:val="000000"/>
          <w:sz w:val="28"/>
          <w:szCs w:val="28"/>
        </w:rPr>
      </w:pPr>
      <w:proofErr w:type="spellStart"/>
      <w:r w:rsidRPr="0065199B">
        <w:rPr>
          <w:b/>
          <w:color w:val="000000"/>
          <w:sz w:val="28"/>
          <w:szCs w:val="28"/>
        </w:rPr>
        <w:t>Техникалық</w:t>
      </w:r>
      <w:proofErr w:type="spellEnd"/>
      <w:r w:rsidRPr="0065199B">
        <w:rPr>
          <w:b/>
          <w:color w:val="000000"/>
          <w:sz w:val="28"/>
          <w:szCs w:val="28"/>
        </w:rPr>
        <w:t xml:space="preserve"> </w:t>
      </w:r>
      <w:proofErr w:type="spellStart"/>
      <w:r w:rsidRPr="0065199B">
        <w:rPr>
          <w:b/>
          <w:color w:val="000000"/>
          <w:sz w:val="28"/>
          <w:szCs w:val="28"/>
        </w:rPr>
        <w:t>ерекшелігі</w:t>
      </w:r>
      <w:proofErr w:type="spellEnd"/>
    </w:p>
    <w:p w14:paraId="0B88DBAE" w14:textId="77777777" w:rsidR="00F1118C" w:rsidRPr="0065199B" w:rsidRDefault="00F1118C" w:rsidP="00F1118C">
      <w:pPr>
        <w:jc w:val="center"/>
        <w:rPr>
          <w:color w:val="000000"/>
        </w:rPr>
      </w:pPr>
      <w:r w:rsidRPr="0065199B">
        <w:rPr>
          <w:color w:val="000000"/>
        </w:rPr>
        <w:t xml:space="preserve">Автомобиль </w:t>
      </w:r>
      <w:proofErr w:type="spellStart"/>
      <w:r w:rsidRPr="0065199B">
        <w:rPr>
          <w:color w:val="000000"/>
        </w:rPr>
        <w:t>көлігі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иелерінің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азаматтық-құқықтық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жауапкершілігін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сақтандыру</w:t>
      </w:r>
      <w:proofErr w:type="spellEnd"/>
    </w:p>
    <w:p w14:paraId="1C605C35" w14:textId="77777777" w:rsidR="00F1118C" w:rsidRPr="0065199B" w:rsidRDefault="00F1118C" w:rsidP="00F1118C">
      <w:pPr>
        <w:jc w:val="center"/>
        <w:rPr>
          <w:color w:val="000000"/>
        </w:rPr>
      </w:pPr>
    </w:p>
    <w:p w14:paraId="37BE275C" w14:textId="77777777" w:rsidR="00F1118C" w:rsidRDefault="00F1118C" w:rsidP="00F1118C">
      <w:pPr>
        <w:rPr>
          <w:color w:val="000000"/>
        </w:rPr>
      </w:pPr>
      <w:proofErr w:type="spellStart"/>
      <w:r w:rsidRPr="0065199B">
        <w:rPr>
          <w:color w:val="000000"/>
        </w:rPr>
        <w:t>Тапсырыс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беруші</w:t>
      </w:r>
      <w:proofErr w:type="spellEnd"/>
      <w:r w:rsidRPr="0065199B">
        <w:rPr>
          <w:color w:val="000000"/>
        </w:rPr>
        <w:t>: "</w:t>
      </w:r>
      <w:proofErr w:type="spellStart"/>
      <w:r w:rsidRPr="0065199B">
        <w:rPr>
          <w:color w:val="000000"/>
        </w:rPr>
        <w:t>Ақмола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облысы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Табиғи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ресурстар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және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табиғат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пайдалануды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реттеу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басқармасының</w:t>
      </w:r>
      <w:proofErr w:type="spellEnd"/>
      <w:r w:rsidRPr="0065199B">
        <w:rPr>
          <w:color w:val="000000"/>
        </w:rPr>
        <w:t xml:space="preserve"> Ерейментау </w:t>
      </w:r>
      <w:proofErr w:type="spellStart"/>
      <w:r w:rsidRPr="0065199B">
        <w:rPr>
          <w:color w:val="000000"/>
        </w:rPr>
        <w:t>орман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шаруашылығы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мекемесі"коммуналдық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мемлекеттік</w:t>
      </w:r>
      <w:proofErr w:type="spellEnd"/>
      <w:r w:rsidRPr="0065199B">
        <w:rPr>
          <w:color w:val="000000"/>
        </w:rPr>
        <w:t xml:space="preserve"> </w:t>
      </w:r>
      <w:proofErr w:type="spellStart"/>
      <w:r w:rsidRPr="0065199B">
        <w:rPr>
          <w:color w:val="000000"/>
        </w:rPr>
        <w:t>мекемесі</w:t>
      </w:r>
      <w:proofErr w:type="spellEnd"/>
    </w:p>
    <w:p w14:paraId="14F8C08D" w14:textId="77777777" w:rsidR="000D009B" w:rsidRPr="0065199B" w:rsidRDefault="000D009B" w:rsidP="00F1118C">
      <w:pPr>
        <w:rPr>
          <w:color w:val="000000"/>
        </w:rPr>
      </w:pPr>
    </w:p>
    <w:p w14:paraId="25FFA9AE" w14:textId="77777777" w:rsidR="00F1118C" w:rsidRPr="0065199B" w:rsidRDefault="00F1118C" w:rsidP="00F1118C">
      <w:pPr>
        <w:rPr>
          <w:color w:val="000000"/>
        </w:rPr>
      </w:pPr>
    </w:p>
    <w:tbl>
      <w:tblPr>
        <w:tblW w:w="14383" w:type="dxa"/>
        <w:tblInd w:w="116" w:type="dxa"/>
        <w:tblLook w:val="04A0" w:firstRow="1" w:lastRow="0" w:firstColumn="1" w:lastColumn="0" w:noHBand="0" w:noVBand="1"/>
      </w:tblPr>
      <w:tblGrid>
        <w:gridCol w:w="831"/>
        <w:gridCol w:w="3072"/>
        <w:gridCol w:w="1711"/>
        <w:gridCol w:w="6177"/>
        <w:gridCol w:w="2592"/>
      </w:tblGrid>
      <w:tr w:rsidR="00F1118C" w:rsidRPr="0065199B" w14:paraId="0E4B2921" w14:textId="77777777" w:rsidTr="003421D4">
        <w:trPr>
          <w:trHeight w:val="866"/>
        </w:trPr>
        <w:tc>
          <w:tcPr>
            <w:tcW w:w="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1D447D" w14:textId="77777777" w:rsidR="00F1118C" w:rsidRPr="0065199B" w:rsidRDefault="00F1118C" w:rsidP="003421D4">
            <w:pPr>
              <w:suppressAutoHyphens w:val="0"/>
              <w:rPr>
                <w:lang w:eastAsia="ru-RU"/>
              </w:rPr>
            </w:pPr>
            <w:r w:rsidRPr="0065199B">
              <w:rPr>
                <w:lang w:eastAsia="ru-RU"/>
              </w:rPr>
              <w:t>№п/п</w:t>
            </w:r>
          </w:p>
        </w:tc>
        <w:tc>
          <w:tcPr>
            <w:tcW w:w="3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945CD" w14:textId="77777777" w:rsidR="00F1118C" w:rsidRPr="0065199B" w:rsidRDefault="00F1118C" w:rsidP="003421D4">
            <w:pPr>
              <w:suppressAutoHyphens w:val="0"/>
              <w:rPr>
                <w:lang w:eastAsia="ru-RU"/>
              </w:rPr>
            </w:pPr>
            <w:proofErr w:type="spellStart"/>
            <w:r w:rsidRPr="0065199B">
              <w:rPr>
                <w:color w:val="000000"/>
              </w:rPr>
              <w:t>Көлік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құралы</w:t>
            </w:r>
            <w:proofErr w:type="spellEnd"/>
            <w:r w:rsidRPr="0065199B">
              <w:rPr>
                <w:color w:val="000000"/>
              </w:rPr>
              <w:t xml:space="preserve"> (</w:t>
            </w:r>
            <w:proofErr w:type="spellStart"/>
            <w:r w:rsidRPr="0065199B">
              <w:rPr>
                <w:color w:val="000000"/>
              </w:rPr>
              <w:t>маркасы</w:t>
            </w:r>
            <w:proofErr w:type="spellEnd"/>
            <w:r w:rsidRPr="0065199B">
              <w:rPr>
                <w:color w:val="000000"/>
              </w:rPr>
              <w:t xml:space="preserve">, </w:t>
            </w:r>
            <w:proofErr w:type="spellStart"/>
            <w:r w:rsidRPr="0065199B">
              <w:rPr>
                <w:color w:val="000000"/>
              </w:rPr>
              <w:t>моделі</w:t>
            </w:r>
            <w:proofErr w:type="spellEnd"/>
            <w:r w:rsidRPr="0065199B">
              <w:rPr>
                <w:color w:val="000000"/>
              </w:rPr>
              <w:t>)</w:t>
            </w:r>
          </w:p>
        </w:tc>
        <w:tc>
          <w:tcPr>
            <w:tcW w:w="17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57B3DF" w14:textId="77777777" w:rsidR="00F1118C" w:rsidRPr="0065199B" w:rsidRDefault="00F1118C" w:rsidP="003421D4">
            <w:pPr>
              <w:suppressAutoHyphens w:val="0"/>
              <w:rPr>
                <w:lang w:eastAsia="ru-RU"/>
              </w:rPr>
            </w:pPr>
            <w:r w:rsidRPr="0065199B">
              <w:rPr>
                <w:color w:val="000000"/>
              </w:rPr>
              <w:t xml:space="preserve">мем. </w:t>
            </w:r>
            <w:proofErr w:type="spellStart"/>
            <w:r w:rsidRPr="0065199B">
              <w:rPr>
                <w:color w:val="000000"/>
              </w:rPr>
              <w:t>нөмірі</w:t>
            </w:r>
            <w:proofErr w:type="spellEnd"/>
          </w:p>
        </w:tc>
        <w:tc>
          <w:tcPr>
            <w:tcW w:w="61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29C4927" w14:textId="77777777" w:rsidR="00F1118C" w:rsidRPr="0065199B" w:rsidRDefault="00F1118C" w:rsidP="003421D4">
            <w:pPr>
              <w:suppressAutoHyphens w:val="0"/>
              <w:rPr>
                <w:lang w:eastAsia="ru-RU"/>
              </w:rPr>
            </w:pPr>
            <w:proofErr w:type="spellStart"/>
            <w:r w:rsidRPr="0065199B">
              <w:rPr>
                <w:color w:val="000000"/>
              </w:rPr>
              <w:t>көлік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құралының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түрі</w:t>
            </w:r>
            <w:proofErr w:type="spellEnd"/>
            <w:r w:rsidRPr="0065199B">
              <w:rPr>
                <w:color w:val="000000"/>
              </w:rPr>
              <w:t xml:space="preserve"> л-</w:t>
            </w:r>
            <w:proofErr w:type="spellStart"/>
            <w:r w:rsidRPr="0065199B">
              <w:rPr>
                <w:color w:val="000000"/>
              </w:rPr>
              <w:t>жеңіл</w:t>
            </w:r>
            <w:proofErr w:type="spellEnd"/>
            <w:r w:rsidRPr="0065199B">
              <w:rPr>
                <w:color w:val="000000"/>
              </w:rPr>
              <w:t xml:space="preserve"> Г-</w:t>
            </w:r>
            <w:proofErr w:type="spellStart"/>
            <w:r w:rsidRPr="0065199B">
              <w:rPr>
                <w:color w:val="000000"/>
              </w:rPr>
              <w:t>жүк</w:t>
            </w:r>
            <w:proofErr w:type="spellEnd"/>
            <w:r w:rsidRPr="0065199B">
              <w:rPr>
                <w:color w:val="000000"/>
              </w:rPr>
              <w:t xml:space="preserve"> а-16пм </w:t>
            </w:r>
            <w:proofErr w:type="spellStart"/>
            <w:r w:rsidRPr="0065199B">
              <w:rPr>
                <w:color w:val="000000"/>
              </w:rPr>
              <w:t>дейін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автобустар</w:t>
            </w:r>
            <w:proofErr w:type="spellEnd"/>
            <w:r w:rsidRPr="0065199B">
              <w:rPr>
                <w:color w:val="000000"/>
              </w:rPr>
              <w:t xml:space="preserve">, А1-16пм </w:t>
            </w:r>
            <w:proofErr w:type="spellStart"/>
            <w:r w:rsidRPr="0065199B">
              <w:rPr>
                <w:color w:val="000000"/>
              </w:rPr>
              <w:t>жоғары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автобустар</w:t>
            </w:r>
            <w:proofErr w:type="spellEnd"/>
            <w:r w:rsidRPr="0065199B">
              <w:rPr>
                <w:color w:val="000000"/>
              </w:rPr>
              <w:t>, т-</w:t>
            </w:r>
            <w:proofErr w:type="spellStart"/>
            <w:r w:rsidRPr="0065199B">
              <w:rPr>
                <w:color w:val="000000"/>
              </w:rPr>
              <w:t>троллейбустар</w:t>
            </w:r>
            <w:proofErr w:type="spellEnd"/>
            <w:r w:rsidRPr="0065199B">
              <w:rPr>
                <w:color w:val="000000"/>
              </w:rPr>
              <w:t xml:space="preserve">, </w:t>
            </w:r>
            <w:proofErr w:type="spellStart"/>
            <w:r w:rsidRPr="0065199B">
              <w:rPr>
                <w:color w:val="000000"/>
              </w:rPr>
              <w:t>трамвайлар</w:t>
            </w:r>
            <w:proofErr w:type="spellEnd"/>
            <w:r w:rsidRPr="0065199B">
              <w:rPr>
                <w:color w:val="000000"/>
              </w:rPr>
              <w:t>, М-</w:t>
            </w:r>
            <w:proofErr w:type="spellStart"/>
            <w:r w:rsidRPr="0065199B">
              <w:rPr>
                <w:color w:val="000000"/>
              </w:rPr>
              <w:t>мотокөлік</w:t>
            </w:r>
            <w:proofErr w:type="spellEnd"/>
            <w:r w:rsidRPr="0065199B">
              <w:rPr>
                <w:color w:val="000000"/>
              </w:rPr>
              <w:t>, П-</w:t>
            </w:r>
            <w:proofErr w:type="spellStart"/>
            <w:r w:rsidRPr="0065199B">
              <w:rPr>
                <w:color w:val="000000"/>
              </w:rPr>
              <w:t>тіркемелер</w:t>
            </w:r>
            <w:proofErr w:type="spellEnd"/>
            <w:r w:rsidRPr="0065199B">
              <w:rPr>
                <w:color w:val="000000"/>
              </w:rPr>
              <w:t xml:space="preserve"> (</w:t>
            </w:r>
            <w:proofErr w:type="spellStart"/>
            <w:r w:rsidRPr="0065199B">
              <w:rPr>
                <w:color w:val="000000"/>
              </w:rPr>
              <w:t>жартылай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тіркемелер</w:t>
            </w:r>
            <w:proofErr w:type="spellEnd"/>
            <w:r w:rsidRPr="0065199B">
              <w:rPr>
                <w:color w:val="000000"/>
              </w:rPr>
              <w:t>)</w:t>
            </w:r>
          </w:p>
        </w:tc>
        <w:tc>
          <w:tcPr>
            <w:tcW w:w="25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AF4085" w14:textId="77777777" w:rsidR="00F1118C" w:rsidRPr="0065199B" w:rsidRDefault="00F1118C" w:rsidP="003421D4">
            <w:pPr>
              <w:suppressAutoHyphens w:val="0"/>
              <w:rPr>
                <w:lang w:eastAsia="ru-RU"/>
              </w:rPr>
            </w:pPr>
            <w:proofErr w:type="spellStart"/>
            <w:r w:rsidRPr="0065199B">
              <w:rPr>
                <w:color w:val="000000"/>
              </w:rPr>
              <w:t>Шығарылған</w:t>
            </w:r>
            <w:proofErr w:type="spellEnd"/>
            <w:r w:rsidRPr="0065199B">
              <w:rPr>
                <w:color w:val="000000"/>
              </w:rPr>
              <w:t xml:space="preserve"> </w:t>
            </w:r>
            <w:proofErr w:type="spellStart"/>
            <w:r w:rsidRPr="0065199B">
              <w:rPr>
                <w:color w:val="000000"/>
              </w:rPr>
              <w:t>жылы</w:t>
            </w:r>
            <w:proofErr w:type="spellEnd"/>
          </w:p>
        </w:tc>
      </w:tr>
      <w:tr w:rsidR="00C7094C" w:rsidRPr="0065199B" w14:paraId="7F3E3B2A" w14:textId="77777777" w:rsidTr="003421D4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757F5F" w14:textId="77777777" w:rsidR="00C7094C" w:rsidRPr="0065199B" w:rsidRDefault="00C7094C" w:rsidP="00C7094C">
            <w:pPr>
              <w:suppressAutoHyphens w:val="0"/>
              <w:jc w:val="right"/>
              <w:rPr>
                <w:lang w:eastAsia="ru-RU"/>
              </w:rPr>
            </w:pPr>
            <w:r w:rsidRPr="0065199B">
              <w:rPr>
                <w:lang w:eastAsia="ru-RU"/>
              </w:rPr>
              <w:t>1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AA45C0B" w14:textId="7E988D67" w:rsidR="00C7094C" w:rsidRPr="0065199B" w:rsidRDefault="00FE3EDD" w:rsidP="00C7094C">
            <w:r w:rsidRPr="00FE3EDD">
              <w:rPr>
                <w:lang w:val="en-US"/>
              </w:rPr>
              <w:t>JAC T6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6BE7A3" w14:textId="6CD65921" w:rsidR="00C7094C" w:rsidRPr="0065199B" w:rsidRDefault="00C7094C" w:rsidP="00C7094C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   </w:t>
            </w:r>
            <w:r w:rsidR="00FE3EDD" w:rsidRPr="00FE3EDD">
              <w:rPr>
                <w:lang w:eastAsia="ru-RU"/>
              </w:rPr>
              <w:t>757BF03</w:t>
            </w:r>
          </w:p>
        </w:tc>
        <w:tc>
          <w:tcPr>
            <w:tcW w:w="6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3CA249A8" w14:textId="77777777" w:rsidR="00C7094C" w:rsidRPr="0065199B" w:rsidRDefault="00C7094C" w:rsidP="00C7094C">
            <w:proofErr w:type="spellStart"/>
            <w:r w:rsidRPr="0065199B">
              <w:rPr>
                <w:color w:val="000000"/>
              </w:rPr>
              <w:t>Жеңіл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F08C2C" w14:textId="20B25FB2" w:rsidR="00C7094C" w:rsidRPr="0065199B" w:rsidRDefault="00C7094C" w:rsidP="00C7094C">
            <w:pPr>
              <w:suppressAutoHyphens w:val="0"/>
              <w:jc w:val="center"/>
              <w:rPr>
                <w:lang w:eastAsia="ru-RU"/>
              </w:rPr>
            </w:pPr>
            <w:r w:rsidRPr="0065199B">
              <w:rPr>
                <w:lang w:eastAsia="ru-RU"/>
              </w:rPr>
              <w:t>20</w:t>
            </w:r>
            <w:r>
              <w:rPr>
                <w:lang w:eastAsia="ru-RU"/>
              </w:rPr>
              <w:t>2</w:t>
            </w:r>
            <w:r w:rsidR="00FE3EDD">
              <w:rPr>
                <w:lang w:eastAsia="ru-RU"/>
              </w:rPr>
              <w:t>5</w:t>
            </w:r>
          </w:p>
        </w:tc>
      </w:tr>
      <w:tr w:rsidR="00C7094C" w:rsidRPr="0065199B" w14:paraId="0B00D6BD" w14:textId="77777777" w:rsidTr="00F711CB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8410BC8" w14:textId="025EB2D7" w:rsidR="00C7094C" w:rsidRPr="0065199B" w:rsidRDefault="00C7094C" w:rsidP="00C7094C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726DE8B8" w14:textId="18B1B2F1" w:rsidR="00C7094C" w:rsidRPr="0065199B" w:rsidRDefault="00FE3EDD" w:rsidP="00C7094C">
            <w:pPr>
              <w:suppressAutoHyphens w:val="0"/>
              <w:rPr>
                <w:lang w:eastAsia="ru-RU"/>
              </w:rPr>
            </w:pPr>
            <w:r w:rsidRPr="00FE3EDD">
              <w:rPr>
                <w:lang w:val="en-US"/>
              </w:rPr>
              <w:t>JAC T6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85DECA" w14:textId="1F46BAD7" w:rsidR="00C7094C" w:rsidRPr="0065199B" w:rsidRDefault="00D1737D" w:rsidP="00C7094C">
            <w:pPr>
              <w:suppressAutoHyphens w:val="0"/>
              <w:rPr>
                <w:lang w:val="en-US" w:eastAsia="ru-RU"/>
              </w:rPr>
            </w:pPr>
            <w:r>
              <w:rPr>
                <w:lang w:eastAsia="ru-RU"/>
              </w:rPr>
              <w:t xml:space="preserve">    </w:t>
            </w:r>
            <w:r w:rsidR="00FE3EDD" w:rsidRPr="00FE3EDD">
              <w:rPr>
                <w:lang w:val="en-US" w:eastAsia="ru-RU"/>
              </w:rPr>
              <w:t>749BF03</w:t>
            </w:r>
          </w:p>
        </w:tc>
        <w:tc>
          <w:tcPr>
            <w:tcW w:w="6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13C0E6A5" w14:textId="4624E7AF" w:rsidR="00C7094C" w:rsidRPr="0065199B" w:rsidRDefault="00C7094C" w:rsidP="00C7094C">
            <w:proofErr w:type="spellStart"/>
            <w:r w:rsidRPr="0065199B">
              <w:rPr>
                <w:color w:val="000000"/>
              </w:rPr>
              <w:t>Жеңіл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5CF3C6" w14:textId="0ED821DB" w:rsidR="00C7094C" w:rsidRPr="0065199B" w:rsidRDefault="00C7094C" w:rsidP="00C7094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202</w:t>
            </w:r>
            <w:r w:rsidR="00FE3EDD">
              <w:rPr>
                <w:lang w:eastAsia="ru-RU"/>
              </w:rPr>
              <w:t>5</w:t>
            </w:r>
          </w:p>
        </w:tc>
      </w:tr>
      <w:tr w:rsidR="00F1118C" w:rsidRPr="0065199B" w14:paraId="23AE55EB" w14:textId="77777777" w:rsidTr="00D01D38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A3AC20A" w14:textId="58905E85" w:rsidR="00F1118C" w:rsidRPr="0065199B" w:rsidRDefault="00F1118C" w:rsidP="00F1118C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3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B32C801" w14:textId="38315B82" w:rsidR="00F1118C" w:rsidRPr="0065199B" w:rsidRDefault="00F1118C" w:rsidP="00F1118C">
            <w:pPr>
              <w:suppressAutoHyphens w:val="0"/>
              <w:rPr>
                <w:lang w:eastAsia="ru-RU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62FCE6A" w14:textId="7BBDB763" w:rsidR="00F1118C" w:rsidRPr="0065199B" w:rsidRDefault="00F1118C" w:rsidP="00F1118C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6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530EA2AE" w14:textId="72C14695" w:rsidR="00F1118C" w:rsidRPr="0065199B" w:rsidRDefault="00F1118C" w:rsidP="00F1118C"/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383D5CF" w14:textId="1D5C2341" w:rsidR="00F1118C" w:rsidRPr="0065199B" w:rsidRDefault="00F1118C" w:rsidP="00F1118C">
            <w:pPr>
              <w:suppressAutoHyphens w:val="0"/>
              <w:jc w:val="center"/>
              <w:rPr>
                <w:lang w:eastAsia="ru-RU"/>
              </w:rPr>
            </w:pPr>
          </w:p>
        </w:tc>
      </w:tr>
      <w:tr w:rsidR="00F1118C" w:rsidRPr="0065199B" w14:paraId="2BBB79A3" w14:textId="77777777" w:rsidTr="00D01D38">
        <w:trPr>
          <w:trHeight w:val="270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22EB9D" w14:textId="4B83BDAA" w:rsidR="00F1118C" w:rsidRPr="0065199B" w:rsidRDefault="00F1118C" w:rsidP="00F1118C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3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0B5DEAC" w14:textId="3E9A9645" w:rsidR="00F1118C" w:rsidRPr="0065199B" w:rsidRDefault="00F1118C" w:rsidP="00F1118C">
            <w:pPr>
              <w:suppressAutoHyphens w:val="0"/>
              <w:rPr>
                <w:lang w:eastAsia="ru-RU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C2C310C" w14:textId="312048EE" w:rsidR="00F1118C" w:rsidRPr="0065199B" w:rsidRDefault="00F1118C" w:rsidP="00F1118C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6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6662548D" w14:textId="16680F51" w:rsidR="00F1118C" w:rsidRPr="0065199B" w:rsidRDefault="00F1118C" w:rsidP="00F1118C"/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529217" w14:textId="3586FB6B" w:rsidR="00F1118C" w:rsidRPr="0065199B" w:rsidRDefault="00F1118C" w:rsidP="00F1118C">
            <w:pPr>
              <w:suppressAutoHyphens w:val="0"/>
              <w:jc w:val="center"/>
              <w:rPr>
                <w:lang w:eastAsia="ru-RU"/>
              </w:rPr>
            </w:pPr>
          </w:p>
        </w:tc>
      </w:tr>
    </w:tbl>
    <w:p w14:paraId="6B95F957" w14:textId="77777777" w:rsidR="004454C6" w:rsidRDefault="004454C6" w:rsidP="004454C6"/>
    <w:p w14:paraId="7364EAB6" w14:textId="22A6945A" w:rsidR="004454C6" w:rsidRDefault="004454C6" w:rsidP="004454C6">
      <w:proofErr w:type="spellStart"/>
      <w:r>
        <w:t>Жарамдылық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күнінен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365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14:paraId="523630AA" w14:textId="018D3E95" w:rsidR="00F1118C" w:rsidRPr="0065199B" w:rsidRDefault="004454C6" w:rsidP="004454C6">
      <w:proofErr w:type="spellStart"/>
      <w:r>
        <w:t>Мердігер</w:t>
      </w:r>
      <w:proofErr w:type="spellEnd"/>
      <w:r>
        <w:t xml:space="preserve">: лицензия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, </w:t>
      </w:r>
      <w:proofErr w:type="spellStart"/>
      <w:r>
        <w:t>өйткені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сақтандыруды</w:t>
      </w:r>
      <w:proofErr w:type="spellEnd"/>
      <w:r>
        <w:t xml:space="preserve"> </w:t>
      </w:r>
      <w:proofErr w:type="spellStart"/>
      <w:r>
        <w:t>сақтандырудың</w:t>
      </w:r>
      <w:proofErr w:type="spellEnd"/>
      <w:r>
        <w:t xml:space="preserve"> осы </w:t>
      </w:r>
      <w:proofErr w:type="spellStart"/>
      <w:r>
        <w:t>түрін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асыруға</w:t>
      </w:r>
      <w:proofErr w:type="spellEnd"/>
      <w:r>
        <w:t xml:space="preserve"> </w:t>
      </w:r>
      <w:proofErr w:type="spellStart"/>
      <w:r>
        <w:t>лицензиясы</w:t>
      </w:r>
      <w:proofErr w:type="spellEnd"/>
      <w:r>
        <w:t xml:space="preserve"> бар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ұйымдары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sectPr w:rsidR="00F1118C" w:rsidRPr="0065199B" w:rsidSect="008668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04"/>
    <w:rsid w:val="000D009B"/>
    <w:rsid w:val="00262504"/>
    <w:rsid w:val="003D1992"/>
    <w:rsid w:val="004454C6"/>
    <w:rsid w:val="005663B1"/>
    <w:rsid w:val="00585D31"/>
    <w:rsid w:val="005F1F43"/>
    <w:rsid w:val="0065199B"/>
    <w:rsid w:val="006604FB"/>
    <w:rsid w:val="00712C81"/>
    <w:rsid w:val="00734A7F"/>
    <w:rsid w:val="007A2F62"/>
    <w:rsid w:val="008668A0"/>
    <w:rsid w:val="008E611B"/>
    <w:rsid w:val="009B2F81"/>
    <w:rsid w:val="009E5EE4"/>
    <w:rsid w:val="00B77386"/>
    <w:rsid w:val="00BF7CBB"/>
    <w:rsid w:val="00C7094C"/>
    <w:rsid w:val="00C97DC7"/>
    <w:rsid w:val="00CF1C4D"/>
    <w:rsid w:val="00D01D38"/>
    <w:rsid w:val="00D1737D"/>
    <w:rsid w:val="00DE4B7C"/>
    <w:rsid w:val="00E00BA7"/>
    <w:rsid w:val="00F1118C"/>
    <w:rsid w:val="00F870C1"/>
    <w:rsid w:val="00FE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1B90F"/>
  <w15:docId w15:val="{18F8792C-FEF2-446F-9BF2-030F556E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5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7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Валерия Долженко</cp:lastModifiedBy>
  <cp:revision>12</cp:revision>
  <dcterms:created xsi:type="dcterms:W3CDTF">2023-01-23T04:27:00Z</dcterms:created>
  <dcterms:modified xsi:type="dcterms:W3CDTF">2026-10-22T03:59:00Z</dcterms:modified>
</cp:coreProperties>
</file>