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A5FEDD" w14:textId="77777777" w:rsidR="00435AD9" w:rsidRDefault="004949D9" w:rsidP="00A31004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 w:rsidRPr="00A83A85">
        <w:rPr>
          <w:rFonts w:ascii="Times New Roman" w:hAnsi="Times New Roman" w:cs="Times New Roman"/>
          <w:i/>
          <w:sz w:val="26"/>
          <w:szCs w:val="26"/>
        </w:rPr>
        <w:t>№</w:t>
      </w:r>
      <w:r w:rsidRPr="00A31004">
        <w:rPr>
          <w:rFonts w:ascii="Times New Roman" w:hAnsi="Times New Roman" w:cs="Times New Roman"/>
          <w:b/>
          <w:i/>
          <w:sz w:val="26"/>
          <w:szCs w:val="26"/>
        </w:rPr>
        <w:t>1</w:t>
      </w:r>
      <w:r w:rsidRPr="00A83A85">
        <w:rPr>
          <w:rFonts w:ascii="Times New Roman" w:hAnsi="Times New Roman" w:cs="Times New Roman"/>
          <w:i/>
          <w:sz w:val="26"/>
          <w:szCs w:val="26"/>
        </w:rPr>
        <w:t xml:space="preserve"> Приложение</w:t>
      </w:r>
    </w:p>
    <w:p w14:paraId="2FA94EC0" w14:textId="77777777" w:rsidR="00435AD9" w:rsidRDefault="00435AD9" w:rsidP="00435A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35AD9">
        <w:rPr>
          <w:rFonts w:ascii="Times New Roman" w:hAnsi="Times New Roman" w:cs="Times New Roman"/>
          <w:b/>
          <w:bCs/>
          <w:sz w:val="26"/>
          <w:szCs w:val="26"/>
        </w:rPr>
        <w:t>ТЕХНИЧЕСКАЯ СПЕЦИФИКАЦИЯ</w:t>
      </w:r>
    </w:p>
    <w:p w14:paraId="55736851" w14:textId="77777777" w:rsidR="00ED207C" w:rsidRPr="00ED207C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D207C">
        <w:rPr>
          <w:rFonts w:ascii="Times New Roman" w:hAnsi="Times New Roman" w:cs="Times New Roman"/>
          <w:sz w:val="26"/>
          <w:szCs w:val="26"/>
        </w:rPr>
        <w:t>На выполнение работ по устройству эпоксидного наливного пола</w:t>
      </w:r>
    </w:p>
    <w:p w14:paraId="4775DC91" w14:textId="77777777" w:rsidR="00ED207C" w:rsidRPr="00ED207C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14:paraId="0658A4FE" w14:textId="09FC961F" w:rsidR="00ED207C" w:rsidRPr="00ED207C" w:rsidRDefault="00F91222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Площадь покрытия: </w:t>
      </w:r>
      <w:r>
        <w:rPr>
          <w:rFonts w:ascii="Times New Roman" w:hAnsi="Times New Roman" w:cs="Times New Roman"/>
          <w:sz w:val="26"/>
          <w:szCs w:val="26"/>
          <w:lang w:val="kk-KZ"/>
        </w:rPr>
        <w:t>95</w:t>
      </w:r>
      <w:r w:rsidR="00ED207C" w:rsidRPr="00ED207C">
        <w:rPr>
          <w:rFonts w:ascii="Times New Roman" w:hAnsi="Times New Roman" w:cs="Times New Roman"/>
          <w:sz w:val="26"/>
          <w:szCs w:val="26"/>
        </w:rPr>
        <w:t xml:space="preserve"> м²</w:t>
      </w:r>
    </w:p>
    <w:p w14:paraId="4EB4CCDC" w14:textId="0763A968" w:rsidR="00ED207C" w:rsidRPr="00983143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83143">
        <w:rPr>
          <w:rFonts w:ascii="Times New Roman" w:hAnsi="Times New Roman" w:cs="Times New Roman"/>
          <w:b/>
          <w:sz w:val="26"/>
          <w:szCs w:val="26"/>
        </w:rPr>
        <w:t>1. Предмет работ</w:t>
      </w:r>
    </w:p>
    <w:p w14:paraId="44846B12" w14:textId="15966DA8" w:rsidR="00ED207C" w:rsidRPr="00ED207C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D207C">
        <w:rPr>
          <w:rFonts w:ascii="Times New Roman" w:hAnsi="Times New Roman" w:cs="Times New Roman"/>
          <w:sz w:val="26"/>
          <w:szCs w:val="26"/>
        </w:rPr>
        <w:t xml:space="preserve">Подрядчик обязуется выполнить комплекс работ по подготовке основания и устройству эпоксидного наливного покрытия общей площадью </w:t>
      </w:r>
      <w:r w:rsidR="00F91222">
        <w:rPr>
          <w:rFonts w:ascii="Times New Roman" w:hAnsi="Times New Roman" w:cs="Times New Roman"/>
          <w:sz w:val="26"/>
          <w:szCs w:val="26"/>
          <w:lang w:val="kk-KZ"/>
        </w:rPr>
        <w:t>95</w:t>
      </w:r>
      <w:r w:rsidRPr="00ED207C">
        <w:rPr>
          <w:rFonts w:ascii="Times New Roman" w:hAnsi="Times New Roman" w:cs="Times New Roman"/>
          <w:sz w:val="26"/>
          <w:szCs w:val="26"/>
        </w:rPr>
        <w:t xml:space="preserve"> м².</w:t>
      </w:r>
    </w:p>
    <w:p w14:paraId="20B16EBC" w14:textId="15669EF9" w:rsidR="00ED207C" w:rsidRPr="00983143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83143">
        <w:rPr>
          <w:rFonts w:ascii="Times New Roman" w:hAnsi="Times New Roman" w:cs="Times New Roman"/>
          <w:b/>
          <w:sz w:val="26"/>
          <w:szCs w:val="26"/>
        </w:rPr>
        <w:t>2. Исходные данные</w:t>
      </w:r>
    </w:p>
    <w:p w14:paraId="4743ABD9" w14:textId="77777777" w:rsidR="00ED207C" w:rsidRPr="00ED207C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D207C">
        <w:rPr>
          <w:rFonts w:ascii="Times New Roman" w:hAnsi="Times New Roman" w:cs="Times New Roman"/>
          <w:sz w:val="26"/>
          <w:szCs w:val="26"/>
        </w:rPr>
        <w:t>- Основание – существующая цементно-песчаная стяжка.</w:t>
      </w:r>
    </w:p>
    <w:p w14:paraId="375485DF" w14:textId="77777777" w:rsidR="00ED207C" w:rsidRPr="00ED207C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D207C">
        <w:rPr>
          <w:rFonts w:ascii="Times New Roman" w:hAnsi="Times New Roman" w:cs="Times New Roman"/>
          <w:sz w:val="26"/>
          <w:szCs w:val="26"/>
        </w:rPr>
        <w:t>- Толщина эпоксидного покрытия – согласно проекту или требованиям Заказчика.</w:t>
      </w:r>
    </w:p>
    <w:p w14:paraId="67BC2ABE" w14:textId="1CED8609" w:rsidR="00ED207C" w:rsidRPr="00983143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83143">
        <w:rPr>
          <w:rFonts w:ascii="Times New Roman" w:hAnsi="Times New Roman" w:cs="Times New Roman"/>
          <w:b/>
          <w:sz w:val="26"/>
          <w:szCs w:val="26"/>
        </w:rPr>
        <w:t>3. Перечень выполняемых работ</w:t>
      </w:r>
    </w:p>
    <w:p w14:paraId="509FC27F" w14:textId="5F3BB6FF" w:rsidR="00ED207C" w:rsidRPr="00983143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6"/>
          <w:szCs w:val="26"/>
        </w:rPr>
      </w:pPr>
      <w:r w:rsidRPr="00983143">
        <w:rPr>
          <w:rFonts w:ascii="Times New Roman" w:hAnsi="Times New Roman" w:cs="Times New Roman"/>
          <w:i/>
          <w:sz w:val="26"/>
          <w:szCs w:val="26"/>
        </w:rPr>
        <w:t>3.1 Подготовка основания</w:t>
      </w:r>
    </w:p>
    <w:p w14:paraId="31A2174B" w14:textId="77777777" w:rsidR="00ED207C" w:rsidRPr="00ED207C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D207C">
        <w:rPr>
          <w:rFonts w:ascii="Times New Roman" w:hAnsi="Times New Roman" w:cs="Times New Roman"/>
          <w:sz w:val="26"/>
          <w:szCs w:val="26"/>
        </w:rPr>
        <w:t>Подрядчик выполняет следующие работы:</w:t>
      </w:r>
    </w:p>
    <w:p w14:paraId="4E1B59F9" w14:textId="0427853A" w:rsidR="00ED207C" w:rsidRPr="00ED207C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D207C">
        <w:rPr>
          <w:rFonts w:ascii="Times New Roman" w:hAnsi="Times New Roman" w:cs="Times New Roman"/>
          <w:sz w:val="26"/>
          <w:szCs w:val="26"/>
        </w:rPr>
        <w:t xml:space="preserve">- механическая шлифовка цементной стяжки по всей площади </w:t>
      </w:r>
      <w:r w:rsidR="00F91222">
        <w:rPr>
          <w:rFonts w:ascii="Times New Roman" w:hAnsi="Times New Roman" w:cs="Times New Roman"/>
          <w:sz w:val="26"/>
          <w:szCs w:val="26"/>
          <w:lang w:val="kk-KZ"/>
        </w:rPr>
        <w:t>95</w:t>
      </w:r>
      <w:r w:rsidRPr="00ED207C">
        <w:rPr>
          <w:rFonts w:ascii="Times New Roman" w:hAnsi="Times New Roman" w:cs="Times New Roman"/>
          <w:sz w:val="26"/>
          <w:szCs w:val="26"/>
        </w:rPr>
        <w:t xml:space="preserve"> м²;</w:t>
      </w:r>
    </w:p>
    <w:p w14:paraId="0A5776AF" w14:textId="77777777" w:rsidR="00ED207C" w:rsidRPr="00ED207C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D207C">
        <w:rPr>
          <w:rFonts w:ascii="Times New Roman" w:hAnsi="Times New Roman" w:cs="Times New Roman"/>
          <w:sz w:val="26"/>
          <w:szCs w:val="26"/>
        </w:rPr>
        <w:t>- удаление цементного молочка, загрязнений и слабых участков;</w:t>
      </w:r>
    </w:p>
    <w:p w14:paraId="5870C727" w14:textId="77777777" w:rsidR="00ED207C" w:rsidRPr="00ED207C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D207C">
        <w:rPr>
          <w:rFonts w:ascii="Times New Roman" w:hAnsi="Times New Roman" w:cs="Times New Roman"/>
          <w:sz w:val="26"/>
          <w:szCs w:val="26"/>
        </w:rPr>
        <w:t>- обеспыливание поверхности промышленным пылесосом;</w:t>
      </w:r>
    </w:p>
    <w:p w14:paraId="79950A1E" w14:textId="77777777" w:rsidR="00ED207C" w:rsidRPr="00ED207C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D207C">
        <w:rPr>
          <w:rFonts w:ascii="Times New Roman" w:hAnsi="Times New Roman" w:cs="Times New Roman"/>
          <w:sz w:val="26"/>
          <w:szCs w:val="26"/>
        </w:rPr>
        <w:t>- ремонт и заполнение трещин кварцевым песком с применением соответствующего ремонтного состава;</w:t>
      </w:r>
    </w:p>
    <w:p w14:paraId="65B210C4" w14:textId="77777777" w:rsidR="00ED207C" w:rsidRPr="00ED207C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D207C">
        <w:rPr>
          <w:rFonts w:ascii="Times New Roman" w:hAnsi="Times New Roman" w:cs="Times New Roman"/>
          <w:sz w:val="26"/>
          <w:szCs w:val="26"/>
        </w:rPr>
        <w:t>- нанесение эпоксидной грунтовки в два слоя с соблюдением технологических интервалов между слоями.</w:t>
      </w:r>
    </w:p>
    <w:p w14:paraId="7D936FFE" w14:textId="10E84987" w:rsidR="00ED207C" w:rsidRPr="00983143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6"/>
          <w:szCs w:val="26"/>
        </w:rPr>
      </w:pPr>
      <w:r w:rsidRPr="00983143">
        <w:rPr>
          <w:rFonts w:ascii="Times New Roman" w:hAnsi="Times New Roman" w:cs="Times New Roman"/>
          <w:i/>
          <w:sz w:val="26"/>
          <w:szCs w:val="26"/>
        </w:rPr>
        <w:t>3.2 Устройство эпоксидного покрытия</w:t>
      </w:r>
    </w:p>
    <w:p w14:paraId="50A7B4C3" w14:textId="77777777" w:rsidR="00ED207C" w:rsidRPr="00ED207C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D207C">
        <w:rPr>
          <w:rFonts w:ascii="Times New Roman" w:hAnsi="Times New Roman" w:cs="Times New Roman"/>
          <w:sz w:val="26"/>
          <w:szCs w:val="26"/>
        </w:rPr>
        <w:t>После подготовки основания производится:</w:t>
      </w:r>
    </w:p>
    <w:p w14:paraId="26A06EE9" w14:textId="77777777" w:rsidR="00ED207C" w:rsidRPr="00ED207C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D207C">
        <w:rPr>
          <w:rFonts w:ascii="Times New Roman" w:hAnsi="Times New Roman" w:cs="Times New Roman"/>
          <w:sz w:val="26"/>
          <w:szCs w:val="26"/>
        </w:rPr>
        <w:t>- приготовление эпоксидной смеси путем смешивания PROF PAINTS Компонент А и PROF PAINTS Компонент Б;</w:t>
      </w:r>
    </w:p>
    <w:p w14:paraId="73CBB9A8" w14:textId="77777777" w:rsidR="00ED207C" w:rsidRPr="00ED207C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D207C">
        <w:rPr>
          <w:rFonts w:ascii="Times New Roman" w:hAnsi="Times New Roman" w:cs="Times New Roman"/>
          <w:sz w:val="26"/>
          <w:szCs w:val="26"/>
        </w:rPr>
        <w:t>- равномерное нанесение эпоксидного состава по всей площади;</w:t>
      </w:r>
    </w:p>
    <w:p w14:paraId="699E5A24" w14:textId="77777777" w:rsidR="00ED207C" w:rsidRPr="00ED207C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D207C">
        <w:rPr>
          <w:rFonts w:ascii="Times New Roman" w:hAnsi="Times New Roman" w:cs="Times New Roman"/>
          <w:sz w:val="26"/>
          <w:szCs w:val="26"/>
        </w:rPr>
        <w:t>- распределение материала раклей с последующей прокаткой игольчатым валиком для удаления воздуха и получения равномерного покрытия.</w:t>
      </w:r>
    </w:p>
    <w:p w14:paraId="22C82DAA" w14:textId="3A59814E" w:rsidR="00ED207C" w:rsidRPr="00983143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83143">
        <w:rPr>
          <w:rFonts w:ascii="Times New Roman" w:hAnsi="Times New Roman" w:cs="Times New Roman"/>
          <w:b/>
          <w:sz w:val="26"/>
          <w:szCs w:val="26"/>
        </w:rPr>
        <w:t>4. Материалы</w:t>
      </w:r>
    </w:p>
    <w:p w14:paraId="511FD9C6" w14:textId="77777777" w:rsidR="00ED207C" w:rsidRPr="00DC1832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DC1832">
        <w:rPr>
          <w:rFonts w:ascii="Times New Roman" w:hAnsi="Times New Roman" w:cs="Times New Roman"/>
          <w:b/>
          <w:i/>
          <w:sz w:val="26"/>
          <w:szCs w:val="26"/>
        </w:rPr>
        <w:t>Материалы, предоставляемые Заказчиком:</w:t>
      </w:r>
    </w:p>
    <w:p w14:paraId="678AF27A" w14:textId="77777777" w:rsidR="00ED207C" w:rsidRPr="00ED207C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D207C">
        <w:rPr>
          <w:rFonts w:ascii="Times New Roman" w:hAnsi="Times New Roman" w:cs="Times New Roman"/>
          <w:sz w:val="26"/>
          <w:szCs w:val="26"/>
        </w:rPr>
        <w:t>- PROF PAINTS Компонент А;</w:t>
      </w:r>
    </w:p>
    <w:p w14:paraId="58850F4E" w14:textId="77777777" w:rsidR="00ED207C" w:rsidRPr="00ED207C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D207C">
        <w:rPr>
          <w:rFonts w:ascii="Times New Roman" w:hAnsi="Times New Roman" w:cs="Times New Roman"/>
          <w:sz w:val="26"/>
          <w:szCs w:val="26"/>
        </w:rPr>
        <w:t>- PROF PAINTS Компонент Б.</w:t>
      </w:r>
    </w:p>
    <w:p w14:paraId="0769BD7A" w14:textId="77777777" w:rsidR="00ED207C" w:rsidRPr="00DC1832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DC1832">
        <w:rPr>
          <w:rFonts w:ascii="Times New Roman" w:hAnsi="Times New Roman" w:cs="Times New Roman"/>
          <w:b/>
          <w:i/>
          <w:sz w:val="26"/>
          <w:szCs w:val="26"/>
        </w:rPr>
        <w:t>Материалы, предоставляемые Подрядчиком:</w:t>
      </w:r>
    </w:p>
    <w:p w14:paraId="74DB10AA" w14:textId="77777777" w:rsidR="00ED207C" w:rsidRPr="00ED207C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D207C">
        <w:rPr>
          <w:rFonts w:ascii="Times New Roman" w:hAnsi="Times New Roman" w:cs="Times New Roman"/>
          <w:sz w:val="26"/>
          <w:szCs w:val="26"/>
        </w:rPr>
        <w:t>- эпоксидная грунтовка;</w:t>
      </w:r>
    </w:p>
    <w:p w14:paraId="131B4D1C" w14:textId="77777777" w:rsidR="00ED207C" w:rsidRPr="00ED207C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D207C">
        <w:rPr>
          <w:rFonts w:ascii="Times New Roman" w:hAnsi="Times New Roman" w:cs="Times New Roman"/>
          <w:sz w:val="26"/>
          <w:szCs w:val="26"/>
        </w:rPr>
        <w:t>- кварцевый песок;</w:t>
      </w:r>
    </w:p>
    <w:p w14:paraId="1969EEAF" w14:textId="77777777" w:rsidR="00ED207C" w:rsidRPr="00ED207C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D207C">
        <w:rPr>
          <w:rFonts w:ascii="Times New Roman" w:hAnsi="Times New Roman" w:cs="Times New Roman"/>
          <w:sz w:val="26"/>
          <w:szCs w:val="26"/>
        </w:rPr>
        <w:t>- ремонтные материалы для заделки трещин;</w:t>
      </w:r>
    </w:p>
    <w:p w14:paraId="0FF67C4E" w14:textId="77777777" w:rsidR="00ED207C" w:rsidRPr="00ED207C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D207C">
        <w:rPr>
          <w:rFonts w:ascii="Times New Roman" w:hAnsi="Times New Roman" w:cs="Times New Roman"/>
          <w:sz w:val="26"/>
          <w:szCs w:val="26"/>
        </w:rPr>
        <w:t>- абразивные материалы для шлифования;</w:t>
      </w:r>
    </w:p>
    <w:p w14:paraId="7E0B6FCF" w14:textId="77777777" w:rsidR="00ED207C" w:rsidRPr="00ED207C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D207C">
        <w:rPr>
          <w:rFonts w:ascii="Times New Roman" w:hAnsi="Times New Roman" w:cs="Times New Roman"/>
          <w:sz w:val="26"/>
          <w:szCs w:val="26"/>
        </w:rPr>
        <w:t>- расходные материалы (валики, ракли, игольчатые валики, шпатели, малярные принадлежности, диски, пленка и др.);</w:t>
      </w:r>
    </w:p>
    <w:p w14:paraId="17CD503D" w14:textId="77777777" w:rsidR="00ED207C" w:rsidRPr="00ED207C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D207C">
        <w:rPr>
          <w:rFonts w:ascii="Times New Roman" w:hAnsi="Times New Roman" w:cs="Times New Roman"/>
          <w:sz w:val="26"/>
          <w:szCs w:val="26"/>
        </w:rPr>
        <w:t>- очистители и вспомогательные материалы.</w:t>
      </w:r>
    </w:p>
    <w:p w14:paraId="2436AA68" w14:textId="77777777" w:rsidR="00ED207C" w:rsidRPr="00ED207C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D207C">
        <w:rPr>
          <w:rFonts w:ascii="Times New Roman" w:hAnsi="Times New Roman" w:cs="Times New Roman"/>
          <w:sz w:val="26"/>
          <w:szCs w:val="26"/>
        </w:rPr>
        <w:t>Стоимость всех перечисленных материалов, кроме PROF PAINTS Компонент А и PROF PAINTS Компонент Б, включается в стоимость работ Подрядчика.</w:t>
      </w:r>
    </w:p>
    <w:p w14:paraId="4A07D8F9" w14:textId="16C26F32" w:rsidR="00ED207C" w:rsidRPr="00983143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83143">
        <w:rPr>
          <w:rFonts w:ascii="Times New Roman" w:hAnsi="Times New Roman" w:cs="Times New Roman"/>
          <w:b/>
          <w:sz w:val="26"/>
          <w:szCs w:val="26"/>
        </w:rPr>
        <w:t>5. Требования к качеству</w:t>
      </w:r>
    </w:p>
    <w:p w14:paraId="012E0F49" w14:textId="77777777" w:rsidR="00ED207C" w:rsidRPr="00ED207C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D207C">
        <w:rPr>
          <w:rFonts w:ascii="Times New Roman" w:hAnsi="Times New Roman" w:cs="Times New Roman"/>
          <w:sz w:val="26"/>
          <w:szCs w:val="26"/>
        </w:rPr>
        <w:t>После завершения работ покрытие должно:</w:t>
      </w:r>
    </w:p>
    <w:p w14:paraId="1426C717" w14:textId="77777777" w:rsidR="00ED207C" w:rsidRPr="00ED207C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D207C">
        <w:rPr>
          <w:rFonts w:ascii="Times New Roman" w:hAnsi="Times New Roman" w:cs="Times New Roman"/>
          <w:sz w:val="26"/>
          <w:szCs w:val="26"/>
        </w:rPr>
        <w:t>- иметь однородную поверхность без пропусков;</w:t>
      </w:r>
    </w:p>
    <w:p w14:paraId="2EB06E36" w14:textId="5A84CBEB" w:rsidR="00ED207C" w:rsidRPr="00ED207C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D207C">
        <w:rPr>
          <w:rFonts w:ascii="Times New Roman" w:hAnsi="Times New Roman" w:cs="Times New Roman"/>
          <w:sz w:val="26"/>
          <w:szCs w:val="26"/>
        </w:rPr>
        <w:t>- не иметь пузырей, кратеров, отслоений и не</w:t>
      </w:r>
      <w:r w:rsidR="00716E5D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r w:rsidRPr="00ED207C">
        <w:rPr>
          <w:rFonts w:ascii="Times New Roman" w:hAnsi="Times New Roman" w:cs="Times New Roman"/>
          <w:sz w:val="26"/>
          <w:szCs w:val="26"/>
        </w:rPr>
        <w:t>прокрашенных участков;</w:t>
      </w:r>
    </w:p>
    <w:p w14:paraId="4180D194" w14:textId="77777777" w:rsidR="00ED207C" w:rsidRPr="00ED207C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D207C">
        <w:rPr>
          <w:rFonts w:ascii="Times New Roman" w:hAnsi="Times New Roman" w:cs="Times New Roman"/>
          <w:sz w:val="26"/>
          <w:szCs w:val="26"/>
        </w:rPr>
        <w:t>- обладать надежной адгезией к основанию;</w:t>
      </w:r>
    </w:p>
    <w:p w14:paraId="05F4EAF1" w14:textId="77777777" w:rsidR="00ED207C" w:rsidRPr="00ED207C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D207C">
        <w:rPr>
          <w:rFonts w:ascii="Times New Roman" w:hAnsi="Times New Roman" w:cs="Times New Roman"/>
          <w:sz w:val="26"/>
          <w:szCs w:val="26"/>
        </w:rPr>
        <w:t>- соответствовать технологии нанесения эпоксидных покрытий.</w:t>
      </w:r>
    </w:p>
    <w:p w14:paraId="1FE5E0AA" w14:textId="77777777" w:rsidR="00ED207C" w:rsidRPr="000B06E0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14:paraId="3FE6CDEE" w14:textId="77777777" w:rsidR="00983143" w:rsidRPr="000B06E0" w:rsidRDefault="00983143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14:paraId="50E8ADAD" w14:textId="3C308D2F" w:rsidR="00ED207C" w:rsidRPr="00983143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83143">
        <w:rPr>
          <w:rFonts w:ascii="Times New Roman" w:hAnsi="Times New Roman" w:cs="Times New Roman"/>
          <w:b/>
          <w:sz w:val="26"/>
          <w:szCs w:val="26"/>
        </w:rPr>
        <w:t>6. Ответственность сторон</w:t>
      </w:r>
    </w:p>
    <w:p w14:paraId="1D8DD7A5" w14:textId="77777777" w:rsidR="00ED207C" w:rsidRPr="00ED207C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D207C">
        <w:rPr>
          <w:rFonts w:ascii="Times New Roman" w:hAnsi="Times New Roman" w:cs="Times New Roman"/>
          <w:sz w:val="26"/>
          <w:szCs w:val="26"/>
        </w:rPr>
        <w:t>Заказчик обеспечивает:</w:t>
      </w:r>
    </w:p>
    <w:p w14:paraId="5A8F0775" w14:textId="77777777" w:rsidR="00ED207C" w:rsidRPr="00ED207C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D207C">
        <w:rPr>
          <w:rFonts w:ascii="Times New Roman" w:hAnsi="Times New Roman" w:cs="Times New Roman"/>
          <w:sz w:val="26"/>
          <w:szCs w:val="26"/>
        </w:rPr>
        <w:lastRenderedPageBreak/>
        <w:t>- предоставление PROF PAINTS Компонент А и PROF PAINTS Компонент Б в необходимом количестве;</w:t>
      </w:r>
    </w:p>
    <w:p w14:paraId="3C1DF00A" w14:textId="77777777" w:rsidR="00ED207C" w:rsidRPr="00ED207C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D207C">
        <w:rPr>
          <w:rFonts w:ascii="Times New Roman" w:hAnsi="Times New Roman" w:cs="Times New Roman"/>
          <w:sz w:val="26"/>
          <w:szCs w:val="26"/>
        </w:rPr>
        <w:t>- доступ к объекту и электроснабжение для выполнения работ.</w:t>
      </w:r>
    </w:p>
    <w:p w14:paraId="701CC307" w14:textId="77777777" w:rsidR="00ED207C" w:rsidRPr="00ED207C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D207C">
        <w:rPr>
          <w:rFonts w:ascii="Times New Roman" w:hAnsi="Times New Roman" w:cs="Times New Roman"/>
          <w:sz w:val="26"/>
          <w:szCs w:val="26"/>
        </w:rPr>
        <w:t>Подрядчик обеспечивает:</w:t>
      </w:r>
    </w:p>
    <w:p w14:paraId="44DFC4D3" w14:textId="77777777" w:rsidR="00ED207C" w:rsidRPr="00ED207C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D207C">
        <w:rPr>
          <w:rFonts w:ascii="Times New Roman" w:hAnsi="Times New Roman" w:cs="Times New Roman"/>
          <w:sz w:val="26"/>
          <w:szCs w:val="26"/>
        </w:rPr>
        <w:t>- выполнение всех подготовительных работ;</w:t>
      </w:r>
    </w:p>
    <w:p w14:paraId="578EB81B" w14:textId="77777777" w:rsidR="00ED207C" w:rsidRPr="00ED207C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D207C">
        <w:rPr>
          <w:rFonts w:ascii="Times New Roman" w:hAnsi="Times New Roman" w:cs="Times New Roman"/>
          <w:sz w:val="26"/>
          <w:szCs w:val="26"/>
        </w:rPr>
        <w:t>- поставку всех вспомогательных материалов и расходников;</w:t>
      </w:r>
    </w:p>
    <w:p w14:paraId="1939BB67" w14:textId="77777777" w:rsidR="00ED207C" w:rsidRPr="00ED207C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D207C">
        <w:rPr>
          <w:rFonts w:ascii="Times New Roman" w:hAnsi="Times New Roman" w:cs="Times New Roman"/>
          <w:sz w:val="26"/>
          <w:szCs w:val="26"/>
        </w:rPr>
        <w:t>- соблюдение технологии нанесения покрытия;</w:t>
      </w:r>
    </w:p>
    <w:p w14:paraId="56D71EDB" w14:textId="77777777" w:rsidR="00ED207C" w:rsidRPr="00ED207C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D207C">
        <w:rPr>
          <w:rFonts w:ascii="Times New Roman" w:hAnsi="Times New Roman" w:cs="Times New Roman"/>
          <w:sz w:val="26"/>
          <w:szCs w:val="26"/>
        </w:rPr>
        <w:t>- уборку рабочей зоны после завершения работ.</w:t>
      </w:r>
    </w:p>
    <w:p w14:paraId="255839C3" w14:textId="77777777" w:rsidR="00ED207C" w:rsidRPr="00983143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6"/>
          <w:szCs w:val="26"/>
        </w:rPr>
      </w:pPr>
      <w:r w:rsidRPr="00983143">
        <w:rPr>
          <w:rFonts w:ascii="Times New Roman" w:hAnsi="Times New Roman" w:cs="Times New Roman"/>
          <w:b/>
          <w:i/>
          <w:sz w:val="26"/>
          <w:szCs w:val="26"/>
        </w:rPr>
        <w:t>Примечание:</w:t>
      </w:r>
      <w:r w:rsidRPr="00ED207C">
        <w:rPr>
          <w:rFonts w:ascii="Times New Roman" w:hAnsi="Times New Roman" w:cs="Times New Roman"/>
          <w:sz w:val="26"/>
          <w:szCs w:val="26"/>
        </w:rPr>
        <w:t xml:space="preserve"> </w:t>
      </w:r>
      <w:r w:rsidRPr="00983143">
        <w:rPr>
          <w:rFonts w:ascii="Times New Roman" w:hAnsi="Times New Roman" w:cs="Times New Roman"/>
          <w:i/>
          <w:sz w:val="26"/>
          <w:szCs w:val="26"/>
        </w:rPr>
        <w:t>PROF PAINTS Компонент А и PROF PAINTS Компонент Б предоставляет Заказчик. Все остальные материалы, оборудование, инструмент, транспортные расходы и расходные материалы предоставляет Подрядчик и включает их стоимость в цену выполняемых работ.</w:t>
      </w:r>
    </w:p>
    <w:p w14:paraId="44ACB027" w14:textId="77777777" w:rsidR="00ED207C" w:rsidRPr="00983143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2FEE987E" w14:textId="3081FD1B" w:rsidR="00ED207C" w:rsidRPr="00ED207C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D207C">
        <w:rPr>
          <w:rFonts w:ascii="Times New Roman" w:hAnsi="Times New Roman" w:cs="Times New Roman"/>
          <w:sz w:val="26"/>
          <w:szCs w:val="26"/>
        </w:rPr>
        <w:t xml:space="preserve">| Наименование работ </w:t>
      </w:r>
      <w:r w:rsidR="000B06E0">
        <w:rPr>
          <w:rFonts w:ascii="Times New Roman" w:hAnsi="Times New Roman" w:cs="Times New Roman"/>
          <w:sz w:val="26"/>
          <w:szCs w:val="26"/>
        </w:rPr>
        <w:t xml:space="preserve">                         </w:t>
      </w:r>
      <w:r w:rsidRPr="00ED207C">
        <w:rPr>
          <w:rFonts w:ascii="Times New Roman" w:hAnsi="Times New Roman" w:cs="Times New Roman"/>
          <w:sz w:val="26"/>
          <w:szCs w:val="26"/>
        </w:rPr>
        <w:t xml:space="preserve">| Ед. изм. </w:t>
      </w:r>
      <w:r w:rsidR="000B06E0">
        <w:rPr>
          <w:rFonts w:ascii="Times New Roman" w:hAnsi="Times New Roman" w:cs="Times New Roman"/>
          <w:sz w:val="26"/>
          <w:szCs w:val="26"/>
        </w:rPr>
        <w:t xml:space="preserve">   </w:t>
      </w:r>
      <w:r w:rsidRPr="00ED207C">
        <w:rPr>
          <w:rFonts w:ascii="Times New Roman" w:hAnsi="Times New Roman" w:cs="Times New Roman"/>
          <w:sz w:val="26"/>
          <w:szCs w:val="26"/>
        </w:rPr>
        <w:t>| Количество |</w:t>
      </w:r>
    </w:p>
    <w:p w14:paraId="6F5CE8D2" w14:textId="726077C7" w:rsidR="00ED207C" w:rsidRPr="00ED207C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D207C">
        <w:rPr>
          <w:rFonts w:ascii="Times New Roman" w:hAnsi="Times New Roman" w:cs="Times New Roman"/>
          <w:sz w:val="26"/>
          <w:szCs w:val="26"/>
        </w:rPr>
        <w:t>|--------------------|----------|-----------:</w:t>
      </w:r>
      <w:r w:rsidR="000B06E0">
        <w:rPr>
          <w:rFonts w:ascii="Times New Roman" w:hAnsi="Times New Roman" w:cs="Times New Roman"/>
          <w:sz w:val="26"/>
          <w:szCs w:val="26"/>
        </w:rPr>
        <w:t xml:space="preserve">     </w:t>
      </w:r>
      <w:r w:rsidRPr="00ED207C">
        <w:rPr>
          <w:rFonts w:ascii="Times New Roman" w:hAnsi="Times New Roman" w:cs="Times New Roman"/>
          <w:sz w:val="26"/>
          <w:szCs w:val="26"/>
        </w:rPr>
        <w:t>|</w:t>
      </w:r>
    </w:p>
    <w:p w14:paraId="5A5CB254" w14:textId="533DAA87" w:rsidR="00ED207C" w:rsidRPr="00ED207C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D207C">
        <w:rPr>
          <w:rFonts w:ascii="Times New Roman" w:hAnsi="Times New Roman" w:cs="Times New Roman"/>
          <w:sz w:val="26"/>
          <w:szCs w:val="26"/>
        </w:rPr>
        <w:t>| Шлифование цементной стяжки</w:t>
      </w:r>
      <w:r w:rsidR="000B06E0">
        <w:rPr>
          <w:rFonts w:ascii="Times New Roman" w:hAnsi="Times New Roman" w:cs="Times New Roman"/>
          <w:sz w:val="26"/>
          <w:szCs w:val="26"/>
        </w:rPr>
        <w:t xml:space="preserve">     </w:t>
      </w:r>
      <w:r w:rsidRPr="00ED207C">
        <w:rPr>
          <w:rFonts w:ascii="Times New Roman" w:hAnsi="Times New Roman" w:cs="Times New Roman"/>
          <w:sz w:val="26"/>
          <w:szCs w:val="26"/>
        </w:rPr>
        <w:t xml:space="preserve"> | </w:t>
      </w:r>
      <w:proofErr w:type="gramStart"/>
      <w:r w:rsidRPr="00ED207C">
        <w:rPr>
          <w:rFonts w:ascii="Times New Roman" w:hAnsi="Times New Roman" w:cs="Times New Roman"/>
          <w:sz w:val="26"/>
          <w:szCs w:val="26"/>
        </w:rPr>
        <w:t>м</w:t>
      </w:r>
      <w:proofErr w:type="gramEnd"/>
      <w:r w:rsidRPr="00ED207C">
        <w:rPr>
          <w:rFonts w:ascii="Times New Roman" w:hAnsi="Times New Roman" w:cs="Times New Roman"/>
          <w:sz w:val="26"/>
          <w:szCs w:val="26"/>
        </w:rPr>
        <w:t xml:space="preserve">² </w:t>
      </w:r>
      <w:r w:rsidR="000B06E0"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ED207C">
        <w:rPr>
          <w:rFonts w:ascii="Times New Roman" w:hAnsi="Times New Roman" w:cs="Times New Roman"/>
          <w:sz w:val="26"/>
          <w:szCs w:val="26"/>
        </w:rPr>
        <w:t xml:space="preserve">| </w:t>
      </w:r>
      <w:r w:rsidR="00F91222">
        <w:rPr>
          <w:rFonts w:ascii="Times New Roman" w:hAnsi="Times New Roman" w:cs="Times New Roman"/>
          <w:sz w:val="26"/>
          <w:szCs w:val="26"/>
          <w:lang w:val="kk-KZ"/>
        </w:rPr>
        <w:t>95</w:t>
      </w:r>
      <w:r w:rsidRPr="00ED207C">
        <w:rPr>
          <w:rFonts w:ascii="Times New Roman" w:hAnsi="Times New Roman" w:cs="Times New Roman"/>
          <w:sz w:val="26"/>
          <w:szCs w:val="26"/>
        </w:rPr>
        <w:t xml:space="preserve"> |</w:t>
      </w:r>
    </w:p>
    <w:p w14:paraId="31322C0A" w14:textId="58B800A8" w:rsidR="00ED207C" w:rsidRPr="00ED207C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D207C">
        <w:rPr>
          <w:rFonts w:ascii="Times New Roman" w:hAnsi="Times New Roman" w:cs="Times New Roman"/>
          <w:sz w:val="26"/>
          <w:szCs w:val="26"/>
        </w:rPr>
        <w:t xml:space="preserve">| </w:t>
      </w:r>
      <w:proofErr w:type="spellStart"/>
      <w:r w:rsidRPr="00ED207C">
        <w:rPr>
          <w:rFonts w:ascii="Times New Roman" w:hAnsi="Times New Roman" w:cs="Times New Roman"/>
          <w:sz w:val="26"/>
          <w:szCs w:val="26"/>
        </w:rPr>
        <w:t>Обеспыливание</w:t>
      </w:r>
      <w:proofErr w:type="spellEnd"/>
      <w:r w:rsidRPr="00ED207C">
        <w:rPr>
          <w:rFonts w:ascii="Times New Roman" w:hAnsi="Times New Roman" w:cs="Times New Roman"/>
          <w:sz w:val="26"/>
          <w:szCs w:val="26"/>
        </w:rPr>
        <w:t xml:space="preserve"> поверхности</w:t>
      </w:r>
      <w:r w:rsidR="000B06E0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ED207C">
        <w:rPr>
          <w:rFonts w:ascii="Times New Roman" w:hAnsi="Times New Roman" w:cs="Times New Roman"/>
          <w:sz w:val="26"/>
          <w:szCs w:val="26"/>
        </w:rPr>
        <w:t xml:space="preserve">| </w:t>
      </w:r>
      <w:proofErr w:type="gramStart"/>
      <w:r w:rsidRPr="00ED207C">
        <w:rPr>
          <w:rFonts w:ascii="Times New Roman" w:hAnsi="Times New Roman" w:cs="Times New Roman"/>
          <w:sz w:val="26"/>
          <w:szCs w:val="26"/>
        </w:rPr>
        <w:t>м</w:t>
      </w:r>
      <w:proofErr w:type="gramEnd"/>
      <w:r w:rsidRPr="00ED207C">
        <w:rPr>
          <w:rFonts w:ascii="Times New Roman" w:hAnsi="Times New Roman" w:cs="Times New Roman"/>
          <w:sz w:val="26"/>
          <w:szCs w:val="26"/>
        </w:rPr>
        <w:t>²</w:t>
      </w:r>
      <w:r w:rsidR="000B06E0"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ED207C">
        <w:rPr>
          <w:rFonts w:ascii="Times New Roman" w:hAnsi="Times New Roman" w:cs="Times New Roman"/>
          <w:sz w:val="26"/>
          <w:szCs w:val="26"/>
        </w:rPr>
        <w:t xml:space="preserve"> | </w:t>
      </w:r>
      <w:r w:rsidR="00F91222">
        <w:rPr>
          <w:rFonts w:ascii="Times New Roman" w:hAnsi="Times New Roman" w:cs="Times New Roman"/>
          <w:sz w:val="26"/>
          <w:szCs w:val="26"/>
          <w:lang w:val="kk-KZ"/>
        </w:rPr>
        <w:t>95</w:t>
      </w:r>
      <w:r w:rsidRPr="00ED207C">
        <w:rPr>
          <w:rFonts w:ascii="Times New Roman" w:hAnsi="Times New Roman" w:cs="Times New Roman"/>
          <w:sz w:val="26"/>
          <w:szCs w:val="26"/>
        </w:rPr>
        <w:t xml:space="preserve"> |</w:t>
      </w:r>
    </w:p>
    <w:p w14:paraId="6CD04835" w14:textId="2AD633FD" w:rsidR="00ED207C" w:rsidRPr="00ED207C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D207C">
        <w:rPr>
          <w:rFonts w:ascii="Times New Roman" w:hAnsi="Times New Roman" w:cs="Times New Roman"/>
          <w:sz w:val="26"/>
          <w:szCs w:val="26"/>
        </w:rPr>
        <w:t>| Ремонт трещин</w:t>
      </w:r>
      <w:r w:rsidR="000B06E0">
        <w:rPr>
          <w:rFonts w:ascii="Times New Roman" w:hAnsi="Times New Roman" w:cs="Times New Roman"/>
          <w:sz w:val="26"/>
          <w:szCs w:val="26"/>
        </w:rPr>
        <w:t xml:space="preserve">                                 </w:t>
      </w:r>
      <w:r w:rsidRPr="00ED207C">
        <w:rPr>
          <w:rFonts w:ascii="Times New Roman" w:hAnsi="Times New Roman" w:cs="Times New Roman"/>
          <w:sz w:val="26"/>
          <w:szCs w:val="26"/>
        </w:rPr>
        <w:t xml:space="preserve"> | комплект</w:t>
      </w:r>
      <w:r w:rsidR="000B06E0">
        <w:rPr>
          <w:rFonts w:ascii="Times New Roman" w:hAnsi="Times New Roman" w:cs="Times New Roman"/>
          <w:sz w:val="26"/>
          <w:szCs w:val="26"/>
        </w:rPr>
        <w:t xml:space="preserve">  </w:t>
      </w:r>
      <w:r w:rsidRPr="00ED207C">
        <w:rPr>
          <w:rFonts w:ascii="Times New Roman" w:hAnsi="Times New Roman" w:cs="Times New Roman"/>
          <w:sz w:val="26"/>
          <w:szCs w:val="26"/>
        </w:rPr>
        <w:t xml:space="preserve"> | 1 |</w:t>
      </w:r>
    </w:p>
    <w:p w14:paraId="0D6F0B86" w14:textId="02FC5B38" w:rsidR="00ED207C" w:rsidRPr="00ED207C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D207C">
        <w:rPr>
          <w:rFonts w:ascii="Times New Roman" w:hAnsi="Times New Roman" w:cs="Times New Roman"/>
          <w:sz w:val="26"/>
          <w:szCs w:val="26"/>
        </w:rPr>
        <w:t xml:space="preserve">| Грунтование поверхности (2 слоя) </w:t>
      </w:r>
      <w:r w:rsidR="000B06E0">
        <w:rPr>
          <w:rFonts w:ascii="Times New Roman" w:hAnsi="Times New Roman" w:cs="Times New Roman"/>
          <w:sz w:val="26"/>
          <w:szCs w:val="26"/>
        </w:rPr>
        <w:t xml:space="preserve"> </w:t>
      </w:r>
      <w:r w:rsidRPr="00ED207C">
        <w:rPr>
          <w:rFonts w:ascii="Times New Roman" w:hAnsi="Times New Roman" w:cs="Times New Roman"/>
          <w:sz w:val="26"/>
          <w:szCs w:val="26"/>
        </w:rPr>
        <w:t xml:space="preserve">| </w:t>
      </w:r>
      <w:proofErr w:type="gramStart"/>
      <w:r w:rsidRPr="00ED207C">
        <w:rPr>
          <w:rFonts w:ascii="Times New Roman" w:hAnsi="Times New Roman" w:cs="Times New Roman"/>
          <w:sz w:val="26"/>
          <w:szCs w:val="26"/>
        </w:rPr>
        <w:t>м</w:t>
      </w:r>
      <w:proofErr w:type="gramEnd"/>
      <w:r w:rsidRPr="00ED207C">
        <w:rPr>
          <w:rFonts w:ascii="Times New Roman" w:hAnsi="Times New Roman" w:cs="Times New Roman"/>
          <w:sz w:val="26"/>
          <w:szCs w:val="26"/>
        </w:rPr>
        <w:t xml:space="preserve">² </w:t>
      </w:r>
      <w:r w:rsidR="000B06E0"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ED207C">
        <w:rPr>
          <w:rFonts w:ascii="Times New Roman" w:hAnsi="Times New Roman" w:cs="Times New Roman"/>
          <w:sz w:val="26"/>
          <w:szCs w:val="26"/>
        </w:rPr>
        <w:t xml:space="preserve">| </w:t>
      </w:r>
      <w:r w:rsidR="00F91222">
        <w:rPr>
          <w:rFonts w:ascii="Times New Roman" w:hAnsi="Times New Roman" w:cs="Times New Roman"/>
          <w:sz w:val="26"/>
          <w:szCs w:val="26"/>
          <w:lang w:val="kk-KZ"/>
        </w:rPr>
        <w:t>95</w:t>
      </w:r>
      <w:r w:rsidRPr="00ED207C">
        <w:rPr>
          <w:rFonts w:ascii="Times New Roman" w:hAnsi="Times New Roman" w:cs="Times New Roman"/>
          <w:sz w:val="26"/>
          <w:szCs w:val="26"/>
        </w:rPr>
        <w:t xml:space="preserve"> |</w:t>
      </w:r>
    </w:p>
    <w:p w14:paraId="7819C74D" w14:textId="55DF48BC" w:rsidR="00ED207C" w:rsidRPr="00ED207C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D207C">
        <w:rPr>
          <w:rFonts w:ascii="Times New Roman" w:hAnsi="Times New Roman" w:cs="Times New Roman"/>
          <w:sz w:val="26"/>
          <w:szCs w:val="26"/>
        </w:rPr>
        <w:t xml:space="preserve">| Устройство эпоксидного наливного покрытия | </w:t>
      </w:r>
      <w:proofErr w:type="gramStart"/>
      <w:r w:rsidRPr="00ED207C">
        <w:rPr>
          <w:rFonts w:ascii="Times New Roman" w:hAnsi="Times New Roman" w:cs="Times New Roman"/>
          <w:sz w:val="26"/>
          <w:szCs w:val="26"/>
        </w:rPr>
        <w:t>м</w:t>
      </w:r>
      <w:proofErr w:type="gramEnd"/>
      <w:r w:rsidRPr="00ED207C">
        <w:rPr>
          <w:rFonts w:ascii="Times New Roman" w:hAnsi="Times New Roman" w:cs="Times New Roman"/>
          <w:sz w:val="26"/>
          <w:szCs w:val="26"/>
        </w:rPr>
        <w:t xml:space="preserve">² | </w:t>
      </w:r>
      <w:r w:rsidR="00F91222">
        <w:rPr>
          <w:rFonts w:ascii="Times New Roman" w:hAnsi="Times New Roman" w:cs="Times New Roman"/>
          <w:sz w:val="26"/>
          <w:szCs w:val="26"/>
          <w:lang w:val="kk-KZ"/>
        </w:rPr>
        <w:t>95</w:t>
      </w:r>
      <w:r w:rsidRPr="00ED207C">
        <w:rPr>
          <w:rFonts w:ascii="Times New Roman" w:hAnsi="Times New Roman" w:cs="Times New Roman"/>
          <w:sz w:val="26"/>
          <w:szCs w:val="26"/>
        </w:rPr>
        <w:t xml:space="preserve"> |</w:t>
      </w:r>
    </w:p>
    <w:p w14:paraId="0FFFDAF3" w14:textId="77777777" w:rsidR="00ED207C" w:rsidRPr="00ED207C" w:rsidRDefault="00ED207C" w:rsidP="00ED2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14:paraId="63449895" w14:textId="0AB30467" w:rsidR="00661EBC" w:rsidRPr="00A83A85" w:rsidRDefault="00661EBC" w:rsidP="00B47A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83A85">
        <w:rPr>
          <w:rFonts w:ascii="Times New Roman" w:hAnsi="Times New Roman" w:cs="Times New Roman"/>
          <w:b/>
          <w:sz w:val="26"/>
          <w:szCs w:val="26"/>
        </w:rPr>
        <w:t xml:space="preserve">Место выполнения работы (услуги): </w:t>
      </w:r>
      <w:r w:rsidRPr="00A83A85">
        <w:rPr>
          <w:rFonts w:ascii="Times New Roman" w:hAnsi="Times New Roman" w:cs="Times New Roman"/>
          <w:sz w:val="26"/>
          <w:szCs w:val="26"/>
        </w:rPr>
        <w:t xml:space="preserve">Область Абай, город Семей, улица </w:t>
      </w:r>
      <w:r>
        <w:rPr>
          <w:rFonts w:ascii="Times New Roman" w:hAnsi="Times New Roman" w:cs="Times New Roman"/>
          <w:sz w:val="26"/>
          <w:szCs w:val="26"/>
          <w:lang w:val="kk-KZ"/>
        </w:rPr>
        <w:t>Сорокина</w:t>
      </w:r>
      <w:r w:rsidRPr="00A83A8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  <w:lang w:val="kk-KZ"/>
        </w:rPr>
        <w:t>18</w:t>
      </w:r>
      <w:r w:rsidRPr="00A83A85">
        <w:rPr>
          <w:rFonts w:ascii="Times New Roman" w:hAnsi="Times New Roman" w:cs="Times New Roman"/>
          <w:sz w:val="26"/>
          <w:szCs w:val="26"/>
        </w:rPr>
        <w:t>.</w:t>
      </w:r>
    </w:p>
    <w:p w14:paraId="599E7CBF" w14:textId="22057A55" w:rsidR="00661EBC" w:rsidRPr="00032F39" w:rsidRDefault="00661EBC" w:rsidP="00661EB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A83A85">
        <w:rPr>
          <w:rFonts w:ascii="Times New Roman" w:hAnsi="Times New Roman" w:cs="Times New Roman"/>
          <w:b/>
          <w:sz w:val="26"/>
          <w:szCs w:val="26"/>
        </w:rPr>
        <w:t>Срок оказания услуг:</w:t>
      </w:r>
      <w:r w:rsidRPr="00A83A85">
        <w:rPr>
          <w:rFonts w:ascii="Times New Roman" w:hAnsi="Times New Roman" w:cs="Times New Roman"/>
          <w:sz w:val="26"/>
          <w:szCs w:val="26"/>
        </w:rPr>
        <w:t xml:space="preserve"> В течени</w:t>
      </w:r>
      <w:proofErr w:type="gramStart"/>
      <w:r w:rsidRPr="00A83A85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Pr="00A83A85">
        <w:rPr>
          <w:rFonts w:ascii="Times New Roman" w:hAnsi="Times New Roman" w:cs="Times New Roman"/>
          <w:sz w:val="26"/>
          <w:szCs w:val="26"/>
        </w:rPr>
        <w:t xml:space="preserve"> </w:t>
      </w:r>
      <w:r w:rsidRPr="00661EBC">
        <w:rPr>
          <w:rFonts w:ascii="Times New Roman" w:hAnsi="Times New Roman" w:cs="Times New Roman"/>
          <w:b/>
          <w:sz w:val="26"/>
          <w:szCs w:val="26"/>
        </w:rPr>
        <w:t>16</w:t>
      </w:r>
      <w:r w:rsidRPr="00A83A85">
        <w:rPr>
          <w:rFonts w:ascii="Times New Roman" w:hAnsi="Times New Roman" w:cs="Times New Roman"/>
          <w:sz w:val="26"/>
          <w:szCs w:val="26"/>
        </w:rPr>
        <w:t xml:space="preserve"> календарных дней со дня, следующего за днем регистрации договора в органах Казначейства.</w:t>
      </w:r>
    </w:p>
    <w:p w14:paraId="57AE5849" w14:textId="77777777" w:rsidR="00661EBC" w:rsidRPr="00661EBC" w:rsidRDefault="00661EBC" w:rsidP="001B6A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306B228B" w14:textId="77777777" w:rsidR="00661EBC" w:rsidRDefault="00661EBC" w:rsidP="001B6A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14:paraId="714D524E" w14:textId="77777777" w:rsidR="00661EBC" w:rsidRDefault="00661EBC" w:rsidP="001B6A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14:paraId="578145FB" w14:textId="77777777" w:rsidR="00661EBC" w:rsidRDefault="00661EBC" w:rsidP="001B6A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14:paraId="1B23ACD8" w14:textId="77777777" w:rsidR="00661EBC" w:rsidRDefault="00661EBC" w:rsidP="001B6A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14:paraId="2536A187" w14:textId="77777777" w:rsidR="00661EBC" w:rsidRDefault="00661EBC" w:rsidP="001B6A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14:paraId="05F8B5CF" w14:textId="77777777" w:rsidR="00661EBC" w:rsidRDefault="00661EBC" w:rsidP="001B6A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14:paraId="52537B98" w14:textId="77777777" w:rsidR="00661EBC" w:rsidRDefault="00661EBC" w:rsidP="001B6A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14:paraId="4BEAB97E" w14:textId="77777777" w:rsidR="00661EBC" w:rsidRDefault="00661EBC" w:rsidP="001B6A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14:paraId="164AFFDC" w14:textId="77777777" w:rsidR="00661EBC" w:rsidRDefault="00661EBC" w:rsidP="001B6A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14:paraId="6379825F" w14:textId="77777777" w:rsidR="00661EBC" w:rsidRDefault="00661EBC" w:rsidP="001B6A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14:paraId="46F53A19" w14:textId="77777777" w:rsidR="00661EBC" w:rsidRDefault="00661EBC" w:rsidP="001B6A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14:paraId="71B0740C" w14:textId="77777777" w:rsidR="00661EBC" w:rsidRDefault="00661EBC" w:rsidP="001B6A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14:paraId="34B2103D" w14:textId="77777777" w:rsidR="00661EBC" w:rsidRDefault="00661EBC" w:rsidP="001B6A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14:paraId="7A2ED53F" w14:textId="77777777" w:rsidR="00661EBC" w:rsidRDefault="00661EBC" w:rsidP="001B6A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14:paraId="358D5C50" w14:textId="77777777" w:rsidR="00661EBC" w:rsidRDefault="00661EBC" w:rsidP="001B6A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14:paraId="2BB519B3" w14:textId="77777777" w:rsidR="00661EBC" w:rsidRDefault="00661EBC" w:rsidP="001B6A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14:paraId="077A76B0" w14:textId="77777777" w:rsidR="00661EBC" w:rsidRDefault="00661EBC" w:rsidP="001B6A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14:paraId="16234FAB" w14:textId="77777777" w:rsidR="00661EBC" w:rsidRDefault="00661EBC" w:rsidP="001B6A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14:paraId="0C8ABA55" w14:textId="77777777" w:rsidR="00661EBC" w:rsidRDefault="00661EBC" w:rsidP="001B6A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14:paraId="442D8F1E" w14:textId="77777777" w:rsidR="00661EBC" w:rsidRDefault="00661EBC" w:rsidP="001B6A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14:paraId="60A76EC4" w14:textId="77777777" w:rsidR="00661EBC" w:rsidRDefault="00661EBC" w:rsidP="001B6A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14:paraId="54BF2E88" w14:textId="77777777" w:rsidR="00661EBC" w:rsidRDefault="00661EBC" w:rsidP="001B6A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14:paraId="232FC222" w14:textId="72F46236" w:rsidR="00822FA9" w:rsidRDefault="00822FA9" w:rsidP="001B6A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14:paraId="2468B6B1" w14:textId="60356E8E" w:rsidR="001A6431" w:rsidRDefault="001A6431" w:rsidP="001B6A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14:paraId="7CDF17A5" w14:textId="159B21E2" w:rsidR="001A6431" w:rsidRDefault="001A6431" w:rsidP="001B6A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14:paraId="7B6FA833" w14:textId="77777777" w:rsidR="001A6431" w:rsidRDefault="001A6431" w:rsidP="001B6A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14:paraId="31B32458" w14:textId="77777777" w:rsidR="00822FA9" w:rsidRDefault="00822FA9" w:rsidP="00661EBC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26"/>
          <w:szCs w:val="26"/>
          <w:lang w:val="kk-KZ"/>
        </w:rPr>
      </w:pPr>
    </w:p>
    <w:p w14:paraId="2DA59AD1" w14:textId="6C5FC91C" w:rsidR="00661EBC" w:rsidRDefault="00661EBC" w:rsidP="00661EBC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26"/>
          <w:szCs w:val="26"/>
          <w:lang w:val="kk-KZ"/>
        </w:rPr>
      </w:pPr>
      <w:r w:rsidRPr="00A83A85">
        <w:rPr>
          <w:rFonts w:ascii="Times New Roman" w:hAnsi="Times New Roman" w:cs="Times New Roman"/>
          <w:i/>
          <w:sz w:val="26"/>
          <w:szCs w:val="26"/>
          <w:lang w:val="kk-KZ"/>
        </w:rPr>
        <w:t>№</w:t>
      </w:r>
      <w:r w:rsidRPr="00A31004">
        <w:rPr>
          <w:rFonts w:ascii="Times New Roman" w:hAnsi="Times New Roman" w:cs="Times New Roman"/>
          <w:b/>
          <w:i/>
          <w:sz w:val="26"/>
          <w:szCs w:val="26"/>
          <w:lang w:val="kk-KZ"/>
        </w:rPr>
        <w:t>1</w:t>
      </w:r>
      <w:r w:rsidRPr="00A83A85">
        <w:rPr>
          <w:rFonts w:ascii="Times New Roman" w:hAnsi="Times New Roman" w:cs="Times New Roman"/>
          <w:i/>
          <w:sz w:val="26"/>
          <w:szCs w:val="26"/>
          <w:lang w:val="kk-KZ"/>
        </w:rPr>
        <w:t xml:space="preserve"> Қосымша</w:t>
      </w:r>
    </w:p>
    <w:p w14:paraId="4E05FAF7" w14:textId="77777777" w:rsidR="00661EBC" w:rsidRPr="00822FA9" w:rsidRDefault="00661EBC" w:rsidP="001B6A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351AE1C9" w14:textId="3B462B79" w:rsidR="00001116" w:rsidRPr="00001116" w:rsidRDefault="00001116" w:rsidP="00001116">
      <w:pPr>
        <w:tabs>
          <w:tab w:val="num" w:pos="0"/>
          <w:tab w:val="left" w:pos="284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  <w:lang w:val="kk-KZ"/>
        </w:rPr>
      </w:pPr>
      <w:r w:rsidRPr="00001116">
        <w:rPr>
          <w:rFonts w:ascii="Times New Roman" w:hAnsi="Times New Roman" w:cs="Times New Roman"/>
          <w:b/>
          <w:bCs/>
          <w:sz w:val="26"/>
          <w:szCs w:val="26"/>
          <w:lang w:val="kk-KZ"/>
        </w:rPr>
        <w:t xml:space="preserve">ТЕХНИКАЛЫҚ </w:t>
      </w:r>
      <w:r>
        <w:rPr>
          <w:rFonts w:ascii="Times New Roman" w:hAnsi="Times New Roman" w:cs="Times New Roman"/>
          <w:b/>
          <w:bCs/>
          <w:sz w:val="26"/>
          <w:szCs w:val="26"/>
          <w:lang w:val="kk-KZ"/>
        </w:rPr>
        <w:t>ЕРЕКШЕЛІК</w:t>
      </w:r>
    </w:p>
    <w:p w14:paraId="310A35F0" w14:textId="4E27DF6D" w:rsidR="00983143" w:rsidRPr="000B06E0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983143">
        <w:rPr>
          <w:rFonts w:ascii="Times New Roman" w:hAnsi="Times New Roman" w:cs="Times New Roman"/>
          <w:bCs/>
          <w:sz w:val="26"/>
          <w:szCs w:val="26"/>
          <w:lang w:val="kk-KZ"/>
        </w:rPr>
        <w:t>Эпоксидті өздігінен тегістелетін еденді орнату жұмыстарына</w:t>
      </w:r>
    </w:p>
    <w:p w14:paraId="6FC40716" w14:textId="763DF821" w:rsidR="00983143" w:rsidRPr="00F91222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F91222">
        <w:rPr>
          <w:rFonts w:ascii="Times New Roman" w:hAnsi="Times New Roman" w:cs="Times New Roman"/>
          <w:bCs/>
          <w:sz w:val="26"/>
          <w:szCs w:val="26"/>
          <w:lang w:val="kk-KZ"/>
        </w:rPr>
        <w:t xml:space="preserve">Қапталатын алаң: </w:t>
      </w:r>
      <w:r w:rsidR="00F91222">
        <w:rPr>
          <w:rFonts w:ascii="Times New Roman" w:hAnsi="Times New Roman" w:cs="Times New Roman"/>
          <w:bCs/>
          <w:sz w:val="26"/>
          <w:szCs w:val="26"/>
          <w:lang w:val="kk-KZ"/>
        </w:rPr>
        <w:t>95</w:t>
      </w:r>
      <w:r w:rsidRPr="00F91222">
        <w:rPr>
          <w:rFonts w:ascii="Times New Roman" w:hAnsi="Times New Roman" w:cs="Times New Roman"/>
          <w:bCs/>
          <w:sz w:val="26"/>
          <w:szCs w:val="26"/>
          <w:lang w:val="kk-KZ"/>
        </w:rPr>
        <w:t xml:space="preserve"> м²</w:t>
      </w:r>
    </w:p>
    <w:p w14:paraId="0A267B56" w14:textId="3ADD12D2" w:rsidR="00983143" w:rsidRPr="00F91222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6"/>
          <w:szCs w:val="26"/>
          <w:lang w:val="kk-KZ"/>
        </w:rPr>
      </w:pPr>
      <w:r w:rsidRPr="00F91222">
        <w:rPr>
          <w:rFonts w:ascii="Times New Roman" w:hAnsi="Times New Roman" w:cs="Times New Roman"/>
          <w:b/>
          <w:bCs/>
          <w:sz w:val="26"/>
          <w:szCs w:val="26"/>
          <w:lang w:val="kk-KZ"/>
        </w:rPr>
        <w:t>1. Жұмыс мәні</w:t>
      </w:r>
    </w:p>
    <w:p w14:paraId="674D038A" w14:textId="5E31EAF3" w:rsidR="00983143" w:rsidRPr="00F91222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F91222">
        <w:rPr>
          <w:rFonts w:ascii="Times New Roman" w:hAnsi="Times New Roman" w:cs="Times New Roman"/>
          <w:bCs/>
          <w:sz w:val="26"/>
          <w:szCs w:val="26"/>
          <w:lang w:val="kk-KZ"/>
        </w:rPr>
        <w:t xml:space="preserve">Мердігер жалпы ауданы </w:t>
      </w:r>
      <w:r w:rsidR="00F91222">
        <w:rPr>
          <w:rFonts w:ascii="Times New Roman" w:hAnsi="Times New Roman" w:cs="Times New Roman"/>
          <w:bCs/>
          <w:sz w:val="26"/>
          <w:szCs w:val="26"/>
          <w:lang w:val="kk-KZ"/>
        </w:rPr>
        <w:t>95</w:t>
      </w:r>
      <w:r w:rsidRPr="00F91222">
        <w:rPr>
          <w:rFonts w:ascii="Times New Roman" w:hAnsi="Times New Roman" w:cs="Times New Roman"/>
          <w:bCs/>
          <w:sz w:val="26"/>
          <w:szCs w:val="26"/>
          <w:lang w:val="kk-KZ"/>
        </w:rPr>
        <w:t xml:space="preserve"> м² болатын эпоксидті өздігінен тегістелетін еденді орнату және негізді дайындау бойынша жұмыстар кешенін орындауға міндеттенеді.</w:t>
      </w:r>
    </w:p>
    <w:p w14:paraId="246BEFD8" w14:textId="6AB329F8" w:rsidR="00983143" w:rsidRPr="00F91222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6"/>
          <w:szCs w:val="26"/>
          <w:lang w:val="kk-KZ"/>
        </w:rPr>
      </w:pPr>
      <w:r w:rsidRPr="00F91222">
        <w:rPr>
          <w:rFonts w:ascii="Times New Roman" w:hAnsi="Times New Roman" w:cs="Times New Roman"/>
          <w:b/>
          <w:bCs/>
          <w:sz w:val="26"/>
          <w:szCs w:val="26"/>
          <w:lang w:val="kk-KZ"/>
        </w:rPr>
        <w:t>2. Бастапқы мәліметтер</w:t>
      </w:r>
    </w:p>
    <w:p w14:paraId="48193D9D" w14:textId="77777777" w:rsidR="00983143" w:rsidRPr="00F91222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F91222">
        <w:rPr>
          <w:rFonts w:ascii="Times New Roman" w:hAnsi="Times New Roman" w:cs="Times New Roman"/>
          <w:bCs/>
          <w:sz w:val="26"/>
          <w:szCs w:val="26"/>
          <w:lang w:val="kk-KZ"/>
        </w:rPr>
        <w:t>- Негізі – қолданыстағы цемент-құмды стяжка.</w:t>
      </w:r>
    </w:p>
    <w:p w14:paraId="0B5D9BB6" w14:textId="77777777" w:rsidR="00983143" w:rsidRPr="00F91222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F91222">
        <w:rPr>
          <w:rFonts w:ascii="Times New Roman" w:hAnsi="Times New Roman" w:cs="Times New Roman"/>
          <w:bCs/>
          <w:sz w:val="26"/>
          <w:szCs w:val="26"/>
          <w:lang w:val="kk-KZ"/>
        </w:rPr>
        <w:t>- Негіз берік, құрғақ және полимерлі жабынды жағуға жарамды болуы тиіс.</w:t>
      </w:r>
    </w:p>
    <w:p w14:paraId="212B4945" w14:textId="77777777" w:rsidR="00983143" w:rsidRPr="00F91222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F91222">
        <w:rPr>
          <w:rFonts w:ascii="Times New Roman" w:hAnsi="Times New Roman" w:cs="Times New Roman"/>
          <w:bCs/>
          <w:sz w:val="26"/>
          <w:szCs w:val="26"/>
          <w:lang w:val="kk-KZ"/>
        </w:rPr>
        <w:t>- Эпоксидті жабынның қалыңдығы – жобаға немесе Тапсырыс берушінің талаптарына сәйкес.</w:t>
      </w:r>
    </w:p>
    <w:p w14:paraId="574A7D3C" w14:textId="765DF2F8" w:rsidR="00983143" w:rsidRPr="00F91222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6"/>
          <w:szCs w:val="26"/>
          <w:lang w:val="kk-KZ"/>
        </w:rPr>
      </w:pPr>
      <w:r w:rsidRPr="00F91222">
        <w:rPr>
          <w:rFonts w:ascii="Times New Roman" w:hAnsi="Times New Roman" w:cs="Times New Roman"/>
          <w:b/>
          <w:bCs/>
          <w:sz w:val="26"/>
          <w:szCs w:val="26"/>
          <w:lang w:val="kk-KZ"/>
        </w:rPr>
        <w:t>3. Орындалатын жұмыстардың тізбесі</w:t>
      </w:r>
    </w:p>
    <w:p w14:paraId="79874D1C" w14:textId="0D3F192B" w:rsidR="00983143" w:rsidRPr="00F91222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i/>
          <w:sz w:val="26"/>
          <w:szCs w:val="26"/>
          <w:lang w:val="kk-KZ"/>
        </w:rPr>
      </w:pPr>
      <w:r w:rsidRPr="00F91222">
        <w:rPr>
          <w:rFonts w:ascii="Times New Roman" w:hAnsi="Times New Roman" w:cs="Times New Roman"/>
          <w:bCs/>
          <w:i/>
          <w:sz w:val="26"/>
          <w:szCs w:val="26"/>
          <w:lang w:val="kk-KZ"/>
        </w:rPr>
        <w:t>3.1 Негізді дайындау</w:t>
      </w:r>
    </w:p>
    <w:p w14:paraId="3EBB608E" w14:textId="77777777" w:rsidR="00983143" w:rsidRPr="00F91222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F91222">
        <w:rPr>
          <w:rFonts w:ascii="Times New Roman" w:hAnsi="Times New Roman" w:cs="Times New Roman"/>
          <w:bCs/>
          <w:sz w:val="26"/>
          <w:szCs w:val="26"/>
          <w:lang w:val="kk-KZ"/>
        </w:rPr>
        <w:t>Мердігер келесі жұмыстарды орындайды:</w:t>
      </w:r>
    </w:p>
    <w:p w14:paraId="3DE62A17" w14:textId="77777777" w:rsidR="00983143" w:rsidRPr="00F91222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F91222">
        <w:rPr>
          <w:rFonts w:ascii="Times New Roman" w:hAnsi="Times New Roman" w:cs="Times New Roman"/>
          <w:bCs/>
          <w:sz w:val="26"/>
          <w:szCs w:val="26"/>
          <w:lang w:val="kk-KZ"/>
        </w:rPr>
        <w:t>- 260 м² алаң бойынша цементті стяжканы механикалық тегістеу (шлифовкалау);</w:t>
      </w:r>
    </w:p>
    <w:p w14:paraId="41E98760" w14:textId="77777777" w:rsidR="00983143" w:rsidRPr="00F91222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F91222">
        <w:rPr>
          <w:rFonts w:ascii="Times New Roman" w:hAnsi="Times New Roman" w:cs="Times New Roman"/>
          <w:bCs/>
          <w:sz w:val="26"/>
          <w:szCs w:val="26"/>
          <w:lang w:val="kk-KZ"/>
        </w:rPr>
        <w:t>- цемент сүтін, ластануды және әлсіз қабаттарды жою;</w:t>
      </w:r>
    </w:p>
    <w:p w14:paraId="36FB519B" w14:textId="77777777" w:rsidR="00983143" w:rsidRPr="00F91222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F91222">
        <w:rPr>
          <w:rFonts w:ascii="Times New Roman" w:hAnsi="Times New Roman" w:cs="Times New Roman"/>
          <w:bCs/>
          <w:sz w:val="26"/>
          <w:szCs w:val="26"/>
          <w:lang w:val="kk-KZ"/>
        </w:rPr>
        <w:t>- өнеркәсіптік шаңсорғышпен бетті толық шаңнан тазарту;</w:t>
      </w:r>
    </w:p>
    <w:p w14:paraId="62767814" w14:textId="77777777" w:rsidR="00983143" w:rsidRPr="00F91222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F91222">
        <w:rPr>
          <w:rFonts w:ascii="Times New Roman" w:hAnsi="Times New Roman" w:cs="Times New Roman"/>
          <w:bCs/>
          <w:sz w:val="26"/>
          <w:szCs w:val="26"/>
          <w:lang w:val="kk-KZ"/>
        </w:rPr>
        <w:t>- жарықтарды кварц құмын және тиісті жөндеу құрамын пайдалана отырып жөндеу және толтыру;</w:t>
      </w:r>
    </w:p>
    <w:p w14:paraId="75E9901F" w14:textId="77777777" w:rsidR="00983143" w:rsidRPr="00F91222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F91222">
        <w:rPr>
          <w:rFonts w:ascii="Times New Roman" w:hAnsi="Times New Roman" w:cs="Times New Roman"/>
          <w:bCs/>
          <w:sz w:val="26"/>
          <w:szCs w:val="26"/>
          <w:lang w:val="kk-KZ"/>
        </w:rPr>
        <w:t>- эпоксидті праймерді екі қабат етіп, технологиялық аралықтарды сақтай отырып жағу.</w:t>
      </w:r>
    </w:p>
    <w:p w14:paraId="02A388D0" w14:textId="48B550E0" w:rsidR="00983143" w:rsidRPr="00F91222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i/>
          <w:sz w:val="26"/>
          <w:szCs w:val="26"/>
          <w:lang w:val="kk-KZ"/>
        </w:rPr>
      </w:pPr>
      <w:r w:rsidRPr="00F91222">
        <w:rPr>
          <w:rFonts w:ascii="Times New Roman" w:hAnsi="Times New Roman" w:cs="Times New Roman"/>
          <w:bCs/>
          <w:i/>
          <w:sz w:val="26"/>
          <w:szCs w:val="26"/>
          <w:lang w:val="kk-KZ"/>
        </w:rPr>
        <w:t>3.2 Эпоксидті жабынды орнату</w:t>
      </w:r>
    </w:p>
    <w:p w14:paraId="4167CD82" w14:textId="77777777" w:rsidR="00983143" w:rsidRPr="00F91222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F91222">
        <w:rPr>
          <w:rFonts w:ascii="Times New Roman" w:hAnsi="Times New Roman" w:cs="Times New Roman"/>
          <w:bCs/>
          <w:sz w:val="26"/>
          <w:szCs w:val="26"/>
          <w:lang w:val="kk-KZ"/>
        </w:rPr>
        <w:t>Негіз дайындалғаннан кейін:</w:t>
      </w:r>
    </w:p>
    <w:p w14:paraId="318D3C20" w14:textId="77777777" w:rsidR="00983143" w:rsidRPr="00F91222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F91222">
        <w:rPr>
          <w:rFonts w:ascii="Times New Roman" w:hAnsi="Times New Roman" w:cs="Times New Roman"/>
          <w:bCs/>
          <w:sz w:val="26"/>
          <w:szCs w:val="26"/>
          <w:lang w:val="kk-KZ"/>
        </w:rPr>
        <w:t>- PROF PAINTS Компонент А және PROF PAINTS Компонент Б материалдарын араластыру арқылы эпоксидті қоспаны дайындау;</w:t>
      </w:r>
    </w:p>
    <w:p w14:paraId="12486C39" w14:textId="77777777" w:rsidR="00983143" w:rsidRPr="00F91222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F91222">
        <w:rPr>
          <w:rFonts w:ascii="Times New Roman" w:hAnsi="Times New Roman" w:cs="Times New Roman"/>
          <w:bCs/>
          <w:sz w:val="26"/>
          <w:szCs w:val="26"/>
          <w:lang w:val="kk-KZ"/>
        </w:rPr>
        <w:t>- эпоксидті қоспаны бүкіл алаңға біркелкі жағу;</w:t>
      </w:r>
    </w:p>
    <w:p w14:paraId="7F6C7CF4" w14:textId="77777777" w:rsidR="00983143" w:rsidRPr="00F91222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F91222">
        <w:rPr>
          <w:rFonts w:ascii="Times New Roman" w:hAnsi="Times New Roman" w:cs="Times New Roman"/>
          <w:bCs/>
          <w:sz w:val="26"/>
          <w:szCs w:val="26"/>
          <w:lang w:val="kk-KZ"/>
        </w:rPr>
        <w:t>- материалды раклямен таратып, ауа көпіршіктерін жою және біркелкі жабын алу үшін инелі білікпен өңдеу.</w:t>
      </w:r>
    </w:p>
    <w:p w14:paraId="7C737CCD" w14:textId="6EEC7B70" w:rsidR="00983143" w:rsidRPr="00F91222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6"/>
          <w:szCs w:val="26"/>
          <w:lang w:val="kk-KZ"/>
        </w:rPr>
      </w:pPr>
      <w:r w:rsidRPr="00F91222">
        <w:rPr>
          <w:rFonts w:ascii="Times New Roman" w:hAnsi="Times New Roman" w:cs="Times New Roman"/>
          <w:b/>
          <w:bCs/>
          <w:sz w:val="26"/>
          <w:szCs w:val="26"/>
          <w:lang w:val="kk-KZ"/>
        </w:rPr>
        <w:t>4. Материалдар</w:t>
      </w:r>
    </w:p>
    <w:p w14:paraId="75F2908C" w14:textId="77777777" w:rsidR="00983143" w:rsidRPr="00F91222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F91222">
        <w:rPr>
          <w:rFonts w:ascii="Times New Roman" w:hAnsi="Times New Roman" w:cs="Times New Roman"/>
          <w:bCs/>
          <w:sz w:val="26"/>
          <w:szCs w:val="26"/>
          <w:lang w:val="kk-KZ"/>
        </w:rPr>
        <w:t>Тапсырыс беруші ұсынады:</w:t>
      </w:r>
    </w:p>
    <w:p w14:paraId="1EE89388" w14:textId="77777777" w:rsidR="00983143" w:rsidRPr="00F91222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F91222">
        <w:rPr>
          <w:rFonts w:ascii="Times New Roman" w:hAnsi="Times New Roman" w:cs="Times New Roman"/>
          <w:bCs/>
          <w:sz w:val="26"/>
          <w:szCs w:val="26"/>
          <w:lang w:val="kk-KZ"/>
        </w:rPr>
        <w:t>- PROF PAINTS Компонент А;</w:t>
      </w:r>
    </w:p>
    <w:p w14:paraId="5B7084DF" w14:textId="77777777" w:rsidR="00983143" w:rsidRPr="00F91222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F91222">
        <w:rPr>
          <w:rFonts w:ascii="Times New Roman" w:hAnsi="Times New Roman" w:cs="Times New Roman"/>
          <w:bCs/>
          <w:sz w:val="26"/>
          <w:szCs w:val="26"/>
          <w:lang w:val="kk-KZ"/>
        </w:rPr>
        <w:t>- PROF PAINTS Компонент Б.</w:t>
      </w:r>
    </w:p>
    <w:p w14:paraId="353B4E33" w14:textId="77777777" w:rsidR="00983143" w:rsidRPr="00F91222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F91222">
        <w:rPr>
          <w:rFonts w:ascii="Times New Roman" w:hAnsi="Times New Roman" w:cs="Times New Roman"/>
          <w:bCs/>
          <w:sz w:val="26"/>
          <w:szCs w:val="26"/>
          <w:lang w:val="kk-KZ"/>
        </w:rPr>
        <w:t>Мердігер ұсынады:</w:t>
      </w:r>
    </w:p>
    <w:p w14:paraId="41A6547C" w14:textId="77777777" w:rsidR="00983143" w:rsidRPr="00F91222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F91222">
        <w:rPr>
          <w:rFonts w:ascii="Times New Roman" w:hAnsi="Times New Roman" w:cs="Times New Roman"/>
          <w:bCs/>
          <w:sz w:val="26"/>
          <w:szCs w:val="26"/>
          <w:lang w:val="kk-KZ"/>
        </w:rPr>
        <w:t>- эпоксидті праймер;</w:t>
      </w:r>
    </w:p>
    <w:p w14:paraId="2503FA02" w14:textId="77777777" w:rsidR="00983143" w:rsidRPr="00F91222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F91222">
        <w:rPr>
          <w:rFonts w:ascii="Times New Roman" w:hAnsi="Times New Roman" w:cs="Times New Roman"/>
          <w:bCs/>
          <w:sz w:val="26"/>
          <w:szCs w:val="26"/>
          <w:lang w:val="kk-KZ"/>
        </w:rPr>
        <w:t>- кварц құмы;</w:t>
      </w:r>
    </w:p>
    <w:p w14:paraId="249AD3DA" w14:textId="77777777" w:rsidR="00983143" w:rsidRPr="00F91222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F91222">
        <w:rPr>
          <w:rFonts w:ascii="Times New Roman" w:hAnsi="Times New Roman" w:cs="Times New Roman"/>
          <w:bCs/>
          <w:sz w:val="26"/>
          <w:szCs w:val="26"/>
          <w:lang w:val="kk-KZ"/>
        </w:rPr>
        <w:t>- жарықтарды жөндеуге арналған материалдар;</w:t>
      </w:r>
    </w:p>
    <w:p w14:paraId="62BE23B7" w14:textId="77777777" w:rsidR="00983143" w:rsidRPr="00F91222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F91222">
        <w:rPr>
          <w:rFonts w:ascii="Times New Roman" w:hAnsi="Times New Roman" w:cs="Times New Roman"/>
          <w:bCs/>
          <w:sz w:val="26"/>
          <w:szCs w:val="26"/>
          <w:lang w:val="kk-KZ"/>
        </w:rPr>
        <w:t>- тегістеуге арналған абразивті материалдар;</w:t>
      </w:r>
    </w:p>
    <w:p w14:paraId="336D154C" w14:textId="77777777" w:rsidR="00983143" w:rsidRPr="00F91222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F91222">
        <w:rPr>
          <w:rFonts w:ascii="Times New Roman" w:hAnsi="Times New Roman" w:cs="Times New Roman"/>
          <w:bCs/>
          <w:sz w:val="26"/>
          <w:szCs w:val="26"/>
          <w:lang w:val="kk-KZ"/>
        </w:rPr>
        <w:t>- шығын материалдары (біліктер, раклялар, инелі біліктер, шпательдер, бояу құралдары, тегістеу дискілері, қорғаныс пленкасы және т.б.);</w:t>
      </w:r>
    </w:p>
    <w:p w14:paraId="7AD6DB13" w14:textId="77777777" w:rsidR="00983143" w:rsidRPr="00F91222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F91222">
        <w:rPr>
          <w:rFonts w:ascii="Times New Roman" w:hAnsi="Times New Roman" w:cs="Times New Roman"/>
          <w:bCs/>
          <w:sz w:val="26"/>
          <w:szCs w:val="26"/>
          <w:lang w:val="kk-KZ"/>
        </w:rPr>
        <w:t>- тазартқыш және қосалқы материалдар.</w:t>
      </w:r>
    </w:p>
    <w:p w14:paraId="3F307F2A" w14:textId="77777777" w:rsidR="00983143" w:rsidRPr="00F91222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F91222">
        <w:rPr>
          <w:rFonts w:ascii="Times New Roman" w:hAnsi="Times New Roman" w:cs="Times New Roman"/>
          <w:bCs/>
          <w:sz w:val="26"/>
          <w:szCs w:val="26"/>
          <w:lang w:val="kk-KZ"/>
        </w:rPr>
        <w:t>PROF PAINTS Компонент А және PROF PAINTS Компонент Б материалдарынан басқа барлық материалдардың құны Мердігердің жұмыс құнына енгізіледі.</w:t>
      </w:r>
    </w:p>
    <w:p w14:paraId="7120BDDE" w14:textId="01485E45" w:rsidR="00983143" w:rsidRPr="00F91222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6"/>
          <w:szCs w:val="26"/>
          <w:lang w:val="kk-KZ"/>
        </w:rPr>
      </w:pPr>
      <w:r w:rsidRPr="00F91222">
        <w:rPr>
          <w:rFonts w:ascii="Times New Roman" w:hAnsi="Times New Roman" w:cs="Times New Roman"/>
          <w:b/>
          <w:bCs/>
          <w:sz w:val="26"/>
          <w:szCs w:val="26"/>
          <w:lang w:val="kk-KZ"/>
        </w:rPr>
        <w:t>5. Сапа талаптары</w:t>
      </w:r>
    </w:p>
    <w:p w14:paraId="5946420B" w14:textId="77777777" w:rsidR="00983143" w:rsidRPr="00F91222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F91222">
        <w:rPr>
          <w:rFonts w:ascii="Times New Roman" w:hAnsi="Times New Roman" w:cs="Times New Roman"/>
          <w:bCs/>
          <w:sz w:val="26"/>
          <w:szCs w:val="26"/>
          <w:lang w:val="kk-KZ"/>
        </w:rPr>
        <w:t>Жұмыс аяқталғаннан кейін жабын:</w:t>
      </w:r>
    </w:p>
    <w:p w14:paraId="4D25E1C8" w14:textId="77777777" w:rsidR="00983143" w:rsidRPr="00F91222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F91222">
        <w:rPr>
          <w:rFonts w:ascii="Times New Roman" w:hAnsi="Times New Roman" w:cs="Times New Roman"/>
          <w:bCs/>
          <w:sz w:val="26"/>
          <w:szCs w:val="26"/>
          <w:lang w:val="kk-KZ"/>
        </w:rPr>
        <w:t>- біркелкі болуы;</w:t>
      </w:r>
    </w:p>
    <w:p w14:paraId="415396D7" w14:textId="77777777" w:rsidR="00983143" w:rsidRPr="00F91222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F91222">
        <w:rPr>
          <w:rFonts w:ascii="Times New Roman" w:hAnsi="Times New Roman" w:cs="Times New Roman"/>
          <w:bCs/>
          <w:sz w:val="26"/>
          <w:szCs w:val="26"/>
          <w:lang w:val="kk-KZ"/>
        </w:rPr>
        <w:t>- көпіршіктерсіз, ойықсыз, қабаттанусыз және жабылмаған жерлерсіз болуы;</w:t>
      </w:r>
    </w:p>
    <w:p w14:paraId="3ECE8023" w14:textId="77777777" w:rsidR="00983143" w:rsidRPr="00F91222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F91222">
        <w:rPr>
          <w:rFonts w:ascii="Times New Roman" w:hAnsi="Times New Roman" w:cs="Times New Roman"/>
          <w:bCs/>
          <w:sz w:val="26"/>
          <w:szCs w:val="26"/>
          <w:lang w:val="kk-KZ"/>
        </w:rPr>
        <w:t>- негізге берік жабысуы;</w:t>
      </w:r>
    </w:p>
    <w:p w14:paraId="131683E0" w14:textId="77777777" w:rsidR="00983143" w:rsidRPr="00F91222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F91222">
        <w:rPr>
          <w:rFonts w:ascii="Times New Roman" w:hAnsi="Times New Roman" w:cs="Times New Roman"/>
          <w:bCs/>
          <w:sz w:val="26"/>
          <w:szCs w:val="26"/>
          <w:lang w:val="kk-KZ"/>
        </w:rPr>
        <w:t>- эпоксидті жабындарды орнату технологиясына сәйкес болуы тиіс.</w:t>
      </w:r>
    </w:p>
    <w:p w14:paraId="6D4B6C27" w14:textId="77777777" w:rsidR="00983143" w:rsidRPr="00F91222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</w:p>
    <w:p w14:paraId="01810311" w14:textId="77777777" w:rsidR="00983143" w:rsidRPr="00F91222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</w:p>
    <w:p w14:paraId="353B008B" w14:textId="505523CE" w:rsidR="00983143" w:rsidRPr="00F91222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6"/>
          <w:szCs w:val="26"/>
          <w:lang w:val="kk-KZ"/>
        </w:rPr>
      </w:pPr>
      <w:r w:rsidRPr="00F91222">
        <w:rPr>
          <w:rFonts w:ascii="Times New Roman" w:hAnsi="Times New Roman" w:cs="Times New Roman"/>
          <w:b/>
          <w:bCs/>
          <w:sz w:val="26"/>
          <w:szCs w:val="26"/>
          <w:lang w:val="kk-KZ"/>
        </w:rPr>
        <w:t>6. Тараптардың жауапкершілігі</w:t>
      </w:r>
    </w:p>
    <w:p w14:paraId="507FCAC9" w14:textId="77777777" w:rsidR="00983143" w:rsidRPr="00F91222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F91222">
        <w:rPr>
          <w:rFonts w:ascii="Times New Roman" w:hAnsi="Times New Roman" w:cs="Times New Roman"/>
          <w:bCs/>
          <w:sz w:val="26"/>
          <w:szCs w:val="26"/>
          <w:lang w:val="kk-KZ"/>
        </w:rPr>
        <w:t>Тапсырыс беруші қамтамасыз етеді:</w:t>
      </w:r>
    </w:p>
    <w:p w14:paraId="1C62237C" w14:textId="77777777" w:rsidR="00983143" w:rsidRPr="00F91222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F91222">
        <w:rPr>
          <w:rFonts w:ascii="Times New Roman" w:hAnsi="Times New Roman" w:cs="Times New Roman"/>
          <w:bCs/>
          <w:sz w:val="26"/>
          <w:szCs w:val="26"/>
          <w:lang w:val="kk-KZ"/>
        </w:rPr>
        <w:t>- PROF PAINTS Компонент А және PROF PAINTS Компонент Б материалдарын қажетті көлемде ұсынуды;</w:t>
      </w:r>
    </w:p>
    <w:p w14:paraId="7BF81446" w14:textId="77777777" w:rsidR="00983143" w:rsidRPr="00F91222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F91222">
        <w:rPr>
          <w:rFonts w:ascii="Times New Roman" w:hAnsi="Times New Roman" w:cs="Times New Roman"/>
          <w:bCs/>
          <w:sz w:val="26"/>
          <w:szCs w:val="26"/>
          <w:lang w:val="kk-KZ"/>
        </w:rPr>
        <w:t>- жұмыс жүргізілетін нысанға қолжетімділікті және электрмен жабдықтауды.</w:t>
      </w:r>
    </w:p>
    <w:p w14:paraId="585CAEDF" w14:textId="77777777" w:rsidR="00983143" w:rsidRPr="00F91222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F91222">
        <w:rPr>
          <w:rFonts w:ascii="Times New Roman" w:hAnsi="Times New Roman" w:cs="Times New Roman"/>
          <w:bCs/>
          <w:sz w:val="26"/>
          <w:szCs w:val="26"/>
          <w:lang w:val="kk-KZ"/>
        </w:rPr>
        <w:t>Мердігер қамтамасыз етеді:</w:t>
      </w:r>
    </w:p>
    <w:p w14:paraId="7BAD2811" w14:textId="77777777" w:rsidR="00983143" w:rsidRPr="00F91222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F91222">
        <w:rPr>
          <w:rFonts w:ascii="Times New Roman" w:hAnsi="Times New Roman" w:cs="Times New Roman"/>
          <w:bCs/>
          <w:sz w:val="26"/>
          <w:szCs w:val="26"/>
          <w:lang w:val="kk-KZ"/>
        </w:rPr>
        <w:t>- барлық дайындық жұмыстарын орындауды;</w:t>
      </w:r>
    </w:p>
    <w:p w14:paraId="3CE70B63" w14:textId="77777777" w:rsidR="00983143" w:rsidRPr="00F91222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F91222">
        <w:rPr>
          <w:rFonts w:ascii="Times New Roman" w:hAnsi="Times New Roman" w:cs="Times New Roman"/>
          <w:bCs/>
          <w:sz w:val="26"/>
          <w:szCs w:val="26"/>
          <w:lang w:val="kk-KZ"/>
        </w:rPr>
        <w:t>- барлық қосалқы және шығын материалдарын жеткізуді;</w:t>
      </w:r>
    </w:p>
    <w:p w14:paraId="06ACAE82" w14:textId="77777777" w:rsidR="00983143" w:rsidRPr="00983143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83143">
        <w:rPr>
          <w:rFonts w:ascii="Times New Roman" w:hAnsi="Times New Roman" w:cs="Times New Roman"/>
          <w:bCs/>
          <w:sz w:val="26"/>
          <w:szCs w:val="26"/>
        </w:rPr>
        <w:t xml:space="preserve">- </w:t>
      </w:r>
      <w:proofErr w:type="spellStart"/>
      <w:r w:rsidRPr="00983143">
        <w:rPr>
          <w:rFonts w:ascii="Times New Roman" w:hAnsi="Times New Roman" w:cs="Times New Roman"/>
          <w:bCs/>
          <w:sz w:val="26"/>
          <w:szCs w:val="26"/>
        </w:rPr>
        <w:t>эпоксидті</w:t>
      </w:r>
      <w:proofErr w:type="spellEnd"/>
      <w:r w:rsidRPr="0098314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83143">
        <w:rPr>
          <w:rFonts w:ascii="Times New Roman" w:hAnsi="Times New Roman" w:cs="Times New Roman"/>
          <w:bCs/>
          <w:sz w:val="26"/>
          <w:szCs w:val="26"/>
        </w:rPr>
        <w:t>жабынды</w:t>
      </w:r>
      <w:proofErr w:type="spellEnd"/>
      <w:r w:rsidRPr="0098314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83143">
        <w:rPr>
          <w:rFonts w:ascii="Times New Roman" w:hAnsi="Times New Roman" w:cs="Times New Roman"/>
          <w:bCs/>
          <w:sz w:val="26"/>
          <w:szCs w:val="26"/>
        </w:rPr>
        <w:t>орнату</w:t>
      </w:r>
      <w:proofErr w:type="spellEnd"/>
      <w:r w:rsidRPr="0098314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83143">
        <w:rPr>
          <w:rFonts w:ascii="Times New Roman" w:hAnsi="Times New Roman" w:cs="Times New Roman"/>
          <w:bCs/>
          <w:sz w:val="26"/>
          <w:szCs w:val="26"/>
        </w:rPr>
        <w:t>технологиясын</w:t>
      </w:r>
      <w:proofErr w:type="spellEnd"/>
      <w:r w:rsidRPr="0098314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83143">
        <w:rPr>
          <w:rFonts w:ascii="Times New Roman" w:hAnsi="Times New Roman" w:cs="Times New Roman"/>
          <w:bCs/>
          <w:sz w:val="26"/>
          <w:szCs w:val="26"/>
        </w:rPr>
        <w:t>сақтауды</w:t>
      </w:r>
      <w:proofErr w:type="spellEnd"/>
      <w:r w:rsidRPr="00983143">
        <w:rPr>
          <w:rFonts w:ascii="Times New Roman" w:hAnsi="Times New Roman" w:cs="Times New Roman"/>
          <w:bCs/>
          <w:sz w:val="26"/>
          <w:szCs w:val="26"/>
        </w:rPr>
        <w:t>;</w:t>
      </w:r>
    </w:p>
    <w:p w14:paraId="29AF6707" w14:textId="77777777" w:rsidR="00983143" w:rsidRPr="00983143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83143">
        <w:rPr>
          <w:rFonts w:ascii="Times New Roman" w:hAnsi="Times New Roman" w:cs="Times New Roman"/>
          <w:bCs/>
          <w:sz w:val="26"/>
          <w:szCs w:val="26"/>
        </w:rPr>
        <w:t xml:space="preserve">- </w:t>
      </w:r>
      <w:proofErr w:type="spellStart"/>
      <w:r w:rsidRPr="00983143">
        <w:rPr>
          <w:rFonts w:ascii="Times New Roman" w:hAnsi="Times New Roman" w:cs="Times New Roman"/>
          <w:bCs/>
          <w:sz w:val="26"/>
          <w:szCs w:val="26"/>
        </w:rPr>
        <w:t>жұмыс</w:t>
      </w:r>
      <w:proofErr w:type="spellEnd"/>
      <w:r w:rsidRPr="0098314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83143">
        <w:rPr>
          <w:rFonts w:ascii="Times New Roman" w:hAnsi="Times New Roman" w:cs="Times New Roman"/>
          <w:bCs/>
          <w:sz w:val="26"/>
          <w:szCs w:val="26"/>
        </w:rPr>
        <w:t>аяқталғаннан</w:t>
      </w:r>
      <w:proofErr w:type="spellEnd"/>
      <w:r w:rsidRPr="0098314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83143">
        <w:rPr>
          <w:rFonts w:ascii="Times New Roman" w:hAnsi="Times New Roman" w:cs="Times New Roman"/>
          <w:bCs/>
          <w:sz w:val="26"/>
          <w:szCs w:val="26"/>
        </w:rPr>
        <w:t>кейін</w:t>
      </w:r>
      <w:proofErr w:type="spellEnd"/>
      <w:r w:rsidRPr="0098314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83143">
        <w:rPr>
          <w:rFonts w:ascii="Times New Roman" w:hAnsi="Times New Roman" w:cs="Times New Roman"/>
          <w:bCs/>
          <w:sz w:val="26"/>
          <w:szCs w:val="26"/>
        </w:rPr>
        <w:t>жұмыс</w:t>
      </w:r>
      <w:proofErr w:type="spellEnd"/>
      <w:r w:rsidRPr="0098314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83143">
        <w:rPr>
          <w:rFonts w:ascii="Times New Roman" w:hAnsi="Times New Roman" w:cs="Times New Roman"/>
          <w:bCs/>
          <w:sz w:val="26"/>
          <w:szCs w:val="26"/>
        </w:rPr>
        <w:t>орнын</w:t>
      </w:r>
      <w:proofErr w:type="spellEnd"/>
      <w:r w:rsidRPr="0098314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83143">
        <w:rPr>
          <w:rFonts w:ascii="Times New Roman" w:hAnsi="Times New Roman" w:cs="Times New Roman"/>
          <w:bCs/>
          <w:sz w:val="26"/>
          <w:szCs w:val="26"/>
        </w:rPr>
        <w:t>тазалауды</w:t>
      </w:r>
      <w:proofErr w:type="spellEnd"/>
      <w:r w:rsidRPr="00983143">
        <w:rPr>
          <w:rFonts w:ascii="Times New Roman" w:hAnsi="Times New Roman" w:cs="Times New Roman"/>
          <w:bCs/>
          <w:sz w:val="26"/>
          <w:szCs w:val="26"/>
        </w:rPr>
        <w:t>.</w:t>
      </w:r>
    </w:p>
    <w:p w14:paraId="0EB654D1" w14:textId="77777777" w:rsidR="00983143" w:rsidRPr="00983143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proofErr w:type="spellStart"/>
      <w:r w:rsidRPr="00983143">
        <w:rPr>
          <w:rFonts w:ascii="Times New Roman" w:hAnsi="Times New Roman" w:cs="Times New Roman"/>
          <w:b/>
          <w:bCs/>
          <w:i/>
          <w:sz w:val="26"/>
          <w:szCs w:val="26"/>
        </w:rPr>
        <w:t>Ескерту</w:t>
      </w:r>
      <w:proofErr w:type="spellEnd"/>
      <w:r w:rsidRPr="00983143">
        <w:rPr>
          <w:rFonts w:ascii="Times New Roman" w:hAnsi="Times New Roman" w:cs="Times New Roman"/>
          <w:b/>
          <w:bCs/>
          <w:i/>
          <w:sz w:val="26"/>
          <w:szCs w:val="26"/>
        </w:rPr>
        <w:t>:</w:t>
      </w:r>
      <w:r w:rsidRPr="00983143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983143">
        <w:rPr>
          <w:rFonts w:ascii="Times New Roman" w:hAnsi="Times New Roman" w:cs="Times New Roman"/>
          <w:bCs/>
          <w:i/>
          <w:sz w:val="26"/>
          <w:szCs w:val="26"/>
        </w:rPr>
        <w:t xml:space="preserve">PROF PAINTS Компонент А </w:t>
      </w:r>
      <w:proofErr w:type="spellStart"/>
      <w:r w:rsidRPr="00983143">
        <w:rPr>
          <w:rFonts w:ascii="Times New Roman" w:hAnsi="Times New Roman" w:cs="Times New Roman"/>
          <w:bCs/>
          <w:i/>
          <w:sz w:val="26"/>
          <w:szCs w:val="26"/>
        </w:rPr>
        <w:t>және</w:t>
      </w:r>
      <w:proofErr w:type="spellEnd"/>
      <w:r w:rsidRPr="00983143">
        <w:rPr>
          <w:rFonts w:ascii="Times New Roman" w:hAnsi="Times New Roman" w:cs="Times New Roman"/>
          <w:bCs/>
          <w:i/>
          <w:sz w:val="26"/>
          <w:szCs w:val="26"/>
        </w:rPr>
        <w:t xml:space="preserve"> PROF PAINTS Компонент Б </w:t>
      </w:r>
      <w:proofErr w:type="spellStart"/>
      <w:r w:rsidRPr="00983143">
        <w:rPr>
          <w:rFonts w:ascii="Times New Roman" w:hAnsi="Times New Roman" w:cs="Times New Roman"/>
          <w:bCs/>
          <w:i/>
          <w:sz w:val="26"/>
          <w:szCs w:val="26"/>
        </w:rPr>
        <w:t>материалдарын</w:t>
      </w:r>
      <w:proofErr w:type="spellEnd"/>
      <w:r w:rsidRPr="00983143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983143">
        <w:rPr>
          <w:rFonts w:ascii="Times New Roman" w:hAnsi="Times New Roman" w:cs="Times New Roman"/>
          <w:bCs/>
          <w:i/>
          <w:sz w:val="26"/>
          <w:szCs w:val="26"/>
        </w:rPr>
        <w:t>Тапсырыс</w:t>
      </w:r>
      <w:proofErr w:type="spellEnd"/>
      <w:r w:rsidRPr="00983143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983143">
        <w:rPr>
          <w:rFonts w:ascii="Times New Roman" w:hAnsi="Times New Roman" w:cs="Times New Roman"/>
          <w:bCs/>
          <w:i/>
          <w:sz w:val="26"/>
          <w:szCs w:val="26"/>
        </w:rPr>
        <w:t>беруші</w:t>
      </w:r>
      <w:proofErr w:type="spellEnd"/>
      <w:r w:rsidRPr="00983143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983143">
        <w:rPr>
          <w:rFonts w:ascii="Times New Roman" w:hAnsi="Times New Roman" w:cs="Times New Roman"/>
          <w:bCs/>
          <w:i/>
          <w:sz w:val="26"/>
          <w:szCs w:val="26"/>
        </w:rPr>
        <w:t>ұсынады</w:t>
      </w:r>
      <w:proofErr w:type="spellEnd"/>
      <w:r w:rsidRPr="00983143">
        <w:rPr>
          <w:rFonts w:ascii="Times New Roman" w:hAnsi="Times New Roman" w:cs="Times New Roman"/>
          <w:bCs/>
          <w:i/>
          <w:sz w:val="26"/>
          <w:szCs w:val="26"/>
        </w:rPr>
        <w:t xml:space="preserve">. </w:t>
      </w:r>
      <w:proofErr w:type="spellStart"/>
      <w:r w:rsidRPr="00983143">
        <w:rPr>
          <w:rFonts w:ascii="Times New Roman" w:hAnsi="Times New Roman" w:cs="Times New Roman"/>
          <w:bCs/>
          <w:i/>
          <w:sz w:val="26"/>
          <w:szCs w:val="26"/>
        </w:rPr>
        <w:t>Қалған</w:t>
      </w:r>
      <w:proofErr w:type="spellEnd"/>
      <w:r w:rsidRPr="00983143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983143">
        <w:rPr>
          <w:rFonts w:ascii="Times New Roman" w:hAnsi="Times New Roman" w:cs="Times New Roman"/>
          <w:bCs/>
          <w:i/>
          <w:sz w:val="26"/>
          <w:szCs w:val="26"/>
        </w:rPr>
        <w:t>барлық</w:t>
      </w:r>
      <w:proofErr w:type="spellEnd"/>
      <w:r w:rsidRPr="00983143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983143">
        <w:rPr>
          <w:rFonts w:ascii="Times New Roman" w:hAnsi="Times New Roman" w:cs="Times New Roman"/>
          <w:bCs/>
          <w:i/>
          <w:sz w:val="26"/>
          <w:szCs w:val="26"/>
        </w:rPr>
        <w:t>материалдарды</w:t>
      </w:r>
      <w:proofErr w:type="spellEnd"/>
      <w:r w:rsidRPr="00983143">
        <w:rPr>
          <w:rFonts w:ascii="Times New Roman" w:hAnsi="Times New Roman" w:cs="Times New Roman"/>
          <w:bCs/>
          <w:i/>
          <w:sz w:val="26"/>
          <w:szCs w:val="26"/>
        </w:rPr>
        <w:t xml:space="preserve">, </w:t>
      </w:r>
      <w:proofErr w:type="spellStart"/>
      <w:r w:rsidRPr="00983143">
        <w:rPr>
          <w:rFonts w:ascii="Times New Roman" w:hAnsi="Times New Roman" w:cs="Times New Roman"/>
          <w:bCs/>
          <w:i/>
          <w:sz w:val="26"/>
          <w:szCs w:val="26"/>
        </w:rPr>
        <w:t>жабдықтарды</w:t>
      </w:r>
      <w:proofErr w:type="spellEnd"/>
      <w:r w:rsidRPr="00983143">
        <w:rPr>
          <w:rFonts w:ascii="Times New Roman" w:hAnsi="Times New Roman" w:cs="Times New Roman"/>
          <w:bCs/>
          <w:i/>
          <w:sz w:val="26"/>
          <w:szCs w:val="26"/>
        </w:rPr>
        <w:t xml:space="preserve">, </w:t>
      </w:r>
      <w:proofErr w:type="spellStart"/>
      <w:r w:rsidRPr="00983143">
        <w:rPr>
          <w:rFonts w:ascii="Times New Roman" w:hAnsi="Times New Roman" w:cs="Times New Roman"/>
          <w:bCs/>
          <w:i/>
          <w:sz w:val="26"/>
          <w:szCs w:val="26"/>
        </w:rPr>
        <w:t>құрал-саймандарды</w:t>
      </w:r>
      <w:proofErr w:type="spellEnd"/>
      <w:r w:rsidRPr="00983143">
        <w:rPr>
          <w:rFonts w:ascii="Times New Roman" w:hAnsi="Times New Roman" w:cs="Times New Roman"/>
          <w:bCs/>
          <w:i/>
          <w:sz w:val="26"/>
          <w:szCs w:val="26"/>
        </w:rPr>
        <w:t xml:space="preserve">, </w:t>
      </w:r>
      <w:proofErr w:type="spellStart"/>
      <w:r w:rsidRPr="00983143">
        <w:rPr>
          <w:rFonts w:ascii="Times New Roman" w:hAnsi="Times New Roman" w:cs="Times New Roman"/>
          <w:bCs/>
          <w:i/>
          <w:sz w:val="26"/>
          <w:szCs w:val="26"/>
        </w:rPr>
        <w:t>көлік</w:t>
      </w:r>
      <w:proofErr w:type="spellEnd"/>
      <w:r w:rsidRPr="00983143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983143">
        <w:rPr>
          <w:rFonts w:ascii="Times New Roman" w:hAnsi="Times New Roman" w:cs="Times New Roman"/>
          <w:bCs/>
          <w:i/>
          <w:sz w:val="26"/>
          <w:szCs w:val="26"/>
        </w:rPr>
        <w:t>шығындарын</w:t>
      </w:r>
      <w:proofErr w:type="spellEnd"/>
      <w:r w:rsidRPr="00983143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983143">
        <w:rPr>
          <w:rFonts w:ascii="Times New Roman" w:hAnsi="Times New Roman" w:cs="Times New Roman"/>
          <w:bCs/>
          <w:i/>
          <w:sz w:val="26"/>
          <w:szCs w:val="26"/>
        </w:rPr>
        <w:t>және</w:t>
      </w:r>
      <w:proofErr w:type="spellEnd"/>
      <w:r w:rsidRPr="00983143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983143">
        <w:rPr>
          <w:rFonts w:ascii="Times New Roman" w:hAnsi="Times New Roman" w:cs="Times New Roman"/>
          <w:bCs/>
          <w:i/>
          <w:sz w:val="26"/>
          <w:szCs w:val="26"/>
        </w:rPr>
        <w:t>шығын</w:t>
      </w:r>
      <w:proofErr w:type="spellEnd"/>
      <w:r w:rsidRPr="00983143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983143">
        <w:rPr>
          <w:rFonts w:ascii="Times New Roman" w:hAnsi="Times New Roman" w:cs="Times New Roman"/>
          <w:bCs/>
          <w:i/>
          <w:sz w:val="26"/>
          <w:szCs w:val="26"/>
        </w:rPr>
        <w:t>материалдарын</w:t>
      </w:r>
      <w:proofErr w:type="spellEnd"/>
      <w:r w:rsidRPr="00983143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983143">
        <w:rPr>
          <w:rFonts w:ascii="Times New Roman" w:hAnsi="Times New Roman" w:cs="Times New Roman"/>
          <w:bCs/>
          <w:i/>
          <w:sz w:val="26"/>
          <w:szCs w:val="26"/>
        </w:rPr>
        <w:t>Мердігер</w:t>
      </w:r>
      <w:proofErr w:type="spellEnd"/>
      <w:r w:rsidRPr="00983143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983143">
        <w:rPr>
          <w:rFonts w:ascii="Times New Roman" w:hAnsi="Times New Roman" w:cs="Times New Roman"/>
          <w:bCs/>
          <w:i/>
          <w:sz w:val="26"/>
          <w:szCs w:val="26"/>
        </w:rPr>
        <w:t>қамтамасыз</w:t>
      </w:r>
      <w:proofErr w:type="spellEnd"/>
      <w:r w:rsidRPr="00983143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983143">
        <w:rPr>
          <w:rFonts w:ascii="Times New Roman" w:hAnsi="Times New Roman" w:cs="Times New Roman"/>
          <w:bCs/>
          <w:i/>
          <w:sz w:val="26"/>
          <w:szCs w:val="26"/>
        </w:rPr>
        <w:t>етеді</w:t>
      </w:r>
      <w:proofErr w:type="spellEnd"/>
      <w:r w:rsidRPr="00983143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983143">
        <w:rPr>
          <w:rFonts w:ascii="Times New Roman" w:hAnsi="Times New Roman" w:cs="Times New Roman"/>
          <w:bCs/>
          <w:i/>
          <w:sz w:val="26"/>
          <w:szCs w:val="26"/>
        </w:rPr>
        <w:t>және</w:t>
      </w:r>
      <w:proofErr w:type="spellEnd"/>
      <w:r w:rsidRPr="00983143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983143">
        <w:rPr>
          <w:rFonts w:ascii="Times New Roman" w:hAnsi="Times New Roman" w:cs="Times New Roman"/>
          <w:bCs/>
          <w:i/>
          <w:sz w:val="26"/>
          <w:szCs w:val="26"/>
        </w:rPr>
        <w:t>олардың</w:t>
      </w:r>
      <w:proofErr w:type="spellEnd"/>
      <w:r w:rsidRPr="00983143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983143">
        <w:rPr>
          <w:rFonts w:ascii="Times New Roman" w:hAnsi="Times New Roman" w:cs="Times New Roman"/>
          <w:bCs/>
          <w:i/>
          <w:sz w:val="26"/>
          <w:szCs w:val="26"/>
        </w:rPr>
        <w:t>құнын</w:t>
      </w:r>
      <w:proofErr w:type="spellEnd"/>
      <w:r w:rsidRPr="00983143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983143">
        <w:rPr>
          <w:rFonts w:ascii="Times New Roman" w:hAnsi="Times New Roman" w:cs="Times New Roman"/>
          <w:bCs/>
          <w:i/>
          <w:sz w:val="26"/>
          <w:szCs w:val="26"/>
        </w:rPr>
        <w:t>орындалатын</w:t>
      </w:r>
      <w:proofErr w:type="spellEnd"/>
      <w:r w:rsidRPr="00983143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983143">
        <w:rPr>
          <w:rFonts w:ascii="Times New Roman" w:hAnsi="Times New Roman" w:cs="Times New Roman"/>
          <w:bCs/>
          <w:i/>
          <w:sz w:val="26"/>
          <w:szCs w:val="26"/>
        </w:rPr>
        <w:t>жұмыстардың</w:t>
      </w:r>
      <w:proofErr w:type="spellEnd"/>
      <w:r w:rsidRPr="00983143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983143">
        <w:rPr>
          <w:rFonts w:ascii="Times New Roman" w:hAnsi="Times New Roman" w:cs="Times New Roman"/>
          <w:bCs/>
          <w:i/>
          <w:sz w:val="26"/>
          <w:szCs w:val="26"/>
        </w:rPr>
        <w:t>бағасына</w:t>
      </w:r>
      <w:proofErr w:type="spellEnd"/>
      <w:r w:rsidRPr="00983143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983143">
        <w:rPr>
          <w:rFonts w:ascii="Times New Roman" w:hAnsi="Times New Roman" w:cs="Times New Roman"/>
          <w:bCs/>
          <w:i/>
          <w:sz w:val="26"/>
          <w:szCs w:val="26"/>
        </w:rPr>
        <w:t>енгізеді</w:t>
      </w:r>
      <w:proofErr w:type="spellEnd"/>
      <w:r w:rsidRPr="00983143">
        <w:rPr>
          <w:rFonts w:ascii="Times New Roman" w:hAnsi="Times New Roman" w:cs="Times New Roman"/>
          <w:bCs/>
          <w:i/>
          <w:sz w:val="26"/>
          <w:szCs w:val="26"/>
        </w:rPr>
        <w:t>.</w:t>
      </w:r>
    </w:p>
    <w:p w14:paraId="03E08968" w14:textId="77777777" w:rsidR="00983143" w:rsidRPr="00983143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58040617" w14:textId="77777777" w:rsidR="00983143" w:rsidRPr="00983143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83143">
        <w:rPr>
          <w:rFonts w:ascii="Times New Roman" w:hAnsi="Times New Roman" w:cs="Times New Roman"/>
          <w:bCs/>
          <w:sz w:val="26"/>
          <w:szCs w:val="26"/>
        </w:rPr>
        <w:t xml:space="preserve">| </w:t>
      </w:r>
      <w:proofErr w:type="spellStart"/>
      <w:r w:rsidRPr="00983143">
        <w:rPr>
          <w:rFonts w:ascii="Times New Roman" w:hAnsi="Times New Roman" w:cs="Times New Roman"/>
          <w:bCs/>
          <w:sz w:val="26"/>
          <w:szCs w:val="26"/>
        </w:rPr>
        <w:t>Жұмыс</w:t>
      </w:r>
      <w:proofErr w:type="spellEnd"/>
      <w:r w:rsidRPr="0098314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83143">
        <w:rPr>
          <w:rFonts w:ascii="Times New Roman" w:hAnsi="Times New Roman" w:cs="Times New Roman"/>
          <w:bCs/>
          <w:sz w:val="26"/>
          <w:szCs w:val="26"/>
        </w:rPr>
        <w:t>атауы</w:t>
      </w:r>
      <w:proofErr w:type="spellEnd"/>
      <w:r w:rsidRPr="00983143">
        <w:rPr>
          <w:rFonts w:ascii="Times New Roman" w:hAnsi="Times New Roman" w:cs="Times New Roman"/>
          <w:bCs/>
          <w:sz w:val="26"/>
          <w:szCs w:val="26"/>
        </w:rPr>
        <w:t xml:space="preserve"> | </w:t>
      </w:r>
      <w:proofErr w:type="spellStart"/>
      <w:r w:rsidRPr="00983143">
        <w:rPr>
          <w:rFonts w:ascii="Times New Roman" w:hAnsi="Times New Roman" w:cs="Times New Roman"/>
          <w:bCs/>
          <w:sz w:val="26"/>
          <w:szCs w:val="26"/>
        </w:rPr>
        <w:t>Өлшем</w:t>
      </w:r>
      <w:proofErr w:type="spellEnd"/>
      <w:r w:rsidRPr="0098314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83143">
        <w:rPr>
          <w:rFonts w:ascii="Times New Roman" w:hAnsi="Times New Roman" w:cs="Times New Roman"/>
          <w:bCs/>
          <w:sz w:val="26"/>
          <w:szCs w:val="26"/>
        </w:rPr>
        <w:t>бірлігі</w:t>
      </w:r>
      <w:proofErr w:type="spellEnd"/>
      <w:r w:rsidRPr="00983143">
        <w:rPr>
          <w:rFonts w:ascii="Times New Roman" w:hAnsi="Times New Roman" w:cs="Times New Roman"/>
          <w:bCs/>
          <w:sz w:val="26"/>
          <w:szCs w:val="26"/>
        </w:rPr>
        <w:t xml:space="preserve"> | Саны |</w:t>
      </w:r>
    </w:p>
    <w:p w14:paraId="2D6A79BF" w14:textId="77777777" w:rsidR="00983143" w:rsidRPr="00983143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83143">
        <w:rPr>
          <w:rFonts w:ascii="Times New Roman" w:hAnsi="Times New Roman" w:cs="Times New Roman"/>
          <w:bCs/>
          <w:sz w:val="26"/>
          <w:szCs w:val="26"/>
        </w:rPr>
        <w:t>|-------------|---------------|-----:|</w:t>
      </w:r>
    </w:p>
    <w:p w14:paraId="68CD629C" w14:textId="0EFDEC40" w:rsidR="00983143" w:rsidRPr="00983143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83143">
        <w:rPr>
          <w:rFonts w:ascii="Times New Roman" w:hAnsi="Times New Roman" w:cs="Times New Roman"/>
          <w:bCs/>
          <w:sz w:val="26"/>
          <w:szCs w:val="26"/>
        </w:rPr>
        <w:t xml:space="preserve">| </w:t>
      </w:r>
      <w:proofErr w:type="spellStart"/>
      <w:r w:rsidRPr="00983143">
        <w:rPr>
          <w:rFonts w:ascii="Times New Roman" w:hAnsi="Times New Roman" w:cs="Times New Roman"/>
          <w:bCs/>
          <w:sz w:val="26"/>
          <w:szCs w:val="26"/>
        </w:rPr>
        <w:t>Цементті</w:t>
      </w:r>
      <w:proofErr w:type="spellEnd"/>
      <w:r w:rsidRPr="0098314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91222">
        <w:rPr>
          <w:rFonts w:ascii="Times New Roman" w:hAnsi="Times New Roman" w:cs="Times New Roman"/>
          <w:bCs/>
          <w:sz w:val="26"/>
          <w:szCs w:val="26"/>
        </w:rPr>
        <w:t>стяжканы</w:t>
      </w:r>
      <w:proofErr w:type="spellEnd"/>
      <w:r w:rsidR="00F9122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91222">
        <w:rPr>
          <w:rFonts w:ascii="Times New Roman" w:hAnsi="Times New Roman" w:cs="Times New Roman"/>
          <w:bCs/>
          <w:sz w:val="26"/>
          <w:szCs w:val="26"/>
        </w:rPr>
        <w:t>тегістеу</w:t>
      </w:r>
      <w:proofErr w:type="spellEnd"/>
      <w:r w:rsidR="00F91222">
        <w:rPr>
          <w:rFonts w:ascii="Times New Roman" w:hAnsi="Times New Roman" w:cs="Times New Roman"/>
          <w:bCs/>
          <w:sz w:val="26"/>
          <w:szCs w:val="26"/>
        </w:rPr>
        <w:t xml:space="preserve"> | м² | </w:t>
      </w:r>
      <w:r w:rsidR="00F91222">
        <w:rPr>
          <w:rFonts w:ascii="Times New Roman" w:hAnsi="Times New Roman" w:cs="Times New Roman"/>
          <w:bCs/>
          <w:sz w:val="26"/>
          <w:szCs w:val="26"/>
          <w:lang w:val="kk-KZ"/>
        </w:rPr>
        <w:t>95</w:t>
      </w:r>
      <w:r w:rsidRPr="00983143">
        <w:rPr>
          <w:rFonts w:ascii="Times New Roman" w:hAnsi="Times New Roman" w:cs="Times New Roman"/>
          <w:bCs/>
          <w:sz w:val="26"/>
          <w:szCs w:val="26"/>
        </w:rPr>
        <w:t xml:space="preserve"> |</w:t>
      </w:r>
    </w:p>
    <w:p w14:paraId="2A4CECCA" w14:textId="37F752B9" w:rsidR="00983143" w:rsidRPr="00983143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83143">
        <w:rPr>
          <w:rFonts w:ascii="Times New Roman" w:hAnsi="Times New Roman" w:cs="Times New Roman"/>
          <w:bCs/>
          <w:sz w:val="26"/>
          <w:szCs w:val="26"/>
        </w:rPr>
        <w:t>|</w:t>
      </w:r>
      <w:r w:rsidR="00F9122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91222">
        <w:rPr>
          <w:rFonts w:ascii="Times New Roman" w:hAnsi="Times New Roman" w:cs="Times New Roman"/>
          <w:bCs/>
          <w:sz w:val="26"/>
          <w:szCs w:val="26"/>
        </w:rPr>
        <w:t>Бетті</w:t>
      </w:r>
      <w:proofErr w:type="spellEnd"/>
      <w:r w:rsidR="00F9122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="00F91222">
        <w:rPr>
          <w:rFonts w:ascii="Times New Roman" w:hAnsi="Times New Roman" w:cs="Times New Roman"/>
          <w:bCs/>
          <w:sz w:val="26"/>
          <w:szCs w:val="26"/>
        </w:rPr>
        <w:t>ша</w:t>
      </w:r>
      <w:proofErr w:type="gramEnd"/>
      <w:r w:rsidR="00F91222">
        <w:rPr>
          <w:rFonts w:ascii="Times New Roman" w:hAnsi="Times New Roman" w:cs="Times New Roman"/>
          <w:bCs/>
          <w:sz w:val="26"/>
          <w:szCs w:val="26"/>
        </w:rPr>
        <w:t>ңнан</w:t>
      </w:r>
      <w:proofErr w:type="spellEnd"/>
      <w:r w:rsidR="00F9122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91222">
        <w:rPr>
          <w:rFonts w:ascii="Times New Roman" w:hAnsi="Times New Roman" w:cs="Times New Roman"/>
          <w:bCs/>
          <w:sz w:val="26"/>
          <w:szCs w:val="26"/>
        </w:rPr>
        <w:t>тазарту</w:t>
      </w:r>
      <w:proofErr w:type="spellEnd"/>
      <w:r w:rsidR="00F91222">
        <w:rPr>
          <w:rFonts w:ascii="Times New Roman" w:hAnsi="Times New Roman" w:cs="Times New Roman"/>
          <w:bCs/>
          <w:sz w:val="26"/>
          <w:szCs w:val="26"/>
        </w:rPr>
        <w:t xml:space="preserve"> | м² | </w:t>
      </w:r>
      <w:r w:rsidR="00F91222">
        <w:rPr>
          <w:rFonts w:ascii="Times New Roman" w:hAnsi="Times New Roman" w:cs="Times New Roman"/>
          <w:bCs/>
          <w:sz w:val="26"/>
          <w:szCs w:val="26"/>
          <w:lang w:val="kk-KZ"/>
        </w:rPr>
        <w:t>95</w:t>
      </w:r>
      <w:r w:rsidRPr="00983143">
        <w:rPr>
          <w:rFonts w:ascii="Times New Roman" w:hAnsi="Times New Roman" w:cs="Times New Roman"/>
          <w:bCs/>
          <w:sz w:val="26"/>
          <w:szCs w:val="26"/>
        </w:rPr>
        <w:t xml:space="preserve"> |</w:t>
      </w:r>
    </w:p>
    <w:p w14:paraId="6424CD5C" w14:textId="77777777" w:rsidR="00983143" w:rsidRPr="00983143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83143">
        <w:rPr>
          <w:rFonts w:ascii="Times New Roman" w:hAnsi="Times New Roman" w:cs="Times New Roman"/>
          <w:bCs/>
          <w:sz w:val="26"/>
          <w:szCs w:val="26"/>
        </w:rPr>
        <w:t xml:space="preserve">| </w:t>
      </w:r>
      <w:proofErr w:type="spellStart"/>
      <w:r w:rsidRPr="00983143">
        <w:rPr>
          <w:rFonts w:ascii="Times New Roman" w:hAnsi="Times New Roman" w:cs="Times New Roman"/>
          <w:bCs/>
          <w:sz w:val="26"/>
          <w:szCs w:val="26"/>
        </w:rPr>
        <w:t>Жарықтарды</w:t>
      </w:r>
      <w:proofErr w:type="spellEnd"/>
      <w:r w:rsidRPr="0098314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83143">
        <w:rPr>
          <w:rFonts w:ascii="Times New Roman" w:hAnsi="Times New Roman" w:cs="Times New Roman"/>
          <w:bCs/>
          <w:sz w:val="26"/>
          <w:szCs w:val="26"/>
        </w:rPr>
        <w:t>жөндеу</w:t>
      </w:r>
      <w:proofErr w:type="spellEnd"/>
      <w:r w:rsidRPr="00983143">
        <w:rPr>
          <w:rFonts w:ascii="Times New Roman" w:hAnsi="Times New Roman" w:cs="Times New Roman"/>
          <w:bCs/>
          <w:sz w:val="26"/>
          <w:szCs w:val="26"/>
        </w:rPr>
        <w:t xml:space="preserve"> | </w:t>
      </w:r>
      <w:proofErr w:type="spellStart"/>
      <w:r w:rsidRPr="00983143">
        <w:rPr>
          <w:rFonts w:ascii="Times New Roman" w:hAnsi="Times New Roman" w:cs="Times New Roman"/>
          <w:bCs/>
          <w:sz w:val="26"/>
          <w:szCs w:val="26"/>
        </w:rPr>
        <w:t>жиынтық</w:t>
      </w:r>
      <w:proofErr w:type="spellEnd"/>
      <w:r w:rsidRPr="00983143">
        <w:rPr>
          <w:rFonts w:ascii="Times New Roman" w:hAnsi="Times New Roman" w:cs="Times New Roman"/>
          <w:bCs/>
          <w:sz w:val="26"/>
          <w:szCs w:val="26"/>
        </w:rPr>
        <w:t xml:space="preserve"> | 1 |</w:t>
      </w:r>
    </w:p>
    <w:p w14:paraId="72E7234D" w14:textId="219DD229" w:rsidR="00983143" w:rsidRPr="00983143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83143">
        <w:rPr>
          <w:rFonts w:ascii="Times New Roman" w:hAnsi="Times New Roman" w:cs="Times New Roman"/>
          <w:bCs/>
          <w:sz w:val="26"/>
          <w:szCs w:val="26"/>
        </w:rPr>
        <w:t xml:space="preserve">| </w:t>
      </w:r>
      <w:proofErr w:type="spellStart"/>
      <w:r w:rsidRPr="00983143">
        <w:rPr>
          <w:rFonts w:ascii="Times New Roman" w:hAnsi="Times New Roman" w:cs="Times New Roman"/>
          <w:bCs/>
          <w:sz w:val="26"/>
          <w:szCs w:val="26"/>
        </w:rPr>
        <w:t>П</w:t>
      </w:r>
      <w:r w:rsidR="00F91222">
        <w:rPr>
          <w:rFonts w:ascii="Times New Roman" w:hAnsi="Times New Roman" w:cs="Times New Roman"/>
          <w:bCs/>
          <w:sz w:val="26"/>
          <w:szCs w:val="26"/>
        </w:rPr>
        <w:t>раймер</w:t>
      </w:r>
      <w:proofErr w:type="spellEnd"/>
      <w:r w:rsidR="00F9122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91222">
        <w:rPr>
          <w:rFonts w:ascii="Times New Roman" w:hAnsi="Times New Roman" w:cs="Times New Roman"/>
          <w:bCs/>
          <w:sz w:val="26"/>
          <w:szCs w:val="26"/>
        </w:rPr>
        <w:t>жағу</w:t>
      </w:r>
      <w:proofErr w:type="spellEnd"/>
      <w:r w:rsidR="00F91222">
        <w:rPr>
          <w:rFonts w:ascii="Times New Roman" w:hAnsi="Times New Roman" w:cs="Times New Roman"/>
          <w:bCs/>
          <w:sz w:val="26"/>
          <w:szCs w:val="26"/>
        </w:rPr>
        <w:t xml:space="preserve"> (2 </w:t>
      </w:r>
      <w:proofErr w:type="spellStart"/>
      <w:r w:rsidR="00F91222">
        <w:rPr>
          <w:rFonts w:ascii="Times New Roman" w:hAnsi="Times New Roman" w:cs="Times New Roman"/>
          <w:bCs/>
          <w:sz w:val="26"/>
          <w:szCs w:val="26"/>
        </w:rPr>
        <w:t>қабат</w:t>
      </w:r>
      <w:proofErr w:type="spellEnd"/>
      <w:r w:rsidR="00F91222">
        <w:rPr>
          <w:rFonts w:ascii="Times New Roman" w:hAnsi="Times New Roman" w:cs="Times New Roman"/>
          <w:bCs/>
          <w:sz w:val="26"/>
          <w:szCs w:val="26"/>
        </w:rPr>
        <w:t xml:space="preserve">) | м² | </w:t>
      </w:r>
      <w:r w:rsidR="00F91222">
        <w:rPr>
          <w:rFonts w:ascii="Times New Roman" w:hAnsi="Times New Roman" w:cs="Times New Roman"/>
          <w:bCs/>
          <w:sz w:val="26"/>
          <w:szCs w:val="26"/>
          <w:lang w:val="kk-KZ"/>
        </w:rPr>
        <w:t>95</w:t>
      </w:r>
      <w:r w:rsidRPr="00983143">
        <w:rPr>
          <w:rFonts w:ascii="Times New Roman" w:hAnsi="Times New Roman" w:cs="Times New Roman"/>
          <w:bCs/>
          <w:sz w:val="26"/>
          <w:szCs w:val="26"/>
        </w:rPr>
        <w:t xml:space="preserve"> |</w:t>
      </w:r>
    </w:p>
    <w:p w14:paraId="28423BDB" w14:textId="65CF2AA9" w:rsidR="00983143" w:rsidRPr="00983143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83143">
        <w:rPr>
          <w:rFonts w:ascii="Times New Roman" w:hAnsi="Times New Roman" w:cs="Times New Roman"/>
          <w:bCs/>
          <w:sz w:val="26"/>
          <w:szCs w:val="26"/>
        </w:rPr>
        <w:t xml:space="preserve">| </w:t>
      </w:r>
      <w:proofErr w:type="spellStart"/>
      <w:r w:rsidRPr="00983143">
        <w:rPr>
          <w:rFonts w:ascii="Times New Roman" w:hAnsi="Times New Roman" w:cs="Times New Roman"/>
          <w:bCs/>
          <w:sz w:val="26"/>
          <w:szCs w:val="26"/>
        </w:rPr>
        <w:t>Эпоксидті</w:t>
      </w:r>
      <w:proofErr w:type="spellEnd"/>
      <w:r w:rsidRPr="0098314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83143">
        <w:rPr>
          <w:rFonts w:ascii="Times New Roman" w:hAnsi="Times New Roman" w:cs="Times New Roman"/>
          <w:bCs/>
          <w:sz w:val="26"/>
          <w:szCs w:val="26"/>
        </w:rPr>
        <w:t>өздігінен</w:t>
      </w:r>
      <w:proofErr w:type="spellEnd"/>
      <w:r w:rsidRPr="0098314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83143">
        <w:rPr>
          <w:rFonts w:ascii="Times New Roman" w:hAnsi="Times New Roman" w:cs="Times New Roman"/>
          <w:bCs/>
          <w:sz w:val="26"/>
          <w:szCs w:val="26"/>
        </w:rPr>
        <w:t>тегіс</w:t>
      </w:r>
      <w:r w:rsidR="00F91222">
        <w:rPr>
          <w:rFonts w:ascii="Times New Roman" w:hAnsi="Times New Roman" w:cs="Times New Roman"/>
          <w:bCs/>
          <w:sz w:val="26"/>
          <w:szCs w:val="26"/>
        </w:rPr>
        <w:t>телетін</w:t>
      </w:r>
      <w:proofErr w:type="spellEnd"/>
      <w:r w:rsidR="00F9122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91222">
        <w:rPr>
          <w:rFonts w:ascii="Times New Roman" w:hAnsi="Times New Roman" w:cs="Times New Roman"/>
          <w:bCs/>
          <w:sz w:val="26"/>
          <w:szCs w:val="26"/>
        </w:rPr>
        <w:t>еденді</w:t>
      </w:r>
      <w:proofErr w:type="spellEnd"/>
      <w:r w:rsidR="00F9122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91222">
        <w:rPr>
          <w:rFonts w:ascii="Times New Roman" w:hAnsi="Times New Roman" w:cs="Times New Roman"/>
          <w:bCs/>
          <w:sz w:val="26"/>
          <w:szCs w:val="26"/>
        </w:rPr>
        <w:t>орнату</w:t>
      </w:r>
      <w:proofErr w:type="spellEnd"/>
      <w:r w:rsidR="00F91222">
        <w:rPr>
          <w:rFonts w:ascii="Times New Roman" w:hAnsi="Times New Roman" w:cs="Times New Roman"/>
          <w:bCs/>
          <w:sz w:val="26"/>
          <w:szCs w:val="26"/>
        </w:rPr>
        <w:t xml:space="preserve"> | м² | </w:t>
      </w:r>
      <w:r w:rsidR="00F91222">
        <w:rPr>
          <w:rFonts w:ascii="Times New Roman" w:hAnsi="Times New Roman" w:cs="Times New Roman"/>
          <w:bCs/>
          <w:sz w:val="26"/>
          <w:szCs w:val="26"/>
          <w:lang w:val="kk-KZ"/>
        </w:rPr>
        <w:t>95</w:t>
      </w:r>
      <w:r w:rsidRPr="00983143">
        <w:rPr>
          <w:rFonts w:ascii="Times New Roman" w:hAnsi="Times New Roman" w:cs="Times New Roman"/>
          <w:bCs/>
          <w:sz w:val="26"/>
          <w:szCs w:val="26"/>
        </w:rPr>
        <w:t xml:space="preserve"> |</w:t>
      </w:r>
    </w:p>
    <w:p w14:paraId="0FFF1634" w14:textId="77777777" w:rsidR="00983143" w:rsidRPr="00983143" w:rsidRDefault="00983143" w:rsidP="00983143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22D96545" w14:textId="0B3EFFFE" w:rsidR="00A83A85" w:rsidRPr="00CD2CF1" w:rsidRDefault="00A83A85" w:rsidP="00B47ACC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CD2CF1">
        <w:rPr>
          <w:rFonts w:ascii="Times New Roman" w:hAnsi="Times New Roman" w:cs="Times New Roman"/>
          <w:b/>
          <w:sz w:val="26"/>
          <w:szCs w:val="26"/>
          <w:lang w:val="kk-KZ"/>
        </w:rPr>
        <w:t>Жұмыс (қызмет) орындалатын мекен</w:t>
      </w:r>
      <w:r w:rsidR="00F95AF7">
        <w:rPr>
          <w:rFonts w:ascii="Times New Roman" w:hAnsi="Times New Roman" w:cs="Times New Roman"/>
          <w:b/>
          <w:sz w:val="26"/>
          <w:szCs w:val="26"/>
          <w:lang w:val="kk-KZ"/>
        </w:rPr>
        <w:t>-</w:t>
      </w:r>
      <w:r w:rsidRPr="00CD2CF1">
        <w:rPr>
          <w:rFonts w:ascii="Times New Roman" w:hAnsi="Times New Roman" w:cs="Times New Roman"/>
          <w:b/>
          <w:sz w:val="26"/>
          <w:szCs w:val="26"/>
          <w:lang w:val="kk-KZ"/>
        </w:rPr>
        <w:t xml:space="preserve">жай: </w:t>
      </w:r>
      <w:r w:rsidRPr="00CD2CF1">
        <w:rPr>
          <w:rFonts w:ascii="Times New Roman" w:hAnsi="Times New Roman" w:cs="Times New Roman"/>
          <w:sz w:val="26"/>
          <w:szCs w:val="26"/>
          <w:lang w:val="kk-KZ"/>
        </w:rPr>
        <w:t xml:space="preserve">Абай облысы, Семей қаласы, </w:t>
      </w:r>
      <w:r w:rsidR="00032F39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>Сорокина</w:t>
      </w:r>
      <w:r w:rsidRPr="00CD2CF1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 xml:space="preserve"> көшесі, </w:t>
      </w:r>
      <w:r w:rsidR="00032F39" w:rsidRPr="00F95AF7">
        <w:rPr>
          <w:rFonts w:ascii="Times New Roman" w:eastAsia="Times New Roman" w:hAnsi="Times New Roman" w:cs="Times New Roman"/>
          <w:bCs/>
          <w:sz w:val="26"/>
          <w:szCs w:val="26"/>
          <w:lang w:val="kk-KZ" w:eastAsia="ru-RU"/>
        </w:rPr>
        <w:t>18</w:t>
      </w:r>
    </w:p>
    <w:p w14:paraId="090EDB2A" w14:textId="17836BB1" w:rsidR="00A83A85" w:rsidRPr="00CD2CF1" w:rsidRDefault="00A83A85" w:rsidP="00822FA9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CD2CF1">
        <w:rPr>
          <w:rFonts w:ascii="Times New Roman" w:hAnsi="Times New Roman" w:cs="Times New Roman"/>
          <w:b/>
          <w:sz w:val="26"/>
          <w:szCs w:val="26"/>
          <w:lang w:val="kk-KZ"/>
        </w:rPr>
        <w:t xml:space="preserve">Қызмет көрсету мерзімі: </w:t>
      </w:r>
      <w:r w:rsidRPr="00CD2CF1">
        <w:rPr>
          <w:rFonts w:ascii="Times New Roman" w:hAnsi="Times New Roman" w:cs="Times New Roman"/>
          <w:sz w:val="26"/>
          <w:szCs w:val="26"/>
          <w:lang w:val="kk-KZ"/>
        </w:rPr>
        <w:t>Қазынашылық органдарында шарт тіркелген күннен кейінгі күннен бастап</w:t>
      </w:r>
      <w:r w:rsidR="00822FA9">
        <w:rPr>
          <w:rFonts w:ascii="Times New Roman" w:hAnsi="Times New Roman" w:cs="Times New Roman"/>
          <w:sz w:val="26"/>
          <w:szCs w:val="26"/>
          <w:lang w:val="kk-KZ"/>
        </w:rPr>
        <w:t xml:space="preserve"> 16</w:t>
      </w:r>
      <w:r w:rsidRPr="00CD2CF1">
        <w:rPr>
          <w:rFonts w:ascii="Times New Roman" w:hAnsi="Times New Roman" w:cs="Times New Roman"/>
          <w:sz w:val="26"/>
          <w:szCs w:val="26"/>
          <w:lang w:val="kk-KZ"/>
        </w:rPr>
        <w:t xml:space="preserve">  күнтізбелік күн ішінде.</w:t>
      </w:r>
    </w:p>
    <w:sectPr w:rsidR="00A83A85" w:rsidRPr="00CD2CF1" w:rsidSect="00A83A85">
      <w:pgSz w:w="11906" w:h="16838"/>
      <w:pgMar w:top="568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85E97"/>
    <w:multiLevelType w:val="multilevel"/>
    <w:tmpl w:val="EF9CC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5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F9727D6"/>
    <w:multiLevelType w:val="multilevel"/>
    <w:tmpl w:val="CA6AF5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6FB34B4"/>
    <w:multiLevelType w:val="multilevel"/>
    <w:tmpl w:val="353CA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2AF0504"/>
    <w:multiLevelType w:val="multilevel"/>
    <w:tmpl w:val="51CC6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258"/>
    <w:rsid w:val="00001116"/>
    <w:rsid w:val="00032F39"/>
    <w:rsid w:val="000B06E0"/>
    <w:rsid w:val="001450B9"/>
    <w:rsid w:val="001A6431"/>
    <w:rsid w:val="001B6A6B"/>
    <w:rsid w:val="002B0C3C"/>
    <w:rsid w:val="002D5258"/>
    <w:rsid w:val="00435AD9"/>
    <w:rsid w:val="0045360A"/>
    <w:rsid w:val="004949D9"/>
    <w:rsid w:val="004C1A90"/>
    <w:rsid w:val="004E7F1D"/>
    <w:rsid w:val="00661EBC"/>
    <w:rsid w:val="006723FD"/>
    <w:rsid w:val="00716E5D"/>
    <w:rsid w:val="00785164"/>
    <w:rsid w:val="00822FA9"/>
    <w:rsid w:val="0083734E"/>
    <w:rsid w:val="00861F10"/>
    <w:rsid w:val="008856FC"/>
    <w:rsid w:val="00983143"/>
    <w:rsid w:val="00A31004"/>
    <w:rsid w:val="00A83A85"/>
    <w:rsid w:val="00B3134C"/>
    <w:rsid w:val="00B34B39"/>
    <w:rsid w:val="00B47ACC"/>
    <w:rsid w:val="00B50422"/>
    <w:rsid w:val="00B92B0B"/>
    <w:rsid w:val="00CD2CF1"/>
    <w:rsid w:val="00D62B17"/>
    <w:rsid w:val="00DA333D"/>
    <w:rsid w:val="00DC1832"/>
    <w:rsid w:val="00DF5A68"/>
    <w:rsid w:val="00ED207C"/>
    <w:rsid w:val="00F57A85"/>
    <w:rsid w:val="00F61FED"/>
    <w:rsid w:val="00F8114C"/>
    <w:rsid w:val="00F91222"/>
    <w:rsid w:val="00F95AF7"/>
    <w:rsid w:val="00FC4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2F9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134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B34B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134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B34B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81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92636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1803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3973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2006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0316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920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4487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6283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57579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0474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683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5577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364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2639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556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8850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2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6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24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0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7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63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25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10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8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73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35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14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69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49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31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75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04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07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9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2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62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05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97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7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67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1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33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06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63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65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69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50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9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91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52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02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38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39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12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78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56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24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90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97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69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50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90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9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68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59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94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8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55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0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233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9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8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1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0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21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1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0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14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15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32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1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48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74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3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52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55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50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9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2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62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32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5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5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74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44899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45909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283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531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514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09639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4587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1080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636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9237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374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5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9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0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72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055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88816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7081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310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7878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1816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6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782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2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0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4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6436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7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52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13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94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14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30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6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09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78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06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8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53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6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4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23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22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60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9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8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25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38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57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38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3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03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03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47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49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1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59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04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86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51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33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8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73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04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1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65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99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5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3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63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96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62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79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16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4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64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0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73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8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95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96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2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49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9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69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62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71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363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9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9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7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36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03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46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0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31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06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83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28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3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23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05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01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00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91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90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66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06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43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29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3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2657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737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3011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4183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99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702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8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31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91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43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63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04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29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76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35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8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53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87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18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33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4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63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40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8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83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3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61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34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14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1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32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85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05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61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54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66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4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93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3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55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59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48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05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35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06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69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92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29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84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02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745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42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4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7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33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40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25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9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8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3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2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43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5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92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0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67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4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35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49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57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8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8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35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31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1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91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3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09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90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36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6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25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20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8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75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8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74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96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01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6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5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75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66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21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2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84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10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103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6169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4730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3286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2685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74569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1622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62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26333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8406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796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745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4965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9279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3270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68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62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9318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7877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63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82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56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14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26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74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99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86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05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26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7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23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74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4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83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8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75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25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27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83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3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46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3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73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87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56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28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3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55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7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08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9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07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8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20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65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88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01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13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32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68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28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61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42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04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10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05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1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54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23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9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9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93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44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82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34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06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1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9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1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52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84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53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32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7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45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09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1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6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0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58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89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8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63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7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79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5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75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5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</Pages>
  <Words>1008</Words>
  <Characters>5751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Диас Ахымтай</dc:creator>
  <cp:keywords/>
  <dc:description/>
  <cp:lastModifiedBy>Абубакирова Олеся Михайловна</cp:lastModifiedBy>
  <cp:revision>22</cp:revision>
  <dcterms:created xsi:type="dcterms:W3CDTF">2025-08-19T10:42:00Z</dcterms:created>
  <dcterms:modified xsi:type="dcterms:W3CDTF">2026-10-13T10:59:00Z</dcterms:modified>
</cp:coreProperties>
</file>