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60563" w14:textId="77777777" w:rsidR="008637D2" w:rsidRDefault="00F436F5" w:rsidP="008637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Техническая спецификация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KZ"/>
          <w14:ligatures w14:val="none"/>
        </w:rPr>
        <w:t xml:space="preserve"> </w:t>
      </w:r>
    </w:p>
    <w:p w14:paraId="3D52429D" w14:textId="77777777" w:rsidR="008637D2" w:rsidRDefault="00F436F5" w:rsidP="008637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на полевые почвенные изыскания </w:t>
      </w:r>
      <w:proofErr w:type="spellStart"/>
      <w:r w:rsidRPr="00F43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лесопригодности</w:t>
      </w:r>
      <w:proofErr w:type="spellEnd"/>
      <w:r w:rsidRPr="00F43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почв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KZ"/>
          <w14:ligatures w14:val="none"/>
        </w:rPr>
        <w:t xml:space="preserve"> </w:t>
      </w:r>
    </w:p>
    <w:p w14:paraId="71A0E779" w14:textId="3292B901" w:rsidR="00F436F5" w:rsidRDefault="00F436F5" w:rsidP="008637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на площади </w:t>
      </w:r>
      <w:r w:rsidR="00310DE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KZ"/>
          <w14:ligatures w14:val="none"/>
        </w:rPr>
        <w:t>30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KZ"/>
          <w14:ligatures w14:val="none"/>
        </w:rPr>
        <w:t>0</w:t>
      </w:r>
      <w:r w:rsidR="005921E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KZ"/>
          <w14:ligatures w14:val="none"/>
        </w:rPr>
        <w:t>,0</w:t>
      </w:r>
      <w:r w:rsidRPr="00F43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га</w:t>
      </w:r>
    </w:p>
    <w:p w14:paraId="7A8DC536" w14:textId="77777777" w:rsidR="008637D2" w:rsidRPr="00F436F5" w:rsidRDefault="008637D2" w:rsidP="008637D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</w:p>
    <w:p w14:paraId="44DCFE53" w14:textId="77777777" w:rsidR="00F436F5" w:rsidRPr="00F436F5" w:rsidRDefault="00F436F5" w:rsidP="00F436F5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Полевые почвенные изыскания на </w:t>
      </w:r>
      <w:proofErr w:type="spellStart"/>
      <w:r w:rsidRPr="00F43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лесопригодность</w:t>
      </w:r>
      <w:proofErr w:type="spellEnd"/>
      <w:r w:rsidRPr="00F43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почв и составление заключения.</w:t>
      </w:r>
    </w:p>
    <w:p w14:paraId="6D15893F" w14:textId="107259DB" w:rsidR="00F436F5" w:rsidRPr="00F436F5" w:rsidRDefault="00F436F5" w:rsidP="00F436F5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575AB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Заказчик:</w:t>
      </w:r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r w:rsidR="00575ABE" w:rsidRPr="00575ABE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Коммунальное государственное учреждение "Красноборское учреждение лесного хозяйства Управления природных ресурсов и регулирования природопользования Акмолинской области"</w:t>
      </w:r>
    </w:p>
    <w:p w14:paraId="6E3F2095" w14:textId="47996DE4" w:rsidR="00F436F5" w:rsidRPr="00F436F5" w:rsidRDefault="00F436F5" w:rsidP="00F436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Сроки проведения работ: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KZ"/>
          <w14:ligatures w14:val="none"/>
        </w:rPr>
        <w:t xml:space="preserve"> </w:t>
      </w:r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Проведение изыскательских работ и составление заключения о </w:t>
      </w:r>
      <w:proofErr w:type="spellStart"/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лесопригодности</w:t>
      </w:r>
      <w:proofErr w:type="spellEnd"/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почв — срок работы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KZ"/>
          <w14:ligatures w14:val="none"/>
        </w:rPr>
        <w:t>60</w:t>
      </w:r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рабочих дней после заключение договора.</w:t>
      </w:r>
    </w:p>
    <w:p w14:paraId="06D1E726" w14:textId="77777777" w:rsidR="00F436F5" w:rsidRPr="00F436F5" w:rsidRDefault="00F436F5" w:rsidP="00F436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Цель работы:</w:t>
      </w:r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Создание лесных культур</w:t>
      </w:r>
    </w:p>
    <w:p w14:paraId="3D9D4963" w14:textId="249C926A" w:rsidR="00F436F5" w:rsidRDefault="00F436F5" w:rsidP="00F436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Местонахождение объектов:</w:t>
      </w:r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Акмолинская область, </w:t>
      </w:r>
      <w:r w:rsidR="00310DE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KZ"/>
          <w14:ligatures w14:val="none"/>
        </w:rPr>
        <w:t>Аккольский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KZ"/>
          <w14:ligatures w14:val="none"/>
        </w:rPr>
        <w:t xml:space="preserve"> район</w:t>
      </w:r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район</w:t>
      </w:r>
    </w:p>
    <w:p w14:paraId="561537BA" w14:textId="46445CF2" w:rsidR="00F436F5" w:rsidRPr="00F436F5" w:rsidRDefault="00F436F5" w:rsidP="00F436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Вид:</w:t>
      </w:r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Составление заключения</w:t>
      </w:r>
    </w:p>
    <w:p w14:paraId="0707AF78" w14:textId="77777777" w:rsidR="00F436F5" w:rsidRPr="00F436F5" w:rsidRDefault="00F436F5" w:rsidP="00F436F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Основные требования к проведению полевых почвенно-лесомелиоративных изыскательских работ:</w:t>
      </w:r>
    </w:p>
    <w:p w14:paraId="4CE33A5A" w14:textId="62402C78" w:rsidR="00F436F5" w:rsidRPr="00F436F5" w:rsidRDefault="00F436F5" w:rsidP="00F436F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Почвенная съемка в М 1:10000. Почвенные изыскания провести в соответствии с инструкцией по проведению крупномасштабных почвенных изысканий земель РК,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KZ"/>
          <w14:ligatures w14:val="none"/>
        </w:rPr>
        <w:t>2023</w:t>
      </w:r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год;</w:t>
      </w:r>
    </w:p>
    <w:p w14:paraId="44426B88" w14:textId="77777777" w:rsidR="00F436F5" w:rsidRPr="00F436F5" w:rsidRDefault="00F436F5" w:rsidP="00F436F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Проходка почвенных шурфов (количество не менее, предусмотренных действующей инструкцией в РК);</w:t>
      </w:r>
    </w:p>
    <w:p w14:paraId="43241C45" w14:textId="77777777" w:rsidR="00F436F5" w:rsidRPr="00F436F5" w:rsidRDefault="00F436F5" w:rsidP="00F436F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Взятие почвенных образцов для проведения лабораторных анализов;</w:t>
      </w:r>
    </w:p>
    <w:p w14:paraId="5B5D5111" w14:textId="77777777" w:rsidR="00F436F5" w:rsidRPr="00F436F5" w:rsidRDefault="00F436F5" w:rsidP="00F436F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Проведение лабораторных анализов почвенных образцов с целью подтверждения их </w:t>
      </w:r>
      <w:proofErr w:type="spellStart"/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лесопригодности</w:t>
      </w:r>
      <w:proofErr w:type="spellEnd"/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</w:p>
    <w:p w14:paraId="25FBD663" w14:textId="77777777" w:rsidR="00F436F5" w:rsidRPr="00F436F5" w:rsidRDefault="00F436F5" w:rsidP="00F436F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Составление заключения о </w:t>
      </w:r>
      <w:proofErr w:type="spellStart"/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лесопригодности</w:t>
      </w:r>
      <w:proofErr w:type="spellEnd"/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почв</w:t>
      </w:r>
    </w:p>
    <w:p w14:paraId="495C6C4E" w14:textId="77777777" w:rsidR="00F436F5" w:rsidRPr="00F436F5" w:rsidRDefault="00F436F5" w:rsidP="00F436F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Подбор ассортимента пород в зависимости от почвенных условий.</w:t>
      </w:r>
    </w:p>
    <w:p w14:paraId="238959D0" w14:textId="77777777" w:rsidR="00F436F5" w:rsidRDefault="00F436F5" w:rsidP="00F436F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Форма представления отчетности: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KZ"/>
          <w14:ligatures w14:val="none"/>
        </w:rPr>
        <w:t xml:space="preserve"> </w:t>
      </w:r>
    </w:p>
    <w:p w14:paraId="79B3CC17" w14:textId="11FFF5E7" w:rsidR="00F436F5" w:rsidRPr="00F436F5" w:rsidRDefault="00F436F5" w:rsidP="00F436F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Заключение о </w:t>
      </w:r>
      <w:proofErr w:type="spellStart"/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лесопригодности</w:t>
      </w:r>
      <w:proofErr w:type="spellEnd"/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почв, включающий плановый материал</w:t>
      </w:r>
    </w:p>
    <w:p w14:paraId="4E258F86" w14:textId="77777777" w:rsidR="00F436F5" w:rsidRDefault="00F436F5" w:rsidP="00F436F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Требования к исполнителю: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KZ"/>
          <w14:ligatures w14:val="none"/>
        </w:rPr>
        <w:t xml:space="preserve"> </w:t>
      </w:r>
    </w:p>
    <w:p w14:paraId="01A993CF" w14:textId="7CB88725" w:rsidR="00F436F5" w:rsidRPr="00F436F5" w:rsidRDefault="00F436F5" w:rsidP="00F436F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Наличие государственной лицензии на изыскательскую деятельность.</w:t>
      </w:r>
    </w:p>
    <w:p w14:paraId="6D9F0C35" w14:textId="77777777" w:rsidR="00F436F5" w:rsidRDefault="00F436F5" w:rsidP="00F436F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Оплата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KZ"/>
          <w14:ligatures w14:val="none"/>
        </w:rPr>
        <w:t>:</w:t>
      </w:r>
    </w:p>
    <w:p w14:paraId="61980CA4" w14:textId="09A43CAE" w:rsidR="00F436F5" w:rsidRPr="00F436F5" w:rsidRDefault="00F436F5" w:rsidP="00F436F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F436F5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Оплата производится после подписания актов приемки выполненных работ.</w:t>
      </w:r>
    </w:p>
    <w:p w14:paraId="31E9C68F" w14:textId="2BD3926B" w:rsidR="008637D2" w:rsidRDefault="008637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32ACE6C" w14:textId="6B3701D4" w:rsidR="008637D2" w:rsidRDefault="008637D2" w:rsidP="008637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lastRenderedPageBreak/>
        <w:t>Топырақтың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орман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өсіруге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жарамдылығына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r w:rsidR="00310DE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  <w:t>3</w:t>
      </w:r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00</w:t>
      </w:r>
      <w:r w:rsidR="005921E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KZ"/>
          <w14:ligatures w14:val="none"/>
        </w:rPr>
        <w:t>,0</w:t>
      </w:r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га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алаңда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далалық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топырақ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ізденістерін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жүргізуге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арналған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</w:p>
    <w:p w14:paraId="3B3A5059" w14:textId="63D6C73C" w:rsidR="008637D2" w:rsidRPr="00310DE9" w:rsidRDefault="008637D2" w:rsidP="008637D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техникалық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с</w:t>
      </w:r>
      <w:r w:rsidRPr="00310DE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ипаттама</w:t>
      </w:r>
      <w:proofErr w:type="spellEnd"/>
    </w:p>
    <w:p w14:paraId="7C1B963A" w14:textId="77777777" w:rsidR="008637D2" w:rsidRDefault="008637D2" w:rsidP="008637D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</w:p>
    <w:p w14:paraId="47293DA0" w14:textId="7C87AD98" w:rsidR="008637D2" w:rsidRPr="008637D2" w:rsidRDefault="008637D2" w:rsidP="008637D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Топырақтың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орман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өсіруге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жарамдылығына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далалық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топырақ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ізденістерін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жүргізу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және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қорытынды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жасау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.</w:t>
      </w:r>
    </w:p>
    <w:p w14:paraId="142DEE0E" w14:textId="69DCE278" w:rsidR="008637D2" w:rsidRPr="008637D2" w:rsidRDefault="008637D2" w:rsidP="008637D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CF11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Тапсырыс</w:t>
      </w:r>
      <w:proofErr w:type="spellEnd"/>
      <w:r w:rsidRPr="00CF11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CF11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беруші</w:t>
      </w:r>
      <w:proofErr w:type="spellEnd"/>
      <w:r w:rsidRPr="00CF11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:</w:t>
      </w:r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"</w:t>
      </w:r>
      <w:proofErr w:type="spellStart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Ақмола</w:t>
      </w:r>
      <w:proofErr w:type="spellEnd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облысының</w:t>
      </w:r>
      <w:proofErr w:type="spellEnd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Табиғи</w:t>
      </w:r>
      <w:proofErr w:type="spellEnd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ресурстар</w:t>
      </w:r>
      <w:proofErr w:type="spellEnd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және</w:t>
      </w:r>
      <w:proofErr w:type="spellEnd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табиғат</w:t>
      </w:r>
      <w:proofErr w:type="spellEnd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пайдалануды</w:t>
      </w:r>
      <w:proofErr w:type="spellEnd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реттеу</w:t>
      </w:r>
      <w:proofErr w:type="spellEnd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басқармасының</w:t>
      </w:r>
      <w:proofErr w:type="spellEnd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Красноборск </w:t>
      </w:r>
      <w:proofErr w:type="spellStart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орман</w:t>
      </w:r>
      <w:proofErr w:type="spellEnd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шаруашылығы</w:t>
      </w:r>
      <w:proofErr w:type="spellEnd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мекемесі</w:t>
      </w:r>
      <w:proofErr w:type="spellEnd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" </w:t>
      </w:r>
      <w:proofErr w:type="spellStart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коммуналдық</w:t>
      </w:r>
      <w:proofErr w:type="spellEnd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мемлекеттік</w:t>
      </w:r>
      <w:proofErr w:type="spellEnd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CF1134" w:rsidRPr="00CF1134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мекемесі</w:t>
      </w:r>
      <w:proofErr w:type="spellEnd"/>
    </w:p>
    <w:p w14:paraId="41125B23" w14:textId="6423DC7C" w:rsidR="008637D2" w:rsidRPr="008637D2" w:rsidRDefault="008637D2" w:rsidP="00EA667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Жұмыстарды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жүргізу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мерзімі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: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Ізденіс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жұмыстарын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жүргізу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және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топырақтың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орман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өсіруге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жарамдылығы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туралы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қорытынды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жасау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—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жұмыс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мерзімі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шарт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жасасқаннан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кейін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60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жұмыс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күні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</w:p>
    <w:p w14:paraId="783F3590" w14:textId="77777777" w:rsidR="008637D2" w:rsidRPr="008637D2" w:rsidRDefault="008637D2" w:rsidP="00EA667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Жұмыстың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мақсаты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:</w:t>
      </w:r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Орман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дақылдарын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құру</w:t>
      </w:r>
      <w:proofErr w:type="spellEnd"/>
    </w:p>
    <w:p w14:paraId="2BF6CC13" w14:textId="25A9BEC8" w:rsidR="008637D2" w:rsidRPr="008637D2" w:rsidRDefault="008637D2" w:rsidP="00EA667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Объектілердің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орналасқан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жері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:</w:t>
      </w:r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Ақмола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облысы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, </w:t>
      </w:r>
      <w:r w:rsidR="00310DE9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KZ"/>
          <w14:ligatures w14:val="none"/>
        </w:rPr>
        <w:t>Ақкөл</w:t>
      </w:r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ауданы</w:t>
      </w:r>
      <w:proofErr w:type="spellEnd"/>
    </w:p>
    <w:p w14:paraId="562CE895" w14:textId="77777777" w:rsidR="008637D2" w:rsidRPr="008637D2" w:rsidRDefault="008637D2" w:rsidP="00EA667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Түрі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:</w:t>
      </w:r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Қорытынды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жасау</w:t>
      </w:r>
      <w:proofErr w:type="spellEnd"/>
    </w:p>
    <w:p w14:paraId="13E38961" w14:textId="77777777" w:rsidR="008637D2" w:rsidRPr="008637D2" w:rsidRDefault="008637D2" w:rsidP="00EA667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Далалық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топырақ-орманмелиорациялық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ізденіс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жұмыстарын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жүргізуге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қойылатын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негізгі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талаптар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:</w:t>
      </w:r>
    </w:p>
    <w:p w14:paraId="1B19FB46" w14:textId="77777777" w:rsidR="008637D2" w:rsidRPr="008637D2" w:rsidRDefault="008637D2" w:rsidP="00EA667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1:10000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масштабтағы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топырақ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түсірілімі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.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Топырақ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ізденістерін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ҚР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жерлеріне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ірі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масштабты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топырақ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ізденістерін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жүргізу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жөніндегі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нұсқаулыққа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(2023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жыл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)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сәйкес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жүргізу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;</w:t>
      </w:r>
    </w:p>
    <w:p w14:paraId="4EC96646" w14:textId="77777777" w:rsidR="008637D2" w:rsidRPr="008637D2" w:rsidRDefault="008637D2" w:rsidP="008637D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Топырақ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шурфтарын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қазу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(саны ҚР-да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қолданыстағы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нұсқаулықта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көзделгеннен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кем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емес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);</w:t>
      </w:r>
    </w:p>
    <w:p w14:paraId="1F656DF6" w14:textId="77777777" w:rsidR="008637D2" w:rsidRPr="008637D2" w:rsidRDefault="008637D2" w:rsidP="008637D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Зертханалық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талдаулар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жүргізу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үшін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топырақ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үлгілерін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алу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;</w:t>
      </w:r>
    </w:p>
    <w:p w14:paraId="11384ABD" w14:textId="77777777" w:rsidR="008637D2" w:rsidRPr="008637D2" w:rsidRDefault="008637D2" w:rsidP="008637D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Олардың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орман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өсіруге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жарамдылығын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растау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мақсатында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топырақ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үлгілеріне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зертханалық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талдаулар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жүргізу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</w:p>
    <w:p w14:paraId="3797FC5E" w14:textId="77777777" w:rsidR="008637D2" w:rsidRPr="008637D2" w:rsidRDefault="008637D2" w:rsidP="008637D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Топырақтың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орман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өсіруге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жарамдылығы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туралы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қорытынды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жасау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</w:p>
    <w:p w14:paraId="5CB97578" w14:textId="77777777" w:rsidR="008637D2" w:rsidRPr="008637D2" w:rsidRDefault="008637D2" w:rsidP="008637D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Топырақ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жағдайларына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байланысты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ағаш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тұқымдарының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ассортиментін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іріктеу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</w:p>
    <w:p w14:paraId="0F7E534E" w14:textId="77777777" w:rsidR="00EA6678" w:rsidRDefault="008637D2" w:rsidP="00EA667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Есептілікті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ұсыну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нысаны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: </w:t>
      </w:r>
    </w:p>
    <w:p w14:paraId="51DC55D5" w14:textId="04E99178" w:rsidR="008637D2" w:rsidRPr="008637D2" w:rsidRDefault="008637D2" w:rsidP="00EA667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Жоспарлы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материалды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қамтитын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топырақтың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орман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өсіруге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жарамдылығы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туралы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қорытынды</w:t>
      </w:r>
      <w:proofErr w:type="spellEnd"/>
    </w:p>
    <w:p w14:paraId="051154A9" w14:textId="77777777" w:rsidR="00EA6678" w:rsidRDefault="008637D2" w:rsidP="00EA667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Орындаушыға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қойылатын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талаптар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: </w:t>
      </w:r>
    </w:p>
    <w:p w14:paraId="0CD5B309" w14:textId="751D6DFC" w:rsidR="008637D2" w:rsidRPr="008637D2" w:rsidRDefault="008637D2" w:rsidP="00EA667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Ізденіс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қызметіне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мемлекеттік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лицензияның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болуы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</w:p>
    <w:p w14:paraId="2C52874D" w14:textId="77777777" w:rsidR="00EA6678" w:rsidRDefault="008637D2" w:rsidP="00EA667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proofErr w:type="spellStart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Төлем</w:t>
      </w:r>
      <w:proofErr w:type="spellEnd"/>
      <w:r w:rsidRPr="008637D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: </w:t>
      </w:r>
    </w:p>
    <w:p w14:paraId="7D420DE6" w14:textId="5B321B6A" w:rsidR="008637D2" w:rsidRPr="008637D2" w:rsidRDefault="008637D2" w:rsidP="008637D2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Төлем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орындалған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жұмыстарды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қабылдау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актілеріне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қол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қойылғаннан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кейін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жүргізіледі</w:t>
      </w:r>
      <w:proofErr w:type="spellEnd"/>
      <w:r w:rsidRPr="008637D2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</w:p>
    <w:p w14:paraId="6EA4D8A0" w14:textId="3F1F56FA" w:rsidR="00644648" w:rsidRDefault="00644648" w:rsidP="008637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588B5D" w14:textId="77777777" w:rsidR="008637D2" w:rsidRPr="00F436F5" w:rsidRDefault="008637D2" w:rsidP="008637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637D2" w:rsidRPr="00F436F5" w:rsidSect="00FB580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42998"/>
    <w:multiLevelType w:val="multilevel"/>
    <w:tmpl w:val="EFDE998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 w15:restartNumberingAfterBreak="0">
    <w:nsid w:val="1B820D4A"/>
    <w:multiLevelType w:val="hybridMultilevel"/>
    <w:tmpl w:val="31E8DCD4"/>
    <w:lvl w:ilvl="0" w:tplc="B5F03C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840322"/>
    <w:multiLevelType w:val="multilevel"/>
    <w:tmpl w:val="D1928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59562B"/>
    <w:multiLevelType w:val="multilevel"/>
    <w:tmpl w:val="EB465FF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 w16cid:durableId="809593286">
    <w:abstractNumId w:val="2"/>
  </w:num>
  <w:num w:numId="2" w16cid:durableId="859657936">
    <w:abstractNumId w:val="1"/>
  </w:num>
  <w:num w:numId="3" w16cid:durableId="1634677082">
    <w:abstractNumId w:val="3"/>
  </w:num>
  <w:num w:numId="4" w16cid:durableId="1008405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EC6"/>
    <w:rsid w:val="000312CF"/>
    <w:rsid w:val="000E022C"/>
    <w:rsid w:val="002564B5"/>
    <w:rsid w:val="00310DE9"/>
    <w:rsid w:val="00575ABE"/>
    <w:rsid w:val="005921E3"/>
    <w:rsid w:val="00644648"/>
    <w:rsid w:val="00720EC6"/>
    <w:rsid w:val="008637D2"/>
    <w:rsid w:val="00CF1134"/>
    <w:rsid w:val="00EA6678"/>
    <w:rsid w:val="00F436F5"/>
    <w:rsid w:val="00FB5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88D65"/>
  <w15:chartTrackingRefBased/>
  <w15:docId w15:val="{5D744349-44F2-4272-BE65-E8107A08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436F5"/>
    <w:rPr>
      <w:b/>
      <w:bCs/>
    </w:rPr>
  </w:style>
  <w:style w:type="paragraph" w:customStyle="1" w:styleId="z1qcye">
    <w:name w:val="z1qcye"/>
    <w:basedOn w:val="a"/>
    <w:rsid w:val="00F43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KZ"/>
      <w14:ligatures w14:val="none"/>
    </w:rPr>
  </w:style>
  <w:style w:type="character" w:customStyle="1" w:styleId="inqyif">
    <w:name w:val="inqyif"/>
    <w:basedOn w:val="a0"/>
    <w:rsid w:val="00F436F5"/>
  </w:style>
  <w:style w:type="paragraph" w:styleId="a4">
    <w:name w:val="List Paragraph"/>
    <w:basedOn w:val="a"/>
    <w:uiPriority w:val="34"/>
    <w:qFormat/>
    <w:rsid w:val="00F436F5"/>
    <w:pPr>
      <w:ind w:left="720"/>
      <w:contextualSpacing/>
    </w:pPr>
  </w:style>
  <w:style w:type="character" w:styleId="a5">
    <w:name w:val="Emphasis"/>
    <w:basedOn w:val="a0"/>
    <w:uiPriority w:val="20"/>
    <w:qFormat/>
    <w:rsid w:val="008637D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7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2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481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3219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512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787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5983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65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51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17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362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526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7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530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210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43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891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324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004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440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526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8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782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0406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1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12889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350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474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1014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025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595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371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799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147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012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862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 Acer</dc:creator>
  <cp:keywords/>
  <dc:description/>
  <cp:lastModifiedBy>Lora Lora</cp:lastModifiedBy>
  <cp:revision>7</cp:revision>
  <dcterms:created xsi:type="dcterms:W3CDTF">2026-10-07T03:37:00Z</dcterms:created>
  <dcterms:modified xsi:type="dcterms:W3CDTF">2026-10-14T11:44:00Z</dcterms:modified>
</cp:coreProperties>
</file>