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380E1D" w14:textId="6493D873" w:rsidR="00C73ECE" w:rsidRPr="0015347A" w:rsidRDefault="008E4AAD" w:rsidP="008E4AAD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15347A">
        <w:rPr>
          <w:rFonts w:ascii="Times New Roman" w:hAnsi="Times New Roman"/>
          <w:b/>
          <w:sz w:val="28"/>
          <w:szCs w:val="28"/>
        </w:rPr>
        <w:t>ТЕХНИЧЕСКАЯ СПЕЦИФИКАЦИЯ</w:t>
      </w:r>
    </w:p>
    <w:p w14:paraId="0F8261DA" w14:textId="74535B76" w:rsidR="002E4C31" w:rsidRPr="0015347A" w:rsidRDefault="008E4AAD" w:rsidP="008E4AAD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15347A">
        <w:rPr>
          <w:rFonts w:ascii="Times New Roman" w:hAnsi="Times New Roman"/>
          <w:b/>
          <w:sz w:val="28"/>
          <w:szCs w:val="28"/>
        </w:rPr>
        <w:t>РАБОТЫ ПО РЕМОНТУ И ПОКРАСКЕ КУЗОВА</w:t>
      </w:r>
    </w:p>
    <w:p w14:paraId="17F0B094" w14:textId="3A8AE4EE" w:rsidR="00D72573" w:rsidRPr="0015347A" w:rsidRDefault="008E4AAD" w:rsidP="008E4AAD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15347A">
        <w:rPr>
          <w:rFonts w:ascii="Times New Roman" w:hAnsi="Times New Roman"/>
          <w:b/>
          <w:sz w:val="28"/>
          <w:szCs w:val="28"/>
        </w:rPr>
        <w:t xml:space="preserve">АВТОМОБИЛЯ </w:t>
      </w:r>
      <w:r w:rsidR="00B3411B" w:rsidRPr="0015347A">
        <w:rPr>
          <w:rFonts w:ascii="Times New Roman" w:hAnsi="Times New Roman"/>
          <w:b/>
          <w:sz w:val="28"/>
          <w:szCs w:val="28"/>
          <w:lang w:val="en-US"/>
        </w:rPr>
        <w:t>Toyota</w:t>
      </w:r>
      <w:r w:rsidR="00B3411B" w:rsidRPr="0015347A">
        <w:rPr>
          <w:rFonts w:ascii="Times New Roman" w:hAnsi="Times New Roman"/>
          <w:b/>
          <w:sz w:val="28"/>
          <w:szCs w:val="28"/>
        </w:rPr>
        <w:t xml:space="preserve"> </w:t>
      </w:r>
      <w:r w:rsidR="00B3411B" w:rsidRPr="0015347A">
        <w:rPr>
          <w:rFonts w:ascii="Times New Roman" w:hAnsi="Times New Roman"/>
          <w:b/>
          <w:sz w:val="28"/>
          <w:szCs w:val="28"/>
          <w:lang w:val="en-US"/>
        </w:rPr>
        <w:t>Fortuner</w:t>
      </w:r>
      <w:r w:rsidR="00B3411B" w:rsidRPr="0015347A">
        <w:rPr>
          <w:rFonts w:ascii="Times New Roman" w:hAnsi="Times New Roman"/>
          <w:b/>
          <w:sz w:val="28"/>
          <w:szCs w:val="28"/>
        </w:rPr>
        <w:t xml:space="preserve"> Год выпуска:2014 </w:t>
      </w:r>
      <w:proofErr w:type="spellStart"/>
      <w:r w:rsidR="00B3411B" w:rsidRPr="0015347A">
        <w:rPr>
          <w:rFonts w:ascii="Times New Roman" w:hAnsi="Times New Roman"/>
          <w:b/>
          <w:sz w:val="28"/>
          <w:szCs w:val="28"/>
        </w:rPr>
        <w:t>Гос</w:t>
      </w:r>
      <w:proofErr w:type="spellEnd"/>
      <w:r w:rsidR="00B3411B" w:rsidRPr="0015347A">
        <w:rPr>
          <w:rFonts w:ascii="Times New Roman" w:hAnsi="Times New Roman"/>
          <w:b/>
          <w:sz w:val="28"/>
          <w:szCs w:val="28"/>
        </w:rPr>
        <w:t xml:space="preserve"> номер: 868 АС 19  Цвет: код краски- </w:t>
      </w:r>
      <w:r w:rsidR="00B3411B" w:rsidRPr="0015347A">
        <w:rPr>
          <w:rFonts w:ascii="Times New Roman" w:hAnsi="Times New Roman"/>
          <w:b/>
          <w:sz w:val="28"/>
          <w:szCs w:val="28"/>
          <w:lang w:val="en-US"/>
        </w:rPr>
        <w:t>COLOR</w:t>
      </w:r>
      <w:r w:rsidR="00B3411B" w:rsidRPr="0015347A">
        <w:rPr>
          <w:rFonts w:ascii="Times New Roman" w:hAnsi="Times New Roman"/>
          <w:b/>
          <w:sz w:val="28"/>
          <w:szCs w:val="28"/>
        </w:rPr>
        <w:t xml:space="preserve"> </w:t>
      </w:r>
      <w:r w:rsidR="00B3411B" w:rsidRPr="0015347A">
        <w:rPr>
          <w:rFonts w:ascii="Times New Roman" w:hAnsi="Times New Roman"/>
          <w:b/>
          <w:sz w:val="28"/>
          <w:szCs w:val="28"/>
          <w:lang w:val="en-US"/>
        </w:rPr>
        <w:t>TRIM</w:t>
      </w:r>
      <w:r w:rsidR="00B3411B" w:rsidRPr="0015347A">
        <w:rPr>
          <w:rFonts w:ascii="Times New Roman" w:hAnsi="Times New Roman"/>
          <w:b/>
          <w:sz w:val="28"/>
          <w:szCs w:val="28"/>
        </w:rPr>
        <w:t xml:space="preserve"> </w:t>
      </w:r>
      <w:r w:rsidR="00B3411B" w:rsidRPr="0015347A">
        <w:rPr>
          <w:rFonts w:ascii="Times New Roman" w:hAnsi="Times New Roman"/>
          <w:b/>
          <w:sz w:val="28"/>
          <w:szCs w:val="28"/>
          <w:lang w:val="en-US"/>
        </w:rPr>
        <w:t>LAK</w:t>
      </w:r>
      <w:r w:rsidR="00B3411B" w:rsidRPr="0015347A">
        <w:rPr>
          <w:rFonts w:ascii="Times New Roman" w:hAnsi="Times New Roman"/>
          <w:b/>
          <w:sz w:val="28"/>
          <w:szCs w:val="28"/>
        </w:rPr>
        <w:t xml:space="preserve"> </w:t>
      </w:r>
      <w:r w:rsidR="00B3411B" w:rsidRPr="0015347A">
        <w:rPr>
          <w:rFonts w:ascii="Times New Roman" w:hAnsi="Times New Roman"/>
          <w:b/>
          <w:sz w:val="28"/>
          <w:szCs w:val="28"/>
          <w:lang w:val="en-US"/>
        </w:rPr>
        <w:t>JR</w:t>
      </w:r>
      <w:r w:rsidR="00B3411B" w:rsidRPr="0015347A">
        <w:rPr>
          <w:rFonts w:ascii="Times New Roman" w:hAnsi="Times New Roman"/>
          <w:b/>
          <w:sz w:val="28"/>
          <w:szCs w:val="28"/>
        </w:rPr>
        <w:t xml:space="preserve"> 20</w:t>
      </w:r>
    </w:p>
    <w:p w14:paraId="07B2E314" w14:textId="77777777" w:rsidR="00480D22" w:rsidRPr="008E4AAD" w:rsidRDefault="00480D22" w:rsidP="008E4AAD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00000"/>
          <w:sz w:val="28"/>
          <w:szCs w:val="28"/>
          <w:lang w:val="kk-KZ"/>
        </w:rPr>
      </w:pPr>
    </w:p>
    <w:p w14:paraId="74BE2A6A" w14:textId="22509207" w:rsidR="005049DF" w:rsidRPr="00411764" w:rsidRDefault="00D37254" w:rsidP="008E4AAD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color w:val="000000"/>
          <w:sz w:val="32"/>
          <w:szCs w:val="32"/>
        </w:rPr>
        <w:t>К</w:t>
      </w:r>
      <w:r w:rsidR="00480D22" w:rsidRPr="00411764">
        <w:rPr>
          <w:rFonts w:ascii="Times New Roman" w:hAnsi="Times New Roman"/>
          <w:color w:val="000000"/>
          <w:sz w:val="32"/>
          <w:szCs w:val="32"/>
        </w:rPr>
        <w:t>ачественн</w:t>
      </w:r>
      <w:r>
        <w:rPr>
          <w:rFonts w:ascii="Times New Roman" w:hAnsi="Times New Roman"/>
          <w:color w:val="000000"/>
          <w:sz w:val="32"/>
          <w:szCs w:val="32"/>
        </w:rPr>
        <w:t>ая</w:t>
      </w:r>
      <w:r w:rsidR="00480D22" w:rsidRPr="00411764">
        <w:rPr>
          <w:rFonts w:ascii="Times New Roman" w:hAnsi="Times New Roman"/>
          <w:color w:val="00000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покраска</w:t>
      </w:r>
      <w:r w:rsidR="00480D22" w:rsidRPr="00411764">
        <w:rPr>
          <w:rFonts w:ascii="Times New Roman" w:hAnsi="Times New Roman"/>
          <w:color w:val="000000"/>
          <w:sz w:val="32"/>
          <w:szCs w:val="32"/>
        </w:rPr>
        <w:t xml:space="preserve"> автомобил</w:t>
      </w:r>
      <w:r>
        <w:rPr>
          <w:rFonts w:ascii="Times New Roman" w:hAnsi="Times New Roman"/>
          <w:color w:val="000000"/>
          <w:sz w:val="32"/>
          <w:szCs w:val="32"/>
        </w:rPr>
        <w:t>я</w:t>
      </w:r>
      <w:r w:rsidR="00480D22" w:rsidRPr="00411764">
        <w:rPr>
          <w:rFonts w:ascii="Times New Roman" w:hAnsi="Times New Roman"/>
          <w:color w:val="000000"/>
          <w:sz w:val="32"/>
          <w:szCs w:val="32"/>
        </w:rPr>
        <w:t>, для чего необходимо подгот</w:t>
      </w:r>
      <w:r w:rsidR="006C6684" w:rsidRPr="00411764">
        <w:rPr>
          <w:rFonts w:ascii="Times New Roman" w:hAnsi="Times New Roman"/>
          <w:color w:val="000000"/>
          <w:sz w:val="32"/>
          <w:szCs w:val="32"/>
        </w:rPr>
        <w:t>овить кузов к данному процессу (</w:t>
      </w:r>
      <w:r w:rsidR="007A0AED" w:rsidRPr="00411764">
        <w:rPr>
          <w:rFonts w:ascii="Times New Roman" w:hAnsi="Times New Roman"/>
          <w:color w:val="000000"/>
          <w:sz w:val="32"/>
          <w:szCs w:val="32"/>
        </w:rPr>
        <w:t>зачистить</w:t>
      </w:r>
      <w:r w:rsidR="00C7591E" w:rsidRPr="00411764">
        <w:rPr>
          <w:rFonts w:ascii="Times New Roman" w:hAnsi="Times New Roman"/>
          <w:color w:val="000000"/>
          <w:sz w:val="32"/>
          <w:szCs w:val="32"/>
        </w:rPr>
        <w:t xml:space="preserve"> старый слой краски под ноль (до металла), </w:t>
      </w:r>
      <w:r w:rsidR="00480D22" w:rsidRPr="00411764">
        <w:rPr>
          <w:rFonts w:ascii="Times New Roman" w:hAnsi="Times New Roman"/>
          <w:color w:val="000000"/>
          <w:sz w:val="32"/>
          <w:szCs w:val="32"/>
        </w:rPr>
        <w:t xml:space="preserve">устранить все неровности с помощью </w:t>
      </w:r>
      <w:r w:rsidR="005049DF" w:rsidRPr="00411764">
        <w:rPr>
          <w:rFonts w:ascii="Times New Roman" w:hAnsi="Times New Roman"/>
          <w:color w:val="000000"/>
          <w:sz w:val="32"/>
          <w:szCs w:val="32"/>
        </w:rPr>
        <w:t>шпаклевки, а также провести грунтовки и замывку кузова, шлифовку грунта для последующего наложения краски</w:t>
      </w:r>
      <w:r w:rsidR="00A260B8" w:rsidRPr="00411764">
        <w:rPr>
          <w:rFonts w:ascii="Times New Roman" w:hAnsi="Times New Roman"/>
          <w:color w:val="000000"/>
          <w:sz w:val="32"/>
          <w:szCs w:val="32"/>
        </w:rPr>
        <w:t>, рихтовка и устранение дефектов кузова</w:t>
      </w:r>
      <w:r w:rsidR="006C6684" w:rsidRPr="00411764">
        <w:rPr>
          <w:rFonts w:ascii="Times New Roman" w:hAnsi="Times New Roman"/>
          <w:color w:val="000000"/>
          <w:sz w:val="32"/>
          <w:szCs w:val="32"/>
        </w:rPr>
        <w:t>)</w:t>
      </w:r>
      <w:r w:rsidR="009E5F41" w:rsidRPr="00411764">
        <w:rPr>
          <w:rFonts w:ascii="Times New Roman" w:hAnsi="Times New Roman"/>
          <w:color w:val="000000"/>
          <w:sz w:val="32"/>
          <w:szCs w:val="32"/>
        </w:rPr>
        <w:t>, виды материалов, качество материала</w:t>
      </w:r>
      <w:r w:rsidR="003109D9" w:rsidRPr="00411764">
        <w:rPr>
          <w:rFonts w:ascii="Times New Roman" w:hAnsi="Times New Roman"/>
          <w:color w:val="000000"/>
          <w:sz w:val="32"/>
          <w:szCs w:val="32"/>
        </w:rPr>
        <w:t xml:space="preserve"> строго согласовывается с заказчиком!</w:t>
      </w:r>
    </w:p>
    <w:p w14:paraId="1F305226" w14:textId="77777777" w:rsidR="005049DF" w:rsidRPr="00411764" w:rsidRDefault="005049DF" w:rsidP="008E4AAD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/>
          <w:sz w:val="32"/>
          <w:szCs w:val="32"/>
        </w:rPr>
      </w:pPr>
      <w:r w:rsidRPr="00411764">
        <w:rPr>
          <w:rFonts w:ascii="Times New Roman" w:hAnsi="Times New Roman"/>
          <w:b/>
          <w:color w:val="000000"/>
          <w:sz w:val="32"/>
          <w:szCs w:val="32"/>
        </w:rPr>
        <w:t>Необходимые</w:t>
      </w:r>
      <w:r w:rsidR="00863547" w:rsidRPr="00411764">
        <w:rPr>
          <w:rFonts w:ascii="Times New Roman" w:hAnsi="Times New Roman"/>
          <w:b/>
          <w:color w:val="000000"/>
          <w:sz w:val="32"/>
          <w:szCs w:val="32"/>
        </w:rPr>
        <w:t xml:space="preserve"> работы -</w:t>
      </w:r>
      <w:r w:rsidRPr="00411764">
        <w:rPr>
          <w:rFonts w:ascii="Times New Roman" w:hAnsi="Times New Roman"/>
          <w:b/>
          <w:color w:val="000000"/>
          <w:sz w:val="32"/>
          <w:szCs w:val="32"/>
        </w:rPr>
        <w:t xml:space="preserve"> процедуры для выполнения услуги:</w:t>
      </w:r>
    </w:p>
    <w:p w14:paraId="10415F39" w14:textId="77777777" w:rsidR="0015347A" w:rsidRPr="0015347A" w:rsidRDefault="0015347A" w:rsidP="0015347A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32"/>
          <w:szCs w:val="32"/>
        </w:rPr>
      </w:pPr>
    </w:p>
    <w:p w14:paraId="453262C2" w14:textId="6EB7AB03" w:rsidR="0015347A" w:rsidRPr="0015347A" w:rsidRDefault="0015347A" w:rsidP="00573E00">
      <w:pPr>
        <w:pStyle w:val="a4"/>
        <w:spacing w:after="0" w:line="240" w:lineRule="auto"/>
        <w:ind w:left="1429"/>
        <w:jc w:val="both"/>
        <w:rPr>
          <w:rFonts w:ascii="Times New Roman" w:hAnsi="Times New Roman"/>
          <w:color w:val="000000"/>
          <w:sz w:val="32"/>
          <w:szCs w:val="32"/>
          <w:lang w:val="kk-KZ"/>
        </w:rPr>
      </w:pPr>
      <w:r>
        <w:rPr>
          <w:rFonts w:ascii="Times New Roman" w:hAnsi="Times New Roman"/>
          <w:color w:val="000000"/>
          <w:sz w:val="32"/>
          <w:szCs w:val="32"/>
          <w:lang w:val="kk-KZ"/>
        </w:rPr>
        <w:t xml:space="preserve">Замена переднего бампера </w:t>
      </w:r>
      <w:r w:rsidRPr="0015347A">
        <w:rPr>
          <w:rFonts w:ascii="Times New Roman" w:hAnsi="Times New Roman"/>
          <w:color w:val="000000"/>
          <w:sz w:val="32"/>
          <w:szCs w:val="32"/>
          <w:lang w:val="kk-KZ"/>
        </w:rPr>
        <w:t>Toyota Fortuner</w:t>
      </w:r>
    </w:p>
    <w:p w14:paraId="39039740" w14:textId="60FABC43" w:rsidR="0015347A" w:rsidRPr="0015347A" w:rsidRDefault="0015347A" w:rsidP="0015347A">
      <w:pPr>
        <w:pStyle w:val="a4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color w:val="000000"/>
          <w:sz w:val="32"/>
          <w:szCs w:val="32"/>
          <w:lang w:val="kk-KZ"/>
        </w:rPr>
      </w:pPr>
      <w:r>
        <w:rPr>
          <w:rFonts w:ascii="Times New Roman" w:hAnsi="Times New Roman"/>
          <w:color w:val="000000"/>
          <w:sz w:val="32"/>
          <w:szCs w:val="32"/>
          <w:lang w:val="kk-KZ"/>
        </w:rPr>
        <w:t>Замена р</w:t>
      </w:r>
      <w:r w:rsidRPr="0015347A">
        <w:rPr>
          <w:rFonts w:ascii="Times New Roman" w:hAnsi="Times New Roman"/>
          <w:color w:val="000000"/>
          <w:sz w:val="32"/>
          <w:szCs w:val="32"/>
          <w:lang w:val="kk-KZ"/>
        </w:rPr>
        <w:t xml:space="preserve">ешетка радиатора Toyota Fortuner </w:t>
      </w:r>
    </w:p>
    <w:p w14:paraId="714FEB0A" w14:textId="7869D86C" w:rsidR="0015347A" w:rsidRPr="0015347A" w:rsidRDefault="0015347A" w:rsidP="0015347A">
      <w:pPr>
        <w:pStyle w:val="a4"/>
        <w:numPr>
          <w:ilvl w:val="0"/>
          <w:numId w:val="25"/>
        </w:numPr>
        <w:rPr>
          <w:rFonts w:ascii="Times New Roman" w:hAnsi="Times New Roman"/>
          <w:color w:val="000000"/>
          <w:sz w:val="32"/>
          <w:szCs w:val="32"/>
          <w:lang w:val="kk-KZ"/>
        </w:rPr>
      </w:pPr>
      <w:r w:rsidRPr="0015347A">
        <w:rPr>
          <w:rFonts w:ascii="Times New Roman" w:hAnsi="Times New Roman"/>
          <w:color w:val="000000"/>
          <w:sz w:val="32"/>
          <w:szCs w:val="32"/>
          <w:lang w:val="kk-KZ"/>
        </w:rPr>
        <w:t>Замена п</w:t>
      </w:r>
      <w:proofErr w:type="spellStart"/>
      <w:r w:rsidRPr="0015347A">
        <w:rPr>
          <w:rFonts w:ascii="Times New Roman" w:hAnsi="Times New Roman"/>
          <w:color w:val="000000"/>
          <w:sz w:val="32"/>
          <w:szCs w:val="32"/>
        </w:rPr>
        <w:t>одкрылок</w:t>
      </w:r>
      <w:proofErr w:type="spellEnd"/>
      <w:r w:rsidRPr="0015347A">
        <w:rPr>
          <w:rFonts w:ascii="Times New Roman" w:hAnsi="Times New Roman"/>
          <w:color w:val="000000"/>
          <w:sz w:val="32"/>
          <w:szCs w:val="32"/>
        </w:rPr>
        <w:t xml:space="preserve"> передний</w:t>
      </w:r>
      <w:r w:rsidRPr="0015347A">
        <w:rPr>
          <w:rFonts w:ascii="Times New Roman" w:hAnsi="Times New Roman"/>
          <w:color w:val="000000"/>
          <w:sz w:val="32"/>
          <w:szCs w:val="32"/>
          <w:lang w:val="kk-KZ"/>
        </w:rPr>
        <w:t xml:space="preserve"> Toyota Fortuner </w:t>
      </w:r>
      <w:r>
        <w:rPr>
          <w:rFonts w:ascii="Times New Roman" w:hAnsi="Times New Roman"/>
          <w:color w:val="000000"/>
          <w:sz w:val="32"/>
          <w:szCs w:val="32"/>
          <w:lang w:val="kk-KZ"/>
        </w:rPr>
        <w:t>2шт</w:t>
      </w:r>
    </w:p>
    <w:p w14:paraId="030DD108" w14:textId="618D1100" w:rsidR="00C73ECE" w:rsidRPr="00C93E32" w:rsidRDefault="00573E00" w:rsidP="0015347A">
      <w:pPr>
        <w:pStyle w:val="a4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color w:val="000000"/>
          <w:sz w:val="32"/>
          <w:szCs w:val="32"/>
          <w:lang w:val="kk-KZ"/>
        </w:rPr>
        <w:t>Полная з</w:t>
      </w:r>
      <w:proofErr w:type="spellStart"/>
      <w:r w:rsidR="00C7591E" w:rsidRPr="0015347A">
        <w:rPr>
          <w:rFonts w:ascii="Times New Roman" w:hAnsi="Times New Roman"/>
          <w:color w:val="000000"/>
          <w:sz w:val="32"/>
          <w:szCs w:val="32"/>
        </w:rPr>
        <w:t>ачист</w:t>
      </w:r>
      <w:r w:rsidR="00C73ECE" w:rsidRPr="0015347A">
        <w:rPr>
          <w:rFonts w:ascii="Times New Roman" w:hAnsi="Times New Roman"/>
          <w:color w:val="000000"/>
          <w:sz w:val="32"/>
          <w:szCs w:val="32"/>
        </w:rPr>
        <w:t>ка</w:t>
      </w:r>
      <w:proofErr w:type="spellEnd"/>
      <w:r w:rsidR="00411764" w:rsidRPr="0015347A">
        <w:rPr>
          <w:rFonts w:ascii="Times New Roman" w:hAnsi="Times New Roman"/>
          <w:color w:val="00000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  <w:lang w:val="kk-KZ"/>
        </w:rPr>
        <w:t>кузова</w:t>
      </w:r>
      <w:r w:rsidR="00C7591E" w:rsidRPr="0015347A">
        <w:rPr>
          <w:rFonts w:ascii="Times New Roman" w:hAnsi="Times New Roman"/>
          <w:color w:val="000000"/>
          <w:sz w:val="32"/>
          <w:szCs w:val="32"/>
        </w:rPr>
        <w:t xml:space="preserve"> от старого слоя краски под ноль (до метал</w:t>
      </w:r>
      <w:r w:rsidR="007A0AED" w:rsidRPr="0015347A">
        <w:rPr>
          <w:rFonts w:ascii="Times New Roman" w:hAnsi="Times New Roman"/>
          <w:color w:val="000000"/>
          <w:sz w:val="32"/>
          <w:szCs w:val="32"/>
        </w:rPr>
        <w:t xml:space="preserve">ла) с использованием </w:t>
      </w:r>
      <w:r w:rsidR="00411764" w:rsidRPr="0015347A">
        <w:rPr>
          <w:rFonts w:ascii="Times New Roman" w:hAnsi="Times New Roman"/>
          <w:color w:val="000000"/>
          <w:sz w:val="32"/>
          <w:szCs w:val="32"/>
        </w:rPr>
        <w:t>пескоструйного оборудования</w:t>
      </w:r>
      <w:r>
        <w:rPr>
          <w:rFonts w:ascii="Times New Roman" w:hAnsi="Times New Roman"/>
          <w:color w:val="000000"/>
          <w:sz w:val="32"/>
          <w:szCs w:val="32"/>
          <w:lang w:val="kk-KZ"/>
        </w:rPr>
        <w:t>.</w:t>
      </w:r>
    </w:p>
    <w:p w14:paraId="51B4B081" w14:textId="2E2A1DF2" w:rsidR="004C4070" w:rsidRPr="003D0986" w:rsidRDefault="003D0986" w:rsidP="004C4070">
      <w:pPr>
        <w:pStyle w:val="a4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  <w:lang w:val="kk-KZ"/>
        </w:rPr>
        <w:t>Г</w:t>
      </w:r>
      <w:proofErr w:type="spellStart"/>
      <w:r w:rsidR="004C4070" w:rsidRPr="003D0986">
        <w:rPr>
          <w:rFonts w:ascii="Times New Roman" w:hAnsi="Times New Roman"/>
          <w:sz w:val="32"/>
          <w:szCs w:val="32"/>
        </w:rPr>
        <w:t>отовое</w:t>
      </w:r>
      <w:proofErr w:type="spellEnd"/>
      <w:r w:rsidR="004C4070" w:rsidRPr="003D0986">
        <w:rPr>
          <w:rFonts w:ascii="Times New Roman" w:hAnsi="Times New Roman"/>
          <w:sz w:val="32"/>
          <w:szCs w:val="32"/>
        </w:rPr>
        <w:t xml:space="preserve"> лакокрасочное покрытие должно иметь ровную, однородную поверхность и соответствовать согласованному цвету;</w:t>
      </w:r>
    </w:p>
    <w:p w14:paraId="60E45689" w14:textId="7B9F6EDE" w:rsidR="004C4070" w:rsidRPr="003D0986" w:rsidRDefault="003D0986" w:rsidP="004C4070">
      <w:pPr>
        <w:pStyle w:val="a4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  <w:lang w:val="kk-KZ"/>
        </w:rPr>
        <w:t>П</w:t>
      </w:r>
      <w:r w:rsidR="004C4070" w:rsidRPr="003D0986">
        <w:rPr>
          <w:rFonts w:ascii="Times New Roman" w:hAnsi="Times New Roman"/>
          <w:sz w:val="32"/>
          <w:szCs w:val="32"/>
        </w:rPr>
        <w:t>осле завершения работ автомобиль должен быть очищен от следов лакокрасочных материалов и защитных средств;</w:t>
      </w:r>
    </w:p>
    <w:p w14:paraId="0FC0575D" w14:textId="0AFC15AC" w:rsidR="004C4070" w:rsidRPr="003D0986" w:rsidRDefault="004C4070" w:rsidP="003D0986">
      <w:pPr>
        <w:pStyle w:val="a4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3D0986">
        <w:rPr>
          <w:rFonts w:ascii="Times New Roman" w:hAnsi="Times New Roman"/>
          <w:sz w:val="32"/>
          <w:szCs w:val="32"/>
        </w:rPr>
        <w:t>Поставщик устран</w:t>
      </w:r>
      <w:r w:rsidR="00D37254">
        <w:rPr>
          <w:rFonts w:ascii="Times New Roman" w:hAnsi="Times New Roman"/>
          <w:sz w:val="32"/>
          <w:szCs w:val="32"/>
        </w:rPr>
        <w:t>яет</w:t>
      </w:r>
      <w:r w:rsidRPr="003D0986">
        <w:rPr>
          <w:rFonts w:ascii="Times New Roman" w:hAnsi="Times New Roman"/>
          <w:sz w:val="32"/>
          <w:szCs w:val="32"/>
        </w:rPr>
        <w:t xml:space="preserve"> выявленные Заказчиком недостатки за свой счет в течение согласованного срока.</w:t>
      </w:r>
    </w:p>
    <w:p w14:paraId="28FABB0F" w14:textId="30E8E514" w:rsidR="00C93E32" w:rsidRPr="003D0986" w:rsidRDefault="003D0986" w:rsidP="003D0986">
      <w:pPr>
        <w:pStyle w:val="a4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  <w:lang w:val="kk-KZ"/>
        </w:rPr>
        <w:t>Н</w:t>
      </w:r>
      <w:r w:rsidR="004C4070" w:rsidRPr="003D0986">
        <w:rPr>
          <w:rFonts w:ascii="Times New Roman" w:hAnsi="Times New Roman"/>
          <w:sz w:val="32"/>
          <w:szCs w:val="32"/>
        </w:rPr>
        <w:t>е допускаются видимые дефекты покрытия при обычном визуальном осмотре;</w:t>
      </w:r>
    </w:p>
    <w:p w14:paraId="555EAA35" w14:textId="199F5D28" w:rsidR="00921334" w:rsidRPr="00D479D3" w:rsidRDefault="00921334" w:rsidP="00D479D3">
      <w:pPr>
        <w:pStyle w:val="a4"/>
        <w:numPr>
          <w:ilvl w:val="0"/>
          <w:numId w:val="25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32"/>
          <w:szCs w:val="32"/>
        </w:rPr>
      </w:pPr>
      <w:r w:rsidRPr="00D479D3">
        <w:rPr>
          <w:rFonts w:ascii="Times New Roman" w:hAnsi="Times New Roman"/>
          <w:color w:val="000000"/>
          <w:sz w:val="32"/>
          <w:szCs w:val="32"/>
        </w:rPr>
        <w:t>Обезжиривание кузова</w:t>
      </w:r>
      <w:r w:rsidR="0079154F" w:rsidRPr="00D479D3">
        <w:rPr>
          <w:rFonts w:ascii="Times New Roman" w:hAnsi="Times New Roman"/>
          <w:color w:val="000000"/>
          <w:sz w:val="32"/>
          <w:szCs w:val="32"/>
        </w:rPr>
        <w:t xml:space="preserve"> </w:t>
      </w:r>
      <w:r w:rsidRPr="00D479D3">
        <w:rPr>
          <w:rFonts w:ascii="Times New Roman" w:hAnsi="Times New Roman"/>
          <w:color w:val="000000"/>
          <w:sz w:val="32"/>
          <w:szCs w:val="32"/>
        </w:rPr>
        <w:t>с помощью автомобильного растворителя</w:t>
      </w:r>
      <w:r w:rsidR="007A0AED" w:rsidRPr="00D479D3">
        <w:rPr>
          <w:rFonts w:ascii="Times New Roman" w:hAnsi="Times New Roman"/>
          <w:color w:val="000000"/>
          <w:sz w:val="32"/>
          <w:szCs w:val="32"/>
        </w:rPr>
        <w:t xml:space="preserve">, </w:t>
      </w:r>
      <w:r w:rsidR="00C73ECE" w:rsidRPr="00D479D3">
        <w:rPr>
          <w:rFonts w:ascii="Times New Roman" w:hAnsi="Times New Roman"/>
          <w:color w:val="000000"/>
          <w:sz w:val="32"/>
          <w:szCs w:val="32"/>
        </w:rPr>
        <w:t>устранение</w:t>
      </w:r>
      <w:r w:rsidR="007A0AED" w:rsidRPr="00D479D3">
        <w:rPr>
          <w:rFonts w:ascii="Times New Roman" w:hAnsi="Times New Roman"/>
          <w:color w:val="000000"/>
          <w:sz w:val="32"/>
          <w:szCs w:val="32"/>
        </w:rPr>
        <w:t xml:space="preserve"> все</w:t>
      </w:r>
      <w:r w:rsidR="00C73ECE" w:rsidRPr="00D479D3">
        <w:rPr>
          <w:rFonts w:ascii="Times New Roman" w:hAnsi="Times New Roman"/>
          <w:color w:val="000000"/>
          <w:sz w:val="32"/>
          <w:szCs w:val="32"/>
        </w:rPr>
        <w:t>х</w:t>
      </w:r>
      <w:r w:rsidR="007A0AED" w:rsidRPr="00D479D3">
        <w:rPr>
          <w:rFonts w:ascii="Times New Roman" w:hAnsi="Times New Roman"/>
          <w:color w:val="000000"/>
          <w:sz w:val="32"/>
          <w:szCs w:val="32"/>
        </w:rPr>
        <w:t xml:space="preserve"> неровност</w:t>
      </w:r>
      <w:r w:rsidR="00C73ECE" w:rsidRPr="00D479D3">
        <w:rPr>
          <w:rFonts w:ascii="Times New Roman" w:hAnsi="Times New Roman"/>
          <w:color w:val="000000"/>
          <w:sz w:val="32"/>
          <w:szCs w:val="32"/>
        </w:rPr>
        <w:t>ей</w:t>
      </w:r>
      <w:r w:rsidR="007A0AED" w:rsidRPr="00D479D3">
        <w:rPr>
          <w:rFonts w:ascii="Times New Roman" w:hAnsi="Times New Roman"/>
          <w:color w:val="000000"/>
          <w:sz w:val="32"/>
          <w:szCs w:val="32"/>
        </w:rPr>
        <w:t xml:space="preserve"> с использованием </w:t>
      </w:r>
      <w:r w:rsidR="00D37254">
        <w:rPr>
          <w:rFonts w:ascii="Times New Roman" w:hAnsi="Times New Roman"/>
          <w:color w:val="000000"/>
          <w:sz w:val="32"/>
          <w:szCs w:val="32"/>
        </w:rPr>
        <w:t>соответствующих</w:t>
      </w:r>
      <w:r w:rsidR="00A043A7" w:rsidRPr="00D479D3">
        <w:rPr>
          <w:rFonts w:ascii="Times New Roman" w:hAnsi="Times New Roman"/>
          <w:color w:val="000000"/>
          <w:sz w:val="32"/>
          <w:szCs w:val="32"/>
        </w:rPr>
        <w:t xml:space="preserve"> материалов</w:t>
      </w:r>
      <w:r w:rsidR="002D5B59" w:rsidRPr="00D479D3">
        <w:rPr>
          <w:rFonts w:ascii="Times New Roman" w:hAnsi="Times New Roman"/>
          <w:color w:val="000000"/>
          <w:sz w:val="32"/>
          <w:szCs w:val="32"/>
        </w:rPr>
        <w:t>;</w:t>
      </w:r>
      <w:r w:rsidR="00A043A7" w:rsidRPr="00D479D3">
        <w:rPr>
          <w:rFonts w:ascii="Times New Roman" w:hAnsi="Times New Roman"/>
          <w:color w:val="000000"/>
          <w:sz w:val="32"/>
          <w:szCs w:val="32"/>
        </w:rPr>
        <w:t xml:space="preserve"> </w:t>
      </w:r>
    </w:p>
    <w:p w14:paraId="2BB4A18D" w14:textId="598ECA2E" w:rsidR="00921334" w:rsidRPr="00D479D3" w:rsidRDefault="00573E00" w:rsidP="00D479D3">
      <w:pPr>
        <w:pStyle w:val="a4"/>
        <w:numPr>
          <w:ilvl w:val="0"/>
          <w:numId w:val="25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color w:val="000000"/>
          <w:sz w:val="32"/>
          <w:szCs w:val="32"/>
          <w:lang w:val="kk-KZ"/>
        </w:rPr>
        <w:t>Полная п</w:t>
      </w:r>
      <w:r w:rsidR="006E0253" w:rsidRPr="00D479D3">
        <w:rPr>
          <w:rFonts w:ascii="Times New Roman" w:hAnsi="Times New Roman"/>
          <w:color w:val="000000"/>
          <w:sz w:val="32"/>
          <w:szCs w:val="32"/>
        </w:rPr>
        <w:t>окрас</w:t>
      </w:r>
      <w:r w:rsidR="00C73ECE" w:rsidRPr="00D479D3">
        <w:rPr>
          <w:rFonts w:ascii="Times New Roman" w:hAnsi="Times New Roman"/>
          <w:color w:val="000000"/>
          <w:sz w:val="32"/>
          <w:szCs w:val="32"/>
        </w:rPr>
        <w:t>ка</w:t>
      </w:r>
      <w:r w:rsidR="00E265F0" w:rsidRPr="00D479D3">
        <w:rPr>
          <w:rFonts w:ascii="Times New Roman" w:hAnsi="Times New Roman"/>
          <w:color w:val="00000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  <w:lang w:val="kk-KZ"/>
        </w:rPr>
        <w:t>кузова</w:t>
      </w:r>
      <w:r w:rsidR="00E265F0" w:rsidRPr="00D479D3">
        <w:rPr>
          <w:rFonts w:ascii="Times New Roman" w:hAnsi="Times New Roman"/>
          <w:color w:val="000000"/>
          <w:sz w:val="32"/>
          <w:szCs w:val="32"/>
        </w:rPr>
        <w:t xml:space="preserve"> </w:t>
      </w:r>
      <w:r w:rsidR="00921334" w:rsidRPr="00D479D3">
        <w:rPr>
          <w:rFonts w:ascii="Times New Roman" w:hAnsi="Times New Roman"/>
          <w:color w:val="000000"/>
          <w:sz w:val="32"/>
          <w:szCs w:val="32"/>
        </w:rPr>
        <w:t>с помощью специального краскопульта (пульверизатора), подключенного к мощному компрессору</w:t>
      </w:r>
      <w:r w:rsidR="006F1C87" w:rsidRPr="00D479D3">
        <w:rPr>
          <w:rFonts w:ascii="Times New Roman" w:hAnsi="Times New Roman"/>
          <w:color w:val="000000"/>
          <w:sz w:val="32"/>
          <w:szCs w:val="32"/>
        </w:rPr>
        <w:t>;</w:t>
      </w:r>
    </w:p>
    <w:p w14:paraId="4BA66016" w14:textId="33D00ACF" w:rsidR="00921334" w:rsidRPr="00D479D3" w:rsidRDefault="00C73ECE" w:rsidP="00D479D3">
      <w:pPr>
        <w:pStyle w:val="a4"/>
        <w:numPr>
          <w:ilvl w:val="0"/>
          <w:numId w:val="25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32"/>
          <w:szCs w:val="32"/>
        </w:rPr>
      </w:pPr>
      <w:r w:rsidRPr="00D479D3">
        <w:rPr>
          <w:rFonts w:ascii="Times New Roman" w:hAnsi="Times New Roman"/>
          <w:color w:val="000000"/>
          <w:sz w:val="32"/>
          <w:szCs w:val="32"/>
        </w:rPr>
        <w:t>Полировка п</w:t>
      </w:r>
      <w:r w:rsidR="00921334" w:rsidRPr="00D479D3">
        <w:rPr>
          <w:rFonts w:ascii="Times New Roman" w:hAnsi="Times New Roman"/>
          <w:color w:val="000000"/>
          <w:sz w:val="32"/>
          <w:szCs w:val="32"/>
        </w:rPr>
        <w:t>осле высыхания краски, чтобы убрать лишние точки и наплывы покрасочного материала;</w:t>
      </w:r>
    </w:p>
    <w:p w14:paraId="7405D306" w14:textId="6512FE62" w:rsidR="00921334" w:rsidRPr="00D479D3" w:rsidRDefault="00921334" w:rsidP="006D2DDF">
      <w:pPr>
        <w:pStyle w:val="a4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32"/>
          <w:szCs w:val="32"/>
        </w:rPr>
      </w:pPr>
      <w:r w:rsidRPr="00D479D3">
        <w:rPr>
          <w:rFonts w:ascii="Times New Roman" w:hAnsi="Times New Roman"/>
          <w:color w:val="000000"/>
          <w:sz w:val="32"/>
          <w:szCs w:val="32"/>
        </w:rPr>
        <w:t>Все расходы,</w:t>
      </w:r>
      <w:r w:rsidR="002D5B59" w:rsidRPr="00D479D3">
        <w:rPr>
          <w:rFonts w:ascii="Times New Roman" w:hAnsi="Times New Roman"/>
          <w:color w:val="000000"/>
          <w:sz w:val="32"/>
          <w:szCs w:val="32"/>
        </w:rPr>
        <w:t xml:space="preserve"> связанные с</w:t>
      </w:r>
      <w:r w:rsidRPr="00D479D3">
        <w:rPr>
          <w:rFonts w:ascii="Times New Roman" w:hAnsi="Times New Roman"/>
          <w:color w:val="000000"/>
          <w:sz w:val="32"/>
          <w:szCs w:val="32"/>
        </w:rPr>
        <w:t xml:space="preserve"> приобретением, транспортировкой, демонтаж</w:t>
      </w:r>
      <w:r w:rsidR="002D5B59" w:rsidRPr="00D479D3">
        <w:rPr>
          <w:rFonts w:ascii="Times New Roman" w:hAnsi="Times New Roman"/>
          <w:color w:val="000000"/>
          <w:sz w:val="32"/>
          <w:szCs w:val="32"/>
        </w:rPr>
        <w:t>о</w:t>
      </w:r>
      <w:r w:rsidRPr="00D479D3">
        <w:rPr>
          <w:rFonts w:ascii="Times New Roman" w:hAnsi="Times New Roman"/>
          <w:color w:val="000000"/>
          <w:sz w:val="32"/>
          <w:szCs w:val="32"/>
        </w:rPr>
        <w:t xml:space="preserve">м, монтажом запасных частей, расходных материалов </w:t>
      </w:r>
      <w:r w:rsidR="002D5B59" w:rsidRPr="00D479D3">
        <w:rPr>
          <w:rFonts w:ascii="Times New Roman" w:hAnsi="Times New Roman"/>
          <w:color w:val="000000"/>
          <w:sz w:val="32"/>
          <w:szCs w:val="32"/>
        </w:rPr>
        <w:t xml:space="preserve">входят </w:t>
      </w:r>
      <w:r w:rsidRPr="00D479D3">
        <w:rPr>
          <w:rFonts w:ascii="Times New Roman" w:hAnsi="Times New Roman"/>
          <w:color w:val="000000"/>
          <w:sz w:val="32"/>
          <w:szCs w:val="32"/>
        </w:rPr>
        <w:t>в стоимость работ и производ</w:t>
      </w:r>
      <w:r w:rsidR="002D5B59" w:rsidRPr="00D479D3">
        <w:rPr>
          <w:rFonts w:ascii="Times New Roman" w:hAnsi="Times New Roman"/>
          <w:color w:val="000000"/>
          <w:sz w:val="32"/>
          <w:szCs w:val="32"/>
        </w:rPr>
        <w:t>я</w:t>
      </w:r>
      <w:r w:rsidRPr="00D479D3">
        <w:rPr>
          <w:rFonts w:ascii="Times New Roman" w:hAnsi="Times New Roman"/>
          <w:color w:val="000000"/>
          <w:sz w:val="32"/>
          <w:szCs w:val="32"/>
        </w:rPr>
        <w:t>тся за счет потенциального поставщика;</w:t>
      </w:r>
    </w:p>
    <w:p w14:paraId="17047041" w14:textId="531C22FF" w:rsidR="00921334" w:rsidRDefault="00921334" w:rsidP="006D2DDF">
      <w:pPr>
        <w:pStyle w:val="a4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32"/>
          <w:szCs w:val="32"/>
          <w:lang w:val="kk-KZ"/>
        </w:rPr>
      </w:pPr>
      <w:r w:rsidRPr="00D479D3">
        <w:rPr>
          <w:rFonts w:ascii="Times New Roman" w:hAnsi="Times New Roman"/>
          <w:color w:val="000000"/>
          <w:sz w:val="32"/>
          <w:szCs w:val="32"/>
        </w:rPr>
        <w:lastRenderedPageBreak/>
        <w:t xml:space="preserve">Цвет краски </w:t>
      </w:r>
      <w:r w:rsidR="0079154F" w:rsidRPr="00D479D3">
        <w:rPr>
          <w:rFonts w:ascii="Times New Roman" w:hAnsi="Times New Roman"/>
          <w:color w:val="000000"/>
          <w:sz w:val="32"/>
          <w:szCs w:val="32"/>
        </w:rPr>
        <w:t xml:space="preserve">должен </w:t>
      </w:r>
      <w:r w:rsidRPr="00D479D3">
        <w:rPr>
          <w:rFonts w:ascii="Times New Roman" w:hAnsi="Times New Roman"/>
          <w:color w:val="000000"/>
          <w:sz w:val="32"/>
          <w:szCs w:val="32"/>
        </w:rPr>
        <w:t>полностью соответствова</w:t>
      </w:r>
      <w:r w:rsidR="0079154F" w:rsidRPr="00D479D3">
        <w:rPr>
          <w:rFonts w:ascii="Times New Roman" w:hAnsi="Times New Roman"/>
          <w:color w:val="000000"/>
          <w:sz w:val="32"/>
          <w:szCs w:val="32"/>
        </w:rPr>
        <w:t>ть</w:t>
      </w:r>
      <w:r w:rsidRPr="00D479D3">
        <w:rPr>
          <w:rFonts w:ascii="Times New Roman" w:hAnsi="Times New Roman"/>
          <w:color w:val="000000"/>
          <w:sz w:val="32"/>
          <w:szCs w:val="32"/>
        </w:rPr>
        <w:t xml:space="preserve"> цвету </w:t>
      </w:r>
      <w:r w:rsidR="00C73ECE" w:rsidRPr="00D479D3">
        <w:rPr>
          <w:rFonts w:ascii="Times New Roman" w:hAnsi="Times New Roman"/>
          <w:color w:val="000000"/>
          <w:sz w:val="32"/>
          <w:szCs w:val="32"/>
        </w:rPr>
        <w:t>автомобиля,</w:t>
      </w:r>
      <w:r w:rsidRPr="00D479D3">
        <w:rPr>
          <w:rFonts w:ascii="Times New Roman" w:hAnsi="Times New Roman"/>
          <w:color w:val="000000"/>
          <w:sz w:val="32"/>
          <w:szCs w:val="32"/>
        </w:rPr>
        <w:t xml:space="preserve"> указанного в свидетельстве о регистрации транспортных средств (техпаспорт) данного автомобиля;</w:t>
      </w:r>
    </w:p>
    <w:p w14:paraId="1504E13A" w14:textId="527B9266" w:rsidR="004C4070" w:rsidRPr="004C4070" w:rsidRDefault="004C4070" w:rsidP="004C4070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28"/>
          <w:szCs w:val="28"/>
          <w:lang w:val="kk-KZ"/>
        </w:rPr>
        <w:tab/>
      </w:r>
      <w:r w:rsidRPr="004C4070">
        <w:rPr>
          <w:rFonts w:ascii="Times New Roman" w:hAnsi="Times New Roman"/>
          <w:sz w:val="32"/>
          <w:szCs w:val="32"/>
        </w:rPr>
        <w:t xml:space="preserve">Поставщик предоставляет гарантию на выполненные малярные работы сроком не менее </w:t>
      </w:r>
      <w:r w:rsidRPr="004C4070">
        <w:rPr>
          <w:rFonts w:ascii="Times New Roman" w:hAnsi="Times New Roman"/>
          <w:sz w:val="32"/>
          <w:szCs w:val="32"/>
          <w:lang w:val="kk-KZ"/>
        </w:rPr>
        <w:t>12</w:t>
      </w:r>
      <w:r w:rsidRPr="004C4070">
        <w:rPr>
          <w:rFonts w:ascii="Times New Roman" w:hAnsi="Times New Roman"/>
          <w:sz w:val="32"/>
          <w:szCs w:val="32"/>
        </w:rPr>
        <w:t xml:space="preserve"> месяцев;</w:t>
      </w:r>
    </w:p>
    <w:p w14:paraId="77413C98" w14:textId="560FCAA4" w:rsidR="004C4070" w:rsidRPr="004C4070" w:rsidRDefault="004C4070" w:rsidP="004C4070">
      <w:pPr>
        <w:spacing w:after="0" w:line="240" w:lineRule="auto"/>
        <w:jc w:val="both"/>
        <w:rPr>
          <w:rFonts w:ascii="Times New Roman" w:hAnsi="Times New Roman"/>
          <w:sz w:val="32"/>
          <w:szCs w:val="32"/>
          <w:lang w:val="kk-KZ"/>
        </w:rPr>
      </w:pPr>
      <w:r>
        <w:rPr>
          <w:rFonts w:ascii="Times New Roman" w:hAnsi="Times New Roman"/>
          <w:sz w:val="32"/>
          <w:szCs w:val="32"/>
          <w:lang w:val="kk-KZ"/>
        </w:rPr>
        <w:tab/>
      </w:r>
      <w:r w:rsidRPr="004C4070">
        <w:rPr>
          <w:rFonts w:ascii="Times New Roman" w:hAnsi="Times New Roman"/>
          <w:sz w:val="32"/>
          <w:szCs w:val="32"/>
          <w:lang w:val="kk-KZ"/>
        </w:rPr>
        <w:t>Г</w:t>
      </w:r>
      <w:proofErr w:type="spellStart"/>
      <w:r w:rsidRPr="004C4070">
        <w:rPr>
          <w:rFonts w:ascii="Times New Roman" w:hAnsi="Times New Roman"/>
          <w:sz w:val="32"/>
          <w:szCs w:val="32"/>
        </w:rPr>
        <w:t>арантия</w:t>
      </w:r>
      <w:proofErr w:type="spellEnd"/>
      <w:r w:rsidRPr="004C4070">
        <w:rPr>
          <w:rFonts w:ascii="Times New Roman" w:hAnsi="Times New Roman"/>
          <w:sz w:val="32"/>
          <w:szCs w:val="32"/>
        </w:rPr>
        <w:t xml:space="preserve"> распространяется на отслоение, растрескивание, вздутие и иные дефекты, возникшие вследствие нарушения технологии выполнения работ или использования некачественных материалов.</w:t>
      </w:r>
    </w:p>
    <w:p w14:paraId="0F8B5C28" w14:textId="6B53FB5A" w:rsidR="00D479D3" w:rsidRDefault="004C4070" w:rsidP="00A80E80">
      <w:pPr>
        <w:spacing w:after="0" w:line="240" w:lineRule="auto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>
        <w:rPr>
          <w:rFonts w:ascii="Times New Roman" w:hAnsi="Times New Roman"/>
          <w:sz w:val="32"/>
          <w:szCs w:val="32"/>
          <w:lang w:val="kk-KZ"/>
        </w:rPr>
        <w:tab/>
      </w:r>
      <w:r w:rsidR="001E6C82" w:rsidRPr="00411764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Заказчик может провести осмотр кузова, чтобы проверить работу. Если после осмотра/проверки окажется, ч</w:t>
      </w:r>
      <w:r w:rsidR="003D0986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то проверенная работа дефектная</w:t>
      </w:r>
      <w:r w:rsidR="003D0986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,</w:t>
      </w:r>
      <w:r w:rsidR="003D0986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</w:t>
      </w:r>
      <w:r w:rsidR="003D0986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п</w:t>
      </w:r>
      <w:r w:rsidR="002E4C31" w:rsidRPr="00411764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отенциальный п</w:t>
      </w:r>
      <w:proofErr w:type="spellStart"/>
      <w:r w:rsidR="001E6C82" w:rsidRPr="00411764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оставщик</w:t>
      </w:r>
      <w:proofErr w:type="spellEnd"/>
      <w:r w:rsidR="001E6C82" w:rsidRPr="00411764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исправляет дефект работы за свой счет. Поставщик обязан, получив уведомление о дефектах устранить дефект в течение </w:t>
      </w:r>
      <w:r w:rsidR="005D05F2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5</w:t>
      </w:r>
      <w:r w:rsidR="00BF5026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 xml:space="preserve"> </w:t>
      </w:r>
      <w:r w:rsidR="001E6C82" w:rsidRPr="00411764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календарных дней.</w:t>
      </w:r>
    </w:p>
    <w:p w14:paraId="78175A45" w14:textId="77777777" w:rsidR="004C4070" w:rsidRDefault="004C4070" w:rsidP="00D479D3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32EF0898" w14:textId="1DFCB86A" w:rsidR="004C4070" w:rsidRDefault="004C4070" w:rsidP="00D479D3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 xml:space="preserve">            </w:t>
      </w:r>
    </w:p>
    <w:p w14:paraId="3783CE62" w14:textId="0D6CC786" w:rsidR="004C4070" w:rsidRPr="004C4070" w:rsidRDefault="004C4070" w:rsidP="004C4070">
      <w:pPr>
        <w:spacing w:after="0" w:line="240" w:lineRule="auto"/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</w:pPr>
      <w:r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  <w:t xml:space="preserve"> </w:t>
      </w:r>
      <w:r w:rsidRPr="004C4070"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  <w:t>Начальник АПП                                                  К.М.Бимолдин</w:t>
      </w:r>
    </w:p>
    <w:p w14:paraId="3B5E31DB" w14:textId="77777777" w:rsidR="004C4070" w:rsidRPr="004C4070" w:rsidRDefault="004C4070" w:rsidP="004C4070">
      <w:pPr>
        <w:spacing w:after="0" w:line="240" w:lineRule="auto"/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</w:pPr>
    </w:p>
    <w:p w14:paraId="5E52C15B" w14:textId="77777777" w:rsidR="004C4070" w:rsidRDefault="004C4070" w:rsidP="004C4070">
      <w:pPr>
        <w:spacing w:after="0" w:line="240" w:lineRule="auto"/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</w:pPr>
    </w:p>
    <w:p w14:paraId="02FFE773" w14:textId="7FF0313A" w:rsidR="004C4070" w:rsidRDefault="004C4070" w:rsidP="004C4070">
      <w:pPr>
        <w:spacing w:after="0" w:line="240" w:lineRule="auto"/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</w:pPr>
      <w:r w:rsidRPr="004C4070"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  <w:t xml:space="preserve"> Главный механик      </w:t>
      </w:r>
      <w:r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  <w:t xml:space="preserve"> </w:t>
      </w:r>
      <w:r w:rsidRPr="004C4070"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  <w:t xml:space="preserve">                        </w:t>
      </w:r>
      <w:r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  <w:t xml:space="preserve">        </w:t>
      </w:r>
      <w:r w:rsidRPr="004C4070"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  <w:t xml:space="preserve">        А.С.Байгуанышов</w:t>
      </w:r>
    </w:p>
    <w:p w14:paraId="3C9D6E04" w14:textId="515D3031" w:rsidR="00A80E80" w:rsidRPr="004C4070" w:rsidRDefault="00A80E80" w:rsidP="004C4070">
      <w:pPr>
        <w:spacing w:after="0" w:line="240" w:lineRule="auto"/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</w:pPr>
      <w:r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  <w:t xml:space="preserve">                                                                                       8-771-745-25-55</w:t>
      </w:r>
    </w:p>
    <w:p w14:paraId="788FCEB7" w14:textId="77777777" w:rsidR="004C4070" w:rsidRPr="004C4070" w:rsidRDefault="004C4070" w:rsidP="004C4070">
      <w:pPr>
        <w:spacing w:after="0" w:line="240" w:lineRule="auto"/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</w:pPr>
    </w:p>
    <w:p w14:paraId="5E26E63B" w14:textId="77777777" w:rsidR="004C4070" w:rsidRPr="004C4070" w:rsidRDefault="004C4070" w:rsidP="004C4070">
      <w:pPr>
        <w:spacing w:after="0" w:line="240" w:lineRule="auto"/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</w:pPr>
    </w:p>
    <w:p w14:paraId="39AAA095" w14:textId="77777777" w:rsidR="00644243" w:rsidRDefault="004C4070" w:rsidP="009B761A">
      <w:pPr>
        <w:spacing w:after="0" w:line="240" w:lineRule="auto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  <w:t xml:space="preserve"> </w:t>
      </w:r>
      <w:r w:rsidRPr="004C4070"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  <w:t xml:space="preserve">Механик                                                              </w:t>
      </w:r>
      <w:r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  <w:t xml:space="preserve"> </w:t>
      </w:r>
      <w:r w:rsidRPr="004C4070"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  <w:t xml:space="preserve">  Б.Б.Таранов</w:t>
      </w:r>
      <w:r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 xml:space="preserve">       </w:t>
      </w:r>
    </w:p>
    <w:p w14:paraId="4E68B8A5" w14:textId="77777777" w:rsidR="00644243" w:rsidRDefault="00644243" w:rsidP="009B761A">
      <w:pPr>
        <w:spacing w:after="0" w:line="240" w:lineRule="auto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34EA1B5D" w14:textId="77777777" w:rsidR="00644243" w:rsidRDefault="00644243" w:rsidP="009B761A">
      <w:pPr>
        <w:spacing w:after="0" w:line="240" w:lineRule="auto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70ED6C67" w14:textId="77777777" w:rsidR="00644243" w:rsidRDefault="00644243" w:rsidP="009B761A">
      <w:pPr>
        <w:spacing w:after="0" w:line="240" w:lineRule="auto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327AD722" w14:textId="77777777" w:rsidR="00644243" w:rsidRDefault="00644243" w:rsidP="009B761A">
      <w:pPr>
        <w:spacing w:after="0" w:line="240" w:lineRule="auto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549F1A66" w14:textId="77777777" w:rsidR="00644243" w:rsidRDefault="00644243" w:rsidP="009B761A">
      <w:pPr>
        <w:spacing w:after="0" w:line="240" w:lineRule="auto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6DC4D00B" w14:textId="77777777" w:rsidR="00644243" w:rsidRDefault="00644243" w:rsidP="009B761A">
      <w:pPr>
        <w:spacing w:after="0" w:line="240" w:lineRule="auto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46EEAD9F" w14:textId="77777777" w:rsidR="00644243" w:rsidRDefault="00644243" w:rsidP="009B761A">
      <w:pPr>
        <w:spacing w:after="0" w:line="240" w:lineRule="auto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648E24BE" w14:textId="77777777" w:rsidR="00644243" w:rsidRDefault="00644243" w:rsidP="009B761A">
      <w:pPr>
        <w:spacing w:after="0" w:line="240" w:lineRule="auto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5F3133ED" w14:textId="77777777" w:rsidR="00644243" w:rsidRDefault="00644243" w:rsidP="009B761A">
      <w:pPr>
        <w:spacing w:after="0" w:line="240" w:lineRule="auto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4748B7D1" w14:textId="77777777" w:rsidR="00644243" w:rsidRDefault="00644243" w:rsidP="009B761A">
      <w:pPr>
        <w:spacing w:after="0" w:line="240" w:lineRule="auto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37A54C11" w14:textId="77777777" w:rsidR="00644243" w:rsidRDefault="00644243" w:rsidP="009B761A">
      <w:pPr>
        <w:spacing w:after="0" w:line="240" w:lineRule="auto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265DA8BF" w14:textId="77777777" w:rsidR="00644243" w:rsidRDefault="00644243" w:rsidP="009B761A">
      <w:pPr>
        <w:spacing w:after="0" w:line="240" w:lineRule="auto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3DA7A000" w14:textId="77777777" w:rsidR="00644243" w:rsidRDefault="00644243" w:rsidP="009B761A">
      <w:pPr>
        <w:spacing w:after="0" w:line="240" w:lineRule="auto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61F57153" w14:textId="77777777" w:rsidR="00644243" w:rsidRDefault="00644243" w:rsidP="009B761A">
      <w:pPr>
        <w:spacing w:after="0" w:line="240" w:lineRule="auto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260CA9E4" w14:textId="77777777" w:rsidR="00644243" w:rsidRDefault="00644243" w:rsidP="009B761A">
      <w:pPr>
        <w:spacing w:after="0" w:line="240" w:lineRule="auto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40475351" w14:textId="77777777" w:rsidR="00644243" w:rsidRDefault="00644243" w:rsidP="009B761A">
      <w:pPr>
        <w:spacing w:after="0" w:line="240" w:lineRule="auto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3781450C" w14:textId="77777777" w:rsidR="00644243" w:rsidRDefault="00644243" w:rsidP="009B761A">
      <w:pPr>
        <w:spacing w:after="0" w:line="240" w:lineRule="auto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19250C1A" w14:textId="77777777" w:rsidR="00644243" w:rsidRDefault="00644243" w:rsidP="009B761A">
      <w:pPr>
        <w:spacing w:after="0" w:line="240" w:lineRule="auto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74A83D29" w14:textId="77777777" w:rsidR="00644243" w:rsidRDefault="00644243" w:rsidP="009B761A">
      <w:pPr>
        <w:spacing w:after="0" w:line="240" w:lineRule="auto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15D5472A" w14:textId="77777777" w:rsidR="00644243" w:rsidRDefault="00644243" w:rsidP="009B761A">
      <w:pPr>
        <w:spacing w:after="0" w:line="240" w:lineRule="auto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0BC85EE2" w14:textId="77777777" w:rsidR="00644243" w:rsidRPr="003225DD" w:rsidRDefault="00644243" w:rsidP="003225DD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</w:pPr>
      <w:r w:rsidRPr="003225DD"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  <w:t>ТЕХНИКАЛЫҚ ЕРЕКШЕЛІК</w:t>
      </w:r>
    </w:p>
    <w:p w14:paraId="20ECB076" w14:textId="77777777" w:rsidR="00644243" w:rsidRPr="003225DD" w:rsidRDefault="00644243" w:rsidP="003225DD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</w:pPr>
      <w:r w:rsidRPr="003225DD"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  <w:t>TOYOTA FORTUNER АВТОМОБИЛІНІҢ КУЗОВЫН ЖӨНДЕУ ЖӘНЕ БОЯУ ЖҰМЫСТАРЫ</w:t>
      </w:r>
    </w:p>
    <w:p w14:paraId="333A66B9" w14:textId="77777777" w:rsidR="00644243" w:rsidRPr="00644243" w:rsidRDefault="00644243" w:rsidP="00644243">
      <w:pPr>
        <w:spacing w:after="0" w:line="240" w:lineRule="auto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6283A876" w14:textId="77777777" w:rsidR="00644243" w:rsidRPr="003225DD" w:rsidRDefault="00644243" w:rsidP="00644243">
      <w:pPr>
        <w:spacing w:after="0" w:line="240" w:lineRule="auto"/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</w:pPr>
      <w:r w:rsidRPr="003225DD"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  <w:t>Автомобиль маркасы: Toyota Fortuner</w:t>
      </w:r>
    </w:p>
    <w:p w14:paraId="6FE2AE3A" w14:textId="77777777" w:rsidR="00644243" w:rsidRPr="003225DD" w:rsidRDefault="00644243" w:rsidP="00644243">
      <w:pPr>
        <w:spacing w:after="0" w:line="240" w:lineRule="auto"/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</w:pPr>
      <w:r w:rsidRPr="003225DD"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  <w:t>Шығарылған жылы: 2014 жыл</w:t>
      </w:r>
    </w:p>
    <w:p w14:paraId="6642CE78" w14:textId="77777777" w:rsidR="00644243" w:rsidRPr="003225DD" w:rsidRDefault="00644243" w:rsidP="00644243">
      <w:pPr>
        <w:spacing w:after="0" w:line="240" w:lineRule="auto"/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</w:pPr>
      <w:r w:rsidRPr="003225DD"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  <w:t>Мемлекеттік тіркеу нөмірі: 868 АС 19</w:t>
      </w:r>
    </w:p>
    <w:p w14:paraId="2BF7C4E9" w14:textId="77777777" w:rsidR="00644243" w:rsidRPr="003225DD" w:rsidRDefault="00644243" w:rsidP="00644243">
      <w:pPr>
        <w:spacing w:after="0" w:line="240" w:lineRule="auto"/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</w:pPr>
      <w:r w:rsidRPr="003225DD"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  <w:t>Түсінің коды: COLOR TRIM LAK JR 20</w:t>
      </w:r>
    </w:p>
    <w:p w14:paraId="5B49E706" w14:textId="77777777" w:rsidR="00644243" w:rsidRPr="00644243" w:rsidRDefault="00644243" w:rsidP="00644243">
      <w:pPr>
        <w:spacing w:after="0" w:line="240" w:lineRule="auto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3D30BCDA" w14:textId="77777777" w:rsidR="00644243" w:rsidRPr="003225DD" w:rsidRDefault="00644243" w:rsidP="00644243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val="kk-KZ" w:eastAsia="ru-RU"/>
        </w:rPr>
      </w:pPr>
      <w:r w:rsidRPr="003225DD">
        <w:rPr>
          <w:rFonts w:ascii="Times New Roman" w:eastAsia="Times New Roman" w:hAnsi="Times New Roman"/>
          <w:color w:val="000000"/>
          <w:sz w:val="28"/>
          <w:szCs w:val="28"/>
          <w:lang w:val="kk-KZ" w:eastAsia="ru-RU"/>
        </w:rPr>
        <w:t>Автомобильді сапалы бояу үшін кузовты бояу жұмыстарына тиісті түрде дайындау қажет, атап айтқанда: ескі бояу қабатын толығымен металлға дейін тазарту, барлық тегіс емес жерлерді шпаклевкамен тегістеу, кузовты грунттау және жуу, кейіннен бояу қабатын жағу үшін грунтты тегістеу, сондай-ақ кузовты рихтовкалау және оның ақауларын жою.</w:t>
      </w:r>
    </w:p>
    <w:p w14:paraId="11C9D1B6" w14:textId="77777777" w:rsidR="00644243" w:rsidRPr="003225DD" w:rsidRDefault="00644243" w:rsidP="00644243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val="kk-KZ" w:eastAsia="ru-RU"/>
        </w:rPr>
      </w:pPr>
    </w:p>
    <w:p w14:paraId="067EF6C8" w14:textId="77777777" w:rsidR="00644243" w:rsidRPr="003225DD" w:rsidRDefault="00644243" w:rsidP="00644243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val="kk-KZ" w:eastAsia="ru-RU"/>
        </w:rPr>
      </w:pPr>
      <w:r w:rsidRPr="003225DD">
        <w:rPr>
          <w:rFonts w:ascii="Times New Roman" w:eastAsia="Times New Roman" w:hAnsi="Times New Roman"/>
          <w:color w:val="000000"/>
          <w:sz w:val="28"/>
          <w:szCs w:val="28"/>
          <w:lang w:val="kk-KZ" w:eastAsia="ru-RU"/>
        </w:rPr>
        <w:t>Қолданылатын материалдардың түрлері мен сапасы Тапсырыс берушімен міндетті түрде алдын ала келісіледі.</w:t>
      </w:r>
    </w:p>
    <w:p w14:paraId="4FCE0AF5" w14:textId="77777777" w:rsidR="00644243" w:rsidRPr="003225DD" w:rsidRDefault="00644243" w:rsidP="00644243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val="kk-KZ" w:eastAsia="ru-RU"/>
        </w:rPr>
      </w:pPr>
    </w:p>
    <w:p w14:paraId="2E872A9A" w14:textId="77777777" w:rsidR="00644243" w:rsidRPr="003225DD" w:rsidRDefault="00644243" w:rsidP="00644243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val="kk-KZ" w:eastAsia="ru-RU"/>
        </w:rPr>
      </w:pPr>
      <w:r w:rsidRPr="003225DD">
        <w:rPr>
          <w:rFonts w:ascii="Times New Roman" w:eastAsia="Times New Roman" w:hAnsi="Times New Roman"/>
          <w:color w:val="000000"/>
          <w:sz w:val="28"/>
          <w:szCs w:val="28"/>
          <w:lang w:val="kk-KZ" w:eastAsia="ru-RU"/>
        </w:rPr>
        <w:t>Қызмет көрсету шеңберінде орындалуға тиіс жұмыстар:</w:t>
      </w:r>
    </w:p>
    <w:p w14:paraId="127A285F" w14:textId="77777777" w:rsidR="00644243" w:rsidRPr="003225DD" w:rsidRDefault="00644243" w:rsidP="00644243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val="kk-KZ" w:eastAsia="ru-RU"/>
        </w:rPr>
      </w:pPr>
    </w:p>
    <w:p w14:paraId="736B707E" w14:textId="77777777" w:rsidR="00644243" w:rsidRPr="003225DD" w:rsidRDefault="00644243" w:rsidP="00644243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val="kk-KZ" w:eastAsia="ru-RU"/>
        </w:rPr>
      </w:pPr>
      <w:r w:rsidRPr="003225DD">
        <w:rPr>
          <w:rFonts w:ascii="Times New Roman" w:eastAsia="Times New Roman" w:hAnsi="Times New Roman"/>
          <w:color w:val="000000"/>
          <w:sz w:val="28"/>
          <w:szCs w:val="28"/>
          <w:lang w:val="kk-KZ" w:eastAsia="ru-RU"/>
        </w:rPr>
        <w:t>Toyota Fortuner автомобилінің алдыңғы бамперін ауыстыру;</w:t>
      </w:r>
    </w:p>
    <w:p w14:paraId="7BC78383" w14:textId="77777777" w:rsidR="00644243" w:rsidRPr="003225DD" w:rsidRDefault="00644243" w:rsidP="00644243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val="kk-KZ" w:eastAsia="ru-RU"/>
        </w:rPr>
      </w:pPr>
    </w:p>
    <w:p w14:paraId="300D2E9A" w14:textId="77777777" w:rsidR="00644243" w:rsidRPr="003225DD" w:rsidRDefault="00644243" w:rsidP="00644243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val="kk-KZ" w:eastAsia="ru-RU"/>
        </w:rPr>
      </w:pPr>
      <w:r w:rsidRPr="003225DD">
        <w:rPr>
          <w:rFonts w:ascii="Times New Roman" w:eastAsia="Times New Roman" w:hAnsi="Times New Roman"/>
          <w:color w:val="000000"/>
          <w:sz w:val="28"/>
          <w:szCs w:val="28"/>
          <w:lang w:val="kk-KZ" w:eastAsia="ru-RU"/>
        </w:rPr>
        <w:t>Toyota Fortuner автомобилінің радиатор торын ауыстыру;</w:t>
      </w:r>
    </w:p>
    <w:p w14:paraId="04C1A716" w14:textId="77777777" w:rsidR="00644243" w:rsidRPr="003225DD" w:rsidRDefault="00644243" w:rsidP="00644243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val="kk-KZ" w:eastAsia="ru-RU"/>
        </w:rPr>
      </w:pPr>
    </w:p>
    <w:p w14:paraId="1433A201" w14:textId="77777777" w:rsidR="00644243" w:rsidRPr="003225DD" w:rsidRDefault="00644243" w:rsidP="00644243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val="kk-KZ" w:eastAsia="ru-RU"/>
        </w:rPr>
      </w:pPr>
      <w:r w:rsidRPr="003225DD">
        <w:rPr>
          <w:rFonts w:ascii="Times New Roman" w:eastAsia="Times New Roman" w:hAnsi="Times New Roman"/>
          <w:color w:val="000000"/>
          <w:sz w:val="28"/>
          <w:szCs w:val="28"/>
          <w:lang w:val="kk-KZ" w:eastAsia="ru-RU"/>
        </w:rPr>
        <w:t>Toyota Fortuner автомобилінің алдыңғы дөңгелек аркаларының ішкі қорғаныштарын (подкрылок) 2 дана ауыстыру;</w:t>
      </w:r>
    </w:p>
    <w:p w14:paraId="1BDABDE2" w14:textId="77777777" w:rsidR="00644243" w:rsidRPr="003225DD" w:rsidRDefault="00644243" w:rsidP="00644243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val="kk-KZ" w:eastAsia="ru-RU"/>
        </w:rPr>
      </w:pPr>
    </w:p>
    <w:p w14:paraId="31B33F73" w14:textId="77777777" w:rsidR="00644243" w:rsidRPr="003225DD" w:rsidRDefault="00644243" w:rsidP="00644243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val="kk-KZ" w:eastAsia="ru-RU"/>
        </w:rPr>
      </w:pPr>
      <w:r w:rsidRPr="003225DD">
        <w:rPr>
          <w:rFonts w:ascii="Times New Roman" w:eastAsia="Times New Roman" w:hAnsi="Times New Roman"/>
          <w:color w:val="000000"/>
          <w:sz w:val="28"/>
          <w:szCs w:val="28"/>
          <w:lang w:val="kk-KZ" w:eastAsia="ru-RU"/>
        </w:rPr>
        <w:t>Құммен тазалау (пескоструй) жабдығын пайдалана отырып, кузовтың ескі бояу қабатын толығымен, металлға дейін тазарту;</w:t>
      </w:r>
    </w:p>
    <w:p w14:paraId="4495E908" w14:textId="77777777" w:rsidR="00644243" w:rsidRPr="003225DD" w:rsidRDefault="00644243" w:rsidP="00644243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val="kk-KZ" w:eastAsia="ru-RU"/>
        </w:rPr>
      </w:pPr>
    </w:p>
    <w:p w14:paraId="4619B1F8" w14:textId="77777777" w:rsidR="00644243" w:rsidRPr="003225DD" w:rsidRDefault="00644243" w:rsidP="00644243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val="kk-KZ" w:eastAsia="ru-RU"/>
        </w:rPr>
      </w:pPr>
      <w:r w:rsidRPr="003225DD">
        <w:rPr>
          <w:rFonts w:ascii="Times New Roman" w:eastAsia="Times New Roman" w:hAnsi="Times New Roman"/>
          <w:color w:val="000000"/>
          <w:sz w:val="28"/>
          <w:szCs w:val="28"/>
          <w:lang w:val="kk-KZ" w:eastAsia="ru-RU"/>
        </w:rPr>
        <w:t>Дайын лак-бояу жабыны тегіс, біркелкі болуы және келісілген түске толық сәйкес келуі тиіс;</w:t>
      </w:r>
    </w:p>
    <w:p w14:paraId="62CD5DAB" w14:textId="77777777" w:rsidR="00644243" w:rsidRPr="003225DD" w:rsidRDefault="00644243" w:rsidP="00644243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val="kk-KZ" w:eastAsia="ru-RU"/>
        </w:rPr>
      </w:pPr>
    </w:p>
    <w:p w14:paraId="7B8F5C82" w14:textId="77777777" w:rsidR="00644243" w:rsidRPr="003225DD" w:rsidRDefault="00644243" w:rsidP="00644243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val="kk-KZ" w:eastAsia="ru-RU"/>
        </w:rPr>
      </w:pPr>
      <w:r w:rsidRPr="003225DD">
        <w:rPr>
          <w:rFonts w:ascii="Times New Roman" w:eastAsia="Times New Roman" w:hAnsi="Times New Roman"/>
          <w:color w:val="000000"/>
          <w:sz w:val="28"/>
          <w:szCs w:val="28"/>
          <w:lang w:val="kk-KZ" w:eastAsia="ru-RU"/>
        </w:rPr>
        <w:t>Жұмыстар аяқталғаннан кейін автомобиль лак-бояу материалдарының және қорғау құралдарының іздерінен толық тазартылуы тиіс;</w:t>
      </w:r>
    </w:p>
    <w:p w14:paraId="45DCDCF0" w14:textId="77777777" w:rsidR="00644243" w:rsidRPr="003225DD" w:rsidRDefault="00644243" w:rsidP="00644243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val="kk-KZ" w:eastAsia="ru-RU"/>
        </w:rPr>
      </w:pPr>
    </w:p>
    <w:p w14:paraId="4514CAD0" w14:textId="77777777" w:rsidR="00644243" w:rsidRPr="003225DD" w:rsidRDefault="00644243" w:rsidP="00644243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val="kk-KZ" w:eastAsia="ru-RU"/>
        </w:rPr>
      </w:pPr>
      <w:r w:rsidRPr="003225DD">
        <w:rPr>
          <w:rFonts w:ascii="Times New Roman" w:eastAsia="Times New Roman" w:hAnsi="Times New Roman"/>
          <w:color w:val="000000"/>
          <w:sz w:val="28"/>
          <w:szCs w:val="28"/>
          <w:lang w:val="kk-KZ" w:eastAsia="ru-RU"/>
        </w:rPr>
        <w:t>Тапсырыс беруші анықтаған кемшіліктерді Жеткізуші келісілген мерзім ішінде өз қаражаты есебінен жоюға міндетті;</w:t>
      </w:r>
    </w:p>
    <w:p w14:paraId="49B56F6B" w14:textId="77777777" w:rsidR="00644243" w:rsidRPr="003225DD" w:rsidRDefault="00644243" w:rsidP="00644243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val="kk-KZ" w:eastAsia="ru-RU"/>
        </w:rPr>
      </w:pPr>
    </w:p>
    <w:p w14:paraId="50803E40" w14:textId="77777777" w:rsidR="00644243" w:rsidRPr="003225DD" w:rsidRDefault="00644243" w:rsidP="00644243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val="kk-KZ" w:eastAsia="ru-RU"/>
        </w:rPr>
      </w:pPr>
      <w:r w:rsidRPr="003225DD">
        <w:rPr>
          <w:rFonts w:ascii="Times New Roman" w:eastAsia="Times New Roman" w:hAnsi="Times New Roman"/>
          <w:color w:val="000000"/>
          <w:sz w:val="28"/>
          <w:szCs w:val="28"/>
          <w:lang w:val="kk-KZ" w:eastAsia="ru-RU"/>
        </w:rPr>
        <w:t>Қалыпты визуалды тексеру кезінде жабынның көзге көрінетін ақауларына жол берілмейді;</w:t>
      </w:r>
    </w:p>
    <w:p w14:paraId="62E10A0B" w14:textId="77777777" w:rsidR="00644243" w:rsidRPr="003225DD" w:rsidRDefault="00644243" w:rsidP="00644243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val="kk-KZ" w:eastAsia="ru-RU"/>
        </w:rPr>
      </w:pPr>
    </w:p>
    <w:p w14:paraId="6E4B3E4E" w14:textId="77777777" w:rsidR="00644243" w:rsidRPr="003225DD" w:rsidRDefault="00644243" w:rsidP="00644243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val="kk-KZ" w:eastAsia="ru-RU"/>
        </w:rPr>
      </w:pPr>
      <w:r w:rsidRPr="003225DD">
        <w:rPr>
          <w:rFonts w:ascii="Times New Roman" w:eastAsia="Times New Roman" w:hAnsi="Times New Roman"/>
          <w:color w:val="000000"/>
          <w:sz w:val="28"/>
          <w:szCs w:val="28"/>
          <w:lang w:val="kk-KZ" w:eastAsia="ru-RU"/>
        </w:rPr>
        <w:t>Кузовты автомобильге арналған еріткішпен майсыздандыру және тиісті материалдарды пайдалана отырып, барлық тегіс емес жерлерді жою;</w:t>
      </w:r>
    </w:p>
    <w:p w14:paraId="57A22F45" w14:textId="77777777" w:rsidR="00644243" w:rsidRPr="003225DD" w:rsidRDefault="00644243" w:rsidP="00644243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val="kk-KZ" w:eastAsia="ru-RU"/>
        </w:rPr>
      </w:pPr>
    </w:p>
    <w:p w14:paraId="03FC4A81" w14:textId="77777777" w:rsidR="00644243" w:rsidRPr="003225DD" w:rsidRDefault="00644243" w:rsidP="00644243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val="kk-KZ" w:eastAsia="ru-RU"/>
        </w:rPr>
      </w:pPr>
      <w:r w:rsidRPr="003225DD">
        <w:rPr>
          <w:rFonts w:ascii="Times New Roman" w:eastAsia="Times New Roman" w:hAnsi="Times New Roman"/>
          <w:color w:val="000000"/>
          <w:sz w:val="28"/>
          <w:szCs w:val="28"/>
          <w:lang w:val="kk-KZ" w:eastAsia="ru-RU"/>
        </w:rPr>
        <w:lastRenderedPageBreak/>
        <w:t>Кузовты қуатты компрессорға қосылған арнайы бояу бүріккішімен (краскопультпен) толық бояу;</w:t>
      </w:r>
    </w:p>
    <w:p w14:paraId="00C2E194" w14:textId="77777777" w:rsidR="00644243" w:rsidRPr="003225DD" w:rsidRDefault="00644243" w:rsidP="00644243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val="kk-KZ" w:eastAsia="ru-RU"/>
        </w:rPr>
      </w:pPr>
    </w:p>
    <w:p w14:paraId="4F548C68" w14:textId="77777777" w:rsidR="00644243" w:rsidRPr="003225DD" w:rsidRDefault="00644243" w:rsidP="00644243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val="kk-KZ" w:eastAsia="ru-RU"/>
        </w:rPr>
      </w:pPr>
      <w:r w:rsidRPr="003225DD">
        <w:rPr>
          <w:rFonts w:ascii="Times New Roman" w:eastAsia="Times New Roman" w:hAnsi="Times New Roman"/>
          <w:color w:val="000000"/>
          <w:sz w:val="28"/>
          <w:szCs w:val="28"/>
          <w:lang w:val="kk-KZ" w:eastAsia="ru-RU"/>
        </w:rPr>
        <w:t>Бояу толық кепкеннен кейін артық бояу нүктелері мен ағып кеткен жерлерді жою мақсатында кузовты жылтырату (полировка) жұмыстарын жүргізу.</w:t>
      </w:r>
    </w:p>
    <w:p w14:paraId="799B60F9" w14:textId="77777777" w:rsidR="00644243" w:rsidRPr="003225DD" w:rsidRDefault="00644243" w:rsidP="00644243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val="kk-KZ" w:eastAsia="ru-RU"/>
        </w:rPr>
      </w:pPr>
    </w:p>
    <w:p w14:paraId="58E42B0A" w14:textId="77777777" w:rsidR="00644243" w:rsidRPr="003225DD" w:rsidRDefault="00644243" w:rsidP="00644243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val="kk-KZ" w:eastAsia="ru-RU"/>
        </w:rPr>
      </w:pPr>
      <w:r w:rsidRPr="003225DD">
        <w:rPr>
          <w:rFonts w:ascii="Times New Roman" w:eastAsia="Times New Roman" w:hAnsi="Times New Roman"/>
          <w:color w:val="000000"/>
          <w:sz w:val="28"/>
          <w:szCs w:val="28"/>
          <w:lang w:val="kk-KZ" w:eastAsia="ru-RU"/>
        </w:rPr>
        <w:t>Жұмыстарды орындауға байланысты қосалқы бөлшектерді, шығыс материалдарын сатып алуға, тасымалдауға, бөлшектеуге және орнатуға жұмсалатын барлық шығындар жұмыстардың жалпы құнына енгізіледі және әлеуетті Жеткізушінің қаражаты есебінен жүзеге асырылады.</w:t>
      </w:r>
    </w:p>
    <w:p w14:paraId="4453FEC4" w14:textId="77777777" w:rsidR="00644243" w:rsidRPr="003225DD" w:rsidRDefault="00644243" w:rsidP="00644243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val="kk-KZ" w:eastAsia="ru-RU"/>
        </w:rPr>
      </w:pPr>
    </w:p>
    <w:p w14:paraId="656180C3" w14:textId="77777777" w:rsidR="00644243" w:rsidRPr="003225DD" w:rsidRDefault="00644243" w:rsidP="00644243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val="kk-KZ" w:eastAsia="ru-RU"/>
        </w:rPr>
      </w:pPr>
      <w:r w:rsidRPr="003225DD">
        <w:rPr>
          <w:rFonts w:ascii="Times New Roman" w:eastAsia="Times New Roman" w:hAnsi="Times New Roman"/>
          <w:color w:val="000000"/>
          <w:sz w:val="28"/>
          <w:szCs w:val="28"/>
          <w:lang w:val="kk-KZ" w:eastAsia="ru-RU"/>
        </w:rPr>
        <w:t>Бояудың түсі осы автомобильдің көлік құралын тіркеу туралы куәлігінде (техникалық паспортында) көрсетілген автомобиль түсіне толық сәйкес келуі тиіс.</w:t>
      </w:r>
    </w:p>
    <w:p w14:paraId="6895B7B1" w14:textId="77777777" w:rsidR="00644243" w:rsidRPr="003225DD" w:rsidRDefault="00644243" w:rsidP="00644243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val="kk-KZ" w:eastAsia="ru-RU"/>
        </w:rPr>
      </w:pPr>
    </w:p>
    <w:p w14:paraId="52B4EEFF" w14:textId="77777777" w:rsidR="00644243" w:rsidRPr="003225DD" w:rsidRDefault="00644243" w:rsidP="00644243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val="kk-KZ" w:eastAsia="ru-RU"/>
        </w:rPr>
      </w:pPr>
      <w:r w:rsidRPr="003225DD">
        <w:rPr>
          <w:rFonts w:ascii="Times New Roman" w:eastAsia="Times New Roman" w:hAnsi="Times New Roman"/>
          <w:color w:val="000000"/>
          <w:sz w:val="28"/>
          <w:szCs w:val="28"/>
          <w:lang w:val="kk-KZ" w:eastAsia="ru-RU"/>
        </w:rPr>
        <w:t>Жеткізуші орындалған сырлау-бояу жұмыстарына кемінде 12 (он екі) ай мерзімге кепілдік беруге міндетті.</w:t>
      </w:r>
    </w:p>
    <w:p w14:paraId="0241837C" w14:textId="77777777" w:rsidR="00644243" w:rsidRPr="003225DD" w:rsidRDefault="00644243" w:rsidP="00644243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val="kk-KZ" w:eastAsia="ru-RU"/>
        </w:rPr>
      </w:pPr>
    </w:p>
    <w:p w14:paraId="265DCD2B" w14:textId="77777777" w:rsidR="00644243" w:rsidRPr="003225DD" w:rsidRDefault="00644243" w:rsidP="00644243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val="kk-KZ" w:eastAsia="ru-RU"/>
        </w:rPr>
      </w:pPr>
      <w:r w:rsidRPr="003225DD">
        <w:rPr>
          <w:rFonts w:ascii="Times New Roman" w:eastAsia="Times New Roman" w:hAnsi="Times New Roman"/>
          <w:color w:val="000000"/>
          <w:sz w:val="28"/>
          <w:szCs w:val="28"/>
          <w:lang w:val="kk-KZ" w:eastAsia="ru-RU"/>
        </w:rPr>
        <w:t>Кепілдік жұмыс технологиясының бұзылуы немесе сапасыз материалдардың қолданылуы салдарынан туындаған бояу жабынының қабыршақтануына, жарылуына, ісінуіне және өзге де ақауларына қолданылады.</w:t>
      </w:r>
    </w:p>
    <w:p w14:paraId="7794A909" w14:textId="77777777" w:rsidR="00644243" w:rsidRPr="003225DD" w:rsidRDefault="00644243" w:rsidP="00644243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val="kk-KZ" w:eastAsia="ru-RU"/>
        </w:rPr>
      </w:pPr>
    </w:p>
    <w:p w14:paraId="1D25BAE1" w14:textId="77777777" w:rsidR="00644243" w:rsidRPr="003225DD" w:rsidRDefault="00644243" w:rsidP="00644243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val="kk-KZ" w:eastAsia="ru-RU"/>
        </w:rPr>
      </w:pPr>
      <w:r w:rsidRPr="003225DD">
        <w:rPr>
          <w:rFonts w:ascii="Times New Roman" w:eastAsia="Times New Roman" w:hAnsi="Times New Roman"/>
          <w:color w:val="000000"/>
          <w:sz w:val="28"/>
          <w:szCs w:val="28"/>
          <w:lang w:val="kk-KZ" w:eastAsia="ru-RU"/>
        </w:rPr>
        <w:t>Тапсырыс беруші орындалған жұмыстардың сапасын тексеру мақсатында кузовты қарап-тексеруге құқылы. Егер қарап-тексеру және/немесе тексеру нәтижесінде орындалған жұмыста ақау анықталған жағдайда, әлеуетті Жеткізуші ақауды өз қаражаты есебінен жоюға міндетті.</w:t>
      </w:r>
    </w:p>
    <w:p w14:paraId="4B7EFFE9" w14:textId="77777777" w:rsidR="00644243" w:rsidRPr="003225DD" w:rsidRDefault="00644243" w:rsidP="00644243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val="kk-KZ" w:eastAsia="ru-RU"/>
        </w:rPr>
      </w:pPr>
    </w:p>
    <w:p w14:paraId="622C73FF" w14:textId="1EE8628E" w:rsidR="00644243" w:rsidRPr="003225DD" w:rsidRDefault="00644243" w:rsidP="00644243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val="kk-KZ" w:eastAsia="ru-RU"/>
        </w:rPr>
      </w:pPr>
      <w:r w:rsidRPr="003225DD">
        <w:rPr>
          <w:rFonts w:ascii="Times New Roman" w:eastAsia="Times New Roman" w:hAnsi="Times New Roman"/>
          <w:color w:val="000000"/>
          <w:sz w:val="28"/>
          <w:szCs w:val="28"/>
          <w:lang w:val="kk-KZ" w:eastAsia="ru-RU"/>
        </w:rPr>
        <w:t xml:space="preserve">Жеткізуші ақаулар туралы хабарлама алған күннен бастап анықталған ақауды </w:t>
      </w:r>
      <w:r w:rsidR="005D05F2">
        <w:rPr>
          <w:rFonts w:ascii="Times New Roman" w:eastAsia="Times New Roman" w:hAnsi="Times New Roman"/>
          <w:color w:val="000000"/>
          <w:sz w:val="28"/>
          <w:szCs w:val="28"/>
          <w:lang w:val="kk-KZ" w:eastAsia="ru-RU"/>
        </w:rPr>
        <w:t>5</w:t>
      </w:r>
      <w:bookmarkStart w:id="0" w:name="_GoBack"/>
      <w:bookmarkEnd w:id="0"/>
      <w:r w:rsidRPr="003225DD">
        <w:rPr>
          <w:rFonts w:ascii="Times New Roman" w:eastAsia="Times New Roman" w:hAnsi="Times New Roman"/>
          <w:color w:val="000000"/>
          <w:sz w:val="28"/>
          <w:szCs w:val="28"/>
          <w:lang w:val="kk-KZ" w:eastAsia="ru-RU"/>
        </w:rPr>
        <w:t xml:space="preserve"> күнтізбелік күн ішінде жоюға міндетті.</w:t>
      </w:r>
    </w:p>
    <w:p w14:paraId="5E6ADC1F" w14:textId="77777777" w:rsidR="00644243" w:rsidRPr="003225DD" w:rsidRDefault="00644243" w:rsidP="00644243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val="kk-KZ" w:eastAsia="ru-RU"/>
        </w:rPr>
      </w:pPr>
    </w:p>
    <w:p w14:paraId="448B6CF9" w14:textId="77777777" w:rsidR="00644243" w:rsidRPr="00644243" w:rsidRDefault="00644243" w:rsidP="00644243">
      <w:pPr>
        <w:spacing w:after="0" w:line="240" w:lineRule="auto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644243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АПП бастығы __________________ К.М. Бимолдин</w:t>
      </w:r>
    </w:p>
    <w:p w14:paraId="33E072E3" w14:textId="77777777" w:rsidR="00644243" w:rsidRPr="00644243" w:rsidRDefault="00644243" w:rsidP="00644243">
      <w:pPr>
        <w:spacing w:after="0" w:line="240" w:lineRule="auto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44A42D8E" w14:textId="77777777" w:rsidR="00644243" w:rsidRPr="00644243" w:rsidRDefault="00644243" w:rsidP="00644243">
      <w:pPr>
        <w:spacing w:after="0" w:line="240" w:lineRule="auto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644243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Бас механик __________________ А.С. Байгуанышов</w:t>
      </w:r>
    </w:p>
    <w:p w14:paraId="6974782D" w14:textId="48F56099" w:rsidR="00644243" w:rsidRPr="00644243" w:rsidRDefault="003225DD" w:rsidP="00644243">
      <w:pPr>
        <w:spacing w:after="0" w:line="240" w:lineRule="auto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 xml:space="preserve">                                                          </w:t>
      </w:r>
      <w:r w:rsidR="00644243" w:rsidRPr="00644243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Тел.: 8-771-745-25-55</w:t>
      </w:r>
    </w:p>
    <w:p w14:paraId="34333D26" w14:textId="77777777" w:rsidR="00644243" w:rsidRPr="00644243" w:rsidRDefault="00644243" w:rsidP="00644243">
      <w:pPr>
        <w:spacing w:after="0" w:line="240" w:lineRule="auto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2A5F6F1D" w14:textId="2CBDBCBD" w:rsidR="00644243" w:rsidRDefault="00644243" w:rsidP="00644243">
      <w:pPr>
        <w:spacing w:after="0" w:line="240" w:lineRule="auto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644243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Механик _______________________ Б.Б. Таранов</w:t>
      </w:r>
    </w:p>
    <w:p w14:paraId="04ED307D" w14:textId="77777777" w:rsidR="00644243" w:rsidRDefault="00644243" w:rsidP="009B761A">
      <w:pPr>
        <w:spacing w:after="0" w:line="240" w:lineRule="auto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6898D328" w14:textId="77777777" w:rsidR="00644243" w:rsidRDefault="00644243" w:rsidP="009B761A">
      <w:pPr>
        <w:spacing w:after="0" w:line="240" w:lineRule="auto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1E6929F2" w14:textId="77777777" w:rsidR="00644243" w:rsidRDefault="00644243" w:rsidP="009B761A">
      <w:pPr>
        <w:spacing w:after="0" w:line="240" w:lineRule="auto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5B3D7BCF" w14:textId="77777777" w:rsidR="00644243" w:rsidRDefault="00644243" w:rsidP="009B761A">
      <w:pPr>
        <w:spacing w:after="0" w:line="240" w:lineRule="auto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4C0146B7" w14:textId="77777777" w:rsidR="00644243" w:rsidRDefault="00644243" w:rsidP="009B761A">
      <w:pPr>
        <w:spacing w:after="0" w:line="240" w:lineRule="auto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4A53C4E4" w14:textId="77777777" w:rsidR="00644243" w:rsidRDefault="00644243" w:rsidP="009B761A">
      <w:pPr>
        <w:spacing w:after="0" w:line="240" w:lineRule="auto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35A1C476" w14:textId="6802B12C" w:rsidR="00610B4A" w:rsidRPr="00635127" w:rsidRDefault="004C4070" w:rsidP="009B761A">
      <w:pPr>
        <w:spacing w:after="0" w:line="240" w:lineRule="auto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 xml:space="preserve">           </w:t>
      </w:r>
    </w:p>
    <w:sectPr w:rsidR="00610B4A" w:rsidRPr="00635127" w:rsidSect="00DA2105">
      <w:pgSz w:w="11906" w:h="16838"/>
      <w:pgMar w:top="568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OST Common">
    <w:altName w:val="Arial"/>
    <w:charset w:val="CC"/>
    <w:family w:val="swiss"/>
    <w:pitch w:val="variable"/>
    <w:sig w:usb0="00000001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ISOCPEUR">
    <w:altName w:val="Arial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C42A6B"/>
    <w:multiLevelType w:val="hybridMultilevel"/>
    <w:tmpl w:val="01182FE6"/>
    <w:lvl w:ilvl="0" w:tplc="041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" w15:restartNumberingAfterBreak="0">
    <w:nsid w:val="05EE3E8A"/>
    <w:multiLevelType w:val="hybridMultilevel"/>
    <w:tmpl w:val="C9123A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9E7C67"/>
    <w:multiLevelType w:val="multilevel"/>
    <w:tmpl w:val="71845548"/>
    <w:lvl w:ilvl="0">
      <w:start w:val="1"/>
      <w:numFmt w:val="decimal"/>
      <w:lvlText w:val="%1."/>
      <w:lvlJc w:val="left"/>
      <w:pPr>
        <w:tabs>
          <w:tab w:val="num" w:pos="1080"/>
        </w:tabs>
        <w:ind w:left="0" w:firstLine="720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360" w:firstLine="0"/>
      </w:pPr>
      <w:rPr>
        <w:rFonts w:hint="default"/>
        <w:b w:val="0"/>
        <w:bCs w:val="0"/>
        <w:i w:val="0"/>
        <w:iCs w:val="0"/>
        <w:color w:val="auto"/>
        <w:szCs w:val="24"/>
        <w:u w:val="none"/>
      </w:rPr>
    </w:lvl>
    <w:lvl w:ilvl="2">
      <w:start w:val="1"/>
      <w:numFmt w:val="decimal"/>
      <w:isLgl/>
      <w:lvlText w:val="%1.%2.%3."/>
      <w:lvlJc w:val="left"/>
      <w:pPr>
        <w:tabs>
          <w:tab w:val="num" w:pos="1410"/>
        </w:tabs>
        <w:ind w:left="1410" w:hanging="10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10"/>
        </w:tabs>
        <w:ind w:left="1410" w:hanging="105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3" w15:restartNumberingAfterBreak="0">
    <w:nsid w:val="084E443D"/>
    <w:multiLevelType w:val="hybridMultilevel"/>
    <w:tmpl w:val="0E10DE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A44691"/>
    <w:multiLevelType w:val="hybridMultilevel"/>
    <w:tmpl w:val="45E2434E"/>
    <w:lvl w:ilvl="0" w:tplc="4394105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2102222"/>
    <w:multiLevelType w:val="multilevel"/>
    <w:tmpl w:val="0D46BA2E"/>
    <w:lvl w:ilvl="0">
      <w:start w:val="1"/>
      <w:numFmt w:val="decimal"/>
      <w:pStyle w:val="1"/>
      <w:lvlText w:val="%1"/>
      <w:lvlJc w:val="left"/>
      <w:pPr>
        <w:ind w:left="432" w:hanging="432"/>
      </w:pPr>
      <w:rPr>
        <w:rFonts w:ascii="GOST Common" w:hAnsi="GOST Common" w:hint="default"/>
        <w:b/>
        <w:i/>
        <w:color w:val="auto"/>
        <w:sz w:val="24"/>
        <w:szCs w:val="24"/>
        <w:u w:val="none"/>
      </w:rPr>
    </w:lvl>
    <w:lvl w:ilvl="1">
      <w:start w:val="1"/>
      <w:numFmt w:val="decimal"/>
      <w:lvlRestart w:val="0"/>
      <w:pStyle w:val="2"/>
      <w:suff w:val="space"/>
      <w:lvlText w:val="%1.%2"/>
      <w:lvlJc w:val="left"/>
      <w:pPr>
        <w:ind w:left="292" w:hanging="292"/>
      </w:pPr>
      <w:rPr>
        <w:rFonts w:ascii="GOST Common" w:hAnsi="GOST Common" w:hint="default"/>
        <w:b/>
        <w:i/>
        <w:color w:val="auto"/>
        <w:sz w:val="24"/>
        <w:szCs w:val="24"/>
        <w:u w:val="none"/>
      </w:rPr>
    </w:lvl>
    <w:lvl w:ilvl="2">
      <w:start w:val="1"/>
      <w:numFmt w:val="decimal"/>
      <w:pStyle w:val="3"/>
      <w:suff w:val="space"/>
      <w:lvlText w:val="%1.%2.%3"/>
      <w:lvlJc w:val="left"/>
      <w:pPr>
        <w:ind w:left="153" w:hanging="153"/>
      </w:pPr>
      <w:rPr>
        <w:rFonts w:ascii="GOST Common" w:hAnsi="GOST Common" w:hint="default"/>
        <w:b/>
        <w:i/>
        <w:sz w:val="24"/>
        <w:szCs w:val="24"/>
      </w:rPr>
    </w:lvl>
    <w:lvl w:ilvl="3">
      <w:start w:val="1"/>
      <w:numFmt w:val="decimal"/>
      <w:pStyle w:val="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6" w15:restartNumberingAfterBreak="0">
    <w:nsid w:val="27C2000C"/>
    <w:multiLevelType w:val="hybridMultilevel"/>
    <w:tmpl w:val="E78EDE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A35DA1"/>
    <w:multiLevelType w:val="hybridMultilevel"/>
    <w:tmpl w:val="45E2434E"/>
    <w:lvl w:ilvl="0" w:tplc="4394105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32D41C59"/>
    <w:multiLevelType w:val="hybridMultilevel"/>
    <w:tmpl w:val="768667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7A1316"/>
    <w:multiLevelType w:val="hybridMultilevel"/>
    <w:tmpl w:val="45E2434E"/>
    <w:lvl w:ilvl="0" w:tplc="4394105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355666C5"/>
    <w:multiLevelType w:val="multilevel"/>
    <w:tmpl w:val="D5222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8874F8A"/>
    <w:multiLevelType w:val="hybridMultilevel"/>
    <w:tmpl w:val="45E2434E"/>
    <w:lvl w:ilvl="0" w:tplc="4394105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3AFE6376"/>
    <w:multiLevelType w:val="multilevel"/>
    <w:tmpl w:val="E04A1DD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3EA91539"/>
    <w:multiLevelType w:val="hybridMultilevel"/>
    <w:tmpl w:val="F30EFC66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4" w15:restartNumberingAfterBreak="0">
    <w:nsid w:val="461A0DF8"/>
    <w:multiLevelType w:val="hybridMultilevel"/>
    <w:tmpl w:val="45E2434E"/>
    <w:lvl w:ilvl="0" w:tplc="4394105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CBB5E49"/>
    <w:multiLevelType w:val="hybridMultilevel"/>
    <w:tmpl w:val="979845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560E90"/>
    <w:multiLevelType w:val="hybridMultilevel"/>
    <w:tmpl w:val="A7D2A16C"/>
    <w:lvl w:ilvl="0" w:tplc="BB705296">
      <w:numFmt w:val="bullet"/>
      <w:lvlText w:val="-"/>
      <w:lvlJc w:val="left"/>
      <w:pPr>
        <w:ind w:left="754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7" w15:restartNumberingAfterBreak="0">
    <w:nsid w:val="568A28B1"/>
    <w:multiLevelType w:val="hybridMultilevel"/>
    <w:tmpl w:val="737010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70A574C"/>
    <w:multiLevelType w:val="hybridMultilevel"/>
    <w:tmpl w:val="41FE4354"/>
    <w:lvl w:ilvl="0" w:tplc="2000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5DBB1DA6"/>
    <w:multiLevelType w:val="hybridMultilevel"/>
    <w:tmpl w:val="559CA7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45A09D6"/>
    <w:multiLevelType w:val="hybridMultilevel"/>
    <w:tmpl w:val="45E2434E"/>
    <w:lvl w:ilvl="0" w:tplc="4394105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66575812"/>
    <w:multiLevelType w:val="hybridMultilevel"/>
    <w:tmpl w:val="90582150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CFE1E43"/>
    <w:multiLevelType w:val="hybridMultilevel"/>
    <w:tmpl w:val="786A0DEA"/>
    <w:lvl w:ilvl="0" w:tplc="041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08977AF"/>
    <w:multiLevelType w:val="hybridMultilevel"/>
    <w:tmpl w:val="BFF80722"/>
    <w:lvl w:ilvl="0" w:tplc="0DD28856">
      <w:start w:val="1"/>
      <w:numFmt w:val="decimal"/>
      <w:lvlText w:val="%1."/>
      <w:lvlJc w:val="left"/>
      <w:pPr>
        <w:ind w:left="717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37" w:hanging="360"/>
      </w:pPr>
    </w:lvl>
    <w:lvl w:ilvl="2" w:tplc="0419001B">
      <w:start w:val="1"/>
      <w:numFmt w:val="lowerRoman"/>
      <w:lvlText w:val="%3."/>
      <w:lvlJc w:val="right"/>
      <w:pPr>
        <w:ind w:left="2157" w:hanging="180"/>
      </w:pPr>
    </w:lvl>
    <w:lvl w:ilvl="3" w:tplc="0419000F">
      <w:start w:val="1"/>
      <w:numFmt w:val="decimal"/>
      <w:lvlText w:val="%4."/>
      <w:lvlJc w:val="left"/>
      <w:pPr>
        <w:ind w:left="2877" w:hanging="360"/>
      </w:pPr>
    </w:lvl>
    <w:lvl w:ilvl="4" w:tplc="04190019">
      <w:start w:val="1"/>
      <w:numFmt w:val="lowerLetter"/>
      <w:lvlText w:val="%5."/>
      <w:lvlJc w:val="left"/>
      <w:pPr>
        <w:ind w:left="3597" w:hanging="360"/>
      </w:pPr>
    </w:lvl>
    <w:lvl w:ilvl="5" w:tplc="0419001B">
      <w:start w:val="1"/>
      <w:numFmt w:val="lowerRoman"/>
      <w:lvlText w:val="%6."/>
      <w:lvlJc w:val="right"/>
      <w:pPr>
        <w:ind w:left="4317" w:hanging="180"/>
      </w:pPr>
    </w:lvl>
    <w:lvl w:ilvl="6" w:tplc="0419000F">
      <w:start w:val="1"/>
      <w:numFmt w:val="decimal"/>
      <w:lvlText w:val="%7."/>
      <w:lvlJc w:val="left"/>
      <w:pPr>
        <w:ind w:left="5037" w:hanging="360"/>
      </w:pPr>
    </w:lvl>
    <w:lvl w:ilvl="7" w:tplc="04190019">
      <w:start w:val="1"/>
      <w:numFmt w:val="lowerLetter"/>
      <w:lvlText w:val="%8."/>
      <w:lvlJc w:val="left"/>
      <w:pPr>
        <w:ind w:left="5757" w:hanging="360"/>
      </w:pPr>
    </w:lvl>
    <w:lvl w:ilvl="8" w:tplc="0419001B">
      <w:start w:val="1"/>
      <w:numFmt w:val="lowerRoman"/>
      <w:lvlText w:val="%9."/>
      <w:lvlJc w:val="right"/>
      <w:pPr>
        <w:ind w:left="6477" w:hanging="180"/>
      </w:pPr>
    </w:lvl>
  </w:abstractNum>
  <w:num w:numId="1">
    <w:abstractNumId w:val="13"/>
  </w:num>
  <w:num w:numId="2">
    <w:abstractNumId w:val="19"/>
  </w:num>
  <w:num w:numId="3">
    <w:abstractNumId w:val="8"/>
  </w:num>
  <w:num w:numId="4">
    <w:abstractNumId w:val="2"/>
  </w:num>
  <w:num w:numId="5">
    <w:abstractNumId w:val="5"/>
  </w:num>
  <w:num w:numId="6">
    <w:abstractNumId w:val="17"/>
  </w:num>
  <w:num w:numId="7">
    <w:abstractNumId w:val="12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4"/>
  </w:num>
  <w:num w:numId="10">
    <w:abstractNumId w:val="23"/>
  </w:num>
  <w:num w:numId="11">
    <w:abstractNumId w:val="22"/>
  </w:num>
  <w:num w:numId="12">
    <w:abstractNumId w:val="20"/>
  </w:num>
  <w:num w:numId="13">
    <w:abstractNumId w:val="14"/>
  </w:num>
  <w:num w:numId="14">
    <w:abstractNumId w:val="11"/>
  </w:num>
  <w:num w:numId="15">
    <w:abstractNumId w:val="9"/>
  </w:num>
  <w:num w:numId="16">
    <w:abstractNumId w:val="7"/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</w:num>
  <w:num w:numId="19">
    <w:abstractNumId w:val="0"/>
  </w:num>
  <w:num w:numId="20">
    <w:abstractNumId w:val="6"/>
  </w:num>
  <w:num w:numId="21">
    <w:abstractNumId w:val="21"/>
  </w:num>
  <w:num w:numId="22">
    <w:abstractNumId w:val="15"/>
  </w:num>
  <w:num w:numId="23">
    <w:abstractNumId w:val="3"/>
  </w:num>
  <w:num w:numId="24">
    <w:abstractNumId w:val="1"/>
  </w:num>
  <w:num w:numId="25">
    <w:abstractNumId w:val="18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A2D9B"/>
    <w:rsid w:val="0000398C"/>
    <w:rsid w:val="00013601"/>
    <w:rsid w:val="000151E4"/>
    <w:rsid w:val="00015806"/>
    <w:rsid w:val="00021203"/>
    <w:rsid w:val="000310D0"/>
    <w:rsid w:val="00033478"/>
    <w:rsid w:val="0003583F"/>
    <w:rsid w:val="00044D70"/>
    <w:rsid w:val="0005437D"/>
    <w:rsid w:val="00055B7D"/>
    <w:rsid w:val="00056E88"/>
    <w:rsid w:val="00064EF4"/>
    <w:rsid w:val="00065835"/>
    <w:rsid w:val="000820D4"/>
    <w:rsid w:val="000822C5"/>
    <w:rsid w:val="000C0C8D"/>
    <w:rsid w:val="000C1791"/>
    <w:rsid w:val="000C2138"/>
    <w:rsid w:val="000D19CD"/>
    <w:rsid w:val="000D2A80"/>
    <w:rsid w:val="000D76E8"/>
    <w:rsid w:val="000E3784"/>
    <w:rsid w:val="000E4D3F"/>
    <w:rsid w:val="000E4F93"/>
    <w:rsid w:val="000E5117"/>
    <w:rsid w:val="000F165A"/>
    <w:rsid w:val="000F4A96"/>
    <w:rsid w:val="00102F6F"/>
    <w:rsid w:val="001056A7"/>
    <w:rsid w:val="001079F0"/>
    <w:rsid w:val="001244EB"/>
    <w:rsid w:val="0012691A"/>
    <w:rsid w:val="001318F7"/>
    <w:rsid w:val="001370F3"/>
    <w:rsid w:val="0015205F"/>
    <w:rsid w:val="0015347A"/>
    <w:rsid w:val="001627FD"/>
    <w:rsid w:val="001662CF"/>
    <w:rsid w:val="00183B14"/>
    <w:rsid w:val="001967D7"/>
    <w:rsid w:val="001B1C37"/>
    <w:rsid w:val="001B6FB7"/>
    <w:rsid w:val="001B7BBD"/>
    <w:rsid w:val="001E6C82"/>
    <w:rsid w:val="001F045A"/>
    <w:rsid w:val="001F22D1"/>
    <w:rsid w:val="0022687B"/>
    <w:rsid w:val="00237163"/>
    <w:rsid w:val="00242781"/>
    <w:rsid w:val="00246261"/>
    <w:rsid w:val="00270C85"/>
    <w:rsid w:val="00284957"/>
    <w:rsid w:val="00286653"/>
    <w:rsid w:val="002925CE"/>
    <w:rsid w:val="0029273D"/>
    <w:rsid w:val="0029553F"/>
    <w:rsid w:val="002D42DE"/>
    <w:rsid w:val="002D5B59"/>
    <w:rsid w:val="002E1D83"/>
    <w:rsid w:val="002E1E2A"/>
    <w:rsid w:val="002E4C31"/>
    <w:rsid w:val="002F129F"/>
    <w:rsid w:val="003027EC"/>
    <w:rsid w:val="00306741"/>
    <w:rsid w:val="003109D9"/>
    <w:rsid w:val="0031744B"/>
    <w:rsid w:val="0032123F"/>
    <w:rsid w:val="003220F7"/>
    <w:rsid w:val="003225DD"/>
    <w:rsid w:val="003249AB"/>
    <w:rsid w:val="00326C8D"/>
    <w:rsid w:val="00335035"/>
    <w:rsid w:val="003402AB"/>
    <w:rsid w:val="003450CB"/>
    <w:rsid w:val="003612D4"/>
    <w:rsid w:val="00373767"/>
    <w:rsid w:val="00373A18"/>
    <w:rsid w:val="0038222E"/>
    <w:rsid w:val="00396717"/>
    <w:rsid w:val="003A3871"/>
    <w:rsid w:val="003A47A4"/>
    <w:rsid w:val="003B6AEB"/>
    <w:rsid w:val="003B7401"/>
    <w:rsid w:val="003C5496"/>
    <w:rsid w:val="003C7CA2"/>
    <w:rsid w:val="003C7F2F"/>
    <w:rsid w:val="003D0986"/>
    <w:rsid w:val="003D6A06"/>
    <w:rsid w:val="003E08B8"/>
    <w:rsid w:val="003E6D0C"/>
    <w:rsid w:val="003F14DB"/>
    <w:rsid w:val="003F626D"/>
    <w:rsid w:val="003F7F46"/>
    <w:rsid w:val="00400570"/>
    <w:rsid w:val="004046AA"/>
    <w:rsid w:val="00411764"/>
    <w:rsid w:val="00412FB4"/>
    <w:rsid w:val="00416A03"/>
    <w:rsid w:val="004207B8"/>
    <w:rsid w:val="00420EB3"/>
    <w:rsid w:val="00432E89"/>
    <w:rsid w:val="00433F5A"/>
    <w:rsid w:val="00435F1F"/>
    <w:rsid w:val="00436B6E"/>
    <w:rsid w:val="0045699B"/>
    <w:rsid w:val="00472925"/>
    <w:rsid w:val="0047491F"/>
    <w:rsid w:val="00475796"/>
    <w:rsid w:val="00480D22"/>
    <w:rsid w:val="00497DAE"/>
    <w:rsid w:val="004A3D18"/>
    <w:rsid w:val="004B0322"/>
    <w:rsid w:val="004B12C6"/>
    <w:rsid w:val="004B3117"/>
    <w:rsid w:val="004C2230"/>
    <w:rsid w:val="004C4070"/>
    <w:rsid w:val="004D0956"/>
    <w:rsid w:val="004D1770"/>
    <w:rsid w:val="004D62A8"/>
    <w:rsid w:val="004D66B8"/>
    <w:rsid w:val="004E054E"/>
    <w:rsid w:val="005025F4"/>
    <w:rsid w:val="005049DF"/>
    <w:rsid w:val="0051236F"/>
    <w:rsid w:val="00512F94"/>
    <w:rsid w:val="0051729A"/>
    <w:rsid w:val="005246E0"/>
    <w:rsid w:val="00567BDD"/>
    <w:rsid w:val="00573E00"/>
    <w:rsid w:val="00574175"/>
    <w:rsid w:val="00586807"/>
    <w:rsid w:val="00591496"/>
    <w:rsid w:val="005A27C9"/>
    <w:rsid w:val="005A2B64"/>
    <w:rsid w:val="005B7C47"/>
    <w:rsid w:val="005C6A61"/>
    <w:rsid w:val="005D05F2"/>
    <w:rsid w:val="005D1399"/>
    <w:rsid w:val="005D4A5E"/>
    <w:rsid w:val="005D65E3"/>
    <w:rsid w:val="005E1A61"/>
    <w:rsid w:val="005E1B4C"/>
    <w:rsid w:val="005E4E84"/>
    <w:rsid w:val="005E7BDE"/>
    <w:rsid w:val="005F5419"/>
    <w:rsid w:val="005F7D4A"/>
    <w:rsid w:val="0060134A"/>
    <w:rsid w:val="00610B4A"/>
    <w:rsid w:val="0062195E"/>
    <w:rsid w:val="00622834"/>
    <w:rsid w:val="00635127"/>
    <w:rsid w:val="00644243"/>
    <w:rsid w:val="00656366"/>
    <w:rsid w:val="006644EE"/>
    <w:rsid w:val="006740D2"/>
    <w:rsid w:val="006B180E"/>
    <w:rsid w:val="006C2DAA"/>
    <w:rsid w:val="006C3B8A"/>
    <w:rsid w:val="006C6684"/>
    <w:rsid w:val="006D0B6A"/>
    <w:rsid w:val="006D2DDF"/>
    <w:rsid w:val="006E0253"/>
    <w:rsid w:val="006E08FF"/>
    <w:rsid w:val="006F1C87"/>
    <w:rsid w:val="006F79A0"/>
    <w:rsid w:val="0070551D"/>
    <w:rsid w:val="00707373"/>
    <w:rsid w:val="007123C2"/>
    <w:rsid w:val="00722EB5"/>
    <w:rsid w:val="00727073"/>
    <w:rsid w:val="007318BF"/>
    <w:rsid w:val="00733759"/>
    <w:rsid w:val="00746FD2"/>
    <w:rsid w:val="0074718C"/>
    <w:rsid w:val="00761F7B"/>
    <w:rsid w:val="007620B9"/>
    <w:rsid w:val="00762E82"/>
    <w:rsid w:val="00765B8A"/>
    <w:rsid w:val="00767E95"/>
    <w:rsid w:val="0077268E"/>
    <w:rsid w:val="00776B47"/>
    <w:rsid w:val="0078059A"/>
    <w:rsid w:val="00790481"/>
    <w:rsid w:val="0079154F"/>
    <w:rsid w:val="00796309"/>
    <w:rsid w:val="00797E84"/>
    <w:rsid w:val="007A0327"/>
    <w:rsid w:val="007A0AED"/>
    <w:rsid w:val="007A0BFE"/>
    <w:rsid w:val="007A4FE9"/>
    <w:rsid w:val="007D242A"/>
    <w:rsid w:val="007D2AD0"/>
    <w:rsid w:val="007E7871"/>
    <w:rsid w:val="007F205B"/>
    <w:rsid w:val="008005E6"/>
    <w:rsid w:val="00810F0C"/>
    <w:rsid w:val="0081211B"/>
    <w:rsid w:val="00822E21"/>
    <w:rsid w:val="008309D2"/>
    <w:rsid w:val="0083639D"/>
    <w:rsid w:val="008453EE"/>
    <w:rsid w:val="0084614D"/>
    <w:rsid w:val="008537CB"/>
    <w:rsid w:val="00853EA8"/>
    <w:rsid w:val="00855D6E"/>
    <w:rsid w:val="0086090D"/>
    <w:rsid w:val="00863547"/>
    <w:rsid w:val="00880AB0"/>
    <w:rsid w:val="00883A57"/>
    <w:rsid w:val="008876E9"/>
    <w:rsid w:val="00895ED3"/>
    <w:rsid w:val="008A22AD"/>
    <w:rsid w:val="008A32F5"/>
    <w:rsid w:val="008A79DB"/>
    <w:rsid w:val="008B1DFA"/>
    <w:rsid w:val="008B2A73"/>
    <w:rsid w:val="008C0E64"/>
    <w:rsid w:val="008C6B6D"/>
    <w:rsid w:val="008D5C6C"/>
    <w:rsid w:val="008E4AAD"/>
    <w:rsid w:val="008F28E7"/>
    <w:rsid w:val="008F4C51"/>
    <w:rsid w:val="00903060"/>
    <w:rsid w:val="00904A6D"/>
    <w:rsid w:val="00906CD9"/>
    <w:rsid w:val="00911DA5"/>
    <w:rsid w:val="009207B7"/>
    <w:rsid w:val="00921334"/>
    <w:rsid w:val="00945602"/>
    <w:rsid w:val="00953BC3"/>
    <w:rsid w:val="00967872"/>
    <w:rsid w:val="009827A0"/>
    <w:rsid w:val="009907EF"/>
    <w:rsid w:val="009945D5"/>
    <w:rsid w:val="009A37AD"/>
    <w:rsid w:val="009B015F"/>
    <w:rsid w:val="009B272A"/>
    <w:rsid w:val="009B4805"/>
    <w:rsid w:val="009B761A"/>
    <w:rsid w:val="009C3051"/>
    <w:rsid w:val="009D6E27"/>
    <w:rsid w:val="009E5EB9"/>
    <w:rsid w:val="009E5F41"/>
    <w:rsid w:val="009E77F7"/>
    <w:rsid w:val="009F118B"/>
    <w:rsid w:val="00A02BB0"/>
    <w:rsid w:val="00A02E7B"/>
    <w:rsid w:val="00A037E8"/>
    <w:rsid w:val="00A043A7"/>
    <w:rsid w:val="00A0602E"/>
    <w:rsid w:val="00A16366"/>
    <w:rsid w:val="00A165E7"/>
    <w:rsid w:val="00A260B8"/>
    <w:rsid w:val="00A32387"/>
    <w:rsid w:val="00A42F05"/>
    <w:rsid w:val="00A54AEF"/>
    <w:rsid w:val="00A55F7B"/>
    <w:rsid w:val="00A5708A"/>
    <w:rsid w:val="00A6440C"/>
    <w:rsid w:val="00A71EE3"/>
    <w:rsid w:val="00A80E80"/>
    <w:rsid w:val="00AA0BEC"/>
    <w:rsid w:val="00AA42C2"/>
    <w:rsid w:val="00AB3901"/>
    <w:rsid w:val="00AC4D0A"/>
    <w:rsid w:val="00AC7C75"/>
    <w:rsid w:val="00AC7FC6"/>
    <w:rsid w:val="00AD5059"/>
    <w:rsid w:val="00AE5FDA"/>
    <w:rsid w:val="00AF3747"/>
    <w:rsid w:val="00B00ADC"/>
    <w:rsid w:val="00B03614"/>
    <w:rsid w:val="00B073EF"/>
    <w:rsid w:val="00B10A90"/>
    <w:rsid w:val="00B30C5E"/>
    <w:rsid w:val="00B327C4"/>
    <w:rsid w:val="00B3411B"/>
    <w:rsid w:val="00B34936"/>
    <w:rsid w:val="00B450B6"/>
    <w:rsid w:val="00B6024F"/>
    <w:rsid w:val="00B625F4"/>
    <w:rsid w:val="00B66A74"/>
    <w:rsid w:val="00B71FFE"/>
    <w:rsid w:val="00B77FE7"/>
    <w:rsid w:val="00B80EE7"/>
    <w:rsid w:val="00B8540C"/>
    <w:rsid w:val="00B9580B"/>
    <w:rsid w:val="00BA2D9B"/>
    <w:rsid w:val="00BB20B9"/>
    <w:rsid w:val="00BB4563"/>
    <w:rsid w:val="00BC2AEE"/>
    <w:rsid w:val="00BC2D95"/>
    <w:rsid w:val="00BC4052"/>
    <w:rsid w:val="00BC4315"/>
    <w:rsid w:val="00BE3BC2"/>
    <w:rsid w:val="00BE5DAA"/>
    <w:rsid w:val="00BF0C70"/>
    <w:rsid w:val="00BF2B0D"/>
    <w:rsid w:val="00BF5026"/>
    <w:rsid w:val="00C07476"/>
    <w:rsid w:val="00C1119E"/>
    <w:rsid w:val="00C15789"/>
    <w:rsid w:val="00C1672E"/>
    <w:rsid w:val="00C25E56"/>
    <w:rsid w:val="00C2775E"/>
    <w:rsid w:val="00C30F71"/>
    <w:rsid w:val="00C31A2F"/>
    <w:rsid w:val="00C35AAF"/>
    <w:rsid w:val="00C43406"/>
    <w:rsid w:val="00C614E5"/>
    <w:rsid w:val="00C63009"/>
    <w:rsid w:val="00C6325F"/>
    <w:rsid w:val="00C73ECE"/>
    <w:rsid w:val="00C7591E"/>
    <w:rsid w:val="00C80655"/>
    <w:rsid w:val="00C8348B"/>
    <w:rsid w:val="00C835CC"/>
    <w:rsid w:val="00C83CE8"/>
    <w:rsid w:val="00C9256D"/>
    <w:rsid w:val="00C93E32"/>
    <w:rsid w:val="00CC0EB0"/>
    <w:rsid w:val="00CC2B68"/>
    <w:rsid w:val="00CC3D20"/>
    <w:rsid w:val="00CC5743"/>
    <w:rsid w:val="00CD2346"/>
    <w:rsid w:val="00CD4AFF"/>
    <w:rsid w:val="00CE18EB"/>
    <w:rsid w:val="00CE1F65"/>
    <w:rsid w:val="00CF2DB6"/>
    <w:rsid w:val="00CF6844"/>
    <w:rsid w:val="00CF6FE0"/>
    <w:rsid w:val="00D119CE"/>
    <w:rsid w:val="00D13CE2"/>
    <w:rsid w:val="00D20112"/>
    <w:rsid w:val="00D230BB"/>
    <w:rsid w:val="00D25E6F"/>
    <w:rsid w:val="00D32B3B"/>
    <w:rsid w:val="00D32FDB"/>
    <w:rsid w:val="00D3586A"/>
    <w:rsid w:val="00D37254"/>
    <w:rsid w:val="00D479D3"/>
    <w:rsid w:val="00D50C8B"/>
    <w:rsid w:val="00D66438"/>
    <w:rsid w:val="00D72573"/>
    <w:rsid w:val="00D76556"/>
    <w:rsid w:val="00D83309"/>
    <w:rsid w:val="00D90968"/>
    <w:rsid w:val="00D97BB9"/>
    <w:rsid w:val="00DA2105"/>
    <w:rsid w:val="00DA3AF8"/>
    <w:rsid w:val="00DA3BCE"/>
    <w:rsid w:val="00DC6370"/>
    <w:rsid w:val="00DD1A54"/>
    <w:rsid w:val="00E008F8"/>
    <w:rsid w:val="00E11087"/>
    <w:rsid w:val="00E213AA"/>
    <w:rsid w:val="00E21F2C"/>
    <w:rsid w:val="00E24436"/>
    <w:rsid w:val="00E265F0"/>
    <w:rsid w:val="00E301C4"/>
    <w:rsid w:val="00E4223F"/>
    <w:rsid w:val="00E54290"/>
    <w:rsid w:val="00E82910"/>
    <w:rsid w:val="00E859F7"/>
    <w:rsid w:val="00E87461"/>
    <w:rsid w:val="00E904AB"/>
    <w:rsid w:val="00EA05C2"/>
    <w:rsid w:val="00EA766A"/>
    <w:rsid w:val="00EB655C"/>
    <w:rsid w:val="00EC7C45"/>
    <w:rsid w:val="00ED5846"/>
    <w:rsid w:val="00ED7614"/>
    <w:rsid w:val="00EF2821"/>
    <w:rsid w:val="00EF33E6"/>
    <w:rsid w:val="00F11DAA"/>
    <w:rsid w:val="00F11EF0"/>
    <w:rsid w:val="00F13FB4"/>
    <w:rsid w:val="00F22197"/>
    <w:rsid w:val="00F2534E"/>
    <w:rsid w:val="00F32F16"/>
    <w:rsid w:val="00F50EA4"/>
    <w:rsid w:val="00F70745"/>
    <w:rsid w:val="00F710F4"/>
    <w:rsid w:val="00F72C65"/>
    <w:rsid w:val="00F831EF"/>
    <w:rsid w:val="00F95E80"/>
    <w:rsid w:val="00F96784"/>
    <w:rsid w:val="00F97B8D"/>
    <w:rsid w:val="00FA1632"/>
    <w:rsid w:val="00FA3026"/>
    <w:rsid w:val="00FA503E"/>
    <w:rsid w:val="00FB70AC"/>
    <w:rsid w:val="00FC49B2"/>
    <w:rsid w:val="00FD07AE"/>
    <w:rsid w:val="00FD489D"/>
    <w:rsid w:val="00FF2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1D94D8"/>
  <w15:docId w15:val="{0B2438E1-263D-477D-B4E7-5D238D8DF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A2D9B"/>
    <w:pPr>
      <w:spacing w:after="200" w:line="276" w:lineRule="auto"/>
    </w:pPr>
    <w:rPr>
      <w:sz w:val="22"/>
      <w:szCs w:val="22"/>
      <w:lang w:val="ru-RU"/>
    </w:rPr>
  </w:style>
  <w:style w:type="paragraph" w:styleId="1">
    <w:name w:val="heading 1"/>
    <w:aliases w:val="H1"/>
    <w:basedOn w:val="a"/>
    <w:next w:val="a"/>
    <w:link w:val="10"/>
    <w:uiPriority w:val="1"/>
    <w:qFormat/>
    <w:rsid w:val="003B6AEB"/>
    <w:pPr>
      <w:keepNext/>
      <w:pageBreakBefore/>
      <w:numPr>
        <w:numId w:val="5"/>
      </w:numPr>
      <w:spacing w:before="240" w:after="60" w:line="240" w:lineRule="auto"/>
      <w:jc w:val="both"/>
      <w:outlineLvl w:val="0"/>
    </w:pPr>
    <w:rPr>
      <w:rFonts w:ascii="ISOCPEUR" w:eastAsia="Times New Roman" w:hAnsi="ISOCPEUR"/>
      <w:b/>
      <w:bCs/>
      <w:i/>
      <w:kern w:val="32"/>
      <w:sz w:val="32"/>
      <w:szCs w:val="32"/>
      <w:u w:val="single"/>
      <w:lang w:val="en-US"/>
    </w:rPr>
  </w:style>
  <w:style w:type="paragraph" w:styleId="2">
    <w:name w:val="heading 2"/>
    <w:aliases w:val="H2"/>
    <w:basedOn w:val="a"/>
    <w:next w:val="a"/>
    <w:link w:val="20"/>
    <w:uiPriority w:val="1"/>
    <w:qFormat/>
    <w:rsid w:val="003B6AEB"/>
    <w:pPr>
      <w:keepNext/>
      <w:numPr>
        <w:ilvl w:val="1"/>
        <w:numId w:val="5"/>
      </w:numPr>
      <w:spacing w:before="240" w:after="60" w:line="240" w:lineRule="auto"/>
      <w:jc w:val="both"/>
      <w:outlineLvl w:val="1"/>
    </w:pPr>
    <w:rPr>
      <w:rFonts w:ascii="ISOCPEUR" w:eastAsia="Times New Roman" w:hAnsi="ISOCPEUR"/>
      <w:b/>
      <w:bCs/>
      <w:i/>
      <w:iCs/>
      <w:sz w:val="28"/>
      <w:szCs w:val="28"/>
      <w:u w:val="single"/>
      <w:lang w:val="en-US"/>
    </w:rPr>
  </w:style>
  <w:style w:type="paragraph" w:styleId="3">
    <w:name w:val="heading 3"/>
    <w:basedOn w:val="a"/>
    <w:next w:val="a"/>
    <w:link w:val="30"/>
    <w:uiPriority w:val="1"/>
    <w:qFormat/>
    <w:rsid w:val="003B6AEB"/>
    <w:pPr>
      <w:keepNext/>
      <w:numPr>
        <w:ilvl w:val="2"/>
        <w:numId w:val="5"/>
      </w:numPr>
      <w:spacing w:before="240" w:after="60" w:line="240" w:lineRule="auto"/>
      <w:ind w:left="437"/>
      <w:jc w:val="both"/>
      <w:outlineLvl w:val="2"/>
    </w:pPr>
    <w:rPr>
      <w:rFonts w:ascii="ISOCPEUR" w:eastAsia="Times New Roman" w:hAnsi="ISOCPEUR"/>
      <w:b/>
      <w:bCs/>
      <w:i/>
      <w:sz w:val="32"/>
      <w:szCs w:val="26"/>
      <w:u w:val="single"/>
      <w:lang w:val="en-US"/>
    </w:rPr>
  </w:style>
  <w:style w:type="paragraph" w:styleId="4">
    <w:name w:val="heading 4"/>
    <w:basedOn w:val="a"/>
    <w:next w:val="a"/>
    <w:link w:val="40"/>
    <w:uiPriority w:val="1"/>
    <w:qFormat/>
    <w:rsid w:val="003B6AEB"/>
    <w:pPr>
      <w:keepNext/>
      <w:numPr>
        <w:ilvl w:val="3"/>
        <w:numId w:val="5"/>
      </w:numPr>
      <w:spacing w:before="120" w:after="60" w:line="240" w:lineRule="auto"/>
      <w:jc w:val="both"/>
      <w:outlineLvl w:val="3"/>
    </w:pPr>
    <w:rPr>
      <w:rFonts w:ascii="ISOCPEUR" w:eastAsia="Times New Roman" w:hAnsi="ISOCPEUR"/>
      <w:b/>
      <w:bCs/>
      <w:i/>
      <w:sz w:val="28"/>
      <w:szCs w:val="28"/>
      <w:u w:val="single"/>
      <w:lang w:val="en-US"/>
    </w:rPr>
  </w:style>
  <w:style w:type="paragraph" w:styleId="5">
    <w:name w:val="heading 5"/>
    <w:basedOn w:val="a"/>
    <w:next w:val="a"/>
    <w:link w:val="50"/>
    <w:uiPriority w:val="1"/>
    <w:qFormat/>
    <w:rsid w:val="003B6AEB"/>
    <w:pPr>
      <w:numPr>
        <w:ilvl w:val="4"/>
        <w:numId w:val="5"/>
      </w:numPr>
      <w:spacing w:before="240" w:after="60" w:line="240" w:lineRule="auto"/>
      <w:jc w:val="both"/>
      <w:outlineLvl w:val="4"/>
    </w:pPr>
    <w:rPr>
      <w:rFonts w:ascii="Arial" w:eastAsia="Times New Roman" w:hAnsi="Arial"/>
      <w:bCs/>
      <w:i/>
      <w:iCs/>
      <w:color w:val="008080"/>
      <w:sz w:val="24"/>
      <w:szCs w:val="26"/>
      <w:lang w:val="en-US"/>
    </w:rPr>
  </w:style>
  <w:style w:type="paragraph" w:styleId="6">
    <w:name w:val="heading 6"/>
    <w:basedOn w:val="a"/>
    <w:next w:val="a"/>
    <w:link w:val="60"/>
    <w:qFormat/>
    <w:rsid w:val="003B6AEB"/>
    <w:pPr>
      <w:numPr>
        <w:ilvl w:val="5"/>
        <w:numId w:val="5"/>
      </w:numPr>
      <w:spacing w:before="240" w:after="60" w:line="240" w:lineRule="auto"/>
      <w:jc w:val="both"/>
      <w:outlineLvl w:val="5"/>
    </w:pPr>
    <w:rPr>
      <w:rFonts w:ascii="Times New Roman" w:eastAsia="Times New Roman" w:hAnsi="Times New Roman"/>
      <w:b/>
      <w:bCs/>
      <w:color w:val="008080"/>
      <w:sz w:val="20"/>
      <w:szCs w:val="20"/>
      <w:lang w:val="en-US"/>
    </w:rPr>
  </w:style>
  <w:style w:type="paragraph" w:styleId="7">
    <w:name w:val="heading 7"/>
    <w:basedOn w:val="a"/>
    <w:next w:val="a"/>
    <w:link w:val="70"/>
    <w:qFormat/>
    <w:rsid w:val="003B6AEB"/>
    <w:pPr>
      <w:numPr>
        <w:ilvl w:val="6"/>
        <w:numId w:val="5"/>
      </w:numPr>
      <w:spacing w:before="240" w:after="60" w:line="240" w:lineRule="auto"/>
      <w:jc w:val="both"/>
      <w:outlineLvl w:val="6"/>
    </w:pPr>
    <w:rPr>
      <w:rFonts w:ascii="Times New Roman" w:eastAsia="Times New Roman" w:hAnsi="Times New Roman"/>
      <w:sz w:val="24"/>
      <w:szCs w:val="24"/>
      <w:lang w:val="en-US"/>
    </w:rPr>
  </w:style>
  <w:style w:type="paragraph" w:styleId="8">
    <w:name w:val="heading 8"/>
    <w:basedOn w:val="a"/>
    <w:next w:val="a"/>
    <w:link w:val="80"/>
    <w:qFormat/>
    <w:rsid w:val="003B6AEB"/>
    <w:pPr>
      <w:numPr>
        <w:ilvl w:val="7"/>
        <w:numId w:val="5"/>
      </w:numPr>
      <w:spacing w:before="240" w:after="60" w:line="240" w:lineRule="auto"/>
      <w:jc w:val="both"/>
      <w:outlineLvl w:val="7"/>
    </w:pPr>
    <w:rPr>
      <w:rFonts w:ascii="Times New Roman" w:eastAsia="Times New Roman" w:hAnsi="Times New Roman"/>
      <w:i/>
      <w:iCs/>
      <w:sz w:val="24"/>
      <w:szCs w:val="24"/>
      <w:lang w:val="en-US"/>
    </w:rPr>
  </w:style>
  <w:style w:type="paragraph" w:styleId="9">
    <w:name w:val="heading 9"/>
    <w:basedOn w:val="a"/>
    <w:next w:val="a"/>
    <w:link w:val="90"/>
    <w:qFormat/>
    <w:rsid w:val="003B6AEB"/>
    <w:pPr>
      <w:numPr>
        <w:ilvl w:val="8"/>
        <w:numId w:val="5"/>
      </w:numPr>
      <w:spacing w:before="240" w:after="60" w:line="240" w:lineRule="auto"/>
      <w:jc w:val="both"/>
      <w:outlineLvl w:val="8"/>
    </w:pPr>
    <w:rPr>
      <w:rFonts w:ascii="Arial" w:eastAsia="Times New Roman" w:hAnsi="Arial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2D9B"/>
    <w:rPr>
      <w:sz w:val="22"/>
      <w:szCs w:val="22"/>
      <w:lang w:val="ru-RU"/>
    </w:rPr>
  </w:style>
  <w:style w:type="paragraph" w:styleId="a4">
    <w:name w:val="List Paragraph"/>
    <w:basedOn w:val="a"/>
    <w:uiPriority w:val="34"/>
    <w:qFormat/>
    <w:rsid w:val="00BA2D9B"/>
    <w:pPr>
      <w:ind w:left="720"/>
      <w:contextualSpacing/>
    </w:pPr>
    <w:rPr>
      <w:rFonts w:eastAsia="Times New Roman"/>
      <w:lang w:eastAsia="ru-RU"/>
    </w:rPr>
  </w:style>
  <w:style w:type="character" w:customStyle="1" w:styleId="apple-converted-space">
    <w:name w:val="apple-converted-space"/>
    <w:basedOn w:val="a0"/>
    <w:rsid w:val="001F22D1"/>
  </w:style>
  <w:style w:type="character" w:styleId="a5">
    <w:name w:val="Subtle Emphasis"/>
    <w:basedOn w:val="a0"/>
    <w:uiPriority w:val="19"/>
    <w:qFormat/>
    <w:rsid w:val="00BC2AEE"/>
    <w:rPr>
      <w:i/>
      <w:iCs/>
      <w:color w:val="808080"/>
    </w:rPr>
  </w:style>
  <w:style w:type="paragraph" w:customStyle="1" w:styleId="11">
    <w:name w:val="Знак Знак1 Знак Знак Знак Знак"/>
    <w:basedOn w:val="a"/>
    <w:autoRedefine/>
    <w:rsid w:val="000C2138"/>
    <w:pPr>
      <w:spacing w:after="0" w:line="240" w:lineRule="auto"/>
      <w:ind w:firstLine="708"/>
      <w:jc w:val="both"/>
    </w:pPr>
    <w:rPr>
      <w:rFonts w:ascii="Times New Roman" w:eastAsia="SimSun" w:hAnsi="Times New Roman"/>
      <w:bCs/>
      <w:sz w:val="24"/>
      <w:szCs w:val="24"/>
      <w:lang w:val="en-US"/>
    </w:rPr>
  </w:style>
  <w:style w:type="paragraph" w:customStyle="1" w:styleId="Style9">
    <w:name w:val="Style9"/>
    <w:basedOn w:val="a"/>
    <w:rsid w:val="000C2138"/>
    <w:pPr>
      <w:widowControl w:val="0"/>
      <w:autoSpaceDE w:val="0"/>
      <w:autoSpaceDN w:val="0"/>
      <w:adjustRightInd w:val="0"/>
      <w:spacing w:after="0" w:line="278" w:lineRule="exact"/>
      <w:ind w:hanging="278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rsid w:val="000C2138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rsid w:val="000C213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6">
    <w:name w:val="Font Style16"/>
    <w:rsid w:val="000C2138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FontStyle11">
    <w:name w:val="Font Style11"/>
    <w:rsid w:val="000C2138"/>
    <w:rPr>
      <w:rFonts w:ascii="Arial" w:hAnsi="Arial" w:cs="Arial"/>
      <w:b/>
      <w:bCs/>
      <w:sz w:val="12"/>
      <w:szCs w:val="12"/>
    </w:rPr>
  </w:style>
  <w:style w:type="table" w:styleId="a6">
    <w:name w:val="Table Grid"/>
    <w:basedOn w:val="a1"/>
    <w:uiPriority w:val="39"/>
    <w:rsid w:val="003249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7904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90481"/>
    <w:rPr>
      <w:rFonts w:ascii="Tahoma" w:eastAsia="Calibri" w:hAnsi="Tahoma" w:cs="Tahoma"/>
      <w:sz w:val="16"/>
      <w:szCs w:val="16"/>
    </w:rPr>
  </w:style>
  <w:style w:type="character" w:styleId="a9">
    <w:name w:val="annotation reference"/>
    <w:basedOn w:val="a0"/>
    <w:uiPriority w:val="99"/>
    <w:semiHidden/>
    <w:unhideWhenUsed/>
    <w:rsid w:val="00855D6E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855D6E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855D6E"/>
    <w:rPr>
      <w:rFonts w:ascii="Calibri" w:eastAsia="Calibri" w:hAnsi="Calibri" w:cs="Times New Roman"/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855D6E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855D6E"/>
    <w:rPr>
      <w:rFonts w:ascii="Calibri" w:eastAsia="Calibri" w:hAnsi="Calibri" w:cs="Times New Roman"/>
      <w:b/>
      <w:bCs/>
      <w:sz w:val="20"/>
      <w:szCs w:val="20"/>
    </w:rPr>
  </w:style>
  <w:style w:type="character" w:customStyle="1" w:styleId="10">
    <w:name w:val="Заголовок 1 Знак"/>
    <w:aliases w:val="H1 Знак"/>
    <w:basedOn w:val="a0"/>
    <w:link w:val="1"/>
    <w:uiPriority w:val="1"/>
    <w:rsid w:val="003B6AEB"/>
    <w:rPr>
      <w:rFonts w:ascii="ISOCPEUR" w:eastAsia="Times New Roman" w:hAnsi="ISOCPEUR" w:cs="Times New Roman"/>
      <w:b/>
      <w:bCs/>
      <w:i/>
      <w:kern w:val="32"/>
      <w:sz w:val="32"/>
      <w:szCs w:val="32"/>
      <w:u w:val="single"/>
      <w:lang w:val="en-US"/>
    </w:rPr>
  </w:style>
  <w:style w:type="character" w:customStyle="1" w:styleId="20">
    <w:name w:val="Заголовок 2 Знак"/>
    <w:aliases w:val="H2 Знак"/>
    <w:basedOn w:val="a0"/>
    <w:link w:val="2"/>
    <w:uiPriority w:val="1"/>
    <w:rsid w:val="003B6AEB"/>
    <w:rPr>
      <w:rFonts w:ascii="ISOCPEUR" w:eastAsia="Times New Roman" w:hAnsi="ISOCPEUR" w:cs="Times New Roman"/>
      <w:b/>
      <w:bCs/>
      <w:i/>
      <w:iCs/>
      <w:sz w:val="28"/>
      <w:szCs w:val="28"/>
      <w:u w:val="single"/>
      <w:lang w:val="en-US"/>
    </w:rPr>
  </w:style>
  <w:style w:type="character" w:customStyle="1" w:styleId="30">
    <w:name w:val="Заголовок 3 Знак"/>
    <w:basedOn w:val="a0"/>
    <w:link w:val="3"/>
    <w:uiPriority w:val="1"/>
    <w:rsid w:val="003B6AEB"/>
    <w:rPr>
      <w:rFonts w:ascii="ISOCPEUR" w:eastAsia="Times New Roman" w:hAnsi="ISOCPEUR" w:cs="Times New Roman"/>
      <w:b/>
      <w:bCs/>
      <w:i/>
      <w:sz w:val="32"/>
      <w:szCs w:val="26"/>
      <w:u w:val="single"/>
      <w:lang w:val="en-US"/>
    </w:rPr>
  </w:style>
  <w:style w:type="character" w:customStyle="1" w:styleId="40">
    <w:name w:val="Заголовок 4 Знак"/>
    <w:basedOn w:val="a0"/>
    <w:link w:val="4"/>
    <w:uiPriority w:val="1"/>
    <w:rsid w:val="003B6AEB"/>
    <w:rPr>
      <w:rFonts w:ascii="ISOCPEUR" w:eastAsia="Times New Roman" w:hAnsi="ISOCPEUR" w:cs="Times New Roman"/>
      <w:b/>
      <w:bCs/>
      <w:i/>
      <w:sz w:val="28"/>
      <w:szCs w:val="28"/>
      <w:u w:val="single"/>
      <w:lang w:val="en-US"/>
    </w:rPr>
  </w:style>
  <w:style w:type="character" w:customStyle="1" w:styleId="50">
    <w:name w:val="Заголовок 5 Знак"/>
    <w:basedOn w:val="a0"/>
    <w:link w:val="5"/>
    <w:uiPriority w:val="1"/>
    <w:rsid w:val="003B6AEB"/>
    <w:rPr>
      <w:rFonts w:ascii="Arial" w:eastAsia="Times New Roman" w:hAnsi="Arial" w:cs="Times New Roman"/>
      <w:bCs/>
      <w:i/>
      <w:iCs/>
      <w:color w:val="008080"/>
      <w:sz w:val="24"/>
      <w:szCs w:val="26"/>
      <w:lang w:val="en-US"/>
    </w:rPr>
  </w:style>
  <w:style w:type="character" w:customStyle="1" w:styleId="60">
    <w:name w:val="Заголовок 6 Знак"/>
    <w:basedOn w:val="a0"/>
    <w:link w:val="6"/>
    <w:rsid w:val="003B6AEB"/>
    <w:rPr>
      <w:rFonts w:ascii="Times New Roman" w:eastAsia="Times New Roman" w:hAnsi="Times New Roman" w:cs="Times New Roman"/>
      <w:b/>
      <w:bCs/>
      <w:color w:val="008080"/>
      <w:sz w:val="20"/>
      <w:szCs w:val="20"/>
      <w:lang w:val="en-US"/>
    </w:rPr>
  </w:style>
  <w:style w:type="character" w:customStyle="1" w:styleId="70">
    <w:name w:val="Заголовок 7 Знак"/>
    <w:basedOn w:val="a0"/>
    <w:link w:val="7"/>
    <w:rsid w:val="003B6AEB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80">
    <w:name w:val="Заголовок 8 Знак"/>
    <w:basedOn w:val="a0"/>
    <w:link w:val="8"/>
    <w:rsid w:val="003B6AEB"/>
    <w:rPr>
      <w:rFonts w:ascii="Times New Roman" w:eastAsia="Times New Roman" w:hAnsi="Times New Roman" w:cs="Times New Roman"/>
      <w:i/>
      <w:iCs/>
      <w:sz w:val="24"/>
      <w:szCs w:val="24"/>
      <w:lang w:val="en-US"/>
    </w:rPr>
  </w:style>
  <w:style w:type="character" w:customStyle="1" w:styleId="90">
    <w:name w:val="Заголовок 9 Знак"/>
    <w:basedOn w:val="a0"/>
    <w:link w:val="9"/>
    <w:rsid w:val="003B6AEB"/>
    <w:rPr>
      <w:rFonts w:ascii="Arial" w:eastAsia="Times New Roman" w:hAnsi="Arial" w:cs="Times New Roman"/>
      <w:sz w:val="20"/>
      <w:szCs w:val="20"/>
      <w:lang w:val="en-US"/>
    </w:rPr>
  </w:style>
  <w:style w:type="character" w:customStyle="1" w:styleId="FontStyle32">
    <w:name w:val="Font Style32"/>
    <w:uiPriority w:val="99"/>
    <w:rsid w:val="009907EF"/>
    <w:rPr>
      <w:rFonts w:ascii="Times New Roman" w:hAnsi="Times New Roman" w:cs="Times New Roman" w:hint="default"/>
      <w:sz w:val="24"/>
      <w:szCs w:val="24"/>
    </w:rPr>
  </w:style>
  <w:style w:type="paragraph" w:styleId="ae">
    <w:name w:val="Body Text"/>
    <w:basedOn w:val="a"/>
    <w:link w:val="af"/>
    <w:unhideWhenUsed/>
    <w:rsid w:val="009907E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">
    <w:name w:val="Основной текст Знак"/>
    <w:basedOn w:val="a0"/>
    <w:link w:val="ae"/>
    <w:rsid w:val="009907E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Strong"/>
    <w:basedOn w:val="a0"/>
    <w:uiPriority w:val="22"/>
    <w:qFormat/>
    <w:rsid w:val="000D76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947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1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86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2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8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0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4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0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1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54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4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79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85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27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9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8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0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5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53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84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94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13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1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92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25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33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8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9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1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05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9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2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13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3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0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43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0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42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64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8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9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34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7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1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2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4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88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6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2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694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7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87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411561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98215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670537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301011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170927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75829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40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63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7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4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12274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40950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20632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945430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23672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81796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701698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98705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810423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78475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74108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776830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244141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065283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498443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89495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16335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967864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89235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4952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18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86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C42AFA-CA84-479B-BBEA-6D299D84C6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4</Pages>
  <Words>903</Words>
  <Characters>5148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АЛС</dc:creator>
  <cp:lastModifiedBy>Aidana GZ</cp:lastModifiedBy>
  <cp:revision>74</cp:revision>
  <cp:lastPrinted>2026-09-03T05:14:00Z</cp:lastPrinted>
  <dcterms:created xsi:type="dcterms:W3CDTF">2026-08-27T04:59:00Z</dcterms:created>
  <dcterms:modified xsi:type="dcterms:W3CDTF">2026-10-06T05:33:00Z</dcterms:modified>
</cp:coreProperties>
</file>