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26C" w:rsidRPr="005F4FDC" w:rsidRDefault="009C2BCA" w:rsidP="000D7754">
      <w:pPr>
        <w:jc w:val="right"/>
        <w:rPr>
          <w:i/>
          <w:sz w:val="28"/>
          <w:szCs w:val="28"/>
          <w:lang w:val="kk-KZ"/>
        </w:rPr>
      </w:pPr>
      <w:r>
        <w:rPr>
          <w:i/>
          <w:color w:val="000000"/>
          <w:sz w:val="28"/>
          <w:szCs w:val="28"/>
          <w:lang w:val="kk-KZ"/>
        </w:rPr>
        <w:t>202</w:t>
      </w:r>
      <w:r w:rsidR="008C1695">
        <w:rPr>
          <w:i/>
          <w:color w:val="000000"/>
          <w:sz w:val="28"/>
          <w:szCs w:val="28"/>
          <w:lang w:val="en-US"/>
        </w:rPr>
        <w:t>6</w:t>
      </w:r>
      <w:r w:rsidR="00C7026C" w:rsidRPr="005F4FDC">
        <w:rPr>
          <w:i/>
          <w:color w:val="000000"/>
          <w:sz w:val="28"/>
          <w:szCs w:val="28"/>
          <w:lang w:val="kk-KZ"/>
        </w:rPr>
        <w:t xml:space="preserve"> ж.  «___» _______________</w:t>
      </w:r>
      <w:r w:rsidR="00C7026C" w:rsidRPr="005F4FDC">
        <w:rPr>
          <w:i/>
          <w:sz w:val="28"/>
          <w:szCs w:val="28"/>
          <w:lang w:val="kk-KZ"/>
        </w:rPr>
        <w:t>№ ___</w:t>
      </w:r>
    </w:p>
    <w:p w:rsidR="00C7026C" w:rsidRPr="005F4FDC" w:rsidRDefault="00C7026C" w:rsidP="000D7754">
      <w:pPr>
        <w:jc w:val="right"/>
        <w:rPr>
          <w:i/>
          <w:sz w:val="28"/>
          <w:szCs w:val="28"/>
          <w:lang w:val="kk-KZ"/>
        </w:rPr>
      </w:pPr>
      <w:r w:rsidRPr="005F4FDC">
        <w:rPr>
          <w:i/>
          <w:sz w:val="28"/>
          <w:szCs w:val="28"/>
          <w:lang w:val="kk-KZ"/>
        </w:rPr>
        <w:t>Шартқа 2 қосымша</w:t>
      </w:r>
    </w:p>
    <w:p w:rsidR="00C7026C" w:rsidRPr="005F4FDC" w:rsidRDefault="00C7026C" w:rsidP="000D7754">
      <w:pPr>
        <w:jc w:val="right"/>
        <w:rPr>
          <w:i/>
          <w:sz w:val="28"/>
          <w:szCs w:val="28"/>
          <w:lang w:val="kk-KZ"/>
        </w:rPr>
      </w:pPr>
    </w:p>
    <w:p w:rsidR="00C7026C" w:rsidRPr="005F4FDC" w:rsidRDefault="00C7026C" w:rsidP="000D7754">
      <w:pPr>
        <w:ind w:firstLine="400"/>
        <w:jc w:val="center"/>
        <w:rPr>
          <w:color w:val="000000"/>
          <w:sz w:val="28"/>
          <w:szCs w:val="28"/>
          <w:lang w:val="kk-KZ"/>
        </w:rPr>
      </w:pPr>
      <w:r w:rsidRPr="005F4FDC">
        <w:rPr>
          <w:b/>
          <w:color w:val="000000"/>
          <w:sz w:val="28"/>
          <w:szCs w:val="28"/>
          <w:lang w:val="kk-KZ"/>
        </w:rPr>
        <w:t xml:space="preserve">Сатыпалынатын қызметтердің техникалық ерекшеліктері </w:t>
      </w:r>
    </w:p>
    <w:p w:rsidR="00C7026C" w:rsidRPr="005F4FDC" w:rsidRDefault="00C7026C" w:rsidP="000D7754">
      <w:pPr>
        <w:ind w:firstLine="400"/>
        <w:jc w:val="center"/>
        <w:rPr>
          <w:b/>
          <w:color w:val="000000"/>
          <w:sz w:val="28"/>
          <w:szCs w:val="28"/>
          <w:lang w:val="kk-KZ"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976"/>
        <w:gridCol w:w="11340"/>
      </w:tblGrid>
      <w:tr w:rsidR="00C7026C" w:rsidRPr="005F4FDC" w:rsidTr="00250C96">
        <w:trPr>
          <w:trHeight w:val="867"/>
        </w:trPr>
        <w:tc>
          <w:tcPr>
            <w:tcW w:w="568" w:type="dxa"/>
            <w:vAlign w:val="center"/>
          </w:tcPr>
          <w:p w:rsidR="00C7026C" w:rsidRPr="005F4FDC" w:rsidRDefault="00C7026C" w:rsidP="000D7754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5F4FDC">
              <w:rPr>
                <w:b/>
                <w:sz w:val="28"/>
                <w:szCs w:val="28"/>
              </w:rPr>
              <w:t xml:space="preserve">№ </w:t>
            </w:r>
            <w:r w:rsidRPr="005F4FDC">
              <w:rPr>
                <w:b/>
                <w:sz w:val="28"/>
                <w:szCs w:val="28"/>
                <w:lang w:val="kk-KZ"/>
              </w:rPr>
              <w:t>р/с*</w:t>
            </w:r>
          </w:p>
        </w:tc>
        <w:tc>
          <w:tcPr>
            <w:tcW w:w="2976" w:type="dxa"/>
            <w:vAlign w:val="center"/>
          </w:tcPr>
          <w:p w:rsidR="00C7026C" w:rsidRPr="005F4FDC" w:rsidRDefault="00C7026C" w:rsidP="000D7754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5F4FDC">
              <w:rPr>
                <w:b/>
                <w:sz w:val="28"/>
                <w:szCs w:val="28"/>
                <w:lang w:val="kk-KZ"/>
              </w:rPr>
              <w:t xml:space="preserve">Қызметтердің атауы </w:t>
            </w:r>
          </w:p>
        </w:tc>
        <w:tc>
          <w:tcPr>
            <w:tcW w:w="11340" w:type="dxa"/>
            <w:vAlign w:val="center"/>
          </w:tcPr>
          <w:p w:rsidR="00C7026C" w:rsidRPr="005F4FDC" w:rsidRDefault="00C2695E" w:rsidP="000D7754">
            <w:pPr>
              <w:jc w:val="center"/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Жұмыстардың</w:t>
            </w:r>
            <w:bookmarkStart w:id="0" w:name="_GoBack"/>
            <w:bookmarkEnd w:id="0"/>
            <w:r w:rsidR="00C7026C" w:rsidRPr="005F4FDC">
              <w:rPr>
                <w:b/>
                <w:sz w:val="28"/>
                <w:szCs w:val="28"/>
                <w:lang w:val="kk-KZ"/>
              </w:rPr>
              <w:t xml:space="preserve"> техникалық ерекшеліктері</w:t>
            </w:r>
          </w:p>
        </w:tc>
      </w:tr>
      <w:tr w:rsidR="00C7026C" w:rsidRPr="005F4FDC" w:rsidTr="00250C96">
        <w:tc>
          <w:tcPr>
            <w:tcW w:w="568" w:type="dxa"/>
          </w:tcPr>
          <w:p w:rsidR="00C7026C" w:rsidRPr="005F4FDC" w:rsidRDefault="00C7026C" w:rsidP="000D7754">
            <w:pPr>
              <w:jc w:val="center"/>
              <w:rPr>
                <w:sz w:val="28"/>
                <w:szCs w:val="28"/>
              </w:rPr>
            </w:pPr>
            <w:r w:rsidRPr="005F4FDC">
              <w:rPr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C7026C" w:rsidRPr="005F4FDC" w:rsidRDefault="00C7026C" w:rsidP="000D7754">
            <w:pPr>
              <w:jc w:val="center"/>
              <w:rPr>
                <w:sz w:val="28"/>
                <w:szCs w:val="28"/>
                <w:lang w:val="kk-KZ"/>
              </w:rPr>
            </w:pPr>
            <w:r w:rsidRPr="005F4FDC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340" w:type="dxa"/>
          </w:tcPr>
          <w:p w:rsidR="00C7026C" w:rsidRPr="005F4FDC" w:rsidRDefault="00C7026C" w:rsidP="000D7754">
            <w:pPr>
              <w:jc w:val="center"/>
              <w:rPr>
                <w:sz w:val="28"/>
                <w:szCs w:val="28"/>
                <w:lang w:val="kk-KZ"/>
              </w:rPr>
            </w:pPr>
            <w:r w:rsidRPr="005F4FDC">
              <w:rPr>
                <w:sz w:val="28"/>
                <w:szCs w:val="28"/>
                <w:lang w:val="kk-KZ"/>
              </w:rPr>
              <w:t>3</w:t>
            </w:r>
          </w:p>
        </w:tc>
      </w:tr>
      <w:tr w:rsidR="00F2626C" w:rsidRPr="00C87447" w:rsidTr="00250C96">
        <w:trPr>
          <w:trHeight w:val="1142"/>
        </w:trPr>
        <w:tc>
          <w:tcPr>
            <w:tcW w:w="568" w:type="dxa"/>
            <w:tcBorders>
              <w:bottom w:val="single" w:sz="4" w:space="0" w:color="auto"/>
              <w:right w:val="single" w:sz="4" w:space="0" w:color="auto"/>
            </w:tcBorders>
          </w:tcPr>
          <w:p w:rsidR="00F2626C" w:rsidRPr="005F4FDC" w:rsidRDefault="00F2626C" w:rsidP="000D7754">
            <w:pPr>
              <w:numPr>
                <w:ilvl w:val="0"/>
                <w:numId w:val="2"/>
              </w:numPr>
              <w:tabs>
                <w:tab w:val="clear" w:pos="360"/>
                <w:tab w:val="num" w:pos="540"/>
              </w:tabs>
              <w:ind w:left="540"/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26C" w:rsidRPr="00C87447" w:rsidRDefault="00C87447" w:rsidP="000D77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32"/>
                <w:szCs w:val="32"/>
                <w:lang w:val="kk-KZ"/>
              </w:rPr>
            </w:pPr>
            <w:proofErr w:type="spellStart"/>
            <w:r w:rsidRPr="00C87447">
              <w:rPr>
                <w:rStyle w:val="selectable-text"/>
                <w:b/>
                <w:sz w:val="32"/>
                <w:szCs w:val="32"/>
              </w:rPr>
              <w:t>Есіктерді</w:t>
            </w:r>
            <w:proofErr w:type="spellEnd"/>
            <w:r w:rsidRPr="00C87447">
              <w:rPr>
                <w:rStyle w:val="selectable-text"/>
                <w:b/>
                <w:sz w:val="32"/>
                <w:szCs w:val="32"/>
              </w:rPr>
              <w:t xml:space="preserve"> </w:t>
            </w:r>
            <w:proofErr w:type="spellStart"/>
            <w:r w:rsidRPr="00C87447">
              <w:rPr>
                <w:rStyle w:val="selectable-text"/>
                <w:b/>
                <w:sz w:val="32"/>
                <w:szCs w:val="32"/>
              </w:rPr>
              <w:t>орнату</w:t>
            </w:r>
            <w:proofErr w:type="spellEnd"/>
            <w:r w:rsidRPr="00C87447">
              <w:rPr>
                <w:rStyle w:val="selectable-text"/>
                <w:b/>
                <w:sz w:val="32"/>
                <w:szCs w:val="32"/>
              </w:rPr>
              <w:t xml:space="preserve"> (</w:t>
            </w:r>
            <w:proofErr w:type="spellStart"/>
            <w:r w:rsidRPr="00C87447">
              <w:rPr>
                <w:rStyle w:val="selectable-text"/>
                <w:b/>
                <w:sz w:val="32"/>
                <w:szCs w:val="32"/>
              </w:rPr>
              <w:t>монтаждау</w:t>
            </w:r>
            <w:proofErr w:type="spellEnd"/>
            <w:r w:rsidRPr="00C87447">
              <w:rPr>
                <w:rStyle w:val="selectable-text"/>
                <w:b/>
                <w:sz w:val="32"/>
                <w:szCs w:val="32"/>
              </w:rPr>
              <w:t xml:space="preserve">) </w:t>
            </w:r>
            <w:proofErr w:type="spellStart"/>
            <w:r w:rsidRPr="00C87447">
              <w:rPr>
                <w:rStyle w:val="selectable-text"/>
                <w:b/>
                <w:sz w:val="32"/>
                <w:szCs w:val="32"/>
              </w:rPr>
              <w:t>бойынша</w:t>
            </w:r>
            <w:proofErr w:type="spellEnd"/>
            <w:r w:rsidRPr="00C87447">
              <w:rPr>
                <w:rStyle w:val="selectable-text"/>
                <w:b/>
                <w:sz w:val="32"/>
                <w:szCs w:val="32"/>
              </w:rPr>
              <w:t xml:space="preserve"> </w:t>
            </w:r>
            <w:proofErr w:type="spellStart"/>
            <w:r w:rsidRPr="00C87447">
              <w:rPr>
                <w:rStyle w:val="selectable-text"/>
                <w:b/>
                <w:sz w:val="32"/>
                <w:szCs w:val="32"/>
              </w:rPr>
              <w:t>жұмыстар</w:t>
            </w:r>
            <w:proofErr w:type="spellEnd"/>
          </w:p>
        </w:tc>
        <w:tc>
          <w:tcPr>
            <w:tcW w:w="11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447" w:rsidRPr="00C87447" w:rsidRDefault="00C87447" w:rsidP="00C87447">
            <w:pPr>
              <w:rPr>
                <w:sz w:val="28"/>
                <w:szCs w:val="28"/>
                <w:lang w:val="kk-KZ"/>
              </w:rPr>
            </w:pPr>
            <w:r w:rsidRPr="00E33C31">
              <w:rPr>
                <w:sz w:val="28"/>
                <w:szCs w:val="28"/>
                <w:lang w:val="kk-KZ"/>
              </w:rPr>
              <w:t>Түркістан облысы жұмыспен қамтуды үйлестіру және әлеуметтік бағдарламалар басқармасының  «Түркістан аумақтық балалар арнаулы әлеуметтік</w:t>
            </w:r>
            <w:r>
              <w:rPr>
                <w:sz w:val="28"/>
                <w:szCs w:val="28"/>
                <w:lang w:val="kk-KZ"/>
              </w:rPr>
              <w:t xml:space="preserve"> қызметтер көрсету орталығы» ком</w:t>
            </w:r>
            <w:r>
              <w:rPr>
                <w:sz w:val="28"/>
                <w:szCs w:val="28"/>
                <w:lang w:val="kk-KZ"/>
              </w:rPr>
              <w:t>муналдық мемлекеттік</w:t>
            </w:r>
            <w:r>
              <w:rPr>
                <w:sz w:val="28"/>
                <w:szCs w:val="28"/>
                <w:lang w:val="kk-KZ"/>
              </w:rPr>
              <w:t xml:space="preserve">  мекемедегі оқшаулау бөлмесінің есігін қызмет алушы балаларды бақылау мақс</w:t>
            </w:r>
            <w:r>
              <w:rPr>
                <w:sz w:val="28"/>
                <w:szCs w:val="28"/>
                <w:lang w:val="kk-KZ"/>
              </w:rPr>
              <w:t>атында есікті ауыстыру жұмысы</w:t>
            </w:r>
            <w:r>
              <w:rPr>
                <w:sz w:val="28"/>
                <w:szCs w:val="28"/>
                <w:lang w:val="kk-KZ"/>
              </w:rPr>
              <w:t xml:space="preserve"> қажет.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r w:rsidRPr="00C87447">
              <w:rPr>
                <w:sz w:val="28"/>
                <w:szCs w:val="28"/>
                <w:lang w:val="kk-KZ"/>
              </w:rPr>
              <w:t>Аталған есіктің ескісін алып</w:t>
            </w:r>
            <w:r w:rsidR="00C2695E">
              <w:rPr>
                <w:sz w:val="28"/>
                <w:szCs w:val="28"/>
                <w:lang w:val="kk-KZ"/>
              </w:rPr>
              <w:t>,</w:t>
            </w:r>
            <w:r w:rsidRPr="00C87447">
              <w:rPr>
                <w:sz w:val="28"/>
                <w:szCs w:val="28"/>
                <w:lang w:val="kk-KZ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>ж</w:t>
            </w:r>
            <w:r w:rsidR="00C2695E">
              <w:rPr>
                <w:sz w:val="28"/>
                <w:szCs w:val="28"/>
                <w:lang w:val="kk-KZ"/>
              </w:rPr>
              <w:t>аңа есік ай</w:t>
            </w:r>
            <w:r>
              <w:rPr>
                <w:sz w:val="28"/>
                <w:szCs w:val="28"/>
                <w:lang w:val="kk-KZ"/>
              </w:rPr>
              <w:t>насымен орнату</w:t>
            </w:r>
            <w:r>
              <w:rPr>
                <w:sz w:val="28"/>
                <w:szCs w:val="28"/>
                <w:lang w:val="kk-KZ"/>
              </w:rPr>
              <w:t xml:space="preserve"> 3 дана топсасымен. </w:t>
            </w:r>
            <w:r>
              <w:rPr>
                <w:sz w:val="28"/>
                <w:szCs w:val="28"/>
                <w:lang w:val="kk-KZ" w:eastAsia="en-US"/>
              </w:rPr>
              <w:t>Есік биіктігі</w:t>
            </w:r>
            <w:r>
              <w:rPr>
                <w:sz w:val="28"/>
                <w:szCs w:val="28"/>
                <w:lang w:val="kk-KZ" w:eastAsia="en-US"/>
              </w:rPr>
              <w:t xml:space="preserve"> 2 метр,ені 90см,</w:t>
            </w:r>
            <w:r w:rsidR="00C2695E">
              <w:rPr>
                <w:sz w:val="28"/>
                <w:szCs w:val="28"/>
                <w:lang w:val="kk-KZ" w:eastAsia="en-US"/>
              </w:rPr>
              <w:t xml:space="preserve"> топсасы 2 дана, тұтқасы 1 дана. Жаңа есік өзімізден, Барлық жұмысқа керекті материалдармен шығындар әлеуеттік жабдықтаушының есебінен.</w:t>
            </w:r>
          </w:p>
          <w:p w:rsidR="00F74E5C" w:rsidRPr="005F4FDC" w:rsidRDefault="00F74E5C" w:rsidP="00C87447">
            <w:pPr>
              <w:spacing w:line="276" w:lineRule="auto"/>
              <w:rPr>
                <w:sz w:val="28"/>
                <w:szCs w:val="28"/>
                <w:lang w:val="kk-KZ"/>
              </w:rPr>
            </w:pPr>
          </w:p>
        </w:tc>
      </w:tr>
    </w:tbl>
    <w:p w:rsidR="00C7026C" w:rsidRPr="005F4FDC" w:rsidRDefault="00C7026C" w:rsidP="000D7754">
      <w:pPr>
        <w:ind w:firstLine="708"/>
        <w:jc w:val="both"/>
        <w:rPr>
          <w:sz w:val="28"/>
          <w:szCs w:val="28"/>
          <w:lang w:val="kk-KZ"/>
        </w:rPr>
      </w:pPr>
    </w:p>
    <w:p w:rsidR="00C7026C" w:rsidRPr="005F4FDC" w:rsidRDefault="00C7026C" w:rsidP="000D7754">
      <w:pPr>
        <w:jc w:val="right"/>
        <w:rPr>
          <w:i/>
          <w:sz w:val="28"/>
          <w:szCs w:val="28"/>
          <w:lang w:val="kk-KZ"/>
        </w:rPr>
      </w:pPr>
    </w:p>
    <w:p w:rsidR="00C7026C" w:rsidRPr="005F4FDC" w:rsidRDefault="00C7026C" w:rsidP="000D7754">
      <w:pPr>
        <w:jc w:val="right"/>
        <w:rPr>
          <w:i/>
          <w:sz w:val="28"/>
          <w:szCs w:val="28"/>
          <w:lang w:val="kk-KZ"/>
        </w:rPr>
      </w:pPr>
    </w:p>
    <w:p w:rsidR="000C2636" w:rsidRPr="005F4FDC" w:rsidRDefault="000C2636" w:rsidP="000D7754">
      <w:pPr>
        <w:jc w:val="right"/>
        <w:rPr>
          <w:i/>
          <w:sz w:val="28"/>
          <w:szCs w:val="28"/>
          <w:lang w:val="kk-KZ"/>
        </w:rPr>
      </w:pPr>
    </w:p>
    <w:p w:rsidR="000C2636" w:rsidRDefault="000C2636" w:rsidP="000D7754">
      <w:pPr>
        <w:jc w:val="right"/>
        <w:rPr>
          <w:i/>
          <w:sz w:val="28"/>
          <w:szCs w:val="28"/>
          <w:lang w:val="kk-KZ"/>
        </w:rPr>
      </w:pPr>
    </w:p>
    <w:p w:rsidR="00C2695E" w:rsidRDefault="00C2695E" w:rsidP="000D7754">
      <w:pPr>
        <w:jc w:val="right"/>
        <w:rPr>
          <w:i/>
          <w:sz w:val="28"/>
          <w:szCs w:val="28"/>
          <w:lang w:val="kk-KZ"/>
        </w:rPr>
      </w:pPr>
    </w:p>
    <w:p w:rsidR="00C2695E" w:rsidRDefault="00C2695E" w:rsidP="000D7754">
      <w:pPr>
        <w:jc w:val="right"/>
        <w:rPr>
          <w:i/>
          <w:sz w:val="28"/>
          <w:szCs w:val="28"/>
          <w:lang w:val="kk-KZ"/>
        </w:rPr>
      </w:pPr>
    </w:p>
    <w:p w:rsidR="00C2695E" w:rsidRDefault="00C2695E" w:rsidP="000D7754">
      <w:pPr>
        <w:jc w:val="right"/>
        <w:rPr>
          <w:i/>
          <w:sz w:val="28"/>
          <w:szCs w:val="28"/>
          <w:lang w:val="kk-KZ"/>
        </w:rPr>
      </w:pPr>
    </w:p>
    <w:p w:rsidR="00C2695E" w:rsidRPr="005F4FDC" w:rsidRDefault="00C2695E" w:rsidP="000D7754">
      <w:pPr>
        <w:jc w:val="right"/>
        <w:rPr>
          <w:i/>
          <w:sz w:val="28"/>
          <w:szCs w:val="28"/>
          <w:lang w:val="kk-KZ"/>
        </w:rPr>
      </w:pPr>
    </w:p>
    <w:p w:rsidR="000C2636" w:rsidRPr="005F4FDC" w:rsidRDefault="000C2636" w:rsidP="000D7754">
      <w:pPr>
        <w:jc w:val="right"/>
        <w:rPr>
          <w:i/>
          <w:sz w:val="28"/>
          <w:szCs w:val="28"/>
          <w:lang w:val="kk-KZ"/>
        </w:rPr>
      </w:pPr>
    </w:p>
    <w:p w:rsidR="000C2636" w:rsidRPr="005F4FDC" w:rsidRDefault="000C2636" w:rsidP="000D7754">
      <w:pPr>
        <w:jc w:val="right"/>
        <w:rPr>
          <w:i/>
          <w:sz w:val="28"/>
          <w:szCs w:val="28"/>
          <w:lang w:val="kk-KZ"/>
        </w:rPr>
      </w:pPr>
    </w:p>
    <w:p w:rsidR="005F4FDC" w:rsidRDefault="005F4FDC" w:rsidP="008C1695">
      <w:pPr>
        <w:rPr>
          <w:i/>
          <w:sz w:val="28"/>
          <w:szCs w:val="28"/>
          <w:lang w:val="kk-KZ"/>
        </w:rPr>
      </w:pPr>
      <w:r>
        <w:rPr>
          <w:i/>
          <w:sz w:val="28"/>
          <w:szCs w:val="28"/>
          <w:lang w:val="kk-KZ"/>
        </w:rPr>
        <w:lastRenderedPageBreak/>
        <w:t>\</w:t>
      </w:r>
    </w:p>
    <w:p w:rsidR="00C7026C" w:rsidRPr="005F4FDC" w:rsidRDefault="00C7026C" w:rsidP="000D7754">
      <w:pPr>
        <w:jc w:val="right"/>
        <w:rPr>
          <w:i/>
          <w:sz w:val="28"/>
          <w:szCs w:val="28"/>
        </w:rPr>
      </w:pPr>
      <w:r w:rsidRPr="005F4FDC">
        <w:rPr>
          <w:i/>
          <w:sz w:val="28"/>
          <w:szCs w:val="28"/>
        </w:rPr>
        <w:t xml:space="preserve">Приложение 2 к Договору </w:t>
      </w:r>
    </w:p>
    <w:p w:rsidR="00C7026C" w:rsidRPr="005F4FDC" w:rsidRDefault="00C7026C" w:rsidP="000D7754">
      <w:pPr>
        <w:jc w:val="right"/>
        <w:rPr>
          <w:i/>
          <w:sz w:val="28"/>
          <w:szCs w:val="28"/>
        </w:rPr>
      </w:pPr>
      <w:r w:rsidRPr="005F4FDC">
        <w:rPr>
          <w:i/>
          <w:sz w:val="28"/>
          <w:szCs w:val="28"/>
        </w:rPr>
        <w:t xml:space="preserve"> от «___» _______ 20</w:t>
      </w:r>
      <w:r w:rsidR="00993D02" w:rsidRPr="005F4FDC">
        <w:rPr>
          <w:i/>
          <w:sz w:val="28"/>
          <w:szCs w:val="28"/>
          <w:lang w:val="kk-KZ"/>
        </w:rPr>
        <w:t>2</w:t>
      </w:r>
      <w:r w:rsidR="008C1695" w:rsidRPr="00C87447">
        <w:rPr>
          <w:i/>
          <w:sz w:val="28"/>
          <w:szCs w:val="28"/>
        </w:rPr>
        <w:t>6</w:t>
      </w:r>
      <w:r w:rsidRPr="005F4FDC">
        <w:rPr>
          <w:i/>
          <w:sz w:val="28"/>
          <w:szCs w:val="28"/>
        </w:rPr>
        <w:t xml:space="preserve"> года № ___</w:t>
      </w:r>
    </w:p>
    <w:p w:rsidR="00C7026C" w:rsidRPr="005F4FDC" w:rsidRDefault="00C7026C" w:rsidP="000D7754">
      <w:pPr>
        <w:jc w:val="center"/>
        <w:rPr>
          <w:b/>
          <w:sz w:val="28"/>
          <w:szCs w:val="28"/>
        </w:rPr>
      </w:pPr>
    </w:p>
    <w:p w:rsidR="00C7026C" w:rsidRPr="005F4FDC" w:rsidRDefault="00C7026C" w:rsidP="000D7754">
      <w:pPr>
        <w:jc w:val="center"/>
        <w:rPr>
          <w:b/>
          <w:sz w:val="28"/>
          <w:szCs w:val="28"/>
        </w:rPr>
      </w:pPr>
      <w:r w:rsidRPr="005F4FDC">
        <w:rPr>
          <w:b/>
          <w:sz w:val="28"/>
          <w:szCs w:val="28"/>
        </w:rPr>
        <w:t>Техническая спецификация закупаемых услуг</w:t>
      </w:r>
    </w:p>
    <w:p w:rsidR="00C7026C" w:rsidRPr="005F4FDC" w:rsidRDefault="00C7026C" w:rsidP="000D7754">
      <w:pPr>
        <w:jc w:val="center"/>
        <w:rPr>
          <w:b/>
          <w:sz w:val="28"/>
          <w:szCs w:val="28"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712"/>
        <w:gridCol w:w="10463"/>
      </w:tblGrid>
      <w:tr w:rsidR="00C7026C" w:rsidRPr="005F4FDC" w:rsidTr="001F4219">
        <w:trPr>
          <w:trHeight w:val="834"/>
        </w:trPr>
        <w:tc>
          <w:tcPr>
            <w:tcW w:w="709" w:type="dxa"/>
            <w:vAlign w:val="center"/>
          </w:tcPr>
          <w:p w:rsidR="00C7026C" w:rsidRPr="005F4FDC" w:rsidRDefault="00C7026C" w:rsidP="000D7754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5F4FDC">
              <w:rPr>
                <w:b/>
                <w:sz w:val="28"/>
                <w:szCs w:val="28"/>
              </w:rPr>
              <w:t>№</w:t>
            </w:r>
          </w:p>
          <w:p w:rsidR="00C7026C" w:rsidRPr="005F4FDC" w:rsidRDefault="00C7026C" w:rsidP="000D7754">
            <w:pPr>
              <w:jc w:val="center"/>
              <w:rPr>
                <w:b/>
                <w:sz w:val="28"/>
                <w:szCs w:val="28"/>
              </w:rPr>
            </w:pPr>
            <w:r w:rsidRPr="005F4FDC">
              <w:rPr>
                <w:b/>
                <w:sz w:val="28"/>
                <w:szCs w:val="28"/>
              </w:rPr>
              <w:t>п/п*</w:t>
            </w:r>
          </w:p>
        </w:tc>
        <w:tc>
          <w:tcPr>
            <w:tcW w:w="3712" w:type="dxa"/>
            <w:tcBorders>
              <w:right w:val="single" w:sz="4" w:space="0" w:color="auto"/>
            </w:tcBorders>
            <w:vAlign w:val="center"/>
          </w:tcPr>
          <w:p w:rsidR="00C7026C" w:rsidRPr="005F4FDC" w:rsidRDefault="00C7026C" w:rsidP="000D7754">
            <w:pPr>
              <w:jc w:val="center"/>
              <w:rPr>
                <w:b/>
                <w:sz w:val="28"/>
                <w:szCs w:val="28"/>
              </w:rPr>
            </w:pPr>
            <w:r w:rsidRPr="005F4FDC">
              <w:rPr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0463" w:type="dxa"/>
            <w:tcBorders>
              <w:left w:val="single" w:sz="4" w:space="0" w:color="auto"/>
            </w:tcBorders>
            <w:vAlign w:val="center"/>
          </w:tcPr>
          <w:p w:rsidR="00C7026C" w:rsidRPr="00C2695E" w:rsidRDefault="00C7026C" w:rsidP="00C2695E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5F4FDC">
              <w:rPr>
                <w:b/>
                <w:sz w:val="28"/>
                <w:szCs w:val="28"/>
              </w:rPr>
              <w:t xml:space="preserve">Техническая спецификация, характеристика </w:t>
            </w:r>
            <w:r w:rsidR="00C2695E">
              <w:rPr>
                <w:b/>
                <w:sz w:val="28"/>
                <w:szCs w:val="28"/>
                <w:lang w:val="kk-KZ"/>
              </w:rPr>
              <w:t>работы</w:t>
            </w:r>
          </w:p>
        </w:tc>
      </w:tr>
      <w:tr w:rsidR="00C7026C" w:rsidRPr="005F4FDC" w:rsidTr="001F4219">
        <w:trPr>
          <w:trHeight w:val="288"/>
        </w:trPr>
        <w:tc>
          <w:tcPr>
            <w:tcW w:w="709" w:type="dxa"/>
          </w:tcPr>
          <w:p w:rsidR="00C7026C" w:rsidRPr="005F4FDC" w:rsidRDefault="00C7026C" w:rsidP="000D7754">
            <w:pPr>
              <w:jc w:val="center"/>
              <w:rPr>
                <w:sz w:val="28"/>
                <w:szCs w:val="28"/>
              </w:rPr>
            </w:pPr>
            <w:r w:rsidRPr="005F4FDC">
              <w:rPr>
                <w:sz w:val="28"/>
                <w:szCs w:val="28"/>
              </w:rPr>
              <w:t>1</w:t>
            </w:r>
          </w:p>
        </w:tc>
        <w:tc>
          <w:tcPr>
            <w:tcW w:w="3712" w:type="dxa"/>
            <w:tcBorders>
              <w:right w:val="single" w:sz="4" w:space="0" w:color="auto"/>
            </w:tcBorders>
          </w:tcPr>
          <w:p w:rsidR="00C7026C" w:rsidRPr="005F4FDC" w:rsidRDefault="00C7026C" w:rsidP="000D7754">
            <w:pPr>
              <w:jc w:val="center"/>
              <w:rPr>
                <w:sz w:val="28"/>
                <w:szCs w:val="28"/>
                <w:lang w:val="kk-KZ"/>
              </w:rPr>
            </w:pPr>
            <w:r w:rsidRPr="005F4FDC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0463" w:type="dxa"/>
            <w:tcBorders>
              <w:left w:val="single" w:sz="4" w:space="0" w:color="auto"/>
            </w:tcBorders>
          </w:tcPr>
          <w:p w:rsidR="00C7026C" w:rsidRPr="005F4FDC" w:rsidRDefault="00C7026C" w:rsidP="000D7754">
            <w:pPr>
              <w:jc w:val="center"/>
              <w:rPr>
                <w:sz w:val="28"/>
                <w:szCs w:val="28"/>
                <w:lang w:val="kk-KZ"/>
              </w:rPr>
            </w:pPr>
            <w:r w:rsidRPr="005F4FDC">
              <w:rPr>
                <w:sz w:val="28"/>
                <w:szCs w:val="28"/>
                <w:lang w:val="kk-KZ"/>
              </w:rPr>
              <w:t>3</w:t>
            </w:r>
          </w:p>
        </w:tc>
      </w:tr>
      <w:tr w:rsidR="0099248B" w:rsidRPr="005F4FDC" w:rsidTr="001F4219">
        <w:trPr>
          <w:trHeight w:val="616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99248B" w:rsidRPr="005F4FDC" w:rsidRDefault="0099248B" w:rsidP="000D7754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7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48B" w:rsidRPr="00C87447" w:rsidRDefault="00C87447" w:rsidP="000D7754">
            <w:pPr>
              <w:rPr>
                <w:b/>
                <w:sz w:val="28"/>
                <w:szCs w:val="28"/>
                <w:lang w:val="kk-KZ"/>
              </w:rPr>
            </w:pPr>
            <w:r w:rsidRPr="00C87447">
              <w:rPr>
                <w:rStyle w:val="selectable-text"/>
                <w:b/>
                <w:sz w:val="28"/>
                <w:szCs w:val="28"/>
              </w:rPr>
              <w:t>Работы по установке (монтажу) дверей</w:t>
            </w:r>
          </w:p>
        </w:tc>
        <w:tc>
          <w:tcPr>
            <w:tcW w:w="104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4C" w:rsidRPr="00C2695E" w:rsidRDefault="00C2695E" w:rsidP="000D7754">
            <w:pPr>
              <w:jc w:val="both"/>
              <w:rPr>
                <w:sz w:val="28"/>
                <w:szCs w:val="28"/>
                <w:lang w:val="kk-KZ"/>
              </w:rPr>
            </w:pPr>
            <w:r w:rsidRPr="00C2695E">
              <w:rPr>
                <w:rStyle w:val="selectable-text"/>
                <w:sz w:val="28"/>
                <w:szCs w:val="28"/>
              </w:rPr>
              <w:t xml:space="preserve">КГУ "Туркестанский региональный детский центр оказания специальных социальных услуг" управления </w:t>
            </w:r>
            <w:proofErr w:type="spellStart"/>
            <w:r w:rsidRPr="00C2695E">
              <w:rPr>
                <w:rStyle w:val="selectable-text"/>
                <w:sz w:val="28"/>
                <w:szCs w:val="28"/>
              </w:rPr>
              <w:t>координациизанятости</w:t>
            </w:r>
            <w:proofErr w:type="spellEnd"/>
            <w:r w:rsidRPr="00C2695E">
              <w:rPr>
                <w:rStyle w:val="selectable-text"/>
                <w:sz w:val="28"/>
                <w:szCs w:val="28"/>
              </w:rPr>
              <w:t xml:space="preserve"> и социальных программ Туркестанской области</w:t>
            </w:r>
            <w:r w:rsidRPr="00C2695E">
              <w:rPr>
                <w:sz w:val="28"/>
                <w:szCs w:val="28"/>
                <w:lang w:val="kk-KZ"/>
              </w:rPr>
              <w:t xml:space="preserve"> </w:t>
            </w:r>
            <w:r w:rsidRPr="00C2695E">
              <w:rPr>
                <w:rStyle w:val="selectable-text"/>
                <w:sz w:val="28"/>
                <w:szCs w:val="28"/>
              </w:rPr>
              <w:t>требуется работа по замене двери изолятора в учреждении с целью контроля за детьми-получателями услуг</w:t>
            </w:r>
            <w:r w:rsidRPr="00C2695E">
              <w:rPr>
                <w:rStyle w:val="selectable-text"/>
                <w:sz w:val="28"/>
                <w:szCs w:val="28"/>
                <w:lang w:val="kk-KZ"/>
              </w:rPr>
              <w:t xml:space="preserve">. </w:t>
            </w:r>
            <w:r w:rsidRPr="00C2695E">
              <w:rPr>
                <w:rStyle w:val="selectable-text"/>
                <w:sz w:val="28"/>
                <w:szCs w:val="28"/>
              </w:rPr>
              <w:t>Снять старую указанную дверь и установить новое дверное зеркало с шарниром 3 шт.</w:t>
            </w:r>
            <w:r w:rsidRPr="00C2695E">
              <w:rPr>
                <w:rStyle w:val="selectable-text"/>
                <w:sz w:val="28"/>
                <w:szCs w:val="28"/>
                <w:lang w:val="kk-KZ"/>
              </w:rPr>
              <w:t xml:space="preserve"> </w:t>
            </w:r>
            <w:r w:rsidRPr="00C2695E">
              <w:rPr>
                <w:color w:val="000000"/>
                <w:sz w:val="28"/>
                <w:szCs w:val="28"/>
              </w:rPr>
              <w:t>Высота двери 2 метра, ширина 90см, шарнир 2шт, ручка 1шт.</w:t>
            </w:r>
            <w:r w:rsidRPr="00C2695E">
              <w:rPr>
                <w:color w:val="000000"/>
                <w:sz w:val="28"/>
                <w:szCs w:val="28"/>
                <w:lang w:val="kk-KZ"/>
              </w:rPr>
              <w:t xml:space="preserve"> </w:t>
            </w:r>
            <w:r w:rsidRPr="00C2695E">
              <w:rPr>
                <w:color w:val="000000"/>
                <w:sz w:val="28"/>
                <w:szCs w:val="28"/>
              </w:rPr>
              <w:t>Новая дверь от себя, затраты на все работы необходимыми материалами за счет потенциального поставщика.</w:t>
            </w:r>
          </w:p>
        </w:tc>
      </w:tr>
    </w:tbl>
    <w:p w:rsidR="00C7026C" w:rsidRPr="005F4FDC" w:rsidRDefault="00C7026C" w:rsidP="000D7754">
      <w:pPr>
        <w:rPr>
          <w:sz w:val="28"/>
          <w:szCs w:val="28"/>
        </w:rPr>
      </w:pPr>
    </w:p>
    <w:p w:rsidR="00C7026C" w:rsidRPr="005F4FDC" w:rsidRDefault="00C7026C" w:rsidP="000D7754">
      <w:pPr>
        <w:rPr>
          <w:sz w:val="28"/>
          <w:szCs w:val="28"/>
        </w:rPr>
      </w:pPr>
    </w:p>
    <w:p w:rsidR="00513834" w:rsidRPr="005F4FDC" w:rsidRDefault="00C2695E" w:rsidP="000D7754">
      <w:pPr>
        <w:rPr>
          <w:sz w:val="28"/>
          <w:szCs w:val="28"/>
        </w:rPr>
      </w:pPr>
    </w:p>
    <w:sectPr w:rsidR="00513834" w:rsidRPr="005F4FDC" w:rsidSect="00DB039D">
      <w:pgSz w:w="16840" w:h="1190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26C"/>
    <w:rsid w:val="00063072"/>
    <w:rsid w:val="000B3CE6"/>
    <w:rsid w:val="000C2636"/>
    <w:rsid w:val="000D7754"/>
    <w:rsid w:val="001F4219"/>
    <w:rsid w:val="00240765"/>
    <w:rsid w:val="002A5434"/>
    <w:rsid w:val="003154C3"/>
    <w:rsid w:val="00342D28"/>
    <w:rsid w:val="00407FE9"/>
    <w:rsid w:val="004A7432"/>
    <w:rsid w:val="0054585C"/>
    <w:rsid w:val="00554035"/>
    <w:rsid w:val="005F4FDC"/>
    <w:rsid w:val="00657DC3"/>
    <w:rsid w:val="00721536"/>
    <w:rsid w:val="0085265E"/>
    <w:rsid w:val="008C1695"/>
    <w:rsid w:val="008E4306"/>
    <w:rsid w:val="008F1E57"/>
    <w:rsid w:val="00985289"/>
    <w:rsid w:val="0099248B"/>
    <w:rsid w:val="00993D02"/>
    <w:rsid w:val="009C2BCA"/>
    <w:rsid w:val="00B104BB"/>
    <w:rsid w:val="00BF1102"/>
    <w:rsid w:val="00BF28E5"/>
    <w:rsid w:val="00C2695E"/>
    <w:rsid w:val="00C42F01"/>
    <w:rsid w:val="00C632F2"/>
    <w:rsid w:val="00C7026C"/>
    <w:rsid w:val="00C77333"/>
    <w:rsid w:val="00C87447"/>
    <w:rsid w:val="00CC324A"/>
    <w:rsid w:val="00CF75BD"/>
    <w:rsid w:val="00D3184C"/>
    <w:rsid w:val="00D9109E"/>
    <w:rsid w:val="00DB3E82"/>
    <w:rsid w:val="00E1789C"/>
    <w:rsid w:val="00E251EF"/>
    <w:rsid w:val="00E475D8"/>
    <w:rsid w:val="00E800FB"/>
    <w:rsid w:val="00EB2DA5"/>
    <w:rsid w:val="00EC787C"/>
    <w:rsid w:val="00F10B48"/>
    <w:rsid w:val="00F2626C"/>
    <w:rsid w:val="00F605A3"/>
    <w:rsid w:val="00F74E5C"/>
    <w:rsid w:val="00FF5F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7B805"/>
  <w15:docId w15:val="{C391CD80-9F53-46FA-8421-A8B582F9B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26C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993D02"/>
    <w:rPr>
      <w:b/>
      <w:bCs/>
    </w:rPr>
  </w:style>
  <w:style w:type="paragraph" w:styleId="a4">
    <w:name w:val="No Spacing"/>
    <w:uiPriority w:val="1"/>
    <w:qFormat/>
    <w:rsid w:val="00993D02"/>
    <w:rPr>
      <w:rFonts w:ascii="Times New Roman" w:eastAsia="Times New Roman" w:hAnsi="Times New Roman" w:cs="Times New Roman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E178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1789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electable-text">
    <w:name w:val="selectable-text"/>
    <w:basedOn w:val="a0"/>
    <w:rsid w:val="00C87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3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7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Microsoft Office</dc:creator>
  <cp:lastModifiedBy>Aigerim Ospanova</cp:lastModifiedBy>
  <cp:revision>5</cp:revision>
  <dcterms:created xsi:type="dcterms:W3CDTF">2025-01-20T11:37:00Z</dcterms:created>
  <dcterms:modified xsi:type="dcterms:W3CDTF">2026-10-15T12:05:00Z</dcterms:modified>
</cp:coreProperties>
</file>