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C0D" w:rsidRPr="00D31C0D" w:rsidRDefault="00D31C0D" w:rsidP="00F3616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54B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техническая спецификация</w:t>
      </w:r>
    </w:p>
    <w:p w:rsidR="00D31C0D" w:rsidRPr="009954B3" w:rsidRDefault="00D31C0D" w:rsidP="00D31C0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954B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 обязательному</w:t>
      </w:r>
      <w:r w:rsidRPr="009954B3">
        <w:rPr>
          <w:rFonts w:ascii="Times New Roman" w:hAnsi="Times New Roman" w:cs="Times New Roman"/>
          <w:b/>
          <w:bCs/>
          <w:sz w:val="24"/>
          <w:szCs w:val="24"/>
        </w:rPr>
        <w:t xml:space="preserve"> страхованию </w:t>
      </w:r>
      <w:proofErr w:type="gramStart"/>
      <w:r w:rsidRPr="009954B3">
        <w:rPr>
          <w:rFonts w:ascii="Times New Roman" w:hAnsi="Times New Roman" w:cs="Times New Roman"/>
          <w:b/>
          <w:bCs/>
          <w:sz w:val="24"/>
          <w:szCs w:val="24"/>
        </w:rPr>
        <w:t>гражданско-правовой</w:t>
      </w:r>
      <w:proofErr w:type="gramEnd"/>
      <w:r w:rsidRPr="009954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31C0D" w:rsidRPr="009954B3" w:rsidRDefault="00D31C0D" w:rsidP="00D31C0D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954B3">
        <w:rPr>
          <w:rFonts w:ascii="Times New Roman" w:hAnsi="Times New Roman" w:cs="Times New Roman"/>
          <w:b/>
          <w:bCs/>
          <w:sz w:val="24"/>
          <w:szCs w:val="24"/>
        </w:rPr>
        <w:t>ответственности владельцев транспортных средств</w:t>
      </w:r>
    </w:p>
    <w:p w:rsidR="00D31C0D" w:rsidRPr="009954B3" w:rsidRDefault="00D31C0D" w:rsidP="00D31C0D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31C0D" w:rsidRPr="009954B3" w:rsidRDefault="00D31C0D" w:rsidP="00D31C0D">
      <w:pPr>
        <w:pStyle w:val="Default"/>
        <w:jc w:val="center"/>
        <w:rPr>
          <w:rFonts w:ascii="Times New Roman" w:hAnsi="Times New Roman" w:cs="Times New Roman"/>
          <w:b/>
          <w:bCs/>
          <w:lang w:val="kk-KZ"/>
        </w:rPr>
      </w:pPr>
      <w:r w:rsidRPr="009954B3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:rsidR="00D31C0D" w:rsidRPr="009954B3" w:rsidRDefault="00D31C0D" w:rsidP="00D31C0D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D31C0D" w:rsidRPr="009954B3" w:rsidRDefault="00D31C0D" w:rsidP="00D31C0D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9954B3">
        <w:rPr>
          <w:rFonts w:ascii="Times New Roman" w:hAnsi="Times New Roman" w:cs="Times New Roman"/>
          <w:b/>
          <w:bCs/>
        </w:rPr>
        <w:t>Вид/кла</w:t>
      </w:r>
      <w:proofErr w:type="gramStart"/>
      <w:r w:rsidRPr="009954B3">
        <w:rPr>
          <w:rFonts w:ascii="Times New Roman" w:hAnsi="Times New Roman" w:cs="Times New Roman"/>
          <w:b/>
          <w:bCs/>
        </w:rPr>
        <w:t>сс стр</w:t>
      </w:r>
      <w:proofErr w:type="gramEnd"/>
      <w:r w:rsidRPr="009954B3">
        <w:rPr>
          <w:rFonts w:ascii="Times New Roman" w:hAnsi="Times New Roman" w:cs="Times New Roman"/>
          <w:b/>
          <w:bCs/>
        </w:rPr>
        <w:t xml:space="preserve">ахования: Обязательное страхование гражданско-правовой ответственности владельцев транспортных средств </w:t>
      </w:r>
    </w:p>
    <w:p w:rsidR="00D31C0D" w:rsidRPr="009954B3" w:rsidRDefault="00D31C0D" w:rsidP="00D31C0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954B3">
        <w:rPr>
          <w:rFonts w:ascii="Times New Roman" w:hAnsi="Times New Roman" w:cs="Times New Roman"/>
          <w:b/>
          <w:bCs/>
          <w:u w:val="single"/>
          <w:lang w:val="kk-KZ"/>
        </w:rPr>
        <w:t>Страхователь/Заказчик</w:t>
      </w:r>
      <w:r w:rsidRPr="009954B3">
        <w:rPr>
          <w:rFonts w:ascii="Times New Roman" w:hAnsi="Times New Roman" w:cs="Times New Roman"/>
          <w:b/>
          <w:bCs/>
          <w:lang w:val="kk-KZ"/>
        </w:rPr>
        <w:t xml:space="preserve">: </w:t>
      </w:r>
      <w:bookmarkStart w:id="0" w:name="_Hlk114475029"/>
      <w:r w:rsidRPr="009954B3">
        <w:rPr>
          <w:rFonts w:ascii="Times New Roman" w:hAnsi="Times New Roman" w:cs="Times New Roman"/>
          <w:color w:val="auto"/>
        </w:rPr>
        <w:t>КОММУНАЛЬНОЕ ГОСУДАРСТВЕННОЕ УЧРЕЖДЕНИЕ "МЕЖРАЙОННАЯ ПСИХОЛОГО-МЕДИКО-ПЕДАГОГИЧЕСКАЯ КОНСУЛЬТАЦИЯ №1 Г. АТБАСАР" УПРАВЛЕНИЯ ОБРАЗОВАНИЯ АКМОЛИНСКОЙ ОБЛАСТИ</w:t>
      </w:r>
    </w:p>
    <w:bookmarkEnd w:id="0"/>
    <w:p w:rsidR="00D31C0D" w:rsidRPr="009954B3" w:rsidRDefault="00D31C0D" w:rsidP="00D31C0D">
      <w:pPr>
        <w:pStyle w:val="Default"/>
        <w:jc w:val="both"/>
        <w:rPr>
          <w:rFonts w:ascii="Times New Roman" w:hAnsi="Times New Roman" w:cs="Times New Roman"/>
          <w:color w:val="FF0000"/>
          <w:lang w:val="kk-KZ"/>
        </w:rPr>
      </w:pPr>
      <w:r w:rsidRPr="009954B3">
        <w:rPr>
          <w:rFonts w:ascii="Times New Roman" w:hAnsi="Times New Roman" w:cs="Times New Roman"/>
          <w:b/>
          <w:bCs/>
          <w:color w:val="auto"/>
          <w:u w:val="single"/>
          <w:lang w:val="kk-KZ"/>
        </w:rPr>
        <w:t>Страховщик/Поставщик</w:t>
      </w:r>
      <w:r w:rsidRPr="009954B3">
        <w:rPr>
          <w:rFonts w:ascii="Times New Roman" w:hAnsi="Times New Roman" w:cs="Times New Roman"/>
          <w:b/>
          <w:bCs/>
          <w:color w:val="FF0000"/>
          <w:lang w:val="kk-KZ"/>
        </w:rPr>
        <w:t>:</w:t>
      </w:r>
      <w:r w:rsidRPr="009954B3">
        <w:rPr>
          <w:rFonts w:ascii="Times New Roman" w:hAnsi="Times New Roman" w:cs="Times New Roman"/>
          <w:color w:val="FF0000"/>
          <w:lang w:val="kk-KZ"/>
        </w:rPr>
        <w:t xml:space="preserve"> </w:t>
      </w:r>
    </w:p>
    <w:p w:rsidR="00D31C0D" w:rsidRPr="009954B3" w:rsidRDefault="00D31C0D" w:rsidP="00D31C0D">
      <w:pPr>
        <w:pStyle w:val="Default"/>
        <w:jc w:val="both"/>
        <w:rPr>
          <w:rFonts w:ascii="Times New Roman" w:hAnsi="Times New Roman" w:cs="Times New Roman"/>
          <w:b/>
          <w:bCs/>
          <w:i/>
          <w:iCs/>
        </w:rPr>
      </w:pPr>
      <w:r w:rsidRPr="009954B3">
        <w:rPr>
          <w:rFonts w:ascii="Times New Roman" w:hAnsi="Times New Roman" w:cs="Times New Roman"/>
          <w:b/>
          <w:bCs/>
          <w:u w:val="single"/>
        </w:rPr>
        <w:t>Период страхования</w:t>
      </w:r>
      <w:proofErr w:type="gramStart"/>
      <w:r w:rsidRPr="009954B3">
        <w:rPr>
          <w:rFonts w:ascii="Times New Roman" w:hAnsi="Times New Roman" w:cs="Times New Roman"/>
          <w:b/>
          <w:bCs/>
          <w:lang w:val="kk-KZ"/>
        </w:rPr>
        <w:t>:г</w:t>
      </w:r>
      <w:proofErr w:type="gramEnd"/>
      <w:r w:rsidRPr="009954B3">
        <w:rPr>
          <w:rFonts w:ascii="Times New Roman" w:hAnsi="Times New Roman" w:cs="Times New Roman"/>
          <w:b/>
          <w:bCs/>
          <w:lang w:val="kk-KZ"/>
        </w:rPr>
        <w:t>од</w:t>
      </w:r>
    </w:p>
    <w:p w:rsidR="00D31C0D" w:rsidRPr="009954B3" w:rsidRDefault="00D31C0D" w:rsidP="00D31C0D">
      <w:pPr>
        <w:pStyle w:val="Default"/>
        <w:jc w:val="both"/>
        <w:rPr>
          <w:rFonts w:ascii="Times New Roman" w:hAnsi="Times New Roman" w:cs="Times New Roman"/>
          <w:lang w:val="kk-KZ"/>
        </w:rPr>
      </w:pPr>
      <w:r w:rsidRPr="009954B3">
        <w:rPr>
          <w:rFonts w:ascii="Times New Roman" w:hAnsi="Times New Roman" w:cs="Times New Roman"/>
          <w:b/>
          <w:bCs/>
          <w:u w:val="single"/>
        </w:rPr>
        <w:t>Объект страхования</w:t>
      </w:r>
      <w:proofErr w:type="gramStart"/>
      <w:r w:rsidRPr="009954B3">
        <w:rPr>
          <w:rFonts w:ascii="Times New Roman" w:hAnsi="Times New Roman" w:cs="Times New Roman"/>
          <w:b/>
          <w:bCs/>
          <w:u w:val="single"/>
        </w:rPr>
        <w:t>:</w:t>
      </w:r>
      <w:r w:rsidRPr="009954B3">
        <w:rPr>
          <w:rFonts w:ascii="Times New Roman" w:hAnsi="Times New Roman" w:cs="Times New Roman"/>
          <w:lang w:val="kk-KZ"/>
        </w:rPr>
        <w:t>и</w:t>
      </w:r>
      <w:proofErr w:type="gramEnd"/>
      <w:r w:rsidRPr="009954B3">
        <w:rPr>
          <w:rFonts w:ascii="Times New Roman" w:hAnsi="Times New Roman" w:cs="Times New Roman"/>
          <w:lang w:val="kk-KZ"/>
        </w:rPr>
        <w:t xml:space="preserve">мущественный интерес застрахованного лица, связанный с его обязанностью, установленной гражданским </w:t>
      </w:r>
      <w:r w:rsidR="00AB4BEC">
        <w:fldChar w:fldCharType="begin"/>
      </w:r>
      <w:r w:rsidR="004D120A">
        <w:instrText>HYPERLINK "https://bestprofi.com/home/section/448372524" \h</w:instrText>
      </w:r>
      <w:r w:rsidR="00AB4BEC">
        <w:fldChar w:fldCharType="separate"/>
      </w:r>
      <w:r w:rsidRPr="009954B3">
        <w:rPr>
          <w:rFonts w:ascii="Times New Roman" w:hAnsi="Times New Roman" w:cs="Times New Roman"/>
          <w:lang w:val="kk-KZ"/>
        </w:rPr>
        <w:t>законодательством</w:t>
      </w:r>
      <w:r w:rsidR="00AB4BEC">
        <w:fldChar w:fldCharType="end"/>
      </w:r>
      <w:r w:rsidRPr="009954B3">
        <w:rPr>
          <w:rFonts w:ascii="Times New Roman" w:hAnsi="Times New Roman" w:cs="Times New Roman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D31C0D" w:rsidRPr="009954B3" w:rsidRDefault="00D31C0D" w:rsidP="00D31C0D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9954B3">
        <w:rPr>
          <w:rFonts w:ascii="Times New Roman" w:hAnsi="Times New Roman" w:cs="Times New Roman"/>
          <w:b/>
          <w:bCs/>
          <w:sz w:val="24"/>
          <w:szCs w:val="24"/>
          <w:u w:val="single"/>
        </w:rPr>
        <w:t>Территория</w:t>
      </w:r>
      <w:r w:rsidRPr="009954B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9954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4B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9954B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ействие </w:t>
      </w:r>
      <w:proofErr w:type="gramStart"/>
      <w:r w:rsidRPr="009954B3">
        <w:rPr>
          <w:rFonts w:ascii="Times New Roman" w:hAnsi="Times New Roman" w:cs="Times New Roman"/>
          <w:color w:val="000000"/>
          <w:sz w:val="24"/>
          <w:szCs w:val="24"/>
          <w:lang w:val="kk-KZ"/>
        </w:rPr>
        <w:t>договора обязательного страхования ответственности владельцев транспортных средств</w:t>
      </w:r>
      <w:proofErr w:type="gramEnd"/>
      <w:r w:rsidRPr="009954B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ограничивается территорией Республики Казахстан.</w:t>
      </w:r>
    </w:p>
    <w:p w:rsidR="00D31C0D" w:rsidRPr="009954B3" w:rsidRDefault="00D31C0D" w:rsidP="00D31C0D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9954B3">
        <w:rPr>
          <w:rFonts w:ascii="Times New Roman" w:hAnsi="Times New Roman" w:cs="Times New Roman"/>
          <w:b/>
          <w:bCs/>
          <w:sz w:val="24"/>
          <w:szCs w:val="24"/>
          <w:u w:val="single"/>
        </w:rPr>
        <w:t>Условия</w:t>
      </w:r>
      <w:r w:rsidRPr="009954B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9954B3">
        <w:rPr>
          <w:rFonts w:ascii="Times New Roman" w:hAnsi="Times New Roman" w:cs="Times New Roman"/>
          <w:sz w:val="24"/>
          <w:szCs w:val="24"/>
        </w:rPr>
        <w:t xml:space="preserve"> страховая защита </w:t>
      </w:r>
      <w:r w:rsidRPr="009954B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:rsidR="00D31C0D" w:rsidRPr="009954B3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54B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 Договор страхования /страховой полис оформляется на каждое транспортное средство согласно списка: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51"/>
        <w:gridCol w:w="1560"/>
        <w:gridCol w:w="1134"/>
        <w:gridCol w:w="2409"/>
        <w:gridCol w:w="851"/>
        <w:gridCol w:w="1134"/>
      </w:tblGrid>
      <w:tr w:rsidR="00D31C0D" w:rsidRPr="009954B3" w:rsidTr="0084459B">
        <w:trPr>
          <w:trHeight w:val="782"/>
        </w:trPr>
        <w:tc>
          <w:tcPr>
            <w:tcW w:w="1951" w:type="dxa"/>
            <w:vAlign w:val="center"/>
          </w:tcPr>
          <w:p w:rsidR="00D31C0D" w:rsidRPr="009954B3" w:rsidRDefault="00D31C0D" w:rsidP="0084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9954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560" w:type="dxa"/>
            <w:vAlign w:val="center"/>
          </w:tcPr>
          <w:p w:rsidR="00D31C0D" w:rsidRPr="009954B3" w:rsidRDefault="00D31C0D" w:rsidP="0084459B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9954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1134" w:type="dxa"/>
            <w:vAlign w:val="center"/>
          </w:tcPr>
          <w:p w:rsidR="00D31C0D" w:rsidRPr="009954B3" w:rsidRDefault="00D31C0D" w:rsidP="0084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9954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Год </w:t>
            </w:r>
            <w:proofErr w:type="spellStart"/>
            <w:r w:rsidRPr="009954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</w:t>
            </w:r>
            <w:proofErr w:type="spellEnd"/>
            <w:r w:rsidRPr="009954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409" w:type="dxa"/>
            <w:vAlign w:val="center"/>
          </w:tcPr>
          <w:p w:rsidR="00D31C0D" w:rsidRPr="009954B3" w:rsidRDefault="00D31C0D" w:rsidP="0084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9954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 регистрации автотранспортных средств</w:t>
            </w:r>
          </w:p>
        </w:tc>
        <w:tc>
          <w:tcPr>
            <w:tcW w:w="851" w:type="dxa"/>
            <w:vAlign w:val="center"/>
          </w:tcPr>
          <w:p w:rsidR="00D31C0D" w:rsidRPr="009954B3" w:rsidRDefault="00D31C0D" w:rsidP="0084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9954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Категория</w:t>
            </w:r>
          </w:p>
        </w:tc>
        <w:tc>
          <w:tcPr>
            <w:tcW w:w="1134" w:type="dxa"/>
          </w:tcPr>
          <w:p w:rsidR="00D31C0D" w:rsidRPr="009954B3" w:rsidRDefault="00D31C0D" w:rsidP="0084459B">
            <w:pPr>
              <w:spacing w:after="0" w:line="240" w:lineRule="auto"/>
              <w:ind w:right="-249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954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Сумма </w:t>
            </w:r>
          </w:p>
        </w:tc>
      </w:tr>
      <w:tr w:rsidR="00D31C0D" w:rsidRPr="009954B3" w:rsidTr="0084459B">
        <w:trPr>
          <w:trHeight w:hRule="exact" w:val="567"/>
        </w:trPr>
        <w:tc>
          <w:tcPr>
            <w:tcW w:w="1951" w:type="dxa"/>
            <w:vAlign w:val="center"/>
          </w:tcPr>
          <w:p w:rsidR="00D31C0D" w:rsidRPr="00226779" w:rsidRDefault="00D31C0D" w:rsidP="0084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267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ГАЗ 322132-288</w:t>
            </w:r>
          </w:p>
        </w:tc>
        <w:tc>
          <w:tcPr>
            <w:tcW w:w="1560" w:type="dxa"/>
            <w:vAlign w:val="center"/>
          </w:tcPr>
          <w:p w:rsidR="00D31C0D" w:rsidRPr="009954B3" w:rsidRDefault="00D31C0D" w:rsidP="0084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954B3">
              <w:rPr>
                <w:rFonts w:ascii="Times New Roman" w:hAnsi="Times New Roman" w:cs="Times New Roman"/>
                <w:sz w:val="24"/>
                <w:szCs w:val="24"/>
              </w:rPr>
              <w:t>622AA03</w:t>
            </w:r>
          </w:p>
        </w:tc>
        <w:tc>
          <w:tcPr>
            <w:tcW w:w="1134" w:type="dxa"/>
            <w:vAlign w:val="center"/>
          </w:tcPr>
          <w:p w:rsidR="00D31C0D" w:rsidRPr="009954B3" w:rsidRDefault="00D31C0D" w:rsidP="0084459B">
            <w:pPr>
              <w:spacing w:after="0" w:line="116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954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2011</w:t>
            </w:r>
          </w:p>
        </w:tc>
        <w:tc>
          <w:tcPr>
            <w:tcW w:w="2409" w:type="dxa"/>
            <w:vAlign w:val="center"/>
          </w:tcPr>
          <w:p w:rsidR="00D31C0D" w:rsidRPr="009954B3" w:rsidRDefault="00D31C0D" w:rsidP="0084459B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4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Атбасар</w:t>
            </w:r>
          </w:p>
        </w:tc>
        <w:tc>
          <w:tcPr>
            <w:tcW w:w="851" w:type="dxa"/>
            <w:vAlign w:val="center"/>
          </w:tcPr>
          <w:p w:rsidR="00D31C0D" w:rsidRPr="009954B3" w:rsidRDefault="00D31C0D" w:rsidP="0084459B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  <w:tc>
          <w:tcPr>
            <w:tcW w:w="1134" w:type="dxa"/>
            <w:vAlign w:val="center"/>
          </w:tcPr>
          <w:p w:rsidR="00D31C0D" w:rsidRPr="009954B3" w:rsidRDefault="00D31C0D" w:rsidP="0084459B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D31C0D" w:rsidRPr="009954B3" w:rsidRDefault="00D31C0D" w:rsidP="00D31C0D">
      <w:pPr>
        <w:pStyle w:val="ad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1C0D" w:rsidRPr="009954B3" w:rsidRDefault="00D31C0D" w:rsidP="00D31C0D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54B3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Страховая премия:</w:t>
      </w:r>
      <w:r w:rsidRPr="009954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1C0D" w:rsidRPr="009954B3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C0D" w:rsidRPr="009954B3" w:rsidRDefault="00D31C0D" w:rsidP="00D31C0D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54B3">
        <w:rPr>
          <w:rFonts w:ascii="Times New Roman" w:hAnsi="Times New Roman" w:cs="Times New Roman"/>
          <w:b/>
          <w:bCs/>
          <w:sz w:val="24"/>
          <w:szCs w:val="24"/>
        </w:rPr>
        <w:t xml:space="preserve">Директор/Уполномоченное лицо                         </w:t>
      </w:r>
      <w:r w:rsidRPr="009954B3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9954B3">
        <w:rPr>
          <w:rFonts w:ascii="Times New Roman" w:hAnsi="Times New Roman" w:cs="Times New Roman"/>
          <w:b/>
          <w:bCs/>
          <w:sz w:val="24"/>
          <w:szCs w:val="24"/>
        </w:rPr>
        <w:t xml:space="preserve">ФИО       </w:t>
      </w:r>
    </w:p>
    <w:p w:rsidR="00D31C0D" w:rsidRPr="009954B3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54B3">
        <w:rPr>
          <w:rFonts w:ascii="Times New Roman" w:hAnsi="Times New Roman" w:cs="Times New Roman"/>
          <w:sz w:val="24"/>
          <w:szCs w:val="24"/>
        </w:rPr>
        <w:t xml:space="preserve">исп. </w:t>
      </w:r>
    </w:p>
    <w:p w:rsidR="00D31C0D" w:rsidRPr="009954B3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54B3">
        <w:rPr>
          <w:rFonts w:ascii="Times New Roman" w:hAnsi="Times New Roman" w:cs="Times New Roman"/>
          <w:sz w:val="24"/>
          <w:szCs w:val="24"/>
        </w:rPr>
        <w:t>Тел:</w:t>
      </w:r>
    </w:p>
    <w:p w:rsid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lastRenderedPageBreak/>
        <w:t>техникалық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ерекшелігі</w:t>
      </w:r>
      <w:proofErr w:type="spellEnd"/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31C0D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індетті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кө</w:t>
      </w:r>
      <w:proofErr w:type="gramStart"/>
      <w:r w:rsidRPr="00D31C0D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жауапкершілігі</w:t>
      </w:r>
      <w:proofErr w:type="spellEnd"/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ерекшелігі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D31C0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сыныбы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Сақтанушы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Ақмола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басқармасының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"АТБАСАР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. № 1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ауданаралық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психологиялы</w:t>
      </w:r>
      <w:proofErr w:type="gramStart"/>
      <w:r w:rsidRPr="00D31C0D">
        <w:rPr>
          <w:rFonts w:ascii="Times New Roman" w:hAnsi="Times New Roman" w:cs="Times New Roman"/>
          <w:sz w:val="24"/>
          <w:szCs w:val="24"/>
        </w:rPr>
        <w:t>қ-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медициналық-педагогикалық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консультациясы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коммуналдық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мекемесі</w:t>
      </w:r>
      <w:proofErr w:type="spellEnd"/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Сақтандырушы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мерзі</w:t>
      </w:r>
      <w:proofErr w:type="gramStart"/>
      <w:r w:rsidRPr="00D31C0D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жыл</w:t>
      </w:r>
      <w:proofErr w:type="spellEnd"/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объектісі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сақтандырылушының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азаматтық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заңнамасында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қауіптілік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31C0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өзі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ретінде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нәтижесінде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үшінші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тұлғалардың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өміріне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денсаулығына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мүлкіне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келтірілген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зиянды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өтеу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міндетіне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мүліктік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31C0D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үддесі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>.</w:t>
      </w: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Аумағы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кө</w:t>
      </w:r>
      <w:proofErr w:type="gramStart"/>
      <w:r w:rsidRPr="00D31C0D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шартының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қолданылуы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аумағымен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шектеледі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>.</w:t>
      </w: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Шарттары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2003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шілдедегі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№ 446-II</w:t>
      </w:r>
      <w:proofErr w:type="gramStart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аңына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>.</w:t>
      </w: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C0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шарты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полисі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тізімге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әрбі</w:t>
      </w:r>
      <w:proofErr w:type="gramStart"/>
      <w:r w:rsidRPr="00D31C0D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құралына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ресімделеді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>:</w:t>
      </w: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Маркасы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тіркеу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нөмі</w:t>
      </w:r>
      <w:proofErr w:type="gramStart"/>
      <w:r w:rsidRPr="00D31C0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жылы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>.</w:t>
      </w:r>
      <w:r w:rsidRPr="00D31C0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тіркеу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Санаты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Сомасы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C0D">
        <w:rPr>
          <w:rFonts w:ascii="Times New Roman" w:hAnsi="Times New Roman" w:cs="Times New Roman"/>
          <w:sz w:val="24"/>
          <w:szCs w:val="24"/>
        </w:rPr>
        <w:t>ГАЗ 322132-288 622aa03 2011 ж. Атбасар D</w:t>
      </w:r>
      <w:r w:rsidRPr="00D31C0D">
        <w:rPr>
          <w:rFonts w:ascii="Times New Roman" w:hAnsi="Times New Roman" w:cs="Times New Roman"/>
          <w:sz w:val="24"/>
          <w:szCs w:val="24"/>
        </w:rPr>
        <w:tab/>
      </w: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31C0D">
        <w:rPr>
          <w:rFonts w:ascii="Times New Roman" w:hAnsi="Times New Roman" w:cs="Times New Roman"/>
          <w:sz w:val="24"/>
          <w:szCs w:val="24"/>
        </w:rPr>
        <w:t>сыйлы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қақысы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C0D">
        <w:rPr>
          <w:rFonts w:ascii="Times New Roman" w:hAnsi="Times New Roman" w:cs="Times New Roman"/>
          <w:sz w:val="24"/>
          <w:szCs w:val="24"/>
        </w:rPr>
        <w:t xml:space="preserve">Директор / </w:t>
      </w:r>
      <w:proofErr w:type="spellStart"/>
      <w:proofErr w:type="gramStart"/>
      <w:r w:rsidRPr="00D31C0D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әкілетті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тұлға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Т. А. Ә.       </w:t>
      </w:r>
    </w:p>
    <w:p w:rsidR="00D31C0D" w:rsidRP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C0D">
        <w:rPr>
          <w:rFonts w:ascii="Times New Roman" w:hAnsi="Times New Roman" w:cs="Times New Roman"/>
          <w:sz w:val="24"/>
          <w:szCs w:val="24"/>
        </w:rPr>
        <w:t xml:space="preserve">исп. </w:t>
      </w:r>
    </w:p>
    <w:p w:rsidR="00D31C0D" w:rsidRDefault="00D31C0D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C0D">
        <w:rPr>
          <w:rFonts w:ascii="Times New Roman" w:hAnsi="Times New Roman" w:cs="Times New Roman"/>
          <w:sz w:val="24"/>
          <w:szCs w:val="24"/>
        </w:rPr>
        <w:t>Тел:</w:t>
      </w:r>
    </w:p>
    <w:p w:rsidR="00656AB8" w:rsidRDefault="00656AB8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6AB8" w:rsidRDefault="00656AB8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6AB8" w:rsidRPr="002934C2" w:rsidRDefault="00656AB8" w:rsidP="00656AB8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934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техническая спецификация</w:t>
      </w:r>
    </w:p>
    <w:p w:rsidR="00656AB8" w:rsidRPr="002934C2" w:rsidRDefault="00656AB8" w:rsidP="00656AB8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934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 обязательному</w:t>
      </w:r>
      <w:r w:rsidRPr="002934C2">
        <w:rPr>
          <w:rFonts w:ascii="Times New Roman" w:hAnsi="Times New Roman" w:cs="Times New Roman"/>
          <w:b/>
          <w:bCs/>
          <w:sz w:val="24"/>
          <w:szCs w:val="24"/>
        </w:rPr>
        <w:t xml:space="preserve"> страхованию </w:t>
      </w:r>
      <w:proofErr w:type="gramStart"/>
      <w:r w:rsidRPr="002934C2">
        <w:rPr>
          <w:rFonts w:ascii="Times New Roman" w:hAnsi="Times New Roman" w:cs="Times New Roman"/>
          <w:b/>
          <w:bCs/>
          <w:sz w:val="24"/>
          <w:szCs w:val="24"/>
        </w:rPr>
        <w:t>гражданско-правовой</w:t>
      </w:r>
      <w:proofErr w:type="gramEnd"/>
      <w:r w:rsidRPr="002934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56AB8" w:rsidRPr="002934C2" w:rsidRDefault="00656AB8" w:rsidP="00656AB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934C2">
        <w:rPr>
          <w:rFonts w:ascii="Times New Roman" w:hAnsi="Times New Roman" w:cs="Times New Roman"/>
          <w:b/>
          <w:bCs/>
          <w:sz w:val="24"/>
          <w:szCs w:val="24"/>
        </w:rPr>
        <w:t xml:space="preserve">ответственности  перевозчиков перед пассажирами </w:t>
      </w:r>
    </w:p>
    <w:p w:rsidR="00656AB8" w:rsidRPr="002934C2" w:rsidRDefault="00656AB8" w:rsidP="00656AB8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56AB8" w:rsidRPr="002934C2" w:rsidRDefault="00656AB8" w:rsidP="00656AB8">
      <w:pPr>
        <w:pStyle w:val="Default"/>
        <w:jc w:val="center"/>
        <w:rPr>
          <w:rFonts w:ascii="Times New Roman" w:hAnsi="Times New Roman" w:cs="Times New Roman"/>
          <w:b/>
          <w:bCs/>
          <w:lang w:val="kk-KZ"/>
        </w:rPr>
      </w:pPr>
      <w:r w:rsidRPr="002934C2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:rsidR="00656AB8" w:rsidRPr="002934C2" w:rsidRDefault="00656AB8" w:rsidP="00656AB8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656AB8" w:rsidRPr="002934C2" w:rsidRDefault="00656AB8" w:rsidP="00656AB8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2934C2">
        <w:rPr>
          <w:rFonts w:ascii="Times New Roman" w:hAnsi="Times New Roman" w:cs="Times New Roman"/>
          <w:b/>
          <w:bCs/>
        </w:rPr>
        <w:t>Вид/кла</w:t>
      </w:r>
      <w:proofErr w:type="gramStart"/>
      <w:r w:rsidRPr="002934C2">
        <w:rPr>
          <w:rFonts w:ascii="Times New Roman" w:hAnsi="Times New Roman" w:cs="Times New Roman"/>
          <w:b/>
          <w:bCs/>
        </w:rPr>
        <w:t>сс стр</w:t>
      </w:r>
      <w:proofErr w:type="gramEnd"/>
      <w:r w:rsidRPr="002934C2">
        <w:rPr>
          <w:rFonts w:ascii="Times New Roman" w:hAnsi="Times New Roman" w:cs="Times New Roman"/>
          <w:b/>
          <w:bCs/>
        </w:rPr>
        <w:t xml:space="preserve">ахования: Обязательное страхование гражданско-правовой ответственности владельцев транспортных средств </w:t>
      </w:r>
    </w:p>
    <w:p w:rsidR="00656AB8" w:rsidRPr="002934C2" w:rsidRDefault="00656AB8" w:rsidP="00656AB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2934C2">
        <w:rPr>
          <w:rFonts w:ascii="Times New Roman" w:hAnsi="Times New Roman" w:cs="Times New Roman"/>
          <w:b/>
          <w:bCs/>
          <w:u w:val="single"/>
          <w:lang w:val="kk-KZ"/>
        </w:rPr>
        <w:t>Страхователь/Заказчик</w:t>
      </w:r>
      <w:r w:rsidRPr="002934C2">
        <w:rPr>
          <w:rFonts w:ascii="Times New Roman" w:hAnsi="Times New Roman" w:cs="Times New Roman"/>
          <w:b/>
          <w:bCs/>
          <w:lang w:val="kk-KZ"/>
        </w:rPr>
        <w:t xml:space="preserve">: </w:t>
      </w:r>
      <w:r w:rsidRPr="002934C2">
        <w:rPr>
          <w:rFonts w:ascii="Times New Roman" w:hAnsi="Times New Roman" w:cs="Times New Roman"/>
          <w:color w:val="auto"/>
        </w:rPr>
        <w:t>КОММУНАЛЬНОЕ ГОСУДАРСТВЕННОЕ УЧРЕЖДЕНИЕ "МЕЖРАЙОННАЯ ПСИХОЛОГО-МЕДИКО-ПЕДАГОГИЧЕСКАЯ КОНСУЛЬТАЦИЯ №1 Г. АТБАСАР" УПРАВЛЕНИЯ ОБРАЗОВАНИЯ АКМОЛИНСКОЙ ОБЛАСТИ</w:t>
      </w:r>
    </w:p>
    <w:p w:rsidR="00656AB8" w:rsidRPr="002934C2" w:rsidRDefault="00656AB8" w:rsidP="00656AB8">
      <w:pPr>
        <w:pStyle w:val="Default"/>
        <w:jc w:val="both"/>
        <w:rPr>
          <w:rFonts w:ascii="Times New Roman" w:hAnsi="Times New Roman" w:cs="Times New Roman"/>
          <w:lang w:val="kk-KZ"/>
        </w:rPr>
      </w:pPr>
      <w:r w:rsidRPr="002934C2">
        <w:rPr>
          <w:rFonts w:ascii="Times New Roman" w:hAnsi="Times New Roman" w:cs="Times New Roman"/>
          <w:b/>
          <w:bCs/>
          <w:u w:val="single"/>
          <w:lang w:val="kk-KZ"/>
        </w:rPr>
        <w:t>Страховщик/Поставщик</w:t>
      </w:r>
      <w:r w:rsidRPr="002934C2">
        <w:rPr>
          <w:rFonts w:ascii="Times New Roman" w:hAnsi="Times New Roman" w:cs="Times New Roman"/>
          <w:b/>
          <w:bCs/>
          <w:lang w:val="kk-KZ"/>
        </w:rPr>
        <w:t>:</w:t>
      </w:r>
      <w:r w:rsidRPr="002934C2">
        <w:rPr>
          <w:rFonts w:ascii="Times New Roman" w:hAnsi="Times New Roman" w:cs="Times New Roman"/>
          <w:lang w:val="kk-KZ"/>
        </w:rPr>
        <w:t xml:space="preserve"> </w:t>
      </w:r>
    </w:p>
    <w:p w:rsidR="00656AB8" w:rsidRPr="002934C2" w:rsidRDefault="00656AB8" w:rsidP="00656AB8">
      <w:pPr>
        <w:pStyle w:val="Default"/>
        <w:jc w:val="both"/>
        <w:rPr>
          <w:rFonts w:ascii="Times New Roman" w:hAnsi="Times New Roman" w:cs="Times New Roman"/>
          <w:b/>
          <w:bCs/>
          <w:i/>
          <w:iCs/>
        </w:rPr>
      </w:pPr>
      <w:r w:rsidRPr="002934C2">
        <w:rPr>
          <w:rFonts w:ascii="Times New Roman" w:hAnsi="Times New Roman" w:cs="Times New Roman"/>
          <w:b/>
          <w:bCs/>
          <w:u w:val="single"/>
        </w:rPr>
        <w:t>Период страхования</w:t>
      </w:r>
      <w:proofErr w:type="gramStart"/>
      <w:r w:rsidRPr="002934C2">
        <w:rPr>
          <w:rFonts w:ascii="Times New Roman" w:hAnsi="Times New Roman" w:cs="Times New Roman"/>
          <w:b/>
          <w:bCs/>
          <w:lang w:val="kk-KZ"/>
        </w:rPr>
        <w:t>:г</w:t>
      </w:r>
      <w:proofErr w:type="gramEnd"/>
      <w:r w:rsidRPr="002934C2">
        <w:rPr>
          <w:rFonts w:ascii="Times New Roman" w:hAnsi="Times New Roman" w:cs="Times New Roman"/>
          <w:b/>
          <w:bCs/>
          <w:lang w:val="kk-KZ"/>
        </w:rPr>
        <w:t>од</w:t>
      </w:r>
    </w:p>
    <w:p w:rsidR="00656AB8" w:rsidRPr="002934C2" w:rsidRDefault="00656AB8" w:rsidP="00656AB8">
      <w:pPr>
        <w:pStyle w:val="Default"/>
        <w:jc w:val="both"/>
        <w:rPr>
          <w:rFonts w:ascii="Times New Roman" w:hAnsi="Times New Roman" w:cs="Times New Roman"/>
          <w:lang w:val="kk-KZ"/>
        </w:rPr>
      </w:pPr>
      <w:r w:rsidRPr="002934C2">
        <w:rPr>
          <w:rFonts w:ascii="Times New Roman" w:hAnsi="Times New Roman" w:cs="Times New Roman"/>
          <w:b/>
          <w:bCs/>
          <w:u w:val="single"/>
        </w:rPr>
        <w:t>Объект страхования</w:t>
      </w:r>
      <w:proofErr w:type="gramStart"/>
      <w:r w:rsidRPr="002934C2">
        <w:rPr>
          <w:rFonts w:ascii="Times New Roman" w:hAnsi="Times New Roman" w:cs="Times New Roman"/>
          <w:b/>
          <w:bCs/>
          <w:u w:val="single"/>
        </w:rPr>
        <w:t>:</w:t>
      </w:r>
      <w:bookmarkStart w:id="1" w:name="BM440473799"/>
      <w:r w:rsidRPr="002934C2">
        <w:rPr>
          <w:rFonts w:ascii="Times New Roman" w:hAnsi="Times New Roman" w:cs="Times New Roman"/>
          <w:lang w:val="kk-KZ"/>
        </w:rPr>
        <w:t>и</w:t>
      </w:r>
      <w:proofErr w:type="gramEnd"/>
      <w:r w:rsidRPr="002934C2">
        <w:rPr>
          <w:rFonts w:ascii="Times New Roman" w:hAnsi="Times New Roman" w:cs="Times New Roman"/>
          <w:lang w:val="kk-KZ"/>
        </w:rPr>
        <w:t xml:space="preserve">мущественный интерес застрахованного лица, связанный с его обязанностью, установленной гражданским </w:t>
      </w:r>
      <w:r>
        <w:fldChar w:fldCharType="begin"/>
      </w:r>
      <w:r>
        <w:instrText>HYPERLINK "https://bestprofi.com/home/section/448372524" \h</w:instrText>
      </w:r>
      <w:r>
        <w:fldChar w:fldCharType="separate"/>
      </w:r>
      <w:r w:rsidRPr="002934C2">
        <w:rPr>
          <w:rFonts w:ascii="Times New Roman" w:hAnsi="Times New Roman" w:cs="Times New Roman"/>
          <w:lang w:val="kk-KZ"/>
        </w:rPr>
        <w:t>законодательством</w:t>
      </w:r>
      <w:r>
        <w:fldChar w:fldCharType="end"/>
      </w:r>
      <w:r w:rsidRPr="002934C2">
        <w:rPr>
          <w:rFonts w:ascii="Times New Roman" w:hAnsi="Times New Roman" w:cs="Times New Roman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1"/>
    <w:p w:rsidR="00656AB8" w:rsidRPr="002934C2" w:rsidRDefault="00656AB8" w:rsidP="00656AB8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2934C2">
        <w:rPr>
          <w:rFonts w:ascii="Times New Roman" w:hAnsi="Times New Roman" w:cs="Times New Roman"/>
          <w:b/>
          <w:bCs/>
          <w:sz w:val="24"/>
          <w:szCs w:val="24"/>
          <w:u w:val="single"/>
        </w:rPr>
        <w:t>Территория</w:t>
      </w:r>
      <w:r w:rsidRPr="002934C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934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34C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2934C2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ействие </w:t>
      </w:r>
      <w:proofErr w:type="gramStart"/>
      <w:r w:rsidRPr="002934C2">
        <w:rPr>
          <w:rFonts w:ascii="Times New Roman" w:hAnsi="Times New Roman" w:cs="Times New Roman"/>
          <w:color w:val="000000"/>
          <w:sz w:val="24"/>
          <w:szCs w:val="24"/>
          <w:lang w:val="kk-KZ"/>
        </w:rPr>
        <w:t>договора обязательного страхования ответственности владельцев транспортных средств</w:t>
      </w:r>
      <w:proofErr w:type="gramEnd"/>
      <w:r w:rsidRPr="002934C2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ограничивается территорией Республики Казахстан.</w:t>
      </w:r>
    </w:p>
    <w:p w:rsidR="00656AB8" w:rsidRPr="002934C2" w:rsidRDefault="00656AB8" w:rsidP="00656AB8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2934C2">
        <w:rPr>
          <w:rFonts w:ascii="Times New Roman" w:hAnsi="Times New Roman" w:cs="Times New Roman"/>
          <w:b/>
          <w:bCs/>
          <w:sz w:val="24"/>
          <w:szCs w:val="24"/>
          <w:u w:val="single"/>
        </w:rPr>
        <w:t>Условия</w:t>
      </w:r>
      <w:r w:rsidRPr="002934C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934C2">
        <w:rPr>
          <w:rFonts w:ascii="Times New Roman" w:hAnsi="Times New Roman" w:cs="Times New Roman"/>
          <w:sz w:val="24"/>
          <w:szCs w:val="24"/>
        </w:rPr>
        <w:t xml:space="preserve"> страховая защита </w:t>
      </w:r>
      <w:r w:rsidRPr="002934C2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:rsidR="00656AB8" w:rsidRPr="002934C2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934C2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 Договор страхования /страховой полис оформляется на каждое транспортное средство согласно списка: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1560"/>
        <w:gridCol w:w="1134"/>
        <w:gridCol w:w="2409"/>
        <w:gridCol w:w="1843"/>
      </w:tblGrid>
      <w:tr w:rsidR="00656AB8" w:rsidRPr="002934C2" w:rsidTr="00CD2413">
        <w:trPr>
          <w:trHeight w:val="782"/>
        </w:trPr>
        <w:tc>
          <w:tcPr>
            <w:tcW w:w="2376" w:type="dxa"/>
            <w:vAlign w:val="center"/>
          </w:tcPr>
          <w:p w:rsidR="00656AB8" w:rsidRPr="002934C2" w:rsidRDefault="00656AB8" w:rsidP="00CD24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2934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560" w:type="dxa"/>
            <w:vAlign w:val="center"/>
          </w:tcPr>
          <w:p w:rsidR="00656AB8" w:rsidRPr="002934C2" w:rsidRDefault="00656AB8" w:rsidP="00CD241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2934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1134" w:type="dxa"/>
            <w:vAlign w:val="center"/>
          </w:tcPr>
          <w:p w:rsidR="00656AB8" w:rsidRPr="002934C2" w:rsidRDefault="00656AB8" w:rsidP="00CD24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2934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Год </w:t>
            </w:r>
            <w:proofErr w:type="spellStart"/>
            <w:r w:rsidRPr="002934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</w:t>
            </w:r>
            <w:proofErr w:type="spellEnd"/>
            <w:r w:rsidRPr="002934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409" w:type="dxa"/>
            <w:vAlign w:val="center"/>
          </w:tcPr>
          <w:p w:rsidR="00656AB8" w:rsidRPr="002934C2" w:rsidRDefault="00656AB8" w:rsidP="00CD24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2934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 регистрации автотранспортных средств</w:t>
            </w:r>
          </w:p>
        </w:tc>
        <w:tc>
          <w:tcPr>
            <w:tcW w:w="1843" w:type="dxa"/>
            <w:vAlign w:val="center"/>
          </w:tcPr>
          <w:p w:rsidR="00656AB8" w:rsidRPr="002934C2" w:rsidRDefault="00656AB8" w:rsidP="00CD24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2934C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Категория</w:t>
            </w:r>
          </w:p>
        </w:tc>
      </w:tr>
      <w:tr w:rsidR="00656AB8" w:rsidRPr="002934C2" w:rsidTr="00CD2413">
        <w:trPr>
          <w:trHeight w:hRule="exact" w:val="567"/>
        </w:trPr>
        <w:tc>
          <w:tcPr>
            <w:tcW w:w="2376" w:type="dxa"/>
            <w:vAlign w:val="center"/>
          </w:tcPr>
          <w:p w:rsidR="00656AB8" w:rsidRPr="00FD27B0" w:rsidRDefault="00656AB8" w:rsidP="00CD2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D27B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 322132-288</w:t>
            </w:r>
          </w:p>
        </w:tc>
        <w:tc>
          <w:tcPr>
            <w:tcW w:w="1560" w:type="dxa"/>
            <w:vAlign w:val="center"/>
          </w:tcPr>
          <w:p w:rsidR="00656AB8" w:rsidRPr="00FD27B0" w:rsidRDefault="00656AB8" w:rsidP="00CD2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AA03</w:t>
            </w:r>
          </w:p>
          <w:p w:rsidR="00656AB8" w:rsidRPr="00FD27B0" w:rsidRDefault="00656AB8" w:rsidP="00CD2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656AB8" w:rsidRPr="00FD27B0" w:rsidRDefault="00656AB8" w:rsidP="00CD2413">
            <w:pPr>
              <w:spacing w:after="0" w:line="116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409" w:type="dxa"/>
            <w:vAlign w:val="center"/>
          </w:tcPr>
          <w:p w:rsidR="00656AB8" w:rsidRPr="002934C2" w:rsidRDefault="00656AB8" w:rsidP="00CD2413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934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Атбасар</w:t>
            </w:r>
          </w:p>
        </w:tc>
        <w:tc>
          <w:tcPr>
            <w:tcW w:w="1843" w:type="dxa"/>
            <w:vAlign w:val="center"/>
          </w:tcPr>
          <w:p w:rsidR="00656AB8" w:rsidRPr="002934C2" w:rsidRDefault="00656AB8" w:rsidP="00CD2413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2934C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656AB8" w:rsidRPr="002934C2" w:rsidRDefault="00656AB8" w:rsidP="00656AB8">
      <w:pPr>
        <w:pStyle w:val="ad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56AB8" w:rsidRPr="002934C2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4C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Страховая премия:</w:t>
      </w:r>
      <w:r w:rsidRPr="002934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AB8" w:rsidRPr="002934C2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6AB8" w:rsidRPr="002934C2" w:rsidRDefault="00656AB8" w:rsidP="00656AB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34C2">
        <w:rPr>
          <w:rFonts w:ascii="Times New Roman" w:hAnsi="Times New Roman" w:cs="Times New Roman"/>
          <w:b/>
          <w:bCs/>
          <w:sz w:val="24"/>
          <w:szCs w:val="24"/>
        </w:rPr>
        <w:t xml:space="preserve">Директор/Уполномоченное лицо                         </w:t>
      </w:r>
      <w:r w:rsidRPr="002934C2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  <w:t xml:space="preserve">                                </w:t>
      </w:r>
      <w:r w:rsidRPr="002934C2">
        <w:rPr>
          <w:rFonts w:ascii="Times New Roman" w:hAnsi="Times New Roman" w:cs="Times New Roman"/>
          <w:b/>
          <w:bCs/>
          <w:sz w:val="24"/>
          <w:szCs w:val="24"/>
        </w:rPr>
        <w:t xml:space="preserve">ФИО       </w:t>
      </w:r>
    </w:p>
    <w:p w:rsidR="00656AB8" w:rsidRPr="002934C2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4C2">
        <w:rPr>
          <w:rFonts w:ascii="Times New Roman" w:hAnsi="Times New Roman" w:cs="Times New Roman"/>
          <w:sz w:val="24"/>
          <w:szCs w:val="24"/>
        </w:rPr>
        <w:t xml:space="preserve">исп. </w:t>
      </w:r>
    </w:p>
    <w:p w:rsidR="00656AB8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4C2">
        <w:rPr>
          <w:rFonts w:ascii="Times New Roman" w:hAnsi="Times New Roman" w:cs="Times New Roman"/>
          <w:sz w:val="24"/>
          <w:szCs w:val="24"/>
        </w:rPr>
        <w:t>Тел:</w:t>
      </w:r>
    </w:p>
    <w:p w:rsidR="00656AB8" w:rsidRDefault="00656AB8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6AB8" w:rsidRDefault="00656AB8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6AB8" w:rsidRDefault="00656AB8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6AB8" w:rsidRDefault="00656AB8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ерекшелігі</w:t>
      </w:r>
      <w:proofErr w:type="spellEnd"/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31C0D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індетті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тасымалдаушылардың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жолаушылар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алдындағы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жауапкершілігі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ерекшелігі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D31C0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сыныбы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Сақтанушы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Ақмола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басқармасының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"АТБАСАР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. № 1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ауданаралық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психологиялы</w:t>
      </w:r>
      <w:proofErr w:type="gramStart"/>
      <w:r w:rsidRPr="00D31C0D">
        <w:rPr>
          <w:rFonts w:ascii="Times New Roman" w:hAnsi="Times New Roman" w:cs="Times New Roman"/>
          <w:sz w:val="24"/>
          <w:szCs w:val="24"/>
        </w:rPr>
        <w:t>қ-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медициналық-педагогикалық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консультациясы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коммуналдық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мекемесі</w:t>
      </w:r>
      <w:proofErr w:type="spellEnd"/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Сақтандырушы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мерзі</w:t>
      </w:r>
      <w:proofErr w:type="gramStart"/>
      <w:r w:rsidRPr="00D31C0D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жыл</w:t>
      </w:r>
      <w:proofErr w:type="spellEnd"/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объектісі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сақтандырылушының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азаматтық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заңнамасында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қауіптілік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31C0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өзі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ретінде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нәтижесінде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үшінші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тұлғалардың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өміріне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денсаулығына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мүлкіне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келтірілген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зиянды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өтеу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міндетіне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мүліктік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31C0D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үддесі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>.</w:t>
      </w: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Аумағы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кө</w:t>
      </w:r>
      <w:proofErr w:type="gramStart"/>
      <w:r w:rsidRPr="00D31C0D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шартының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қолданылуы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аумағымен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шектеледі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>.</w:t>
      </w: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Шарттары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2003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шілдедегі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№ 446-II</w:t>
      </w:r>
      <w:proofErr w:type="gramStart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аңына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>.</w:t>
      </w: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C0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шарты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полисі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тізімге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әрбі</w:t>
      </w:r>
      <w:proofErr w:type="gramStart"/>
      <w:r w:rsidRPr="00D31C0D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құралына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ресімделеді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>:</w:t>
      </w: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Маркасы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тіркеу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нөмі</w:t>
      </w:r>
      <w:proofErr w:type="gramStart"/>
      <w:r w:rsidRPr="00D31C0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жылы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>.</w:t>
      </w:r>
      <w:r w:rsidRPr="00D31C0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тіркеу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санаты</w:t>
      </w:r>
      <w:proofErr w:type="spellEnd"/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C0D">
        <w:rPr>
          <w:rFonts w:ascii="Times New Roman" w:hAnsi="Times New Roman" w:cs="Times New Roman"/>
          <w:sz w:val="24"/>
          <w:szCs w:val="24"/>
        </w:rPr>
        <w:t>ГАЗ 322132-288 622AA03</w:t>
      </w: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C0D">
        <w:rPr>
          <w:rFonts w:ascii="Times New Roman" w:hAnsi="Times New Roman" w:cs="Times New Roman"/>
          <w:sz w:val="24"/>
          <w:szCs w:val="24"/>
        </w:rPr>
        <w:tab/>
        <w:t>2011 ж. Атбасар D</w:t>
      </w: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31C0D">
        <w:rPr>
          <w:rFonts w:ascii="Times New Roman" w:hAnsi="Times New Roman" w:cs="Times New Roman"/>
          <w:sz w:val="24"/>
          <w:szCs w:val="24"/>
        </w:rPr>
        <w:t>сыйлы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қақысы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C0D">
        <w:rPr>
          <w:rFonts w:ascii="Times New Roman" w:hAnsi="Times New Roman" w:cs="Times New Roman"/>
          <w:sz w:val="24"/>
          <w:szCs w:val="24"/>
        </w:rPr>
        <w:t xml:space="preserve">Директор / </w:t>
      </w:r>
      <w:proofErr w:type="spellStart"/>
      <w:proofErr w:type="gramStart"/>
      <w:r w:rsidRPr="00D31C0D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D31C0D">
        <w:rPr>
          <w:rFonts w:ascii="Times New Roman" w:hAnsi="Times New Roman" w:cs="Times New Roman"/>
          <w:sz w:val="24"/>
          <w:szCs w:val="24"/>
        </w:rPr>
        <w:t>әкілетті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1C0D">
        <w:rPr>
          <w:rFonts w:ascii="Times New Roman" w:hAnsi="Times New Roman" w:cs="Times New Roman"/>
          <w:sz w:val="24"/>
          <w:szCs w:val="24"/>
        </w:rPr>
        <w:t>тұлға</w:t>
      </w:r>
      <w:proofErr w:type="spellEnd"/>
      <w:r w:rsidRPr="00D31C0D">
        <w:rPr>
          <w:rFonts w:ascii="Times New Roman" w:hAnsi="Times New Roman" w:cs="Times New Roman"/>
          <w:sz w:val="24"/>
          <w:szCs w:val="24"/>
        </w:rPr>
        <w:t xml:space="preserve"> Т. А. Ә.       </w:t>
      </w:r>
    </w:p>
    <w:p w:rsidR="00656AB8" w:rsidRPr="00D31C0D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C0D">
        <w:rPr>
          <w:rFonts w:ascii="Times New Roman" w:hAnsi="Times New Roman" w:cs="Times New Roman"/>
          <w:sz w:val="24"/>
          <w:szCs w:val="24"/>
        </w:rPr>
        <w:t xml:space="preserve">исп. </w:t>
      </w:r>
    </w:p>
    <w:p w:rsidR="00656AB8" w:rsidRDefault="00656AB8" w:rsidP="00656A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C0D">
        <w:rPr>
          <w:rFonts w:ascii="Times New Roman" w:hAnsi="Times New Roman" w:cs="Times New Roman"/>
          <w:sz w:val="24"/>
          <w:szCs w:val="24"/>
        </w:rPr>
        <w:lastRenderedPageBreak/>
        <w:t>Тел:</w:t>
      </w:r>
    </w:p>
    <w:p w:rsidR="00656AB8" w:rsidRPr="002934C2" w:rsidRDefault="00656AB8" w:rsidP="00D31C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56AB8" w:rsidRPr="002934C2" w:rsidSect="002E4577">
      <w:headerReference w:type="default" r:id="rId7"/>
      <w:footerReference w:type="default" r:id="rId8"/>
      <w:pgSz w:w="11906" w:h="16838"/>
      <w:pgMar w:top="2096" w:right="850" w:bottom="1134" w:left="1701" w:header="708" w:footer="0" w:gutter="0"/>
      <w:pgNumType w:start="1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B91" w:rsidRDefault="00130B91" w:rsidP="002E4577">
      <w:pPr>
        <w:spacing w:after="0" w:line="240" w:lineRule="auto"/>
      </w:pPr>
      <w:r>
        <w:separator/>
      </w:r>
    </w:p>
  </w:endnote>
  <w:endnote w:type="continuationSeparator" w:id="0">
    <w:p w:rsidR="00130B91" w:rsidRDefault="00130B91" w:rsidP="002E4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BEA" w:rsidRDefault="00C81BEA">
    <w:pPr>
      <w:pStyle w:val="aa"/>
      <w:jc w:val="center"/>
    </w:pPr>
  </w:p>
  <w:p w:rsidR="00C81BEA" w:rsidRDefault="00C81BEA">
    <w:pPr>
      <w:pStyle w:val="aa"/>
      <w:jc w:val="center"/>
    </w:pPr>
  </w:p>
  <w:p w:rsidR="00C81BEA" w:rsidRDefault="00AB4BEC">
    <w:pPr>
      <w:pStyle w:val="aa"/>
      <w:jc w:val="center"/>
    </w:pPr>
    <w:fldSimple w:instr=" PAGE   \* MERGEFORMAT ">
      <w:r w:rsidR="00656AB8">
        <w:rPr>
          <w:noProof/>
        </w:rPr>
        <w:t>3</w:t>
      </w:r>
    </w:fldSimple>
  </w:p>
  <w:p w:rsidR="00C81BEA" w:rsidRDefault="00C81BE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B91" w:rsidRDefault="00130B91" w:rsidP="002E4577">
      <w:pPr>
        <w:spacing w:after="0" w:line="240" w:lineRule="auto"/>
      </w:pPr>
      <w:r>
        <w:separator/>
      </w:r>
    </w:p>
  </w:footnote>
  <w:footnote w:type="continuationSeparator" w:id="0">
    <w:p w:rsidR="00130B91" w:rsidRDefault="00130B91" w:rsidP="002E45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BEA" w:rsidRPr="000D1BB2" w:rsidRDefault="00C81BEA" w:rsidP="000D1BB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01632"/>
    <w:multiLevelType w:val="hybridMultilevel"/>
    <w:tmpl w:val="4C026F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2D52DFA"/>
    <w:multiLevelType w:val="hybridMultilevel"/>
    <w:tmpl w:val="D14279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8D015B3"/>
    <w:multiLevelType w:val="multilevel"/>
    <w:tmpl w:val="331890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A7B2853"/>
    <w:multiLevelType w:val="multilevel"/>
    <w:tmpl w:val="2CD8A8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C011338"/>
    <w:multiLevelType w:val="multilevel"/>
    <w:tmpl w:val="1610B47E"/>
    <w:lvl w:ilvl="0">
      <w:start w:val="2"/>
      <w:numFmt w:val="decimal"/>
      <w:lvlText w:val="%1"/>
      <w:lvlJc w:val="left"/>
      <w:pPr>
        <w:ind w:left="1287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>
    <w:nsid w:val="1CE378C6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>
    <w:nsid w:val="23731AEA"/>
    <w:multiLevelType w:val="hybridMultilevel"/>
    <w:tmpl w:val="E99A3C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FB20F31"/>
    <w:multiLevelType w:val="hybridMultilevel"/>
    <w:tmpl w:val="F312B2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16D5186"/>
    <w:multiLevelType w:val="hybridMultilevel"/>
    <w:tmpl w:val="2EB8BC64"/>
    <w:lvl w:ilvl="0" w:tplc="657A8C5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17C0DA8"/>
    <w:multiLevelType w:val="hybridMultilevel"/>
    <w:tmpl w:val="24A657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47D4D26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6F2C05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>
    <w:nsid w:val="39F53083"/>
    <w:multiLevelType w:val="hybridMultilevel"/>
    <w:tmpl w:val="9AAC3D7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841245"/>
    <w:multiLevelType w:val="hybridMultilevel"/>
    <w:tmpl w:val="086A1A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52D1269"/>
    <w:multiLevelType w:val="hybridMultilevel"/>
    <w:tmpl w:val="29BEBF78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1340AEB"/>
    <w:multiLevelType w:val="multilevel"/>
    <w:tmpl w:val="2F58B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51CD7565"/>
    <w:multiLevelType w:val="multilevel"/>
    <w:tmpl w:val="CFC20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667664D"/>
    <w:multiLevelType w:val="multilevel"/>
    <w:tmpl w:val="26D03F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8">
    <w:nsid w:val="566E1447"/>
    <w:multiLevelType w:val="multilevel"/>
    <w:tmpl w:val="4D6EE99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9">
    <w:nsid w:val="68C4061F"/>
    <w:multiLevelType w:val="hybridMultilevel"/>
    <w:tmpl w:val="241C8A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692A3E8C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B72043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5"/>
  </w:num>
  <w:num w:numId="4">
    <w:abstractNumId w:val="19"/>
  </w:num>
  <w:num w:numId="5">
    <w:abstractNumId w:val="7"/>
  </w:num>
  <w:num w:numId="6">
    <w:abstractNumId w:val="13"/>
  </w:num>
  <w:num w:numId="7">
    <w:abstractNumId w:val="9"/>
  </w:num>
  <w:num w:numId="8">
    <w:abstractNumId w:val="17"/>
  </w:num>
  <w:num w:numId="9">
    <w:abstractNumId w:val="8"/>
  </w:num>
  <w:num w:numId="10">
    <w:abstractNumId w:val="14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18"/>
  </w:num>
  <w:num w:numId="16">
    <w:abstractNumId w:val="16"/>
  </w:num>
  <w:num w:numId="17">
    <w:abstractNumId w:val="11"/>
  </w:num>
  <w:num w:numId="18">
    <w:abstractNumId w:val="5"/>
  </w:num>
  <w:num w:numId="19">
    <w:abstractNumId w:val="4"/>
  </w:num>
  <w:num w:numId="20">
    <w:abstractNumId w:val="20"/>
  </w:num>
  <w:num w:numId="21">
    <w:abstractNumId w:val="10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4577"/>
    <w:rsid w:val="000039F2"/>
    <w:rsid w:val="000122A7"/>
    <w:rsid w:val="000252FA"/>
    <w:rsid w:val="0002580E"/>
    <w:rsid w:val="00033D23"/>
    <w:rsid w:val="00034AD4"/>
    <w:rsid w:val="00036C88"/>
    <w:rsid w:val="00036F53"/>
    <w:rsid w:val="00037D5E"/>
    <w:rsid w:val="00050496"/>
    <w:rsid w:val="00055E62"/>
    <w:rsid w:val="000C1200"/>
    <w:rsid w:val="000D1BB2"/>
    <w:rsid w:val="000D27A7"/>
    <w:rsid w:val="000E1700"/>
    <w:rsid w:val="000F472F"/>
    <w:rsid w:val="000F4A93"/>
    <w:rsid w:val="000F7A2B"/>
    <w:rsid w:val="00110BB2"/>
    <w:rsid w:val="00122ABF"/>
    <w:rsid w:val="00130B91"/>
    <w:rsid w:val="001476FA"/>
    <w:rsid w:val="00154F67"/>
    <w:rsid w:val="0017051C"/>
    <w:rsid w:val="001776C0"/>
    <w:rsid w:val="00186FF2"/>
    <w:rsid w:val="001A7FE9"/>
    <w:rsid w:val="001B3D56"/>
    <w:rsid w:val="001C5D9C"/>
    <w:rsid w:val="001D4A06"/>
    <w:rsid w:val="001E5138"/>
    <w:rsid w:val="00236603"/>
    <w:rsid w:val="00280F60"/>
    <w:rsid w:val="002874BC"/>
    <w:rsid w:val="002934C2"/>
    <w:rsid w:val="002940D8"/>
    <w:rsid w:val="002B51EB"/>
    <w:rsid w:val="002E4577"/>
    <w:rsid w:val="002F0C03"/>
    <w:rsid w:val="00301BB8"/>
    <w:rsid w:val="00311D37"/>
    <w:rsid w:val="003147B3"/>
    <w:rsid w:val="00356DF2"/>
    <w:rsid w:val="00361447"/>
    <w:rsid w:val="00371F26"/>
    <w:rsid w:val="003B3BAC"/>
    <w:rsid w:val="003D33EC"/>
    <w:rsid w:val="003E1841"/>
    <w:rsid w:val="003E73BC"/>
    <w:rsid w:val="00411E75"/>
    <w:rsid w:val="00412BDA"/>
    <w:rsid w:val="0041724B"/>
    <w:rsid w:val="0043231B"/>
    <w:rsid w:val="00441DE9"/>
    <w:rsid w:val="00466779"/>
    <w:rsid w:val="00472519"/>
    <w:rsid w:val="00477BC5"/>
    <w:rsid w:val="004A4116"/>
    <w:rsid w:val="004B46D8"/>
    <w:rsid w:val="004C2770"/>
    <w:rsid w:val="004C4B9D"/>
    <w:rsid w:val="004D120A"/>
    <w:rsid w:val="004E0348"/>
    <w:rsid w:val="004F7CC7"/>
    <w:rsid w:val="00511780"/>
    <w:rsid w:val="00513C9F"/>
    <w:rsid w:val="00515106"/>
    <w:rsid w:val="0053438E"/>
    <w:rsid w:val="00541CA3"/>
    <w:rsid w:val="00555A8A"/>
    <w:rsid w:val="00560B41"/>
    <w:rsid w:val="00571091"/>
    <w:rsid w:val="0059007F"/>
    <w:rsid w:val="005A7481"/>
    <w:rsid w:val="005B027F"/>
    <w:rsid w:val="005B5561"/>
    <w:rsid w:val="005E2B0F"/>
    <w:rsid w:val="005F10E6"/>
    <w:rsid w:val="0061357D"/>
    <w:rsid w:val="0061592A"/>
    <w:rsid w:val="006242D0"/>
    <w:rsid w:val="006343A0"/>
    <w:rsid w:val="006449FF"/>
    <w:rsid w:val="00656AB8"/>
    <w:rsid w:val="0068552B"/>
    <w:rsid w:val="00692305"/>
    <w:rsid w:val="006A521F"/>
    <w:rsid w:val="006B3EDD"/>
    <w:rsid w:val="006B7A55"/>
    <w:rsid w:val="006E67E2"/>
    <w:rsid w:val="00710F12"/>
    <w:rsid w:val="00730F57"/>
    <w:rsid w:val="0073172E"/>
    <w:rsid w:val="00761C3D"/>
    <w:rsid w:val="00762CE7"/>
    <w:rsid w:val="00771157"/>
    <w:rsid w:val="007B00A9"/>
    <w:rsid w:val="007B07A7"/>
    <w:rsid w:val="007E46B2"/>
    <w:rsid w:val="007F5BF0"/>
    <w:rsid w:val="007F63F5"/>
    <w:rsid w:val="00826826"/>
    <w:rsid w:val="00843631"/>
    <w:rsid w:val="00867E1B"/>
    <w:rsid w:val="008730E1"/>
    <w:rsid w:val="00875902"/>
    <w:rsid w:val="0087712A"/>
    <w:rsid w:val="00885401"/>
    <w:rsid w:val="00906386"/>
    <w:rsid w:val="00915E37"/>
    <w:rsid w:val="00960BD1"/>
    <w:rsid w:val="00971B8A"/>
    <w:rsid w:val="00975EF2"/>
    <w:rsid w:val="00986302"/>
    <w:rsid w:val="009954B3"/>
    <w:rsid w:val="009B0136"/>
    <w:rsid w:val="009B4E4D"/>
    <w:rsid w:val="009C3039"/>
    <w:rsid w:val="009D07B4"/>
    <w:rsid w:val="009D21C1"/>
    <w:rsid w:val="009D61E6"/>
    <w:rsid w:val="009E6D16"/>
    <w:rsid w:val="009E7411"/>
    <w:rsid w:val="009F5D49"/>
    <w:rsid w:val="00A023C1"/>
    <w:rsid w:val="00A130A8"/>
    <w:rsid w:val="00A144F4"/>
    <w:rsid w:val="00A27AFB"/>
    <w:rsid w:val="00A53344"/>
    <w:rsid w:val="00A6243B"/>
    <w:rsid w:val="00A718CA"/>
    <w:rsid w:val="00A7798C"/>
    <w:rsid w:val="00AA1E6A"/>
    <w:rsid w:val="00AB4BEC"/>
    <w:rsid w:val="00AD7861"/>
    <w:rsid w:val="00AE37CF"/>
    <w:rsid w:val="00AE4DDB"/>
    <w:rsid w:val="00B07A34"/>
    <w:rsid w:val="00B24903"/>
    <w:rsid w:val="00B36366"/>
    <w:rsid w:val="00B36B31"/>
    <w:rsid w:val="00B451C5"/>
    <w:rsid w:val="00B47513"/>
    <w:rsid w:val="00B550C0"/>
    <w:rsid w:val="00B600C4"/>
    <w:rsid w:val="00B61A19"/>
    <w:rsid w:val="00B6447F"/>
    <w:rsid w:val="00B64C92"/>
    <w:rsid w:val="00B7332F"/>
    <w:rsid w:val="00B73F7A"/>
    <w:rsid w:val="00B7601D"/>
    <w:rsid w:val="00BC25BA"/>
    <w:rsid w:val="00BE00E7"/>
    <w:rsid w:val="00BE0FEB"/>
    <w:rsid w:val="00BE5762"/>
    <w:rsid w:val="00BE6570"/>
    <w:rsid w:val="00C1498D"/>
    <w:rsid w:val="00C30C54"/>
    <w:rsid w:val="00C409AC"/>
    <w:rsid w:val="00C42D54"/>
    <w:rsid w:val="00C55FEF"/>
    <w:rsid w:val="00C765C5"/>
    <w:rsid w:val="00C81BEA"/>
    <w:rsid w:val="00C8326E"/>
    <w:rsid w:val="00C85B57"/>
    <w:rsid w:val="00C866BD"/>
    <w:rsid w:val="00C92898"/>
    <w:rsid w:val="00CA1065"/>
    <w:rsid w:val="00CB036B"/>
    <w:rsid w:val="00CB0E6E"/>
    <w:rsid w:val="00CB2C1F"/>
    <w:rsid w:val="00CC097E"/>
    <w:rsid w:val="00CD2E91"/>
    <w:rsid w:val="00CE200D"/>
    <w:rsid w:val="00CE2862"/>
    <w:rsid w:val="00CE578A"/>
    <w:rsid w:val="00CF4D24"/>
    <w:rsid w:val="00D05E61"/>
    <w:rsid w:val="00D17873"/>
    <w:rsid w:val="00D25CF7"/>
    <w:rsid w:val="00D264AE"/>
    <w:rsid w:val="00D31C0D"/>
    <w:rsid w:val="00D466DB"/>
    <w:rsid w:val="00D7180E"/>
    <w:rsid w:val="00D97FC3"/>
    <w:rsid w:val="00DC68AC"/>
    <w:rsid w:val="00E03FF6"/>
    <w:rsid w:val="00E04466"/>
    <w:rsid w:val="00E06870"/>
    <w:rsid w:val="00E12347"/>
    <w:rsid w:val="00E21C17"/>
    <w:rsid w:val="00E437B5"/>
    <w:rsid w:val="00E6061A"/>
    <w:rsid w:val="00E660C0"/>
    <w:rsid w:val="00E73AE9"/>
    <w:rsid w:val="00E776B1"/>
    <w:rsid w:val="00E8090C"/>
    <w:rsid w:val="00E96669"/>
    <w:rsid w:val="00EA0343"/>
    <w:rsid w:val="00EA52E9"/>
    <w:rsid w:val="00EA6149"/>
    <w:rsid w:val="00EA7794"/>
    <w:rsid w:val="00EB1D22"/>
    <w:rsid w:val="00EB2248"/>
    <w:rsid w:val="00EC4E6E"/>
    <w:rsid w:val="00EC4F04"/>
    <w:rsid w:val="00EE24BF"/>
    <w:rsid w:val="00EE27DB"/>
    <w:rsid w:val="00EE7D72"/>
    <w:rsid w:val="00EF3A35"/>
    <w:rsid w:val="00EF3FE1"/>
    <w:rsid w:val="00EF7C32"/>
    <w:rsid w:val="00F00BE2"/>
    <w:rsid w:val="00F302A6"/>
    <w:rsid w:val="00F33E6D"/>
    <w:rsid w:val="00F34EC2"/>
    <w:rsid w:val="00F36163"/>
    <w:rsid w:val="00F37C39"/>
    <w:rsid w:val="00F41B74"/>
    <w:rsid w:val="00F52B32"/>
    <w:rsid w:val="00F5632A"/>
    <w:rsid w:val="00F638CF"/>
    <w:rsid w:val="00F80CE4"/>
    <w:rsid w:val="00FA6893"/>
    <w:rsid w:val="00FB3ADB"/>
    <w:rsid w:val="00FD27B0"/>
    <w:rsid w:val="00FE28BD"/>
    <w:rsid w:val="00FE3FD5"/>
    <w:rsid w:val="00FF4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577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rsid w:val="002E457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3">
    <w:name w:val="Содержимое врезки"/>
    <w:basedOn w:val="a"/>
    <w:uiPriority w:val="99"/>
    <w:rsid w:val="002E4577"/>
  </w:style>
  <w:style w:type="paragraph" w:styleId="a4">
    <w:name w:val="List Paragraph"/>
    <w:basedOn w:val="a"/>
    <w:uiPriority w:val="99"/>
    <w:qFormat/>
    <w:rsid w:val="002E4577"/>
    <w:pPr>
      <w:ind w:left="720"/>
    </w:pPr>
  </w:style>
  <w:style w:type="character" w:styleId="a5">
    <w:name w:val="Hyperlink"/>
    <w:basedOn w:val="a0"/>
    <w:uiPriority w:val="99"/>
    <w:rsid w:val="002E4577"/>
    <w:rPr>
      <w:color w:val="0000FF"/>
      <w:u w:val="single"/>
    </w:rPr>
  </w:style>
  <w:style w:type="paragraph" w:customStyle="1" w:styleId="a6">
    <w:name w:val="Абзац"/>
    <w:basedOn w:val="a"/>
    <w:uiPriority w:val="99"/>
    <w:rsid w:val="002E4577"/>
    <w:pPr>
      <w:tabs>
        <w:tab w:val="left" w:pos="851"/>
      </w:tabs>
      <w:spacing w:before="80" w:after="0" w:line="240" w:lineRule="auto"/>
      <w:ind w:left="851" w:hanging="851"/>
      <w:jc w:val="both"/>
    </w:pPr>
    <w:rPr>
      <w:rFonts w:ascii="Arial" w:eastAsia="Times New Roman" w:hAnsi="Arial" w:cs="Arial"/>
      <w:lang w:val="en-US" w:eastAsia="ru-RU"/>
    </w:rPr>
  </w:style>
  <w:style w:type="table" w:styleId="a7">
    <w:name w:val="Table Grid"/>
    <w:basedOn w:val="a1"/>
    <w:uiPriority w:val="99"/>
    <w:rsid w:val="002E457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2E4577"/>
    <w:rPr>
      <w:rFonts w:ascii="Calibri" w:hAnsi="Calibri" w:cs="Calibri"/>
    </w:rPr>
  </w:style>
  <w:style w:type="paragraph" w:styleId="aa">
    <w:name w:val="footer"/>
    <w:basedOn w:val="a"/>
    <w:link w:val="ab"/>
    <w:uiPriority w:val="99"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sid w:val="002E4577"/>
    <w:rPr>
      <w:rFonts w:ascii="Calibri" w:hAnsi="Calibri" w:cs="Calibri"/>
    </w:rPr>
  </w:style>
  <w:style w:type="character" w:customStyle="1" w:styleId="s0">
    <w:name w:val="s0"/>
    <w:uiPriority w:val="99"/>
    <w:rsid w:val="00CA1065"/>
    <w:rPr>
      <w:rFonts w:ascii="Times New Roman" w:hAnsi="Times New Roman" w:cs="Times New Roman"/>
      <w:color w:val="000000"/>
    </w:rPr>
  </w:style>
  <w:style w:type="character" w:customStyle="1" w:styleId="s1">
    <w:name w:val="s1"/>
    <w:uiPriority w:val="99"/>
    <w:rsid w:val="00541CA3"/>
    <w:rPr>
      <w:rFonts w:ascii="Times New Roman" w:hAnsi="Times New Roman" w:cs="Times New Roman"/>
      <w:b/>
      <w:bCs/>
      <w:color w:val="000000"/>
    </w:rPr>
  </w:style>
  <w:style w:type="character" w:customStyle="1" w:styleId="ac">
    <w:name w:val="a"/>
    <w:uiPriority w:val="99"/>
    <w:rsid w:val="00C85B57"/>
    <w:rPr>
      <w:color w:val="auto"/>
      <w:u w:val="single"/>
    </w:rPr>
  </w:style>
  <w:style w:type="paragraph" w:customStyle="1" w:styleId="Standard">
    <w:name w:val="Standard"/>
    <w:uiPriority w:val="99"/>
    <w:rsid w:val="009F5D49"/>
    <w:pPr>
      <w:widowControl w:val="0"/>
      <w:suppressAutoHyphens/>
      <w:autoSpaceDN w:val="0"/>
    </w:pPr>
    <w:rPr>
      <w:rFonts w:cs="Calibri"/>
      <w:kern w:val="3"/>
      <w:sz w:val="24"/>
      <w:szCs w:val="24"/>
      <w:lang w:val="en-US" w:eastAsia="en-US"/>
    </w:rPr>
  </w:style>
  <w:style w:type="character" w:customStyle="1" w:styleId="10">
    <w:name w:val="Неразрешенное упоминание1"/>
    <w:basedOn w:val="a0"/>
    <w:uiPriority w:val="99"/>
    <w:semiHidden/>
    <w:rsid w:val="006A521F"/>
    <w:rPr>
      <w:color w:val="auto"/>
      <w:shd w:val="clear" w:color="auto" w:fill="auto"/>
    </w:rPr>
  </w:style>
  <w:style w:type="paragraph" w:customStyle="1" w:styleId="21">
    <w:name w:val="Основной текст с отступом 21"/>
    <w:basedOn w:val="a"/>
    <w:uiPriority w:val="99"/>
    <w:rsid w:val="00986302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d">
    <w:name w:val="No Spacing"/>
    <w:uiPriority w:val="99"/>
    <w:qFormat/>
    <w:rsid w:val="00986302"/>
    <w:rPr>
      <w:rFonts w:cs="Calibri"/>
      <w:sz w:val="22"/>
      <w:szCs w:val="22"/>
      <w:lang w:eastAsia="en-US"/>
    </w:rPr>
  </w:style>
  <w:style w:type="paragraph" w:customStyle="1" w:styleId="Default">
    <w:name w:val="Default"/>
    <w:uiPriority w:val="99"/>
    <w:rsid w:val="00986302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customStyle="1" w:styleId="s2">
    <w:name w:val="s2"/>
    <w:uiPriority w:val="99"/>
    <w:rsid w:val="0061592A"/>
    <w:rPr>
      <w:rFonts w:ascii="Times New Roman" w:hAnsi="Times New Roman" w:cs="Times New Roman"/>
      <w:color w:val="auto"/>
      <w:u w:val="single"/>
    </w:rPr>
  </w:style>
  <w:style w:type="paragraph" w:styleId="ae">
    <w:name w:val="Balloon Text"/>
    <w:basedOn w:val="a"/>
    <w:link w:val="af"/>
    <w:uiPriority w:val="99"/>
    <w:semiHidden/>
    <w:rsid w:val="00F41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41B74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rsid w:val="00033D23"/>
    <w:rPr>
      <w:color w:val="auto"/>
      <w:shd w:val="clear" w:color="auto" w:fill="auto"/>
    </w:rPr>
  </w:style>
  <w:style w:type="character" w:customStyle="1" w:styleId="WW8Num1z2">
    <w:name w:val="WW8Num1z2"/>
    <w:uiPriority w:val="99"/>
    <w:rsid w:val="00EC4F04"/>
  </w:style>
  <w:style w:type="character" w:customStyle="1" w:styleId="WW-Absatz-Standardschriftart">
    <w:name w:val="WW-Absatz-Standardschriftart"/>
    <w:uiPriority w:val="99"/>
    <w:rsid w:val="00EC4F04"/>
  </w:style>
  <w:style w:type="paragraph" w:customStyle="1" w:styleId="WW-">
    <w:name w:val="WW-Базовый"/>
    <w:uiPriority w:val="99"/>
    <w:rsid w:val="00D7180E"/>
    <w:pPr>
      <w:widowControl w:val="0"/>
      <w:tabs>
        <w:tab w:val="left" w:pos="706"/>
      </w:tabs>
      <w:suppressAutoHyphens/>
      <w:spacing w:after="200" w:line="276" w:lineRule="auto"/>
    </w:pPr>
    <w:rPr>
      <w:rFonts w:cs="Calibri"/>
      <w:sz w:val="24"/>
      <w:szCs w:val="24"/>
      <w:lang w:eastAsia="zh-CN"/>
    </w:rPr>
  </w:style>
  <w:style w:type="paragraph" w:customStyle="1" w:styleId="22">
    <w:name w:val="Основной текст 22"/>
    <w:basedOn w:val="a"/>
    <w:uiPriority w:val="99"/>
    <w:rsid w:val="00D7180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26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907</Words>
  <Characters>5175</Characters>
  <Application>Microsoft Office Word</Application>
  <DocSecurity>0</DocSecurity>
  <Lines>43</Lines>
  <Paragraphs>12</Paragraphs>
  <ScaleCrop>false</ScaleCrop>
  <Company/>
  <LinksUpToDate>false</LinksUpToDate>
  <CharactersWithSpaces>6070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YurasM</dc:creator>
  <cp:keywords/>
  <dc:description/>
  <cp:lastModifiedBy>база</cp:lastModifiedBy>
  <cp:revision>17</cp:revision>
  <cp:lastPrinted>2021-02-17T10:06:00Z</cp:lastPrinted>
  <dcterms:created xsi:type="dcterms:W3CDTF">2021-03-30T11:18:00Z</dcterms:created>
  <dcterms:modified xsi:type="dcterms:W3CDTF">2024-10-02T05:58:00Z</dcterms:modified>
</cp:coreProperties>
</file>