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C76" w:rsidRPr="00A55000" w:rsidRDefault="008C4C76" w:rsidP="008C4C76">
      <w:pPr>
        <w:contextualSpacing/>
        <w:jc w:val="center"/>
        <w:rPr>
          <w:b/>
          <w:lang w:val="kk-KZ"/>
        </w:rPr>
      </w:pPr>
      <w:r w:rsidRPr="00A55000">
        <w:rPr>
          <w:b/>
          <w:lang w:val="kk-KZ"/>
        </w:rPr>
        <w:t>ТЕХНИКАЛЫҚ СИПАТТАМА</w:t>
      </w:r>
    </w:p>
    <w:p w:rsidR="008C4C76" w:rsidRPr="00A55000" w:rsidRDefault="008C4C76" w:rsidP="008C4C76">
      <w:pPr>
        <w:contextualSpacing/>
        <w:jc w:val="both"/>
        <w:rPr>
          <w:lang w:val="kk-KZ"/>
        </w:rPr>
      </w:pPr>
    </w:p>
    <w:p w:rsidR="008C4C76" w:rsidRPr="00A55000" w:rsidRDefault="008C4C76" w:rsidP="008C4C76">
      <w:pPr>
        <w:contextualSpacing/>
        <w:jc w:val="both"/>
        <w:rPr>
          <w:lang w:val="kk-KZ"/>
        </w:rPr>
      </w:pPr>
      <w:r w:rsidRPr="00A55000">
        <w:rPr>
          <w:b/>
          <w:u w:val="single"/>
          <w:lang w:val="kk-KZ"/>
        </w:rPr>
        <w:t>Сатып алынатын жұмыстың сипаттамасы және талап етілетін функционалдық, техникалық, сапалық және пайдалану сипаттамалары:</w:t>
      </w:r>
    </w:p>
    <w:p w:rsidR="008C4C76" w:rsidRPr="00A55000" w:rsidRDefault="008C4C76" w:rsidP="008C4C76">
      <w:pPr>
        <w:ind w:firstLine="708"/>
        <w:contextualSpacing/>
        <w:jc w:val="both"/>
        <w:rPr>
          <w:lang w:val="kk-KZ"/>
        </w:rPr>
      </w:pPr>
      <w:r w:rsidRPr="00A55000">
        <w:rPr>
          <w:lang w:val="kk-KZ"/>
        </w:rPr>
        <w:t>Жұмыс құнына жаңа кондиционерлерді сатып алу, жеткізу, түсіру, монтаждау, кіреді.</w:t>
      </w:r>
    </w:p>
    <w:p w:rsidR="008C4C76" w:rsidRPr="00A55000" w:rsidRDefault="008C4C76" w:rsidP="008C4C76">
      <w:pPr>
        <w:ind w:firstLine="708"/>
        <w:contextualSpacing/>
        <w:jc w:val="both"/>
        <w:rPr>
          <w:lang w:val="kk-KZ"/>
        </w:rPr>
      </w:pPr>
      <w:r w:rsidRPr="00A55000">
        <w:rPr>
          <w:lang w:val="kk-KZ"/>
        </w:rPr>
        <w:t xml:space="preserve">Сатып алынатын тұрмыстық кондиционерлер ГОСТ 32969-2014 сәйкес келуі керек (ISO 13253:2011). Өнім жаңа болуы керек, механикалық зақымдалмауы керек. Тапсырыс беруші ғимаратының қабаттарында міндетті түрде орнатылатын және бөлшектелетін "қыс-жаз" кондиционерлері, оның ішінде: </w:t>
      </w:r>
      <w:bookmarkStart w:id="0" w:name="_GoBack"/>
      <w:r w:rsidRPr="0033598C">
        <w:rPr>
          <w:b/>
          <w:lang w:val="kk-KZ"/>
        </w:rPr>
        <w:t>қоректендіру желісіне қосу, фреонмен толтыру, салқындату/жылытудың жұмысқа қабілеттілігін тексеру және Жеткізушінің күштері мен қаражаты есебінен кронштейндер мен Шығыс бекіту материалын қоса алғанда, өзге де ілеспе шығыстар.</w:t>
      </w:r>
      <w:bookmarkEnd w:id="0"/>
      <w:r w:rsidRPr="00A55000">
        <w:rPr>
          <w:lang w:val="kk-KZ"/>
        </w:rPr>
        <w:t xml:space="preserve"> Жеткізушінің күштері мен қаражаты есебінен сплит-жүйені монтаждау/ бөлшектеу кезінде бүлінген қабырғалар мен өзге де жабындарды толық қалпына келтіру. Тауарды сапасы мен саны бойынша қабылдау Тапсырыс беруші мен өнім берушінің қатысуымен жеткізу орнында нақты болуы және орнатылуы бойынша жүргізіледі.</w:t>
      </w:r>
    </w:p>
    <w:p w:rsidR="00C3412D" w:rsidRPr="00A55000" w:rsidRDefault="00C3412D" w:rsidP="008C4C76">
      <w:pPr>
        <w:ind w:firstLine="708"/>
        <w:contextualSpacing/>
        <w:jc w:val="both"/>
        <w:rPr>
          <w:b/>
          <w:lang w:val="kk-KZ"/>
        </w:rPr>
      </w:pPr>
      <w:r w:rsidRPr="00A55000">
        <w:rPr>
          <w:b/>
          <w:lang w:val="kk-KZ"/>
        </w:rPr>
        <w:t>Орнатылатын кондиционерлердің моделі (маркасы) Тапсырыс бер</w:t>
      </w:r>
      <w:r w:rsidR="0033598C">
        <w:rPr>
          <w:b/>
          <w:lang w:val="kk-KZ"/>
        </w:rPr>
        <w:t>ушімен келісіледі. Жалпы саны 17</w:t>
      </w:r>
      <w:r w:rsidRPr="00A55000">
        <w:rPr>
          <w:b/>
          <w:lang w:val="kk-KZ"/>
        </w:rPr>
        <w:t xml:space="preserve"> бірлік.</w:t>
      </w:r>
    </w:p>
    <w:p w:rsidR="008C4C76" w:rsidRPr="00A55000" w:rsidRDefault="008C4C76" w:rsidP="008C4C76">
      <w:pPr>
        <w:ind w:firstLine="708"/>
        <w:contextualSpacing/>
        <w:jc w:val="both"/>
        <w:rPr>
          <w:b/>
          <w:lang w:val="kk-KZ"/>
        </w:rPr>
      </w:pPr>
      <w:r w:rsidRPr="00A55000">
        <w:rPr>
          <w:b/>
          <w:lang w:val="kk-KZ"/>
        </w:rPr>
        <w:t>Кондиционердің жалпы сипаттамалары:</w:t>
      </w:r>
    </w:p>
    <w:p w:rsidR="008C4C76" w:rsidRPr="00A55000" w:rsidRDefault="008C4C76" w:rsidP="008C4C76">
      <w:pPr>
        <w:contextualSpacing/>
        <w:jc w:val="both"/>
        <w:rPr>
          <w:lang w:val="kk-KZ"/>
        </w:rPr>
      </w:pPr>
      <w:r w:rsidRPr="00A55000">
        <w:rPr>
          <w:lang w:val="kk-KZ"/>
        </w:rPr>
        <w:t>- қабырғаға орнату әдісі;</w:t>
      </w:r>
    </w:p>
    <w:p w:rsidR="008C4C76" w:rsidRPr="00A55000" w:rsidRDefault="008C4C76" w:rsidP="008C4C76">
      <w:pPr>
        <w:contextualSpacing/>
        <w:jc w:val="both"/>
        <w:rPr>
          <w:lang w:val="kk-KZ"/>
        </w:rPr>
      </w:pPr>
      <w:r w:rsidRPr="00A55000">
        <w:rPr>
          <w:lang w:val="kk-KZ"/>
        </w:rPr>
        <w:t>-сплит жүйесі түрі;</w:t>
      </w:r>
    </w:p>
    <w:p w:rsidR="008C4C76" w:rsidRPr="00A55000" w:rsidRDefault="008C4C76" w:rsidP="008C4C76">
      <w:pPr>
        <w:contextualSpacing/>
        <w:jc w:val="both"/>
        <w:rPr>
          <w:lang w:val="kk-KZ"/>
        </w:rPr>
      </w:pPr>
      <w:r w:rsidRPr="00A55000">
        <w:rPr>
          <w:lang w:val="kk-KZ"/>
        </w:rPr>
        <w:t>-А және одан жоғары энергия тиімділігі класы.</w:t>
      </w:r>
    </w:p>
    <w:p w:rsidR="008C4C76" w:rsidRPr="00A55000" w:rsidRDefault="008C4C76" w:rsidP="008C4C76">
      <w:pPr>
        <w:contextualSpacing/>
        <w:jc w:val="both"/>
        <w:rPr>
          <w:lang w:val="kk-KZ"/>
        </w:rPr>
      </w:pPr>
      <w:r w:rsidRPr="00A55000">
        <w:rPr>
          <w:lang w:val="kk-KZ"/>
        </w:rPr>
        <w:t>Салқындату/жылыту режиміндегі кондиционерлердің қуаты кабинет үй-жайының ауданын негізге ала отырып есептелуге тиіс:</w:t>
      </w:r>
    </w:p>
    <w:p w:rsidR="00C3412D" w:rsidRPr="00A55000" w:rsidRDefault="00C3412D" w:rsidP="00C3412D">
      <w:pPr>
        <w:contextualSpacing/>
        <w:jc w:val="both"/>
        <w:rPr>
          <w:lang w:val="kk-KZ"/>
        </w:rPr>
      </w:pPr>
      <w:r w:rsidRPr="00A55000">
        <w:rPr>
          <w:lang w:val="kk-KZ"/>
        </w:rPr>
        <w:t xml:space="preserve">- </w:t>
      </w:r>
      <w:r w:rsidR="0033598C">
        <w:rPr>
          <w:lang w:val="kk-KZ"/>
        </w:rPr>
        <w:t>30</w:t>
      </w:r>
      <w:r w:rsidRPr="00A55000">
        <w:rPr>
          <w:lang w:val="kk-KZ"/>
        </w:rPr>
        <w:t>м</w:t>
      </w:r>
      <w:r w:rsidRPr="00A55000">
        <w:rPr>
          <w:vertAlign w:val="superscript"/>
          <w:lang w:val="kk-KZ"/>
        </w:rPr>
        <w:t>2</w:t>
      </w:r>
      <w:r w:rsidRPr="00A55000">
        <w:rPr>
          <w:lang w:val="kk-KZ"/>
        </w:rPr>
        <w:t xml:space="preserve"> және одан жоғары </w:t>
      </w:r>
      <w:r w:rsidR="0033598C">
        <w:rPr>
          <w:lang w:val="kk-KZ"/>
        </w:rPr>
        <w:t>17</w:t>
      </w:r>
      <w:r w:rsidRPr="00A55000">
        <w:rPr>
          <w:lang w:val="kk-KZ"/>
        </w:rPr>
        <w:t xml:space="preserve"> кабинет.</w:t>
      </w:r>
    </w:p>
    <w:p w:rsidR="008C4C76" w:rsidRPr="00A55000" w:rsidRDefault="008C4C76" w:rsidP="00C3412D">
      <w:pPr>
        <w:contextualSpacing/>
        <w:jc w:val="both"/>
        <w:rPr>
          <w:lang w:val="kk-KZ"/>
        </w:rPr>
      </w:pPr>
      <w:r w:rsidRPr="00A55000">
        <w:rPr>
          <w:lang w:val="kk-KZ"/>
        </w:rPr>
        <w:t>Қосымша режимдер: ақаулықтарды өздігінен диагностикалау, желдету режимі (салқындатусыз және жылытусыз), Температураны автоматты түрде ұстап тұру, құрғату режимі, ауаны жақсы тазарту сүзгілері, желдеткіштің жылдамдығын реттеу, параметрлерді есте сақтау функциясы, мұздың пайда болуына қарсы жүйе, ауа ағынының бағытын реттеу мүмкіндігі.</w:t>
      </w:r>
    </w:p>
    <w:p w:rsidR="008C4C76" w:rsidRPr="00A55000" w:rsidRDefault="008C4C76" w:rsidP="008C4C76">
      <w:pPr>
        <w:ind w:firstLine="708"/>
        <w:contextualSpacing/>
        <w:jc w:val="both"/>
        <w:rPr>
          <w:lang w:val="kk-KZ"/>
        </w:rPr>
      </w:pPr>
      <w:r w:rsidRPr="00A55000">
        <w:rPr>
          <w:b/>
          <w:lang w:val="kk-KZ"/>
        </w:rPr>
        <w:t>Басқару:</w:t>
      </w:r>
      <w:r w:rsidRPr="00A55000">
        <w:rPr>
          <w:lang w:val="kk-KZ"/>
        </w:rPr>
        <w:t xml:space="preserve"> қашықтан басқару пульті, қосу/өшіру таймері.</w:t>
      </w:r>
    </w:p>
    <w:p w:rsidR="008C4C76" w:rsidRPr="00A55000" w:rsidRDefault="008C4C76" w:rsidP="008C4C76">
      <w:pPr>
        <w:contextualSpacing/>
        <w:jc w:val="both"/>
        <w:rPr>
          <w:lang w:val="kk-KZ"/>
        </w:rPr>
      </w:pPr>
      <w:r w:rsidRPr="00A55000">
        <w:rPr>
          <w:lang w:val="kk-KZ"/>
        </w:rPr>
        <w:t>Кепілдік мерзімі кемінде 24 ай. Түсі: Тапсырыс берушінің келісімі бойынша. Орнату және қосуды жеткізуші жүзеге асырады. Егер кондиционерлерді пайдаланудың кепілдік мерзімі кезеңінде кондиционерлерді толық пайдалануды жүзеге асыруға мүмкіндік бермейтін ақаулар мен кемшіліктер анықталса, онда әлеуетті өнім беруші Тапсырыс беруші белгілеген мерзімдерде барлық ақаулар мен кемшіліктерді жоюға міндетті. Жеткізуші есебінен автокөлік мұнарасы қызметтері.</w:t>
      </w:r>
    </w:p>
    <w:p w:rsidR="00C3412D" w:rsidRPr="00A55000" w:rsidRDefault="00C3412D" w:rsidP="00C3412D">
      <w:pPr>
        <w:ind w:firstLine="708"/>
        <w:contextualSpacing/>
        <w:jc w:val="both"/>
        <w:rPr>
          <w:b/>
          <w:u w:val="single"/>
          <w:lang w:val="kk-KZ"/>
        </w:rPr>
      </w:pPr>
      <w:r w:rsidRPr="00A55000">
        <w:rPr>
          <w:b/>
          <w:u w:val="single"/>
          <w:lang w:val="kk-KZ"/>
        </w:rPr>
        <w:t>Қарағанды қаласы, Мұстафин көшесі, 4 мекенжайы бойынша орнату.</w:t>
      </w:r>
    </w:p>
    <w:p w:rsidR="008C4C76" w:rsidRPr="00A55000" w:rsidRDefault="008C4C76" w:rsidP="008C4C76">
      <w:pPr>
        <w:contextualSpacing/>
        <w:jc w:val="both"/>
        <w:rPr>
          <w:lang w:val="kk-KZ"/>
        </w:rPr>
      </w:pPr>
    </w:p>
    <w:p w:rsidR="008C4C76" w:rsidRPr="00A55000" w:rsidRDefault="008C4C76" w:rsidP="008C4C76">
      <w:pPr>
        <w:contextualSpacing/>
        <w:jc w:val="center"/>
        <w:rPr>
          <w:b/>
          <w:lang w:val="kk-KZ"/>
        </w:rPr>
      </w:pPr>
    </w:p>
    <w:p w:rsidR="00A770B0" w:rsidRPr="00A55000" w:rsidRDefault="00A770B0" w:rsidP="008C4C76">
      <w:pPr>
        <w:contextualSpacing/>
        <w:jc w:val="center"/>
        <w:rPr>
          <w:b/>
          <w:lang w:val="kk-KZ"/>
        </w:rPr>
      </w:pPr>
      <w:r w:rsidRPr="00A55000">
        <w:rPr>
          <w:b/>
          <w:lang w:val="kk-KZ"/>
        </w:rPr>
        <w:t>ТЕХНИЧЕСКАЯ СПЕЦИФИКАЦИЯ</w:t>
      </w:r>
    </w:p>
    <w:p w:rsidR="00A770B0" w:rsidRPr="00A55000" w:rsidRDefault="00A770B0" w:rsidP="008C4C76">
      <w:pPr>
        <w:contextualSpacing/>
        <w:jc w:val="center"/>
        <w:rPr>
          <w:b/>
          <w:lang w:val="kk-KZ"/>
        </w:rPr>
      </w:pPr>
    </w:p>
    <w:p w:rsidR="00A770B0" w:rsidRPr="00A55000" w:rsidRDefault="00A770B0" w:rsidP="008C4C76">
      <w:pPr>
        <w:contextualSpacing/>
        <w:jc w:val="both"/>
        <w:outlineLvl w:val="2"/>
        <w:rPr>
          <w:b/>
          <w:lang w:val="kk-KZ"/>
        </w:rPr>
      </w:pPr>
      <w:r w:rsidRPr="00A55000">
        <w:rPr>
          <w:b/>
          <w:u w:val="single"/>
          <w:lang w:val="kk-KZ"/>
        </w:rPr>
        <w:t>Описание и требуемые функциональные, технические, качественные и эксплуатационные характеристики закупаем</w:t>
      </w:r>
      <w:r w:rsidR="008C4C76" w:rsidRPr="00A55000">
        <w:rPr>
          <w:b/>
          <w:u w:val="single"/>
          <w:lang w:val="kk-KZ"/>
        </w:rPr>
        <w:t>ых</w:t>
      </w:r>
      <w:r w:rsidRPr="00A55000">
        <w:rPr>
          <w:b/>
          <w:u w:val="single"/>
          <w:lang w:val="kk-KZ"/>
        </w:rPr>
        <w:t xml:space="preserve"> </w:t>
      </w:r>
      <w:r w:rsidR="008C4C76" w:rsidRPr="00A55000">
        <w:rPr>
          <w:b/>
          <w:u w:val="single"/>
          <w:lang w:val="kk-KZ"/>
        </w:rPr>
        <w:t>работ</w:t>
      </w:r>
      <w:r w:rsidRPr="00A55000">
        <w:rPr>
          <w:b/>
          <w:u w:val="single"/>
          <w:lang w:val="kk-KZ"/>
        </w:rPr>
        <w:t>:</w:t>
      </w:r>
      <w:r w:rsidRPr="00A55000">
        <w:rPr>
          <w:b/>
          <w:lang w:val="kk-KZ"/>
        </w:rPr>
        <w:t xml:space="preserve">  </w:t>
      </w:r>
    </w:p>
    <w:p w:rsidR="00A770B0" w:rsidRPr="00A55000" w:rsidRDefault="00A770B0" w:rsidP="008C4C76">
      <w:pPr>
        <w:tabs>
          <w:tab w:val="left" w:pos="7275"/>
        </w:tabs>
        <w:contextualSpacing/>
        <w:jc w:val="both"/>
        <w:rPr>
          <w:lang w:val="kk-KZ"/>
        </w:rPr>
      </w:pPr>
      <w:r w:rsidRPr="00A55000">
        <w:rPr>
          <w:lang w:val="kk-KZ"/>
        </w:rPr>
        <w:t xml:space="preserve">            В стоимость работы входит приобретение, доставка, разгрузка, монтаж новых кондиционеров. </w:t>
      </w:r>
    </w:p>
    <w:p w:rsidR="00A770B0" w:rsidRPr="00A55000" w:rsidRDefault="00A770B0" w:rsidP="008C4C76">
      <w:pPr>
        <w:ind w:left="60" w:firstLine="648"/>
        <w:contextualSpacing/>
        <w:jc w:val="both"/>
        <w:rPr>
          <w:lang w:val="kk-KZ"/>
        </w:rPr>
      </w:pPr>
      <w:r w:rsidRPr="00A55000">
        <w:rPr>
          <w:lang w:val="kk-KZ"/>
        </w:rPr>
        <w:t>Приобретаемые бытовые кондиционеры должны соответствовать ГОСТ 32969-2014 (ISO 13253:2011). Товар должен быть новым, не должен иметь механических повреждений. Кондиционеры «зима-лето» с обязательной установкой</w:t>
      </w:r>
      <w:r w:rsidR="0033598C">
        <w:rPr>
          <w:lang w:val="kk-KZ"/>
        </w:rPr>
        <w:t xml:space="preserve"> </w:t>
      </w:r>
      <w:r w:rsidRPr="00A55000">
        <w:rPr>
          <w:lang w:val="kk-KZ"/>
        </w:rPr>
        <w:t xml:space="preserve">на  этажах здания Заказчика, в том числе: </w:t>
      </w:r>
      <w:r w:rsidRPr="0033598C">
        <w:rPr>
          <w:b/>
          <w:lang w:val="kk-KZ"/>
        </w:rPr>
        <w:t>подключение к сети питания, заправка фреоном, проверка работоспособности охлаждения/нагрева и иные сопутствующие расходы</w:t>
      </w:r>
      <w:r w:rsidRPr="00A55000">
        <w:rPr>
          <w:lang w:val="kk-KZ"/>
        </w:rPr>
        <w:t xml:space="preserve">, включая </w:t>
      </w:r>
      <w:r w:rsidRPr="00A55000">
        <w:rPr>
          <w:lang w:val="kk-KZ"/>
        </w:rPr>
        <w:lastRenderedPageBreak/>
        <w:t>кронштейны и расходный крепежный материал за счет сил и средств Поставщика. Полное восстановление поврежденных стен и иных покрытий при монтаже/ демонтаже сплит-системы за счет сил и средств Поставщика. Прием товара по качеству и количеству производится по фактическому наличию и установке на месте поставки в присутствии Заказчика и Поставщика.</w:t>
      </w:r>
    </w:p>
    <w:p w:rsidR="00C3412D" w:rsidRPr="00A55000" w:rsidRDefault="00C3412D" w:rsidP="008C4C76">
      <w:pPr>
        <w:ind w:firstLine="708"/>
        <w:contextualSpacing/>
        <w:jc w:val="both"/>
        <w:rPr>
          <w:b/>
          <w:lang w:val="kk-KZ"/>
        </w:rPr>
      </w:pPr>
      <w:r w:rsidRPr="00A55000">
        <w:rPr>
          <w:b/>
          <w:lang w:val="kk-KZ"/>
        </w:rPr>
        <w:t>Модель (марка) устанавливаемых кондиционеров согласовывается с</w:t>
      </w:r>
      <w:r w:rsidR="0033598C">
        <w:rPr>
          <w:b/>
          <w:lang w:val="kk-KZ"/>
        </w:rPr>
        <w:t xml:space="preserve"> Заказчиком. Общее количество 17</w:t>
      </w:r>
      <w:r w:rsidRPr="00A55000">
        <w:rPr>
          <w:b/>
          <w:lang w:val="kk-KZ"/>
        </w:rPr>
        <w:t xml:space="preserve"> единиц.</w:t>
      </w:r>
    </w:p>
    <w:p w:rsidR="00A770B0" w:rsidRPr="00A55000" w:rsidRDefault="00A770B0" w:rsidP="008C4C76">
      <w:pPr>
        <w:ind w:firstLine="708"/>
        <w:contextualSpacing/>
        <w:jc w:val="both"/>
        <w:rPr>
          <w:lang w:val="kk-KZ"/>
        </w:rPr>
      </w:pPr>
      <w:r w:rsidRPr="00A55000">
        <w:rPr>
          <w:b/>
          <w:lang w:val="kk-KZ"/>
        </w:rPr>
        <w:t>Общие характеристики кондиционера:</w:t>
      </w:r>
      <w:r w:rsidRPr="00A55000">
        <w:rPr>
          <w:lang w:val="kk-KZ"/>
        </w:rPr>
        <w:t xml:space="preserve">    </w:t>
      </w:r>
    </w:p>
    <w:p w:rsidR="00A770B0" w:rsidRPr="00A55000" w:rsidRDefault="00A770B0" w:rsidP="008C4C76">
      <w:pPr>
        <w:contextualSpacing/>
        <w:jc w:val="both"/>
        <w:rPr>
          <w:lang w:val="kk-KZ"/>
        </w:rPr>
      </w:pPr>
      <w:r w:rsidRPr="00A55000">
        <w:rPr>
          <w:lang w:val="kk-KZ"/>
        </w:rPr>
        <w:t xml:space="preserve">             - способ установки  настенный;                                                                                                   </w:t>
      </w:r>
    </w:p>
    <w:p w:rsidR="00A770B0" w:rsidRPr="00A55000" w:rsidRDefault="00A770B0" w:rsidP="008C4C76">
      <w:pPr>
        <w:contextualSpacing/>
        <w:jc w:val="both"/>
        <w:rPr>
          <w:lang w:val="kk-KZ"/>
        </w:rPr>
      </w:pPr>
      <w:r w:rsidRPr="00A55000">
        <w:rPr>
          <w:lang w:val="kk-KZ"/>
        </w:rPr>
        <w:t xml:space="preserve">             - тип  сплит-система;                       </w:t>
      </w:r>
    </w:p>
    <w:p w:rsidR="00A770B0" w:rsidRPr="00A55000" w:rsidRDefault="00A770B0" w:rsidP="008C4C76">
      <w:pPr>
        <w:contextualSpacing/>
        <w:jc w:val="both"/>
        <w:rPr>
          <w:lang w:val="kk-KZ"/>
        </w:rPr>
      </w:pPr>
      <w:r w:rsidRPr="00A55000">
        <w:rPr>
          <w:lang w:val="kk-KZ"/>
        </w:rPr>
        <w:t xml:space="preserve">             - класс энерго-эффективности А и выше.</w:t>
      </w:r>
    </w:p>
    <w:p w:rsidR="00A770B0" w:rsidRPr="00A55000" w:rsidRDefault="00A770B0" w:rsidP="008C4C76">
      <w:pPr>
        <w:ind w:firstLine="708"/>
        <w:contextualSpacing/>
        <w:jc w:val="both"/>
        <w:rPr>
          <w:lang w:val="kk-KZ"/>
        </w:rPr>
      </w:pPr>
      <w:r w:rsidRPr="00A55000">
        <w:rPr>
          <w:iCs/>
          <w:lang w:val="kk-KZ"/>
        </w:rPr>
        <w:t>Мощности</w:t>
      </w:r>
      <w:r w:rsidRPr="00A55000">
        <w:rPr>
          <w:lang w:val="kk-KZ"/>
        </w:rPr>
        <w:t xml:space="preserve"> </w:t>
      </w:r>
      <w:r w:rsidRPr="00A55000">
        <w:rPr>
          <w:iCs/>
          <w:lang w:val="kk-KZ"/>
        </w:rPr>
        <w:t>кондиционеров</w:t>
      </w:r>
      <w:r w:rsidRPr="00A55000">
        <w:rPr>
          <w:lang w:val="kk-KZ"/>
        </w:rPr>
        <w:t xml:space="preserve"> в режиме охлаждения/обогрева должны быть рассчитаны исходя из </w:t>
      </w:r>
      <w:r w:rsidRPr="00A55000">
        <w:rPr>
          <w:iCs/>
          <w:lang w:val="kk-KZ"/>
        </w:rPr>
        <w:t>площади</w:t>
      </w:r>
      <w:r w:rsidRPr="00A55000">
        <w:rPr>
          <w:lang w:val="kk-KZ"/>
        </w:rPr>
        <w:t xml:space="preserve"> помещения кабинетов: </w:t>
      </w:r>
    </w:p>
    <w:p w:rsidR="00A770B0" w:rsidRPr="00A55000" w:rsidRDefault="0033598C" w:rsidP="00C3412D">
      <w:pPr>
        <w:ind w:firstLine="708"/>
        <w:contextualSpacing/>
        <w:jc w:val="both"/>
        <w:rPr>
          <w:lang w:val="kk-KZ"/>
        </w:rPr>
      </w:pPr>
      <w:r>
        <w:rPr>
          <w:lang w:val="kk-KZ"/>
        </w:rPr>
        <w:t xml:space="preserve"> - 17</w:t>
      </w:r>
      <w:r w:rsidR="00A770B0" w:rsidRPr="00A55000">
        <w:rPr>
          <w:lang w:val="kk-KZ"/>
        </w:rPr>
        <w:t xml:space="preserve"> кабинет</w:t>
      </w:r>
      <w:r w:rsidR="00C3412D" w:rsidRPr="00A55000">
        <w:rPr>
          <w:lang w:val="kk-KZ"/>
        </w:rPr>
        <w:t>ов</w:t>
      </w:r>
      <w:r w:rsidR="00A770B0" w:rsidRPr="00A55000">
        <w:rPr>
          <w:lang w:val="kk-KZ"/>
        </w:rPr>
        <w:t xml:space="preserve"> </w:t>
      </w:r>
      <w:r w:rsidR="00C3412D" w:rsidRPr="00A55000">
        <w:rPr>
          <w:lang w:val="kk-KZ"/>
        </w:rPr>
        <w:t xml:space="preserve">от </w:t>
      </w:r>
      <w:r>
        <w:rPr>
          <w:lang w:val="kk-KZ"/>
        </w:rPr>
        <w:t>30</w:t>
      </w:r>
      <w:r w:rsidR="00C3412D" w:rsidRPr="00A55000">
        <w:rPr>
          <w:lang w:val="kk-KZ"/>
        </w:rPr>
        <w:t>м</w:t>
      </w:r>
      <w:r w:rsidR="00C3412D" w:rsidRPr="00A55000">
        <w:rPr>
          <w:vertAlign w:val="superscript"/>
          <w:lang w:val="kk-KZ"/>
        </w:rPr>
        <w:t>2</w:t>
      </w:r>
      <w:r w:rsidR="00C3412D" w:rsidRPr="00A55000">
        <w:rPr>
          <w:lang w:val="kk-KZ"/>
        </w:rPr>
        <w:t xml:space="preserve"> и выше.</w:t>
      </w:r>
    </w:p>
    <w:p w:rsidR="00A770B0" w:rsidRPr="00A55000" w:rsidRDefault="00A770B0" w:rsidP="008C4C76">
      <w:pPr>
        <w:ind w:firstLine="708"/>
        <w:contextualSpacing/>
        <w:jc w:val="both"/>
        <w:outlineLvl w:val="3"/>
        <w:rPr>
          <w:lang w:val="kk-KZ"/>
        </w:rPr>
      </w:pPr>
      <w:r w:rsidRPr="00A55000">
        <w:rPr>
          <w:lang w:val="kk-KZ"/>
        </w:rPr>
        <w:t>Дополнительные режимы: самодиагностика неисправностей, режим вентиляции (без охлаждения и обогрева), автоматическое поддержание температуры, режим осушения, фильтры тонкой очистки воздуха, регулировка скорости вращения вентилятора, функция запоминания настроек, система против образования льда, возможность регулировки направления воздушного потока.</w:t>
      </w:r>
    </w:p>
    <w:p w:rsidR="00A770B0" w:rsidRPr="00A55000" w:rsidRDefault="00A770B0" w:rsidP="008C4C76">
      <w:pPr>
        <w:ind w:firstLine="708"/>
        <w:contextualSpacing/>
        <w:jc w:val="both"/>
        <w:outlineLvl w:val="3"/>
        <w:rPr>
          <w:lang w:val="kk-KZ"/>
        </w:rPr>
      </w:pPr>
      <w:r w:rsidRPr="00A55000">
        <w:rPr>
          <w:lang w:val="kk-KZ"/>
        </w:rPr>
        <w:t xml:space="preserve"> </w:t>
      </w:r>
      <w:r w:rsidRPr="00A55000">
        <w:rPr>
          <w:b/>
          <w:lang w:val="kk-KZ"/>
        </w:rPr>
        <w:t>Управление:</w:t>
      </w:r>
      <w:r w:rsidRPr="00A55000">
        <w:rPr>
          <w:lang w:val="kk-KZ"/>
        </w:rPr>
        <w:t xml:space="preserve"> пульт дистанционного управления, таймер включения/выключения. </w:t>
      </w:r>
    </w:p>
    <w:p w:rsidR="00A770B0" w:rsidRPr="00A55000" w:rsidRDefault="00A770B0" w:rsidP="008C4C76">
      <w:pPr>
        <w:ind w:left="60" w:firstLine="648"/>
        <w:contextualSpacing/>
        <w:jc w:val="both"/>
        <w:rPr>
          <w:lang w:val="kk-KZ"/>
        </w:rPr>
      </w:pPr>
      <w:r w:rsidRPr="00A55000">
        <w:rPr>
          <w:lang w:val="kk-KZ"/>
        </w:rPr>
        <w:t xml:space="preserve">  Гарантийный срок эксплуатации не менее 24 мес. Цвет: по согласованию с Заказчиком. Установка и подключение осуществляется Поставщиком. Если в период гарантийного срока эксплуатации кондиционеров обнаружатся дефекты и недостатки, которые не позволят осуществить полноценную эксплуатацию кондиционеров, то потенциальный поставщик обязан устранить все дефекты и недостатки в сроки установленные Заказчиком. Услуги автовышки за счет поставщика.</w:t>
      </w:r>
    </w:p>
    <w:p w:rsidR="00C3412D" w:rsidRPr="00A55000" w:rsidRDefault="00C3412D" w:rsidP="008C4C76">
      <w:pPr>
        <w:ind w:left="60" w:firstLine="648"/>
        <w:contextualSpacing/>
        <w:jc w:val="both"/>
        <w:rPr>
          <w:b/>
          <w:u w:val="single"/>
          <w:lang w:val="kk-KZ"/>
        </w:rPr>
      </w:pPr>
      <w:r w:rsidRPr="00A55000">
        <w:rPr>
          <w:b/>
          <w:u w:val="single"/>
          <w:lang w:val="kk-KZ"/>
        </w:rPr>
        <w:t>Установка по адресу г.Караганда, улица Мустафина, 4.</w:t>
      </w:r>
    </w:p>
    <w:p w:rsidR="00A770B0" w:rsidRPr="00A55000" w:rsidRDefault="00A770B0" w:rsidP="008C4C76">
      <w:pPr>
        <w:ind w:left="60" w:firstLine="648"/>
        <w:contextualSpacing/>
        <w:jc w:val="both"/>
        <w:rPr>
          <w:lang w:val="kk-KZ"/>
        </w:rPr>
      </w:pPr>
    </w:p>
    <w:p w:rsidR="00A770B0" w:rsidRPr="00A55000" w:rsidRDefault="00A770B0" w:rsidP="008C4C76">
      <w:pPr>
        <w:ind w:left="60" w:firstLine="648"/>
        <w:contextualSpacing/>
        <w:jc w:val="both"/>
        <w:rPr>
          <w:lang w:val="kk-KZ"/>
        </w:rPr>
      </w:pPr>
    </w:p>
    <w:p w:rsidR="00A770B0" w:rsidRPr="00A55000" w:rsidRDefault="00A770B0" w:rsidP="008C4C76">
      <w:pPr>
        <w:contextualSpacing/>
        <w:jc w:val="both"/>
        <w:rPr>
          <w:lang w:val="kk-KZ"/>
        </w:rPr>
      </w:pPr>
    </w:p>
    <w:p w:rsidR="00A770B0" w:rsidRPr="00A55000" w:rsidRDefault="00A770B0" w:rsidP="008C4C76">
      <w:pPr>
        <w:contextualSpacing/>
        <w:jc w:val="both"/>
        <w:rPr>
          <w:lang w:val="kk-KZ"/>
        </w:rPr>
      </w:pPr>
    </w:p>
    <w:p w:rsidR="00A770B0" w:rsidRPr="00A55000" w:rsidRDefault="00A770B0" w:rsidP="008C4C76">
      <w:pPr>
        <w:contextualSpacing/>
        <w:rPr>
          <w:b/>
          <w:lang w:val="kk-KZ"/>
        </w:rPr>
      </w:pPr>
    </w:p>
    <w:p w:rsidR="000B011C" w:rsidRPr="00A55000" w:rsidRDefault="0033598C" w:rsidP="008C4C76">
      <w:pPr>
        <w:contextualSpacing/>
        <w:rPr>
          <w:lang w:val="kk-KZ"/>
        </w:rPr>
      </w:pPr>
    </w:p>
    <w:sectPr w:rsidR="000B011C" w:rsidRPr="00A550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64" w:dllVersion="131078" w:nlCheck="1" w:checkStyle="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523"/>
    <w:rsid w:val="00303DC6"/>
    <w:rsid w:val="0033598C"/>
    <w:rsid w:val="005E0523"/>
    <w:rsid w:val="007A7044"/>
    <w:rsid w:val="00843B55"/>
    <w:rsid w:val="00864B66"/>
    <w:rsid w:val="008C4C76"/>
    <w:rsid w:val="0099717A"/>
    <w:rsid w:val="00A55000"/>
    <w:rsid w:val="00A770B0"/>
    <w:rsid w:val="00C3412D"/>
    <w:rsid w:val="00DB5AD1"/>
    <w:rsid w:val="00E02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0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0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936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710</Words>
  <Characters>4048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komp-55</dc:creator>
  <cp:lastModifiedBy>User</cp:lastModifiedBy>
  <cp:revision>2</cp:revision>
  <dcterms:created xsi:type="dcterms:W3CDTF">2026-10-16T04:39:00Z</dcterms:created>
  <dcterms:modified xsi:type="dcterms:W3CDTF">2026-10-16T04:39:00Z</dcterms:modified>
</cp:coreProperties>
</file>