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E7FC0" w:rsidRPr="004F007D" w:rsidRDefault="007E7FC0" w:rsidP="007E7FC0">
      <w:pPr>
        <w:jc w:val="center"/>
        <w:rPr>
          <w:rFonts w:ascii="Times New Roman" w:hAnsi="Times New Roman" w:cs="Times New Roman"/>
        </w:rPr>
      </w:pPr>
      <w:r w:rsidRPr="004F007D">
        <w:rPr>
          <w:rFonts w:ascii="Times New Roman" w:hAnsi="Times New Roman" w:cs="Times New Roman"/>
          <w:b/>
          <w:bCs/>
        </w:rPr>
        <w:t>Техническая спецификация закупаемых услуг</w:t>
      </w:r>
    </w:p>
    <w:tbl>
      <w:tblPr>
        <w:tblStyle w:val="a3"/>
        <w:tblW w:w="0" w:type="auto"/>
        <w:tblLook w:val="04A0"/>
      </w:tblPr>
      <w:tblGrid>
        <w:gridCol w:w="3510"/>
        <w:gridCol w:w="6061"/>
      </w:tblGrid>
      <w:tr w:rsidR="007E7FC0" w:rsidRPr="004F007D" w:rsidTr="00AA7A2C">
        <w:trPr>
          <w:trHeight w:val="368"/>
        </w:trPr>
        <w:tc>
          <w:tcPr>
            <w:tcW w:w="3510" w:type="dxa"/>
          </w:tcPr>
          <w:p w:rsidR="007E7FC0" w:rsidRPr="004F007D" w:rsidRDefault="007E7FC0" w:rsidP="00AA7A2C">
            <w:pPr>
              <w:tabs>
                <w:tab w:val="left" w:pos="2112"/>
              </w:tabs>
              <w:rPr>
                <w:rFonts w:ascii="Times New Roman" w:hAnsi="Times New Roman" w:cs="Times New Roman"/>
              </w:rPr>
            </w:pPr>
            <w:r w:rsidRPr="004F007D">
              <w:rPr>
                <w:rFonts w:ascii="Times New Roman" w:hAnsi="Times New Roman" w:cs="Times New Roman"/>
              </w:rPr>
              <w:t>Наименование закупки</w:t>
            </w:r>
          </w:p>
        </w:tc>
        <w:tc>
          <w:tcPr>
            <w:tcW w:w="6061" w:type="dxa"/>
          </w:tcPr>
          <w:p w:rsidR="007E7FC0" w:rsidRPr="004F007D" w:rsidRDefault="007E7FC0" w:rsidP="00A951F7">
            <w:pPr>
              <w:tabs>
                <w:tab w:val="left" w:pos="2112"/>
              </w:tabs>
              <w:rPr>
                <w:rFonts w:ascii="Times New Roman" w:hAnsi="Times New Roman" w:cs="Times New Roman"/>
              </w:rPr>
            </w:pPr>
            <w:r w:rsidRPr="004F007D">
              <w:rPr>
                <w:rFonts w:ascii="Times New Roman" w:hAnsi="Times New Roman" w:cs="Times New Roman"/>
              </w:rPr>
              <w:t xml:space="preserve">Услуги по </w:t>
            </w:r>
            <w:r>
              <w:rPr>
                <w:rFonts w:ascii="Times New Roman" w:hAnsi="Times New Roman" w:cs="Times New Roman"/>
              </w:rPr>
              <w:t xml:space="preserve">производственному </w:t>
            </w:r>
            <w:r w:rsidRPr="004F007D">
              <w:rPr>
                <w:rFonts w:ascii="Times New Roman" w:hAnsi="Times New Roman" w:cs="Times New Roman"/>
              </w:rPr>
              <w:t>обучению сотрудников</w:t>
            </w:r>
          </w:p>
        </w:tc>
      </w:tr>
      <w:tr w:rsidR="007E7FC0" w:rsidRPr="004F007D" w:rsidTr="00AA7A2C">
        <w:tc>
          <w:tcPr>
            <w:tcW w:w="3510" w:type="dxa"/>
          </w:tcPr>
          <w:p w:rsidR="007E7FC0" w:rsidRPr="004F007D" w:rsidRDefault="007E7FC0" w:rsidP="00AA7A2C">
            <w:pPr>
              <w:tabs>
                <w:tab w:val="left" w:pos="2112"/>
              </w:tabs>
              <w:rPr>
                <w:rFonts w:ascii="Times New Roman" w:hAnsi="Times New Roman" w:cs="Times New Roman"/>
              </w:rPr>
            </w:pPr>
            <w:r w:rsidRPr="004F007D">
              <w:rPr>
                <w:rFonts w:ascii="Times New Roman" w:hAnsi="Times New Roman" w:cs="Times New Roman"/>
              </w:rPr>
              <w:t>Дополнительная характеристика</w:t>
            </w:r>
          </w:p>
        </w:tc>
        <w:tc>
          <w:tcPr>
            <w:tcW w:w="6061" w:type="dxa"/>
          </w:tcPr>
          <w:p w:rsidR="007E7FC0" w:rsidRPr="004F007D" w:rsidRDefault="007E7FC0" w:rsidP="00EE7A5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3"/>
                <w:szCs w:val="23"/>
              </w:rPr>
            </w:pPr>
            <w:r w:rsidRPr="004F007D">
              <w:rPr>
                <w:rFonts w:ascii="Times New Roman" w:hAnsi="Times New Roman" w:cs="Times New Roman"/>
              </w:rPr>
              <w:t>Повышение квалификации на те</w:t>
            </w:r>
            <w:r w:rsidR="00A951F7">
              <w:rPr>
                <w:rFonts w:ascii="Times New Roman" w:hAnsi="Times New Roman" w:cs="Times New Roman"/>
              </w:rPr>
              <w:t>му: «</w:t>
            </w:r>
            <w:proofErr w:type="gramStart"/>
            <w:r w:rsidR="00EE7A57">
              <w:rPr>
                <w:rFonts w:ascii="Times New Roman" w:hAnsi="Times New Roman" w:cs="Times New Roman"/>
              </w:rPr>
              <w:t>Гипербарическая</w:t>
            </w:r>
            <w:proofErr w:type="gramEnd"/>
            <w:r w:rsidR="00EE7A57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EE7A57">
              <w:rPr>
                <w:rFonts w:ascii="Times New Roman" w:hAnsi="Times New Roman" w:cs="Times New Roman"/>
              </w:rPr>
              <w:t>оксигенация</w:t>
            </w:r>
            <w:proofErr w:type="spellEnd"/>
            <w:r w:rsidR="00A951F7">
              <w:rPr>
                <w:rFonts w:ascii="Times New Roman" w:hAnsi="Times New Roman" w:cs="Times New Roman"/>
              </w:rPr>
              <w:t>»</w:t>
            </w:r>
            <w:r w:rsidR="00EE7A57">
              <w:rPr>
                <w:rFonts w:ascii="Times New Roman" w:hAnsi="Times New Roman" w:cs="Times New Roman"/>
              </w:rPr>
              <w:t xml:space="preserve"> - </w:t>
            </w:r>
            <w:r w:rsidRPr="004F007D">
              <w:rPr>
                <w:rFonts w:ascii="Times New Roman" w:hAnsi="Times New Roman" w:cs="Times New Roman"/>
              </w:rPr>
              <w:t xml:space="preserve"> </w:t>
            </w:r>
            <w:r w:rsidR="00EE7A57" w:rsidRPr="00EE7A57">
              <w:rPr>
                <w:rFonts w:ascii="Times New Roman" w:hAnsi="Times New Roman" w:cs="Times New Roman"/>
                <w:u w:val="single"/>
              </w:rPr>
              <w:t>2</w:t>
            </w:r>
            <w:r w:rsidRPr="00EE7A57">
              <w:rPr>
                <w:rFonts w:ascii="Times New Roman" w:hAnsi="Times New Roman" w:cs="Times New Roman"/>
                <w:u w:val="single"/>
              </w:rPr>
              <w:t xml:space="preserve"> слушател</w:t>
            </w:r>
            <w:r w:rsidR="00EE7A57">
              <w:rPr>
                <w:rFonts w:ascii="Times New Roman" w:hAnsi="Times New Roman" w:cs="Times New Roman"/>
                <w:u w:val="single"/>
              </w:rPr>
              <w:t xml:space="preserve">я (с высшим и </w:t>
            </w:r>
            <w:proofErr w:type="spellStart"/>
            <w:r w:rsidR="00EE7A57">
              <w:rPr>
                <w:rFonts w:ascii="Times New Roman" w:hAnsi="Times New Roman" w:cs="Times New Roman"/>
                <w:u w:val="single"/>
              </w:rPr>
              <w:t>средне-специальным</w:t>
            </w:r>
            <w:proofErr w:type="spellEnd"/>
            <w:r w:rsidR="00EE7A57">
              <w:rPr>
                <w:rFonts w:ascii="Times New Roman" w:hAnsi="Times New Roman" w:cs="Times New Roman"/>
                <w:u w:val="single"/>
              </w:rPr>
              <w:t xml:space="preserve"> образованием)</w:t>
            </w:r>
            <w:r w:rsidR="00B03433">
              <w:rPr>
                <w:rFonts w:ascii="Times New Roman" w:hAnsi="Times New Roman" w:cs="Times New Roman"/>
                <w:lang w:val="kk-KZ"/>
              </w:rPr>
              <w:t>, очное обучение</w:t>
            </w:r>
            <w:r w:rsidRPr="004F007D">
              <w:rPr>
                <w:rFonts w:ascii="Times New Roman" w:hAnsi="Times New Roman" w:cs="Times New Roman"/>
              </w:rPr>
              <w:t xml:space="preserve"> </w:t>
            </w:r>
          </w:p>
        </w:tc>
      </w:tr>
      <w:tr w:rsidR="007E7FC0" w:rsidRPr="004F007D" w:rsidTr="00AA7A2C">
        <w:tc>
          <w:tcPr>
            <w:tcW w:w="3510" w:type="dxa"/>
          </w:tcPr>
          <w:p w:rsidR="007E7FC0" w:rsidRPr="004F007D" w:rsidRDefault="007E7FC0" w:rsidP="00AA7A2C">
            <w:pPr>
              <w:tabs>
                <w:tab w:val="left" w:pos="2112"/>
              </w:tabs>
              <w:rPr>
                <w:rFonts w:ascii="Times New Roman" w:hAnsi="Times New Roman" w:cs="Times New Roman"/>
              </w:rPr>
            </w:pPr>
            <w:r w:rsidRPr="004F007D">
              <w:rPr>
                <w:rFonts w:ascii="Times New Roman" w:hAnsi="Times New Roman" w:cs="Times New Roman"/>
              </w:rPr>
              <w:t>Количество</w:t>
            </w:r>
          </w:p>
        </w:tc>
        <w:tc>
          <w:tcPr>
            <w:tcW w:w="6061" w:type="dxa"/>
          </w:tcPr>
          <w:p w:rsidR="007E7FC0" w:rsidRPr="004F007D" w:rsidRDefault="007E7FC0" w:rsidP="00AA7A2C">
            <w:pPr>
              <w:tabs>
                <w:tab w:val="left" w:pos="2112"/>
              </w:tabs>
              <w:rPr>
                <w:rFonts w:ascii="Times New Roman" w:hAnsi="Times New Roman" w:cs="Times New Roman"/>
              </w:rPr>
            </w:pPr>
            <w:r w:rsidRPr="004F007D">
              <w:rPr>
                <w:rFonts w:ascii="Times New Roman" w:hAnsi="Times New Roman" w:cs="Times New Roman"/>
              </w:rPr>
              <w:t>1</w:t>
            </w:r>
          </w:p>
        </w:tc>
      </w:tr>
      <w:tr w:rsidR="007E7FC0" w:rsidRPr="004F007D" w:rsidTr="00AA7A2C">
        <w:tc>
          <w:tcPr>
            <w:tcW w:w="3510" w:type="dxa"/>
          </w:tcPr>
          <w:p w:rsidR="007E7FC0" w:rsidRPr="004F007D" w:rsidRDefault="007E7FC0" w:rsidP="00AA7A2C">
            <w:pPr>
              <w:tabs>
                <w:tab w:val="left" w:pos="2112"/>
              </w:tabs>
              <w:rPr>
                <w:rFonts w:ascii="Times New Roman" w:hAnsi="Times New Roman" w:cs="Times New Roman"/>
              </w:rPr>
            </w:pPr>
            <w:r w:rsidRPr="004F007D">
              <w:rPr>
                <w:rFonts w:ascii="Times New Roman" w:hAnsi="Times New Roman" w:cs="Times New Roman"/>
              </w:rPr>
              <w:t>Единица измерения</w:t>
            </w:r>
          </w:p>
        </w:tc>
        <w:tc>
          <w:tcPr>
            <w:tcW w:w="6061" w:type="dxa"/>
          </w:tcPr>
          <w:p w:rsidR="007E7FC0" w:rsidRPr="004F007D" w:rsidRDefault="007E7FC0" w:rsidP="00AA7A2C">
            <w:pPr>
              <w:tabs>
                <w:tab w:val="left" w:pos="2112"/>
              </w:tabs>
              <w:rPr>
                <w:rFonts w:ascii="Times New Roman" w:hAnsi="Times New Roman" w:cs="Times New Roman"/>
              </w:rPr>
            </w:pPr>
            <w:r w:rsidRPr="004F007D">
              <w:rPr>
                <w:rFonts w:ascii="Times New Roman" w:hAnsi="Times New Roman" w:cs="Times New Roman"/>
              </w:rPr>
              <w:t>Услуга</w:t>
            </w:r>
          </w:p>
        </w:tc>
      </w:tr>
      <w:tr w:rsidR="007E7FC0" w:rsidRPr="004F007D" w:rsidTr="00AA7A2C">
        <w:tc>
          <w:tcPr>
            <w:tcW w:w="3510" w:type="dxa"/>
          </w:tcPr>
          <w:p w:rsidR="007E7FC0" w:rsidRPr="004F007D" w:rsidRDefault="007E7FC0" w:rsidP="007E7FC0">
            <w:pPr>
              <w:tabs>
                <w:tab w:val="left" w:pos="2112"/>
              </w:tabs>
              <w:rPr>
                <w:rFonts w:ascii="Times New Roman" w:hAnsi="Times New Roman" w:cs="Times New Roman"/>
              </w:rPr>
            </w:pPr>
            <w:r w:rsidRPr="004F007D">
              <w:rPr>
                <w:rFonts w:ascii="Times New Roman" w:hAnsi="Times New Roman" w:cs="Times New Roman"/>
              </w:rPr>
              <w:t>Срок оказани</w:t>
            </w:r>
            <w:r>
              <w:rPr>
                <w:rFonts w:ascii="Times New Roman" w:hAnsi="Times New Roman" w:cs="Times New Roman"/>
              </w:rPr>
              <w:t>я</w:t>
            </w:r>
          </w:p>
        </w:tc>
        <w:tc>
          <w:tcPr>
            <w:tcW w:w="6061" w:type="dxa"/>
          </w:tcPr>
          <w:p w:rsidR="007E7FC0" w:rsidRPr="004F007D" w:rsidRDefault="00EE7A57" w:rsidP="007E7FC0">
            <w:pPr>
              <w:tabs>
                <w:tab w:val="left" w:pos="2112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Ноябрь-декабрь</w:t>
            </w:r>
            <w:r w:rsidR="007E7FC0" w:rsidRPr="004F007D">
              <w:rPr>
                <w:rFonts w:ascii="Times New Roman" w:hAnsi="Times New Roman" w:cs="Times New Roman"/>
              </w:rPr>
              <w:t xml:space="preserve"> 202</w:t>
            </w:r>
            <w:r w:rsidR="007E7FC0">
              <w:rPr>
                <w:rFonts w:ascii="Times New Roman" w:hAnsi="Times New Roman" w:cs="Times New Roman"/>
              </w:rPr>
              <w:t>6</w:t>
            </w:r>
            <w:r w:rsidR="007E7FC0" w:rsidRPr="004F007D">
              <w:rPr>
                <w:rFonts w:ascii="Times New Roman" w:hAnsi="Times New Roman" w:cs="Times New Roman"/>
              </w:rPr>
              <w:t xml:space="preserve"> года</w:t>
            </w:r>
          </w:p>
        </w:tc>
      </w:tr>
      <w:tr w:rsidR="007E7FC0" w:rsidRPr="004F007D" w:rsidTr="00AA7A2C">
        <w:tc>
          <w:tcPr>
            <w:tcW w:w="3510" w:type="dxa"/>
          </w:tcPr>
          <w:p w:rsidR="007E7FC0" w:rsidRPr="004F007D" w:rsidRDefault="007E7FC0" w:rsidP="00AA7A2C">
            <w:pPr>
              <w:tabs>
                <w:tab w:val="left" w:pos="2112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Количество часов</w:t>
            </w:r>
          </w:p>
        </w:tc>
        <w:tc>
          <w:tcPr>
            <w:tcW w:w="6061" w:type="dxa"/>
          </w:tcPr>
          <w:p w:rsidR="007E7FC0" w:rsidRPr="004F007D" w:rsidRDefault="00EE7A57" w:rsidP="00EE7A57">
            <w:pPr>
              <w:tabs>
                <w:tab w:val="left" w:pos="2112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 кредита/120</w:t>
            </w:r>
            <w:r w:rsidR="007E7FC0" w:rsidRPr="007E7FC0">
              <w:rPr>
                <w:rFonts w:ascii="Times New Roman" w:hAnsi="Times New Roman" w:cs="Times New Roman"/>
              </w:rPr>
              <w:t xml:space="preserve"> академических часов</w:t>
            </w:r>
          </w:p>
        </w:tc>
      </w:tr>
    </w:tbl>
    <w:p w:rsidR="00B03433" w:rsidRDefault="00B03433" w:rsidP="003F2382">
      <w:pPr>
        <w:tabs>
          <w:tab w:val="left" w:pos="2940"/>
        </w:tabs>
        <w:spacing w:after="0"/>
        <w:jc w:val="both"/>
        <w:rPr>
          <w:rStyle w:val="rynqvb"/>
        </w:rPr>
      </w:pPr>
      <w:r w:rsidRPr="00B03433">
        <w:rPr>
          <w:rFonts w:ascii="Times New Roman" w:hAnsi="Times New Roman" w:cs="Times New Roman"/>
        </w:rPr>
        <w:t xml:space="preserve">Документы, подтверждающие прохождение </w:t>
      </w:r>
      <w:r w:rsidRPr="00B03433">
        <w:rPr>
          <w:rFonts w:ascii="Times New Roman" w:hAnsi="Times New Roman" w:cs="Times New Roman"/>
          <w:lang w:val="kk-KZ"/>
        </w:rPr>
        <w:t>обучения</w:t>
      </w:r>
      <w:r w:rsidRPr="00B03433">
        <w:rPr>
          <w:rFonts w:ascii="Times New Roman" w:hAnsi="Times New Roman" w:cs="Times New Roman"/>
        </w:rPr>
        <w:t>: сертификаты, кото</w:t>
      </w:r>
      <w:r>
        <w:rPr>
          <w:rFonts w:ascii="Times New Roman" w:hAnsi="Times New Roman" w:cs="Times New Roman"/>
        </w:rPr>
        <w:t>рые должны быть выданы сотруднику</w:t>
      </w:r>
      <w:r w:rsidRPr="00B03433">
        <w:rPr>
          <w:rFonts w:ascii="Times New Roman" w:hAnsi="Times New Roman" w:cs="Times New Roman"/>
        </w:rPr>
        <w:t xml:space="preserve"> Заказчика</w:t>
      </w:r>
      <w:r>
        <w:rPr>
          <w:rStyle w:val="rynqvb"/>
        </w:rPr>
        <w:t xml:space="preserve">. </w:t>
      </w:r>
    </w:p>
    <w:p w:rsidR="00B03433" w:rsidRDefault="00B03433" w:rsidP="003F2382">
      <w:pPr>
        <w:tabs>
          <w:tab w:val="left" w:pos="2940"/>
        </w:tabs>
        <w:spacing w:after="0" w:line="240" w:lineRule="auto"/>
        <w:jc w:val="both"/>
        <w:rPr>
          <w:rStyle w:val="rynqvb"/>
        </w:rPr>
      </w:pPr>
      <w:r w:rsidRPr="00B03433">
        <w:rPr>
          <w:rFonts w:ascii="Times New Roman" w:hAnsi="Times New Roman" w:cs="Times New Roman"/>
        </w:rPr>
        <w:t xml:space="preserve">Условия оплаты: оплата будет проведена Поставщику </w:t>
      </w:r>
      <w:r w:rsidRPr="00B03433">
        <w:rPr>
          <w:rFonts w:ascii="Times New Roman" w:hAnsi="Times New Roman" w:cs="Times New Roman"/>
          <w:lang w:val="kk-KZ"/>
        </w:rPr>
        <w:t xml:space="preserve">на основании  акта оказанных услуг </w:t>
      </w:r>
      <w:r w:rsidRPr="00B03433">
        <w:rPr>
          <w:rFonts w:ascii="Times New Roman" w:hAnsi="Times New Roman" w:cs="Times New Roman"/>
        </w:rPr>
        <w:t>в случае 100 (сто) % положительных отзыва</w:t>
      </w:r>
      <w:proofErr w:type="gramStart"/>
      <w:r w:rsidRPr="00B03433">
        <w:rPr>
          <w:rFonts w:ascii="Times New Roman" w:hAnsi="Times New Roman" w:cs="Times New Roman"/>
        </w:rPr>
        <w:t xml:space="preserve"> (-</w:t>
      </w:r>
      <w:proofErr w:type="spellStart"/>
      <w:proofErr w:type="gramEnd"/>
      <w:r w:rsidRPr="00B03433">
        <w:rPr>
          <w:rFonts w:ascii="Times New Roman" w:hAnsi="Times New Roman" w:cs="Times New Roman"/>
        </w:rPr>
        <w:t>ов</w:t>
      </w:r>
      <w:proofErr w:type="spellEnd"/>
      <w:r w:rsidRPr="00B03433">
        <w:rPr>
          <w:rFonts w:ascii="Times New Roman" w:hAnsi="Times New Roman" w:cs="Times New Roman"/>
        </w:rPr>
        <w:t>) от слушателя</w:t>
      </w:r>
      <w:r>
        <w:rPr>
          <w:rFonts w:ascii="Times New Roman" w:hAnsi="Times New Roman" w:cs="Times New Roman"/>
        </w:rPr>
        <w:t>.</w:t>
      </w:r>
      <w:r w:rsidRPr="00B03433">
        <w:rPr>
          <w:rStyle w:val="rynqvb"/>
        </w:rPr>
        <w:t xml:space="preserve"> </w:t>
      </w:r>
    </w:p>
    <w:p w:rsidR="003F2382" w:rsidRPr="003F2382" w:rsidRDefault="003F2382" w:rsidP="003F2382">
      <w:pPr>
        <w:spacing w:after="0" w:line="240" w:lineRule="auto"/>
        <w:jc w:val="both"/>
        <w:rPr>
          <w:rFonts w:ascii="Times New Roman" w:hAnsi="Times New Roman" w:cs="Times New Roman"/>
        </w:rPr>
      </w:pPr>
      <w:r w:rsidRPr="00311E59">
        <w:rPr>
          <w:rStyle w:val="rynqvb"/>
          <w:rFonts w:ascii="Times New Roman" w:hAnsi="Times New Roman" w:cs="Times New Roman"/>
          <w:u w:val="single"/>
        </w:rPr>
        <w:t>Поставщик должен соответствовать требованиям</w:t>
      </w:r>
      <w:r w:rsidRPr="003F2382">
        <w:rPr>
          <w:rStyle w:val="rynqvb"/>
          <w:rFonts w:ascii="Times New Roman" w:hAnsi="Times New Roman" w:cs="Times New Roman"/>
        </w:rPr>
        <w:t xml:space="preserve"> </w:t>
      </w:r>
      <w:r w:rsidRPr="003F2382">
        <w:rPr>
          <w:rFonts w:ascii="Times New Roman" w:hAnsi="Times New Roman" w:cs="Times New Roman"/>
          <w:shd w:val="clear" w:color="auto" w:fill="FFFFFF"/>
        </w:rPr>
        <w:t>Приказа Министра здравоохранения Республики Казахстан от 21 декабря 2020 года №Қ</w:t>
      </w:r>
      <w:proofErr w:type="gramStart"/>
      <w:r w:rsidRPr="003F2382">
        <w:rPr>
          <w:rFonts w:ascii="Times New Roman" w:hAnsi="Times New Roman" w:cs="Times New Roman"/>
          <w:shd w:val="clear" w:color="auto" w:fill="FFFFFF"/>
        </w:rPr>
        <w:t>Р</w:t>
      </w:r>
      <w:proofErr w:type="gramEnd"/>
      <w:r w:rsidRPr="003F2382">
        <w:rPr>
          <w:rFonts w:ascii="Times New Roman" w:hAnsi="Times New Roman" w:cs="Times New Roman"/>
          <w:shd w:val="clear" w:color="auto" w:fill="FFFFFF"/>
        </w:rPr>
        <w:t xml:space="preserve"> ДСМ-303/2020 «</w:t>
      </w:r>
      <w:r w:rsidRPr="003F2382">
        <w:rPr>
          <w:rFonts w:ascii="Times New Roman" w:eastAsia="Times New Roman" w:hAnsi="Times New Roman" w:cs="Times New Roman"/>
          <w:bCs/>
          <w:kern w:val="36"/>
          <w:lang w:eastAsia="ru-RU"/>
        </w:rPr>
        <w:t xml:space="preserve">Об утверждении правил дополнительного и неформального образования специалистов в области здравоохранения, квалификационных требований к организациям, реализующим образовательные программы дополнительного и неформального образования в области здравоохранения, а также правил признания результатов обучения, полученных специалистами в области здравоохранения через дополнительное и неформальное образование» </w:t>
      </w:r>
    </w:p>
    <w:p w:rsidR="003F2382" w:rsidRPr="00B03433" w:rsidRDefault="003F2382" w:rsidP="00B03433">
      <w:pPr>
        <w:tabs>
          <w:tab w:val="left" w:pos="2940"/>
        </w:tabs>
        <w:spacing w:after="0" w:line="240" w:lineRule="auto"/>
        <w:rPr>
          <w:rStyle w:val="rynqvb"/>
        </w:rPr>
      </w:pPr>
    </w:p>
    <w:p w:rsidR="00B03433" w:rsidRDefault="00B03433" w:rsidP="007E7FC0">
      <w:pPr>
        <w:tabs>
          <w:tab w:val="left" w:pos="2940"/>
        </w:tabs>
        <w:jc w:val="center"/>
        <w:rPr>
          <w:rStyle w:val="rynqvb"/>
          <w:rFonts w:ascii="Times New Roman" w:hAnsi="Times New Roman" w:cs="Times New Roman"/>
          <w:b/>
          <w:lang w:val="kk-KZ"/>
        </w:rPr>
      </w:pPr>
    </w:p>
    <w:p w:rsidR="007E7FC0" w:rsidRPr="00B03433" w:rsidRDefault="007E7FC0" w:rsidP="007E7FC0">
      <w:pPr>
        <w:tabs>
          <w:tab w:val="left" w:pos="2940"/>
        </w:tabs>
        <w:jc w:val="center"/>
        <w:rPr>
          <w:rFonts w:ascii="Times New Roman" w:hAnsi="Times New Roman" w:cs="Times New Roman"/>
          <w:b/>
          <w:lang w:val="kk-KZ"/>
        </w:rPr>
      </w:pPr>
      <w:r w:rsidRPr="004F007D">
        <w:rPr>
          <w:rStyle w:val="rynqvb"/>
          <w:rFonts w:ascii="Times New Roman" w:hAnsi="Times New Roman" w:cs="Times New Roman"/>
          <w:b/>
          <w:lang w:val="kk-KZ"/>
        </w:rPr>
        <w:t xml:space="preserve">Сатып алынатын тауарлардың </w:t>
      </w:r>
      <w:r w:rsidR="003F2382">
        <w:rPr>
          <w:rStyle w:val="rynqvb"/>
          <w:rFonts w:ascii="Times New Roman" w:hAnsi="Times New Roman" w:cs="Times New Roman"/>
          <w:b/>
          <w:lang w:val="kk-KZ"/>
        </w:rPr>
        <w:t>қызметтің</w:t>
      </w:r>
      <w:r w:rsidRPr="004F007D">
        <w:rPr>
          <w:rStyle w:val="rynqvb"/>
          <w:rFonts w:ascii="Times New Roman" w:hAnsi="Times New Roman" w:cs="Times New Roman"/>
          <w:b/>
          <w:lang w:val="kk-KZ"/>
        </w:rPr>
        <w:t xml:space="preserve"> техникалық сипаттамасы</w:t>
      </w:r>
    </w:p>
    <w:tbl>
      <w:tblPr>
        <w:tblStyle w:val="a3"/>
        <w:tblW w:w="0" w:type="auto"/>
        <w:tblLook w:val="04A0"/>
      </w:tblPr>
      <w:tblGrid>
        <w:gridCol w:w="3510"/>
        <w:gridCol w:w="6061"/>
      </w:tblGrid>
      <w:tr w:rsidR="007E7FC0" w:rsidRPr="007E7FC0" w:rsidTr="00AA7A2C">
        <w:tc>
          <w:tcPr>
            <w:tcW w:w="3510" w:type="dxa"/>
          </w:tcPr>
          <w:p w:rsidR="007E7FC0" w:rsidRPr="004F007D" w:rsidRDefault="007E7FC0" w:rsidP="00AA7A2C">
            <w:pPr>
              <w:tabs>
                <w:tab w:val="left" w:pos="2112"/>
              </w:tabs>
              <w:rPr>
                <w:rFonts w:ascii="Times New Roman" w:hAnsi="Times New Roman" w:cs="Times New Roman"/>
              </w:rPr>
            </w:pPr>
            <w:r w:rsidRPr="004F007D">
              <w:rPr>
                <w:rStyle w:val="rynqvb"/>
                <w:rFonts w:ascii="Times New Roman" w:hAnsi="Times New Roman" w:cs="Times New Roman"/>
                <w:lang w:val="kk-KZ"/>
              </w:rPr>
              <w:t>Сатып алу атауы</w:t>
            </w:r>
          </w:p>
        </w:tc>
        <w:tc>
          <w:tcPr>
            <w:tcW w:w="6061" w:type="dxa"/>
          </w:tcPr>
          <w:p w:rsidR="007E7FC0" w:rsidRPr="007E7FC0" w:rsidRDefault="00023BA8" w:rsidP="00AA7A2C">
            <w:pPr>
              <w:tabs>
                <w:tab w:val="left" w:pos="2112"/>
              </w:tabs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Қ</w:t>
            </w:r>
            <w:r w:rsidR="007E7FC0" w:rsidRPr="007E7FC0">
              <w:rPr>
                <w:rFonts w:ascii="Times New Roman" w:hAnsi="Times New Roman" w:cs="Times New Roman"/>
                <w:lang w:val="kk-KZ"/>
              </w:rPr>
              <w:t>ызметкерлерге арналған өндірістік оқыту қызметтері</w:t>
            </w:r>
          </w:p>
        </w:tc>
      </w:tr>
      <w:tr w:rsidR="007E7FC0" w:rsidRPr="007E7FC0" w:rsidTr="00AA7A2C">
        <w:tc>
          <w:tcPr>
            <w:tcW w:w="3510" w:type="dxa"/>
          </w:tcPr>
          <w:p w:rsidR="007E7FC0" w:rsidRPr="004F007D" w:rsidRDefault="007E7FC0" w:rsidP="00AA7A2C">
            <w:pPr>
              <w:tabs>
                <w:tab w:val="left" w:pos="2112"/>
              </w:tabs>
              <w:rPr>
                <w:rFonts w:ascii="Times New Roman" w:hAnsi="Times New Roman" w:cs="Times New Roman"/>
              </w:rPr>
            </w:pPr>
            <w:r w:rsidRPr="004F007D">
              <w:rPr>
                <w:rStyle w:val="rynqvb"/>
                <w:rFonts w:ascii="Times New Roman" w:hAnsi="Times New Roman" w:cs="Times New Roman"/>
                <w:lang w:val="kk-KZ"/>
              </w:rPr>
              <w:t>Қосымша сипаттама</w:t>
            </w:r>
          </w:p>
        </w:tc>
        <w:tc>
          <w:tcPr>
            <w:tcW w:w="6061" w:type="dxa"/>
          </w:tcPr>
          <w:p w:rsidR="007E7FC0" w:rsidRPr="007E7FC0" w:rsidRDefault="003F2382" w:rsidP="003F2382">
            <w:pPr>
              <w:tabs>
                <w:tab w:val="left" w:pos="2112"/>
              </w:tabs>
              <w:rPr>
                <w:rFonts w:ascii="Times New Roman" w:hAnsi="Times New Roman" w:cs="Times New Roman"/>
                <w:lang w:val="kk-KZ"/>
              </w:rPr>
            </w:pPr>
            <w:r w:rsidRPr="003F2382">
              <w:rPr>
                <w:rFonts w:ascii="Times New Roman" w:hAnsi="Times New Roman" w:cs="Times New Roman"/>
                <w:lang w:val="kk-KZ"/>
              </w:rPr>
              <w:t xml:space="preserve">«Гипербариялық оксигенация» тақырыбында </w:t>
            </w:r>
            <w:r>
              <w:rPr>
                <w:rFonts w:ascii="Times New Roman" w:hAnsi="Times New Roman" w:cs="Times New Roman"/>
                <w:lang w:val="kk-KZ"/>
              </w:rPr>
              <w:t xml:space="preserve">біліктілігін арттыру – </w:t>
            </w:r>
            <w:r w:rsidRPr="00311E59">
              <w:rPr>
                <w:rFonts w:ascii="Times New Roman" w:hAnsi="Times New Roman" w:cs="Times New Roman"/>
                <w:u w:val="single"/>
                <w:lang w:val="kk-KZ"/>
              </w:rPr>
              <w:t>2 қатысушы (жоғары және арнайы орта білімі бар)</w:t>
            </w:r>
            <w:r w:rsidRPr="003F2382">
              <w:rPr>
                <w:rFonts w:ascii="Times New Roman" w:hAnsi="Times New Roman" w:cs="Times New Roman"/>
                <w:lang w:val="kk-KZ"/>
              </w:rPr>
              <w:t xml:space="preserve">, </w:t>
            </w:r>
            <w:r>
              <w:rPr>
                <w:rFonts w:ascii="Times New Roman" w:hAnsi="Times New Roman" w:cs="Times New Roman"/>
                <w:lang w:val="kk-KZ"/>
              </w:rPr>
              <w:t>күндізгі оқу</w:t>
            </w:r>
          </w:p>
        </w:tc>
      </w:tr>
      <w:tr w:rsidR="007E7FC0" w:rsidRPr="004F007D" w:rsidTr="00AA7A2C">
        <w:tc>
          <w:tcPr>
            <w:tcW w:w="3510" w:type="dxa"/>
          </w:tcPr>
          <w:p w:rsidR="007E7FC0" w:rsidRPr="004F007D" w:rsidRDefault="007E7FC0" w:rsidP="00AA7A2C">
            <w:pPr>
              <w:tabs>
                <w:tab w:val="left" w:pos="2112"/>
              </w:tabs>
              <w:rPr>
                <w:rFonts w:ascii="Times New Roman" w:hAnsi="Times New Roman" w:cs="Times New Roman"/>
              </w:rPr>
            </w:pPr>
            <w:r w:rsidRPr="004F007D">
              <w:rPr>
                <w:rStyle w:val="rynqvb"/>
                <w:rFonts w:ascii="Times New Roman" w:hAnsi="Times New Roman" w:cs="Times New Roman"/>
                <w:lang w:val="kk-KZ"/>
              </w:rPr>
              <w:t>Саны</w:t>
            </w:r>
          </w:p>
        </w:tc>
        <w:tc>
          <w:tcPr>
            <w:tcW w:w="6061" w:type="dxa"/>
          </w:tcPr>
          <w:p w:rsidR="007E7FC0" w:rsidRPr="004F007D" w:rsidRDefault="007E7FC0" w:rsidP="00AA7A2C">
            <w:pPr>
              <w:tabs>
                <w:tab w:val="left" w:pos="2112"/>
              </w:tabs>
              <w:rPr>
                <w:rFonts w:ascii="Times New Roman" w:hAnsi="Times New Roman" w:cs="Times New Roman"/>
              </w:rPr>
            </w:pPr>
            <w:r w:rsidRPr="004F007D">
              <w:rPr>
                <w:rFonts w:ascii="Times New Roman" w:hAnsi="Times New Roman" w:cs="Times New Roman"/>
              </w:rPr>
              <w:t>1</w:t>
            </w:r>
          </w:p>
        </w:tc>
      </w:tr>
      <w:tr w:rsidR="007E7FC0" w:rsidRPr="004F007D" w:rsidTr="00AA7A2C">
        <w:tc>
          <w:tcPr>
            <w:tcW w:w="3510" w:type="dxa"/>
          </w:tcPr>
          <w:p w:rsidR="007E7FC0" w:rsidRPr="004F007D" w:rsidRDefault="007E7FC0" w:rsidP="00AA7A2C">
            <w:pPr>
              <w:tabs>
                <w:tab w:val="left" w:pos="2112"/>
              </w:tabs>
              <w:rPr>
                <w:rFonts w:ascii="Times New Roman" w:hAnsi="Times New Roman" w:cs="Times New Roman"/>
              </w:rPr>
            </w:pPr>
            <w:r w:rsidRPr="004F007D">
              <w:rPr>
                <w:rStyle w:val="rynqvb"/>
                <w:rFonts w:ascii="Times New Roman" w:hAnsi="Times New Roman" w:cs="Times New Roman"/>
                <w:lang w:val="kk-KZ"/>
              </w:rPr>
              <w:t>Өлшем бірлігі</w:t>
            </w:r>
          </w:p>
        </w:tc>
        <w:tc>
          <w:tcPr>
            <w:tcW w:w="6061" w:type="dxa"/>
          </w:tcPr>
          <w:p w:rsidR="007E7FC0" w:rsidRPr="004F007D" w:rsidRDefault="007E7FC0" w:rsidP="00AA7A2C">
            <w:pPr>
              <w:tabs>
                <w:tab w:val="left" w:pos="2112"/>
              </w:tabs>
              <w:rPr>
                <w:rFonts w:ascii="Times New Roman" w:hAnsi="Times New Roman" w:cs="Times New Roman"/>
              </w:rPr>
            </w:pPr>
            <w:r w:rsidRPr="004F007D">
              <w:rPr>
                <w:rStyle w:val="rynqvb"/>
                <w:rFonts w:ascii="Times New Roman" w:hAnsi="Times New Roman" w:cs="Times New Roman"/>
                <w:lang w:val="kk-KZ"/>
              </w:rPr>
              <w:t>Қызмет</w:t>
            </w:r>
          </w:p>
        </w:tc>
      </w:tr>
      <w:tr w:rsidR="007E7FC0" w:rsidRPr="004F007D" w:rsidTr="00AA7A2C">
        <w:tc>
          <w:tcPr>
            <w:tcW w:w="3510" w:type="dxa"/>
          </w:tcPr>
          <w:p w:rsidR="007E7FC0" w:rsidRPr="004F007D" w:rsidRDefault="007E7FC0" w:rsidP="00AA7A2C">
            <w:pPr>
              <w:tabs>
                <w:tab w:val="left" w:pos="2112"/>
              </w:tabs>
              <w:rPr>
                <w:rFonts w:ascii="Times New Roman" w:hAnsi="Times New Roman" w:cs="Times New Roman"/>
              </w:rPr>
            </w:pPr>
            <w:r w:rsidRPr="004F007D">
              <w:rPr>
                <w:rStyle w:val="rynqvb"/>
                <w:rFonts w:ascii="Times New Roman" w:hAnsi="Times New Roman" w:cs="Times New Roman"/>
                <w:lang w:val="kk-KZ"/>
              </w:rPr>
              <w:t>Жеткізілім мерзімі</w:t>
            </w:r>
          </w:p>
        </w:tc>
        <w:tc>
          <w:tcPr>
            <w:tcW w:w="6061" w:type="dxa"/>
          </w:tcPr>
          <w:p w:rsidR="007E7FC0" w:rsidRPr="004F007D" w:rsidRDefault="007E7FC0" w:rsidP="003F2382">
            <w:pPr>
              <w:tabs>
                <w:tab w:val="left" w:pos="2112"/>
              </w:tabs>
              <w:rPr>
                <w:rFonts w:ascii="Times New Roman" w:hAnsi="Times New Roman" w:cs="Times New Roman"/>
              </w:rPr>
            </w:pPr>
            <w:r w:rsidRPr="004F007D">
              <w:rPr>
                <w:rStyle w:val="rynqvb"/>
                <w:rFonts w:ascii="Times New Roman" w:hAnsi="Times New Roman" w:cs="Times New Roman"/>
                <w:lang w:val="kk-KZ"/>
              </w:rPr>
              <w:t>202</w:t>
            </w:r>
            <w:r>
              <w:rPr>
                <w:rStyle w:val="rynqvb"/>
                <w:rFonts w:ascii="Times New Roman" w:hAnsi="Times New Roman" w:cs="Times New Roman"/>
                <w:lang w:val="kk-KZ"/>
              </w:rPr>
              <w:t>6</w:t>
            </w:r>
            <w:r w:rsidRPr="004F007D">
              <w:rPr>
                <w:rStyle w:val="rynqvb"/>
                <w:rFonts w:ascii="Times New Roman" w:hAnsi="Times New Roman" w:cs="Times New Roman"/>
                <w:lang w:val="kk-KZ"/>
              </w:rPr>
              <w:t xml:space="preserve"> жылғы </w:t>
            </w:r>
            <w:r w:rsidR="003F2382">
              <w:rPr>
                <w:rStyle w:val="rynqvb"/>
                <w:rFonts w:ascii="Times New Roman" w:hAnsi="Times New Roman" w:cs="Times New Roman"/>
                <w:lang w:val="kk-KZ"/>
              </w:rPr>
              <w:t>қараша-желтоқсан</w:t>
            </w:r>
          </w:p>
        </w:tc>
      </w:tr>
      <w:tr w:rsidR="007E7FC0" w:rsidRPr="004F007D" w:rsidTr="00AA7A2C">
        <w:tc>
          <w:tcPr>
            <w:tcW w:w="3510" w:type="dxa"/>
          </w:tcPr>
          <w:p w:rsidR="007E7FC0" w:rsidRPr="004F007D" w:rsidRDefault="007E7FC0" w:rsidP="00AA7A2C">
            <w:pPr>
              <w:tabs>
                <w:tab w:val="left" w:pos="2112"/>
              </w:tabs>
              <w:rPr>
                <w:rFonts w:ascii="Times New Roman" w:hAnsi="Times New Roman" w:cs="Times New Roman"/>
              </w:rPr>
            </w:pPr>
            <w:r w:rsidRPr="007E7FC0">
              <w:rPr>
                <w:rFonts w:ascii="Times New Roman" w:hAnsi="Times New Roman" w:cs="Times New Roman"/>
              </w:rPr>
              <w:t>Сағаттар саны</w:t>
            </w:r>
          </w:p>
        </w:tc>
        <w:tc>
          <w:tcPr>
            <w:tcW w:w="6061" w:type="dxa"/>
          </w:tcPr>
          <w:p w:rsidR="007E7FC0" w:rsidRPr="004F007D" w:rsidRDefault="003F2382" w:rsidP="003F2382">
            <w:pPr>
              <w:tabs>
                <w:tab w:val="left" w:pos="2112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kk-KZ"/>
              </w:rPr>
              <w:t>4 кредит/120</w:t>
            </w:r>
            <w:r w:rsidR="007E7FC0" w:rsidRPr="007E7FC0">
              <w:rPr>
                <w:rFonts w:ascii="Times New Roman" w:hAnsi="Times New Roman" w:cs="Times New Roman"/>
              </w:rPr>
              <w:t xml:space="preserve"> академиялық сағат</w:t>
            </w:r>
            <w:bookmarkStart w:id="0" w:name="_GoBack"/>
            <w:bookmarkEnd w:id="0"/>
          </w:p>
        </w:tc>
      </w:tr>
    </w:tbl>
    <w:p w:rsidR="00B03433" w:rsidRPr="00B03433" w:rsidRDefault="00B03433" w:rsidP="003F2382">
      <w:pPr>
        <w:spacing w:after="0" w:line="240" w:lineRule="auto"/>
        <w:jc w:val="both"/>
        <w:rPr>
          <w:rFonts w:ascii="Times New Roman" w:hAnsi="Times New Roman" w:cs="Times New Roman"/>
        </w:rPr>
      </w:pPr>
      <w:r w:rsidRPr="00B03433">
        <w:rPr>
          <w:rFonts w:ascii="Times New Roman" w:hAnsi="Times New Roman" w:cs="Times New Roman"/>
        </w:rPr>
        <w:t xml:space="preserve">Оқудан өткенін </w:t>
      </w:r>
      <w:proofErr w:type="spellStart"/>
      <w:r w:rsidRPr="00B03433">
        <w:rPr>
          <w:rFonts w:ascii="Times New Roman" w:hAnsi="Times New Roman" w:cs="Times New Roman"/>
        </w:rPr>
        <w:t>растайтын</w:t>
      </w:r>
      <w:proofErr w:type="spellEnd"/>
      <w:r w:rsidRPr="00B03433">
        <w:rPr>
          <w:rFonts w:ascii="Times New Roman" w:hAnsi="Times New Roman" w:cs="Times New Roman"/>
        </w:rPr>
        <w:t xml:space="preserve"> құжаттар: </w:t>
      </w:r>
      <w:proofErr w:type="spellStart"/>
      <w:r w:rsidRPr="00B03433">
        <w:rPr>
          <w:rFonts w:ascii="Times New Roman" w:hAnsi="Times New Roman" w:cs="Times New Roman"/>
        </w:rPr>
        <w:t>Тапсырыс</w:t>
      </w:r>
      <w:proofErr w:type="spellEnd"/>
      <w:r w:rsidRPr="00B03433">
        <w:rPr>
          <w:rFonts w:ascii="Times New Roman" w:hAnsi="Times New Roman" w:cs="Times New Roman"/>
        </w:rPr>
        <w:t xml:space="preserve"> берушінің қызметкеріне </w:t>
      </w:r>
      <w:proofErr w:type="spellStart"/>
      <w:r w:rsidRPr="00B03433">
        <w:rPr>
          <w:rFonts w:ascii="Times New Roman" w:hAnsi="Times New Roman" w:cs="Times New Roman"/>
        </w:rPr>
        <w:t>берілуі</w:t>
      </w:r>
      <w:proofErr w:type="spellEnd"/>
      <w:r w:rsidRPr="00B03433">
        <w:rPr>
          <w:rFonts w:ascii="Times New Roman" w:hAnsi="Times New Roman" w:cs="Times New Roman"/>
        </w:rPr>
        <w:t xml:space="preserve"> </w:t>
      </w:r>
      <w:proofErr w:type="spellStart"/>
      <w:proofErr w:type="gramStart"/>
      <w:r w:rsidRPr="00B03433">
        <w:rPr>
          <w:rFonts w:ascii="Times New Roman" w:hAnsi="Times New Roman" w:cs="Times New Roman"/>
        </w:rPr>
        <w:t>тиіс</w:t>
      </w:r>
      <w:proofErr w:type="spellEnd"/>
      <w:proofErr w:type="gramEnd"/>
      <w:r w:rsidRPr="00B03433">
        <w:rPr>
          <w:rFonts w:ascii="Times New Roman" w:hAnsi="Times New Roman" w:cs="Times New Roman"/>
        </w:rPr>
        <w:t xml:space="preserve"> </w:t>
      </w:r>
      <w:proofErr w:type="spellStart"/>
      <w:r w:rsidRPr="00B03433">
        <w:rPr>
          <w:rFonts w:ascii="Times New Roman" w:hAnsi="Times New Roman" w:cs="Times New Roman"/>
        </w:rPr>
        <w:t>сертификаттар</w:t>
      </w:r>
      <w:proofErr w:type="spellEnd"/>
      <w:r w:rsidRPr="00B03433">
        <w:rPr>
          <w:rFonts w:ascii="Times New Roman" w:hAnsi="Times New Roman" w:cs="Times New Roman"/>
        </w:rPr>
        <w:t xml:space="preserve">. </w:t>
      </w:r>
    </w:p>
    <w:p w:rsidR="003F2382" w:rsidRDefault="00B03433" w:rsidP="003F2382">
      <w:pPr>
        <w:spacing w:after="0" w:line="240" w:lineRule="auto"/>
        <w:jc w:val="both"/>
        <w:rPr>
          <w:rFonts w:ascii="Arial" w:hAnsi="Arial" w:cs="Arial"/>
        </w:rPr>
      </w:pPr>
      <w:r w:rsidRPr="00B03433">
        <w:rPr>
          <w:rFonts w:ascii="Times New Roman" w:hAnsi="Times New Roman" w:cs="Times New Roman"/>
        </w:rPr>
        <w:t xml:space="preserve">Төлем </w:t>
      </w:r>
      <w:proofErr w:type="spellStart"/>
      <w:r w:rsidRPr="00B03433">
        <w:rPr>
          <w:rFonts w:ascii="Times New Roman" w:hAnsi="Times New Roman" w:cs="Times New Roman"/>
        </w:rPr>
        <w:t>шарттары</w:t>
      </w:r>
      <w:proofErr w:type="spellEnd"/>
      <w:r w:rsidRPr="00B03433">
        <w:rPr>
          <w:rFonts w:ascii="Times New Roman" w:hAnsi="Times New Roman" w:cs="Times New Roman"/>
        </w:rPr>
        <w:t xml:space="preserve">: Төлем өнім </w:t>
      </w:r>
      <w:proofErr w:type="spellStart"/>
      <w:r w:rsidRPr="00B03433">
        <w:rPr>
          <w:rFonts w:ascii="Times New Roman" w:hAnsi="Times New Roman" w:cs="Times New Roman"/>
        </w:rPr>
        <w:t>берушіге</w:t>
      </w:r>
      <w:proofErr w:type="spellEnd"/>
      <w:r w:rsidRPr="00B03433">
        <w:rPr>
          <w:rFonts w:ascii="Times New Roman" w:hAnsi="Times New Roman" w:cs="Times New Roman"/>
        </w:rPr>
        <w:t xml:space="preserve"> көрсетілген қызметтер </w:t>
      </w:r>
      <w:proofErr w:type="spellStart"/>
      <w:r w:rsidRPr="00B03433">
        <w:rPr>
          <w:rFonts w:ascii="Times New Roman" w:hAnsi="Times New Roman" w:cs="Times New Roman"/>
        </w:rPr>
        <w:t>актісі</w:t>
      </w:r>
      <w:proofErr w:type="spellEnd"/>
      <w:r w:rsidRPr="00B03433">
        <w:rPr>
          <w:rFonts w:ascii="Times New Roman" w:hAnsi="Times New Roman" w:cs="Times New Roman"/>
        </w:rPr>
        <w:t xml:space="preserve"> </w:t>
      </w:r>
      <w:proofErr w:type="spellStart"/>
      <w:r w:rsidRPr="00B03433">
        <w:rPr>
          <w:rFonts w:ascii="Times New Roman" w:hAnsi="Times New Roman" w:cs="Times New Roman"/>
        </w:rPr>
        <w:t>негізінде</w:t>
      </w:r>
      <w:proofErr w:type="spellEnd"/>
      <w:r w:rsidRPr="00B03433">
        <w:rPr>
          <w:rFonts w:ascii="Times New Roman" w:hAnsi="Times New Roman" w:cs="Times New Roman"/>
        </w:rPr>
        <w:t xml:space="preserve"> тыңдаушыдан 100 (жүз) % оң </w:t>
      </w:r>
      <w:proofErr w:type="spellStart"/>
      <w:proofErr w:type="gramStart"/>
      <w:r w:rsidRPr="00B03433">
        <w:rPr>
          <w:rFonts w:ascii="Times New Roman" w:hAnsi="Times New Roman" w:cs="Times New Roman"/>
        </w:rPr>
        <w:t>п</w:t>
      </w:r>
      <w:proofErr w:type="gramEnd"/>
      <w:r w:rsidRPr="00B03433">
        <w:rPr>
          <w:rFonts w:ascii="Times New Roman" w:hAnsi="Times New Roman" w:cs="Times New Roman"/>
        </w:rPr>
        <w:t>ікір</w:t>
      </w:r>
      <w:proofErr w:type="spellEnd"/>
      <w:r>
        <w:rPr>
          <w:rFonts w:ascii="Times New Roman" w:hAnsi="Times New Roman" w:cs="Times New Roman"/>
        </w:rPr>
        <w:t xml:space="preserve"> (-</w:t>
      </w:r>
      <w:proofErr w:type="spellStart"/>
      <w:r w:rsidRPr="00B03433">
        <w:rPr>
          <w:rFonts w:ascii="Times New Roman" w:hAnsi="Times New Roman" w:cs="Times New Roman"/>
        </w:rPr>
        <w:t>лер</w:t>
      </w:r>
      <w:proofErr w:type="spellEnd"/>
      <w:r w:rsidRPr="00B03433">
        <w:rPr>
          <w:rFonts w:ascii="Times New Roman" w:hAnsi="Times New Roman" w:cs="Times New Roman"/>
        </w:rPr>
        <w:t>) болған жағдайда жүргізіледі.</w:t>
      </w:r>
      <w:r w:rsidR="003F2382" w:rsidRPr="003F2382">
        <w:rPr>
          <w:rFonts w:ascii="Arial" w:hAnsi="Arial" w:cs="Arial"/>
        </w:rPr>
        <w:t xml:space="preserve"> </w:t>
      </w:r>
    </w:p>
    <w:p w:rsidR="003F2382" w:rsidRPr="00311E59" w:rsidRDefault="003F2382" w:rsidP="003F2382">
      <w:pPr>
        <w:spacing w:after="0" w:line="240" w:lineRule="auto"/>
        <w:jc w:val="both"/>
        <w:rPr>
          <w:rFonts w:ascii="Times New Roman" w:hAnsi="Times New Roman" w:cs="Times New Roman"/>
          <w:u w:val="single"/>
          <w:lang w:val="kk-KZ"/>
        </w:rPr>
      </w:pPr>
      <w:r w:rsidRPr="00311E59">
        <w:rPr>
          <w:rFonts w:ascii="Times New Roman" w:hAnsi="Times New Roman" w:cs="Times New Roman"/>
          <w:u w:val="single"/>
          <w:lang w:val="kk-KZ"/>
        </w:rPr>
        <w:t>Жеткізуші</w:t>
      </w:r>
      <w:r w:rsidRPr="003F2382">
        <w:rPr>
          <w:rFonts w:ascii="Times New Roman" w:hAnsi="Times New Roman" w:cs="Times New Roman"/>
          <w:lang w:val="kk-KZ"/>
        </w:rPr>
        <w:t xml:space="preserve"> </w:t>
      </w:r>
      <w:r w:rsidRPr="003F2382">
        <w:rPr>
          <w:rFonts w:ascii="Times New Roman" w:hAnsi="Times New Roman" w:cs="Times New Roman"/>
        </w:rPr>
        <w:t xml:space="preserve">«Денсаулық сақтау саласындағы мамандарға қосымша және </w:t>
      </w:r>
      <w:proofErr w:type="spellStart"/>
      <w:r w:rsidRPr="003F2382">
        <w:rPr>
          <w:rFonts w:ascii="Times New Roman" w:hAnsi="Times New Roman" w:cs="Times New Roman"/>
        </w:rPr>
        <w:t>формальды</w:t>
      </w:r>
      <w:proofErr w:type="spellEnd"/>
      <w:r w:rsidRPr="003F2382">
        <w:rPr>
          <w:rFonts w:ascii="Times New Roman" w:hAnsi="Times New Roman" w:cs="Times New Roman"/>
        </w:rPr>
        <w:t xml:space="preserve"> </w:t>
      </w:r>
      <w:proofErr w:type="spellStart"/>
      <w:r w:rsidRPr="003F2382">
        <w:rPr>
          <w:rFonts w:ascii="Times New Roman" w:hAnsi="Times New Roman" w:cs="Times New Roman"/>
        </w:rPr>
        <w:t>емес</w:t>
      </w:r>
      <w:proofErr w:type="spellEnd"/>
      <w:r w:rsidRPr="003F2382">
        <w:rPr>
          <w:rFonts w:ascii="Times New Roman" w:hAnsi="Times New Roman" w:cs="Times New Roman"/>
        </w:rPr>
        <w:t xml:space="preserve"> </w:t>
      </w:r>
      <w:proofErr w:type="spellStart"/>
      <w:r w:rsidRPr="003F2382">
        <w:rPr>
          <w:rFonts w:ascii="Times New Roman" w:hAnsi="Times New Roman" w:cs="Times New Roman"/>
        </w:rPr>
        <w:t>білім</w:t>
      </w:r>
      <w:proofErr w:type="spellEnd"/>
      <w:r w:rsidRPr="003F2382">
        <w:rPr>
          <w:rFonts w:ascii="Times New Roman" w:hAnsi="Times New Roman" w:cs="Times New Roman"/>
        </w:rPr>
        <w:t xml:space="preserve"> беру қағидаларын, денсаулық сақтау саласындағы қосымша және </w:t>
      </w:r>
      <w:proofErr w:type="spellStart"/>
      <w:r w:rsidRPr="003F2382">
        <w:rPr>
          <w:rFonts w:ascii="Times New Roman" w:hAnsi="Times New Roman" w:cs="Times New Roman"/>
        </w:rPr>
        <w:t>формальды</w:t>
      </w:r>
      <w:proofErr w:type="spellEnd"/>
      <w:r w:rsidRPr="003F2382">
        <w:rPr>
          <w:rFonts w:ascii="Times New Roman" w:hAnsi="Times New Roman" w:cs="Times New Roman"/>
        </w:rPr>
        <w:t xml:space="preserve"> </w:t>
      </w:r>
      <w:proofErr w:type="spellStart"/>
      <w:r w:rsidRPr="003F2382">
        <w:rPr>
          <w:rFonts w:ascii="Times New Roman" w:hAnsi="Times New Roman" w:cs="Times New Roman"/>
        </w:rPr>
        <w:t>емес</w:t>
      </w:r>
      <w:proofErr w:type="spellEnd"/>
      <w:r w:rsidRPr="003F2382">
        <w:rPr>
          <w:rFonts w:ascii="Times New Roman" w:hAnsi="Times New Roman" w:cs="Times New Roman"/>
        </w:rPr>
        <w:t xml:space="preserve"> білімнің </w:t>
      </w:r>
      <w:proofErr w:type="spellStart"/>
      <w:r w:rsidRPr="003F2382">
        <w:rPr>
          <w:rFonts w:ascii="Times New Roman" w:hAnsi="Times New Roman" w:cs="Times New Roman"/>
        </w:rPr>
        <w:t>білім</w:t>
      </w:r>
      <w:proofErr w:type="spellEnd"/>
      <w:r w:rsidRPr="003F2382">
        <w:rPr>
          <w:rFonts w:ascii="Times New Roman" w:hAnsi="Times New Roman" w:cs="Times New Roman"/>
        </w:rPr>
        <w:t xml:space="preserve"> беру бағдарламаларын </w:t>
      </w:r>
      <w:proofErr w:type="spellStart"/>
      <w:r w:rsidRPr="003F2382">
        <w:rPr>
          <w:rFonts w:ascii="Times New Roman" w:hAnsi="Times New Roman" w:cs="Times New Roman"/>
        </w:rPr>
        <w:t>іске</w:t>
      </w:r>
      <w:proofErr w:type="spellEnd"/>
      <w:r w:rsidRPr="003F2382">
        <w:rPr>
          <w:rFonts w:ascii="Times New Roman" w:hAnsi="Times New Roman" w:cs="Times New Roman"/>
        </w:rPr>
        <w:t xml:space="preserve"> </w:t>
      </w:r>
      <w:proofErr w:type="spellStart"/>
      <w:r w:rsidRPr="003F2382">
        <w:rPr>
          <w:rFonts w:ascii="Times New Roman" w:hAnsi="Times New Roman" w:cs="Times New Roman"/>
        </w:rPr>
        <w:t>асыратын</w:t>
      </w:r>
      <w:proofErr w:type="spellEnd"/>
      <w:r w:rsidRPr="003F2382">
        <w:rPr>
          <w:rFonts w:ascii="Times New Roman" w:hAnsi="Times New Roman" w:cs="Times New Roman"/>
        </w:rPr>
        <w:t xml:space="preserve"> ұйымдарға қойылатын </w:t>
      </w:r>
      <w:proofErr w:type="spellStart"/>
      <w:r w:rsidRPr="003F2382">
        <w:rPr>
          <w:rFonts w:ascii="Times New Roman" w:hAnsi="Times New Roman" w:cs="Times New Roman"/>
        </w:rPr>
        <w:t>біліктілік</w:t>
      </w:r>
      <w:proofErr w:type="spellEnd"/>
      <w:r w:rsidRPr="003F2382">
        <w:rPr>
          <w:rFonts w:ascii="Times New Roman" w:hAnsi="Times New Roman" w:cs="Times New Roman"/>
        </w:rPr>
        <w:t xml:space="preserve"> </w:t>
      </w:r>
      <w:proofErr w:type="spellStart"/>
      <w:r w:rsidRPr="003F2382">
        <w:rPr>
          <w:rFonts w:ascii="Times New Roman" w:hAnsi="Times New Roman" w:cs="Times New Roman"/>
        </w:rPr>
        <w:t>талаптарын</w:t>
      </w:r>
      <w:proofErr w:type="spellEnd"/>
      <w:r w:rsidRPr="003F2382">
        <w:rPr>
          <w:rFonts w:ascii="Times New Roman" w:hAnsi="Times New Roman" w:cs="Times New Roman"/>
        </w:rPr>
        <w:t xml:space="preserve">, сондай-ақ қосымша және </w:t>
      </w:r>
      <w:proofErr w:type="spellStart"/>
      <w:r w:rsidRPr="003F2382">
        <w:rPr>
          <w:rFonts w:ascii="Times New Roman" w:hAnsi="Times New Roman" w:cs="Times New Roman"/>
        </w:rPr>
        <w:t>формальды</w:t>
      </w:r>
      <w:proofErr w:type="spellEnd"/>
      <w:r w:rsidRPr="003F2382">
        <w:rPr>
          <w:rFonts w:ascii="Times New Roman" w:hAnsi="Times New Roman" w:cs="Times New Roman"/>
        </w:rPr>
        <w:t xml:space="preserve"> </w:t>
      </w:r>
      <w:proofErr w:type="spellStart"/>
      <w:r w:rsidRPr="003F2382">
        <w:rPr>
          <w:rFonts w:ascii="Times New Roman" w:hAnsi="Times New Roman" w:cs="Times New Roman"/>
        </w:rPr>
        <w:t>емес</w:t>
      </w:r>
      <w:proofErr w:type="spellEnd"/>
      <w:r w:rsidRPr="003F2382">
        <w:rPr>
          <w:rFonts w:ascii="Times New Roman" w:hAnsi="Times New Roman" w:cs="Times New Roman"/>
        </w:rPr>
        <w:t xml:space="preserve"> </w:t>
      </w:r>
      <w:proofErr w:type="spellStart"/>
      <w:r w:rsidRPr="003F2382">
        <w:rPr>
          <w:rFonts w:ascii="Times New Roman" w:hAnsi="Times New Roman" w:cs="Times New Roman"/>
        </w:rPr>
        <w:t>білім</w:t>
      </w:r>
      <w:proofErr w:type="spellEnd"/>
      <w:r w:rsidRPr="003F2382">
        <w:rPr>
          <w:rFonts w:ascii="Times New Roman" w:hAnsi="Times New Roman" w:cs="Times New Roman"/>
        </w:rPr>
        <w:t xml:space="preserve"> беру арқылы денсаулық сақтау саласындағы </w:t>
      </w:r>
      <w:proofErr w:type="spellStart"/>
      <w:r w:rsidRPr="003F2382">
        <w:rPr>
          <w:rFonts w:ascii="Times New Roman" w:hAnsi="Times New Roman" w:cs="Times New Roman"/>
        </w:rPr>
        <w:t>мамандар</w:t>
      </w:r>
      <w:proofErr w:type="spellEnd"/>
      <w:r w:rsidRPr="003F2382">
        <w:rPr>
          <w:rFonts w:ascii="Times New Roman" w:hAnsi="Times New Roman" w:cs="Times New Roman"/>
        </w:rPr>
        <w:t xml:space="preserve"> алған оқудың нәтижелерін тану қағидаларын </w:t>
      </w:r>
      <w:proofErr w:type="spellStart"/>
      <w:r w:rsidRPr="003F2382">
        <w:rPr>
          <w:rFonts w:ascii="Times New Roman" w:hAnsi="Times New Roman" w:cs="Times New Roman"/>
        </w:rPr>
        <w:t>бекіту</w:t>
      </w:r>
      <w:proofErr w:type="spellEnd"/>
      <w:r w:rsidRPr="003F2382">
        <w:rPr>
          <w:rFonts w:ascii="Times New Roman" w:hAnsi="Times New Roman" w:cs="Times New Roman"/>
        </w:rPr>
        <w:t xml:space="preserve"> </w:t>
      </w:r>
      <w:proofErr w:type="spellStart"/>
      <w:r w:rsidRPr="003F2382">
        <w:rPr>
          <w:rFonts w:ascii="Times New Roman" w:hAnsi="Times New Roman" w:cs="Times New Roman"/>
        </w:rPr>
        <w:t>туралы</w:t>
      </w:r>
      <w:proofErr w:type="spellEnd"/>
      <w:r w:rsidRPr="003F2382">
        <w:rPr>
          <w:rFonts w:ascii="Times New Roman" w:hAnsi="Times New Roman" w:cs="Times New Roman"/>
        </w:rPr>
        <w:t>»</w:t>
      </w:r>
      <w:r>
        <w:rPr>
          <w:rFonts w:ascii="Arial" w:hAnsi="Arial" w:cs="Arial"/>
        </w:rPr>
        <w:t xml:space="preserve"> </w:t>
      </w:r>
      <w:r w:rsidRPr="003F2382">
        <w:rPr>
          <w:rFonts w:ascii="Times New Roman" w:hAnsi="Times New Roman" w:cs="Times New Roman"/>
          <w:shd w:val="clear" w:color="auto" w:fill="FFFFFF"/>
        </w:rPr>
        <w:t xml:space="preserve">Қазақстан </w:t>
      </w:r>
      <w:proofErr w:type="spellStart"/>
      <w:r w:rsidRPr="003F2382">
        <w:rPr>
          <w:rFonts w:ascii="Times New Roman" w:hAnsi="Times New Roman" w:cs="Times New Roman"/>
          <w:shd w:val="clear" w:color="auto" w:fill="FFFFFF"/>
        </w:rPr>
        <w:t>Республикасы</w:t>
      </w:r>
      <w:proofErr w:type="spellEnd"/>
      <w:r w:rsidRPr="003F2382">
        <w:rPr>
          <w:rFonts w:ascii="Times New Roman" w:hAnsi="Times New Roman" w:cs="Times New Roman"/>
          <w:shd w:val="clear" w:color="auto" w:fill="FFFFFF"/>
        </w:rPr>
        <w:t xml:space="preserve"> Денсаулық сақтау министрінің 2020 жылғы 21 желтоқсандағы № ҚР ДСМ-303/2020 </w:t>
      </w:r>
      <w:r w:rsidRPr="00311E59">
        <w:rPr>
          <w:rFonts w:ascii="Times New Roman" w:hAnsi="Times New Roman" w:cs="Times New Roman"/>
          <w:u w:val="single"/>
          <w:shd w:val="clear" w:color="auto" w:fill="FFFFFF"/>
        </w:rPr>
        <w:t>бұйрығыны</w:t>
      </w:r>
      <w:r w:rsidRPr="00311E59">
        <w:rPr>
          <w:rFonts w:ascii="Times New Roman" w:hAnsi="Times New Roman" w:cs="Times New Roman"/>
          <w:u w:val="single"/>
          <w:shd w:val="clear" w:color="auto" w:fill="FFFFFF"/>
          <w:lang w:val="kk-KZ"/>
        </w:rPr>
        <w:t>ң талаптарына сәйкес келуі керек.</w:t>
      </w:r>
    </w:p>
    <w:p w:rsidR="003F2382" w:rsidRPr="003F2382" w:rsidRDefault="003F2382">
      <w:pPr>
        <w:spacing w:after="0" w:line="240" w:lineRule="auto"/>
        <w:rPr>
          <w:rFonts w:ascii="Times New Roman" w:hAnsi="Times New Roman" w:cs="Times New Roman"/>
        </w:rPr>
      </w:pPr>
    </w:p>
    <w:sectPr w:rsidR="003F2382" w:rsidRPr="003F2382" w:rsidSect="003F2382">
      <w:pgSz w:w="11906" w:h="16838"/>
      <w:pgMar w:top="1134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B1860"/>
    <w:rsid w:val="00023BA8"/>
    <w:rsid w:val="002B1860"/>
    <w:rsid w:val="00311E59"/>
    <w:rsid w:val="003F2382"/>
    <w:rsid w:val="005A03BB"/>
    <w:rsid w:val="007E7FC0"/>
    <w:rsid w:val="00991035"/>
    <w:rsid w:val="00A951F7"/>
    <w:rsid w:val="00B03433"/>
    <w:rsid w:val="00D31D61"/>
    <w:rsid w:val="00D32F45"/>
    <w:rsid w:val="00D50059"/>
    <w:rsid w:val="00E863B7"/>
    <w:rsid w:val="00EE7A57"/>
    <w:rsid w:val="00F374D3"/>
    <w:rsid w:val="00F92A9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E7FC0"/>
    <w:pPr>
      <w:spacing w:after="200" w:line="276" w:lineRule="auto"/>
    </w:pPr>
  </w:style>
  <w:style w:type="paragraph" w:styleId="1">
    <w:name w:val="heading 1"/>
    <w:basedOn w:val="a"/>
    <w:link w:val="10"/>
    <w:uiPriority w:val="9"/>
    <w:qFormat/>
    <w:rsid w:val="003F238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E7FC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7E7FC0"/>
    <w:pPr>
      <w:ind w:left="720"/>
      <w:contextualSpacing/>
    </w:pPr>
  </w:style>
  <w:style w:type="character" w:customStyle="1" w:styleId="rynqvb">
    <w:name w:val="rynqvb"/>
    <w:basedOn w:val="a0"/>
    <w:rsid w:val="007E7FC0"/>
  </w:style>
  <w:style w:type="character" w:customStyle="1" w:styleId="hwtze">
    <w:name w:val="hwtze"/>
    <w:basedOn w:val="a0"/>
    <w:rsid w:val="007E7FC0"/>
  </w:style>
  <w:style w:type="character" w:styleId="a5">
    <w:name w:val="Hyperlink"/>
    <w:basedOn w:val="a0"/>
    <w:uiPriority w:val="99"/>
    <w:semiHidden/>
    <w:unhideWhenUsed/>
    <w:rsid w:val="00B03433"/>
    <w:rPr>
      <w:color w:val="0000FF"/>
      <w:u w:val="single"/>
    </w:rPr>
  </w:style>
  <w:style w:type="character" w:customStyle="1" w:styleId="10">
    <w:name w:val="Заголовок 1 Знак"/>
    <w:basedOn w:val="a0"/>
    <w:link w:val="1"/>
    <w:uiPriority w:val="9"/>
    <w:rsid w:val="003F2382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550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113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75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359</Words>
  <Characters>2049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MultiDVD Team</Company>
  <LinksUpToDate>false</LinksUpToDate>
  <CharactersWithSpaces>2404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Мария Муратова</dc:creator>
  <cp:lastModifiedBy>priompokoi</cp:lastModifiedBy>
  <cp:revision>4</cp:revision>
  <dcterms:created xsi:type="dcterms:W3CDTF">2026-10-20T09:52:00Z</dcterms:created>
  <dcterms:modified xsi:type="dcterms:W3CDTF">2026-10-20T10:06:00Z</dcterms:modified>
</cp:coreProperties>
</file>